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3C6A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32300A">
        <w:rPr>
          <w:rFonts w:ascii="Times New Roman" w:hAnsi="Times New Roman" w:cs="Times New Roman"/>
          <w:b/>
          <w:bCs/>
          <w:sz w:val="20"/>
          <w:szCs w:val="20"/>
        </w:rPr>
        <w:t>Web of Science:</w:t>
      </w:r>
    </w:p>
    <w:p w14:paraId="3B48A14C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(TI=(*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scopy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 OR *scope OR *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scopic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))  </w:t>
      </w:r>
    </w:p>
    <w:p w14:paraId="6C60C4F0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57700D58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(TI=(HMD OR "head mounted" OR "head-mounted" OR "wearable display" OR "headset" OR "goggle")</w:t>
      </w:r>
    </w:p>
    <w:p w14:paraId="00BCC104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OR KP=(HMD OR "head mounted" OR "head-mounted" OR "wearable display" OR "headset" OR "goggle")</w:t>
      </w:r>
    </w:p>
    <w:p w14:paraId="644553F9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OR AB=(HMD OR "head mounted" OR "head-mounted" OR "wearable display" OR "headset" OR "goggle"))</w:t>
      </w:r>
    </w:p>
    <w:p w14:paraId="52B36707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4784483E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(TI=("AR" OR "augmented reality" OR "XR" OR "mixed reality" OR "holograph*")  </w:t>
      </w:r>
    </w:p>
    <w:p w14:paraId="38D43E0D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 OR KP=("AR" OR "augmented reality" OR "XR" OR "mixed reality" OR "holograph*")  </w:t>
      </w:r>
    </w:p>
    <w:p w14:paraId="415D5629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 OR AB=("AR" OR "augmented reality" OR "XR" OR "mixed reality" OR "holograph*"))  </w:t>
      </w:r>
    </w:p>
    <w:p w14:paraId="34BF29C7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</w:p>
    <w:p w14:paraId="24B28AB1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32300A">
        <w:rPr>
          <w:rFonts w:ascii="Times New Roman" w:hAnsi="Times New Roman" w:cs="Times New Roman"/>
          <w:b/>
          <w:bCs/>
          <w:sz w:val="20"/>
          <w:szCs w:val="20"/>
        </w:rPr>
        <w:t>Scopus:</w:t>
      </w:r>
    </w:p>
    <w:p w14:paraId="707F6225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(TITLE( *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scopy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 OR *scope OR *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scopic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 ))  </w:t>
      </w:r>
    </w:p>
    <w:p w14:paraId="61E507F8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2A6FAFE7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(TITLE(HMD OR "head mounted" OR "head-mounted" OR "wearable display" OR "headset" OR "goggle")  </w:t>
      </w:r>
    </w:p>
    <w:p w14:paraId="19BBFF98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 OR ABS(HMD OR "head mounted" OR "head-mounted" OR "wearable display" OR "headset" OR "goggle")  </w:t>
      </w:r>
    </w:p>
    <w:p w14:paraId="5C49396B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 OR KEY(HMD OR "head mounted" OR "head-mounted" OR "wearable display" OR "headset" OR "goggle"))  </w:t>
      </w:r>
    </w:p>
    <w:p w14:paraId="002C977D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49BC532D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(TITLE("AR" OR "augmented reality" OR "XR" OR "mixed reality" OR "holograph*")  </w:t>
      </w:r>
    </w:p>
    <w:p w14:paraId="58CFCB1A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 OR ABS("AR" OR "augmented reality" OR "XR" OR "mixed reality" OR "holograph*")  </w:t>
      </w:r>
    </w:p>
    <w:p w14:paraId="36AF7FEF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 OR KEY("AR" OR "augmented reality" OR "XR" OR "mixed reality" OR "holograph*"))</w:t>
      </w:r>
    </w:p>
    <w:p w14:paraId="05CBC55A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</w:p>
    <w:p w14:paraId="755EB2C8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32300A">
        <w:rPr>
          <w:rFonts w:ascii="Times New Roman" w:hAnsi="Times New Roman" w:cs="Times New Roman"/>
          <w:b/>
          <w:bCs/>
          <w:sz w:val="20"/>
          <w:szCs w:val="20"/>
        </w:rPr>
        <w:t>PubMed:</w:t>
      </w:r>
    </w:p>
    <w:p w14:paraId="4CFD9F7D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((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endoscop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* OR 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laparoscop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* OR 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bronchoscop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* OR 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thoracoscop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* OR 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gastroscop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* OR 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colonoscop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*))  </w:t>
      </w:r>
    </w:p>
    <w:p w14:paraId="38DC4990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75FEFA44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((HMD[Title/Abstract] OR "head mounted"[Title/Abstract] OR "head-mounted"[Title/Abstract]  </w:t>
      </w:r>
    </w:p>
    <w:p w14:paraId="51D4048E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 OR "wearable display"[Title/Abstract] OR "headset"[Title/Abstract] OR "goggle"[Title/Abstract]))  </w:t>
      </w:r>
    </w:p>
    <w:p w14:paraId="4DBF8D2F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4898167F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(("AR"[Title/Abstract] OR "augmented reality"[Title/Abstract] OR "XR"[Title/Abstract] OR "mixed reality"[Title/Abstract] OR "holograph*"[Title/Abstract]))</w:t>
      </w:r>
    </w:p>
    <w:p w14:paraId="0DA3D87C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</w:p>
    <w:p w14:paraId="61B4D86C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32300A">
        <w:rPr>
          <w:rFonts w:ascii="Times New Roman" w:hAnsi="Times New Roman" w:cs="Times New Roman"/>
          <w:b/>
          <w:bCs/>
          <w:sz w:val="20"/>
          <w:szCs w:val="20"/>
        </w:rPr>
        <w:t>IEEE Xplore:</w:t>
      </w:r>
    </w:p>
    <w:p w14:paraId="71DF9D18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(("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scopy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>" OR "scope" OR "</w:t>
      </w:r>
      <w:proofErr w:type="spellStart"/>
      <w:r w:rsidRPr="0032300A">
        <w:rPr>
          <w:rFonts w:ascii="Times New Roman" w:hAnsi="Times New Roman" w:cs="Times New Roman"/>
          <w:sz w:val="20"/>
          <w:szCs w:val="20"/>
        </w:rPr>
        <w:t>scopic</w:t>
      </w:r>
      <w:proofErr w:type="spellEnd"/>
      <w:r w:rsidRPr="0032300A">
        <w:rPr>
          <w:rFonts w:ascii="Times New Roman" w:hAnsi="Times New Roman" w:cs="Times New Roman"/>
          <w:sz w:val="20"/>
          <w:szCs w:val="20"/>
        </w:rPr>
        <w:t xml:space="preserve">"))  </w:t>
      </w:r>
    </w:p>
    <w:p w14:paraId="2A9A9735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07A79EE7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(("HMD" OR "head mounted" OR "head-mounted" OR "wearable display" OR "headset" OR "goggle"))  </w:t>
      </w:r>
    </w:p>
    <w:p w14:paraId="4487C4CE" w14:textId="77777777" w:rsidR="0032300A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 xml:space="preserve">AND  </w:t>
      </w:r>
    </w:p>
    <w:p w14:paraId="104B2641" w14:textId="2795F837" w:rsidR="00CC5C65" w:rsidRPr="0032300A" w:rsidRDefault="0032300A" w:rsidP="0032300A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32300A">
        <w:rPr>
          <w:rFonts w:ascii="Times New Roman" w:hAnsi="Times New Roman" w:cs="Times New Roman"/>
          <w:sz w:val="20"/>
          <w:szCs w:val="20"/>
        </w:rPr>
        <w:t>(("AR" OR "augmented reality" OR "XR" OR "mixed reality" OR "3D" OR "holograph"))</w:t>
      </w:r>
    </w:p>
    <w:sectPr w:rsidR="00CC5C65" w:rsidRPr="0032300A" w:rsidSect="0032300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B7"/>
    <w:rsid w:val="00066AB7"/>
    <w:rsid w:val="0032300A"/>
    <w:rsid w:val="006264E6"/>
    <w:rsid w:val="006718F5"/>
    <w:rsid w:val="008A1768"/>
    <w:rsid w:val="00CC5C65"/>
    <w:rsid w:val="00D6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2B23"/>
  <w15:chartTrackingRefBased/>
  <w15:docId w15:val="{A5286490-AE0D-4938-8E01-30A0F5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Mingwei Cui</dc:creator>
  <cp:keywords/>
  <dc:description/>
  <cp:lastModifiedBy>Mingwei Cui</cp:lastModifiedBy>
  <cp:revision>2</cp:revision>
  <dcterms:created xsi:type="dcterms:W3CDTF">2025-02-11T04:10:00Z</dcterms:created>
  <dcterms:modified xsi:type="dcterms:W3CDTF">2025-02-11T04:11:00Z</dcterms:modified>
</cp:coreProperties>
</file>