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7A" w:rsidRDefault="0063527A" w:rsidP="0063527A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:rsidR="0063527A" w:rsidRDefault="0063527A" w:rsidP="0063527A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:rsidR="0063527A" w:rsidRDefault="0063527A" w:rsidP="0063527A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0596">
        <w:rPr>
          <w:rFonts w:ascii="Times New Roman" w:hAnsi="Times New Roman" w:cs="Times New Roman"/>
          <w:sz w:val="24"/>
          <w:szCs w:val="24"/>
          <w:lang w:val="en-US"/>
        </w:rPr>
        <w:t>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:rsidR="0063527A" w:rsidRDefault="0063527A" w:rsidP="0063527A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:rsidR="0063527A" w:rsidRDefault="0063527A" w:rsidP="0063527A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63527A" w:rsidRPr="00F83171" w:rsidRDefault="0063527A" w:rsidP="0063527A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Federation;</w:t>
      </w:r>
    </w:p>
    <w:p w:rsidR="0063527A" w:rsidRDefault="0063527A" w:rsidP="0063527A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e-mail: </w:t>
      </w:r>
      <w:r>
        <w:rPr>
          <w:rPrChange w:id="1" w:author="Вика" w:date="2021-07-14T16:14:00Z">
            <w:rPr>
              <w:rStyle w:val="aa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a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a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a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:rsidR="003E3663" w:rsidRDefault="003E366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77B69" w:rsidRPr="004635AC" w:rsidRDefault="005F25E6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4635AC">
        <w:rPr>
          <w:rFonts w:ascii="Times New Roman" w:hAnsi="Times New Roman" w:cs="Times New Roman"/>
          <w:b/>
          <w:sz w:val="24"/>
          <w:szCs w:val="24"/>
          <w:lang w:val="en-US"/>
        </w:rPr>
        <w:t>Table S4</w:t>
      </w:r>
      <w:r w:rsidRPr="005F25E6">
        <w:rPr>
          <w:rFonts w:ascii="Times New Roman" w:hAnsi="Times New Roman" w:cs="Times New Roman"/>
          <w:sz w:val="24"/>
          <w:szCs w:val="24"/>
          <w:lang w:val="en-US"/>
        </w:rPr>
        <w:t xml:space="preserve"> Actinobacterial strains </w:t>
      </w:r>
      <w:r w:rsidR="004635AC">
        <w:rPr>
          <w:rFonts w:ascii="Times New Roman" w:hAnsi="Times New Roman" w:cs="Times New Roman"/>
          <w:sz w:val="24"/>
          <w:szCs w:val="24"/>
          <w:lang w:val="en-US"/>
        </w:rPr>
        <w:t>with the</w:t>
      </w:r>
      <w:r w:rsidRPr="005F25E6">
        <w:rPr>
          <w:rFonts w:ascii="Times New Roman" w:hAnsi="Times New Roman" w:cs="Times New Roman"/>
          <w:sz w:val="24"/>
          <w:szCs w:val="24"/>
          <w:lang w:val="en-US"/>
        </w:rPr>
        <w:t xml:space="preserve"> similar </w:t>
      </w:r>
      <w:r w:rsidR="004635AC" w:rsidRPr="005F25E6">
        <w:rPr>
          <w:rFonts w:ascii="Times New Roman" w:hAnsi="Times New Roman" w:cs="Times New Roman"/>
          <w:sz w:val="24"/>
          <w:szCs w:val="24"/>
          <w:lang w:val="en-US"/>
        </w:rPr>
        <w:t>prot</w:t>
      </w:r>
      <w:r w:rsidR="004635AC">
        <w:rPr>
          <w:rFonts w:ascii="Times New Roman" w:hAnsi="Times New Roman" w:cs="Times New Roman"/>
          <w:sz w:val="24"/>
          <w:szCs w:val="24"/>
          <w:lang w:val="en-US"/>
        </w:rPr>
        <w:t>eins</w:t>
      </w:r>
      <w:r w:rsidR="004635AC" w:rsidRPr="005F25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35AC">
        <w:rPr>
          <w:rFonts w:ascii="Times New Roman" w:hAnsi="Times New Roman" w:cs="Times New Roman"/>
          <w:sz w:val="24"/>
          <w:szCs w:val="24"/>
          <w:lang w:val="en-US"/>
        </w:rPr>
        <w:t xml:space="preserve">to the reference </w:t>
      </w:r>
      <w:proofErr w:type="spellStart"/>
      <w:r w:rsidRPr="005F25E6">
        <w:rPr>
          <w:rFonts w:ascii="Times New Roman" w:hAnsi="Times New Roman" w:cs="Times New Roman"/>
          <w:sz w:val="24"/>
          <w:szCs w:val="24"/>
          <w:lang w:val="en-US"/>
        </w:rPr>
        <w:t>KshA</w:t>
      </w:r>
      <w:proofErr w:type="spellEnd"/>
      <w:r w:rsidR="004635A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4635AC">
        <w:rPr>
          <w:rFonts w:ascii="Times New Roman" w:hAnsi="Times New Roman" w:cs="Times New Roman"/>
          <w:sz w:val="24"/>
          <w:szCs w:val="24"/>
          <w:lang w:val="en-US"/>
        </w:rPr>
        <w:t>Ksh</w:t>
      </w:r>
      <w:r w:rsidRPr="005F25E6"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spellEnd"/>
      <w:r w:rsidR="004635A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5F25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635AC">
        <w:rPr>
          <w:rFonts w:ascii="Times New Roman" w:hAnsi="Times New Roman" w:cs="Times New Roman"/>
          <w:sz w:val="24"/>
          <w:szCs w:val="24"/>
          <w:lang w:val="en-US"/>
        </w:rPr>
        <w:t>KstD</w:t>
      </w:r>
      <w:proofErr w:type="spellEnd"/>
      <w:r w:rsidR="004635A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F25E6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5F25E6">
        <w:rPr>
          <w:rFonts w:ascii="Times New Roman" w:hAnsi="Times New Roman" w:cs="Times New Roman"/>
          <w:i/>
          <w:iCs/>
          <w:sz w:val="24"/>
          <w:szCs w:val="24"/>
          <w:lang w:val="en-US"/>
        </w:rPr>
        <w:t>M. tuberculosis</w:t>
      </w:r>
      <w:r w:rsidR="004635AC" w:rsidRPr="004635AC">
        <w:rPr>
          <w:lang w:val="en-US"/>
        </w:rPr>
        <w:t xml:space="preserve"> </w:t>
      </w:r>
      <w:r w:rsidR="004635AC" w:rsidRPr="004635AC">
        <w:rPr>
          <w:rFonts w:ascii="Times New Roman" w:hAnsi="Times New Roman" w:cs="Times New Roman"/>
          <w:iCs/>
          <w:sz w:val="24"/>
          <w:szCs w:val="24"/>
          <w:lang w:val="en-US"/>
        </w:rPr>
        <w:t>H37Rv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6"/>
        <w:gridCol w:w="2334"/>
        <w:gridCol w:w="1925"/>
        <w:gridCol w:w="852"/>
        <w:gridCol w:w="1245"/>
        <w:gridCol w:w="1925"/>
        <w:gridCol w:w="852"/>
        <w:gridCol w:w="1245"/>
        <w:gridCol w:w="1925"/>
        <w:gridCol w:w="852"/>
        <w:gridCol w:w="1245"/>
      </w:tblGrid>
      <w:tr w:rsidR="005F25E6" w:rsidRPr="005F25E6" w:rsidTr="005F25E6">
        <w:trPr>
          <w:trHeight w:val="300"/>
        </w:trPr>
        <w:tc>
          <w:tcPr>
            <w:tcW w:w="221" w:type="dxa"/>
            <w:vMerge w:val="restart"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2373" w:type="dxa"/>
            <w:vMerge w:val="restart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  <w:proofErr w:type="spellEnd"/>
          </w:p>
        </w:tc>
        <w:tc>
          <w:tcPr>
            <w:tcW w:w="194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Protein_ID</w:t>
            </w:r>
            <w:proofErr w:type="spellEnd"/>
          </w:p>
        </w:tc>
        <w:tc>
          <w:tcPr>
            <w:tcW w:w="858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e-</w:t>
            </w: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26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ical</w:t>
            </w:r>
            <w:proofErr w:type="spellEnd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amino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acids</w:t>
            </w:r>
            <w:proofErr w:type="spellEnd"/>
          </w:p>
        </w:tc>
        <w:tc>
          <w:tcPr>
            <w:tcW w:w="194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Protein_ID</w:t>
            </w:r>
            <w:proofErr w:type="spellEnd"/>
          </w:p>
        </w:tc>
        <w:tc>
          <w:tcPr>
            <w:tcW w:w="858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e-</w:t>
            </w: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26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ical</w:t>
            </w:r>
            <w:proofErr w:type="spellEnd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amino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acids</w:t>
            </w:r>
            <w:proofErr w:type="spellEnd"/>
          </w:p>
        </w:tc>
        <w:tc>
          <w:tcPr>
            <w:tcW w:w="194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Protein_ID</w:t>
            </w:r>
            <w:proofErr w:type="spellEnd"/>
          </w:p>
        </w:tc>
        <w:tc>
          <w:tcPr>
            <w:tcW w:w="858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e-</w:t>
            </w:r>
            <w:proofErr w:type="spellStart"/>
            <w:r w:rsidRPr="005F25E6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263" w:type="dxa"/>
            <w:noWrap/>
            <w:hideMark/>
          </w:tcPr>
          <w:p w:rsidR="005F25E6" w:rsidRPr="005F25E6" w:rsidRDefault="005F25E6" w:rsidP="005F25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of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ical</w:t>
            </w:r>
            <w:proofErr w:type="spellEnd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amino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</w:t>
            </w:r>
            <w:proofErr w:type="spellStart"/>
            <w:r w:rsidRPr="005F25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acids</w:t>
            </w:r>
            <w:proofErr w:type="spellEnd"/>
          </w:p>
        </w:tc>
      </w:tr>
      <w:tr w:rsidR="005F25E6" w:rsidRPr="003E3663" w:rsidTr="005F25E6">
        <w:trPr>
          <w:trHeight w:val="300"/>
        </w:trPr>
        <w:tc>
          <w:tcPr>
            <w:tcW w:w="221" w:type="dxa"/>
            <w:vMerge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vMerge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  <w:gridSpan w:val="3"/>
            <w:noWrap/>
            <w:hideMark/>
          </w:tcPr>
          <w:p w:rsidR="004635AC" w:rsidRDefault="005F25E6" w:rsidP="00463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KshA</w:t>
            </w:r>
            <w:proofErr w:type="spellEnd"/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NP_218043.1</w:t>
            </w:r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M. tuberculosis</w:t>
            </w:r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H37Rv</w:t>
            </w:r>
          </w:p>
        </w:tc>
        <w:tc>
          <w:tcPr>
            <w:tcW w:w="4064" w:type="dxa"/>
            <w:gridSpan w:val="3"/>
            <w:noWrap/>
            <w:hideMark/>
          </w:tcPr>
          <w:p w:rsidR="004635AC" w:rsidRDefault="005F25E6" w:rsidP="00463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E36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KshB</w:t>
            </w:r>
            <w:proofErr w:type="spellEnd"/>
            <w:r w:rsidRPr="00463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36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ANZ84337.1</w:t>
            </w:r>
            <w:r w:rsidRPr="003E366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M. tuberculosis</w:t>
            </w:r>
            <w:r w:rsidR="004635AC"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H37Rv</w:t>
            </w:r>
          </w:p>
        </w:tc>
        <w:tc>
          <w:tcPr>
            <w:tcW w:w="4064" w:type="dxa"/>
            <w:gridSpan w:val="3"/>
            <w:noWrap/>
            <w:hideMark/>
          </w:tcPr>
          <w:p w:rsidR="004635AC" w:rsidRDefault="005F25E6" w:rsidP="00463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KstD</w:t>
            </w:r>
            <w:proofErr w:type="spellEnd"/>
            <w:r w:rsidRPr="00463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NP_218054.1 </w:t>
            </w:r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M. tuberculosis</w:t>
            </w:r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H37Rv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Thermomonospora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curvata</w:t>
            </w:r>
            <w:proofErr w:type="spellEnd"/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 DSM 43183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ACY99045.1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2,00E-146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54,92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ACY99056.1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9,00E-106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54,1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ACY99057.1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6,00E-131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44,58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Amycolatopsis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granulosa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 DSM 45669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NIH88125.1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1,00E-162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61,39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NIH88123.1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1,00E-94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51,1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NIH88126.1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0.0 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57,5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NIH83855.1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7,00E-153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58,29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NIH83853.1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4,00E-88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47,7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NIH83847.1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8,00E-127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41,56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3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Thermocatellispora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tengchongensis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 DSM 45615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MBB5136868.1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2,00E-168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64,2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MBB5136877.1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2,00E-102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54,1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MBB5136872.1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2,00E-88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35,1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4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Amycolatopsis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methanolica</w:t>
            </w:r>
            <w:proofErr w:type="spellEnd"/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 239 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WP_017983768.1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1,00E-163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61,9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WP_017983770.1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4,00E-95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50,2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WP_017983767.1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0.0 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61,81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Amycolatopsis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thermalba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strain 50.9b NODE_16, whole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WP_094008249.1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3,00E-164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61,6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WP_094008251.1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4,00E-97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51,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40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WP_094008248.1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0.0 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58,61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6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Amycolatopsis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ruanii</w:t>
            </w:r>
            <w:proofErr w:type="spellEnd"/>
            <w:r w:rsidRPr="005F25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strain 49.3e NODE_6, whole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WP_116109912.1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1,00E-162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61,6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WP_116109913.1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3,00E-96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51,1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WP_116109911.1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0.0 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58,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97</w:t>
            </w:r>
          </w:p>
        </w:tc>
      </w:tr>
      <w:tr w:rsidR="005F25E6" w:rsidRPr="005F25E6" w:rsidTr="005F25E6">
        <w:trPr>
          <w:trHeight w:val="300"/>
        </w:trPr>
        <w:tc>
          <w:tcPr>
            <w:tcW w:w="221" w:type="dxa"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5F25E6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7</w:t>
            </w:r>
          </w:p>
        </w:tc>
        <w:tc>
          <w:tcPr>
            <w:tcW w:w="237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Microbispora</w:t>
            </w:r>
            <w:proofErr w:type="spellEnd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25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siamensis</w:t>
            </w:r>
            <w:proofErr w:type="spellEnd"/>
            <w:r w:rsidRPr="005F25E6">
              <w:rPr>
                <w:rFonts w:ascii="Times New Roman" w:hAnsi="Times New Roman" w:cs="Times New Roman"/>
                <w:sz w:val="24"/>
                <w:szCs w:val="24"/>
              </w:rPr>
              <w:t xml:space="preserve"> NBRC 104113 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GIH66265.1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3,00E-150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57,51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GIH66241.1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5,00E-102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55,0</w:t>
            </w:r>
            <w:r w:rsidRPr="004635A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943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GIH66240.1</w:t>
            </w:r>
          </w:p>
        </w:tc>
        <w:tc>
          <w:tcPr>
            <w:tcW w:w="858" w:type="dxa"/>
            <w:noWrap/>
            <w:hideMark/>
          </w:tcPr>
          <w:p w:rsidR="005F25E6" w:rsidRPr="005F25E6" w:rsidRDefault="005F25E6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5E6">
              <w:rPr>
                <w:rFonts w:ascii="Times New Roman" w:hAnsi="Times New Roman" w:cs="Times New Roman"/>
                <w:sz w:val="24"/>
                <w:szCs w:val="24"/>
              </w:rPr>
              <w:t>6,00E-132</w:t>
            </w:r>
          </w:p>
        </w:tc>
        <w:tc>
          <w:tcPr>
            <w:tcW w:w="1263" w:type="dxa"/>
            <w:noWrap/>
            <w:hideMark/>
          </w:tcPr>
          <w:p w:rsidR="005F25E6" w:rsidRPr="004635AC" w:rsidRDefault="005F25E6" w:rsidP="005F2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635AC">
              <w:rPr>
                <w:rFonts w:ascii="Times New Roman" w:hAnsi="Times New Roman" w:cs="Times New Roman"/>
                <w:b/>
                <w:sz w:val="24"/>
                <w:szCs w:val="24"/>
              </w:rPr>
              <w:t>44,58</w:t>
            </w:r>
          </w:p>
        </w:tc>
      </w:tr>
    </w:tbl>
    <w:p w:rsidR="005F25E6" w:rsidRPr="005F25E6" w:rsidRDefault="005F25E6" w:rsidP="003E366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F25E6" w:rsidRPr="005F25E6" w:rsidSect="003E3663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0EB" w:rsidRDefault="000E30EB" w:rsidP="005F25E6">
      <w:pPr>
        <w:spacing w:after="0" w:line="240" w:lineRule="auto"/>
      </w:pPr>
      <w:r>
        <w:separator/>
      </w:r>
    </w:p>
  </w:endnote>
  <w:endnote w:type="continuationSeparator" w:id="0">
    <w:p w:rsidR="000E30EB" w:rsidRDefault="000E30EB" w:rsidP="005F2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0EB" w:rsidRDefault="000E30EB" w:rsidP="005F25E6">
      <w:pPr>
        <w:spacing w:after="0" w:line="240" w:lineRule="auto"/>
      </w:pPr>
      <w:r>
        <w:separator/>
      </w:r>
    </w:p>
  </w:footnote>
  <w:footnote w:type="continuationSeparator" w:id="0">
    <w:p w:rsidR="000E30EB" w:rsidRDefault="000E30EB" w:rsidP="005F2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5E6"/>
    <w:rsid w:val="000349E2"/>
    <w:rsid w:val="000E30EB"/>
    <w:rsid w:val="003E3663"/>
    <w:rsid w:val="00420596"/>
    <w:rsid w:val="004635AC"/>
    <w:rsid w:val="005848C3"/>
    <w:rsid w:val="005F25E6"/>
    <w:rsid w:val="0063527A"/>
    <w:rsid w:val="00731064"/>
    <w:rsid w:val="007E68B7"/>
    <w:rsid w:val="00817192"/>
    <w:rsid w:val="00B35139"/>
    <w:rsid w:val="00D47484"/>
    <w:rsid w:val="00E3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2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F2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F25E6"/>
  </w:style>
  <w:style w:type="paragraph" w:styleId="a6">
    <w:name w:val="footer"/>
    <w:basedOn w:val="a"/>
    <w:link w:val="a7"/>
    <w:uiPriority w:val="99"/>
    <w:unhideWhenUsed/>
    <w:rsid w:val="005F2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F25E6"/>
  </w:style>
  <w:style w:type="paragraph" w:styleId="a8">
    <w:name w:val="Balloon Text"/>
    <w:basedOn w:val="a"/>
    <w:link w:val="a9"/>
    <w:uiPriority w:val="99"/>
    <w:semiHidden/>
    <w:unhideWhenUsed/>
    <w:rsid w:val="0003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49E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6352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2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F2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F25E6"/>
  </w:style>
  <w:style w:type="paragraph" w:styleId="a6">
    <w:name w:val="footer"/>
    <w:basedOn w:val="a"/>
    <w:link w:val="a7"/>
    <w:uiPriority w:val="99"/>
    <w:unhideWhenUsed/>
    <w:rsid w:val="005F2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F25E6"/>
  </w:style>
  <w:style w:type="paragraph" w:styleId="a8">
    <w:name w:val="Balloon Text"/>
    <w:basedOn w:val="a"/>
    <w:link w:val="a9"/>
    <w:uiPriority w:val="99"/>
    <w:semiHidden/>
    <w:unhideWhenUsed/>
    <w:rsid w:val="0003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49E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6352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0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4</cp:revision>
  <cp:lastPrinted>2021-08-06T12:14:00Z</cp:lastPrinted>
  <dcterms:created xsi:type="dcterms:W3CDTF">2021-08-12T09:18:00Z</dcterms:created>
  <dcterms:modified xsi:type="dcterms:W3CDTF">2021-08-12T11:11:00Z</dcterms:modified>
</cp:coreProperties>
</file>