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E27D" w14:textId="77777777" w:rsidR="005D15F0" w:rsidRPr="005D15F0" w:rsidRDefault="005D15F0" w:rsidP="005D15F0">
      <w:pPr>
        <w:keepNext/>
        <w:keepLines/>
        <w:autoSpaceDE w:val="0"/>
        <w:autoSpaceDN w:val="0"/>
        <w:spacing w:before="200" w:after="0" w:line="240" w:lineRule="auto"/>
        <w:outlineLvl w:val="0"/>
        <w:rPr>
          <w:rFonts w:ascii="Trebuchet MS" w:eastAsia="Trebuchet MS" w:hAnsi="Trebuchet MS" w:cs="Trebuchet MS"/>
          <w:color w:val="B34215"/>
          <w:kern w:val="0"/>
          <w:sz w:val="24"/>
          <w:szCs w:val="24"/>
          <w:lang w:val="en-US"/>
          <w14:ligatures w14:val="none"/>
        </w:rPr>
      </w:pPr>
    </w:p>
    <w:p w14:paraId="0FC07B1A" w14:textId="77777777" w:rsidR="005D15F0" w:rsidRPr="005D15F0" w:rsidRDefault="005D15F0" w:rsidP="005D15F0">
      <w:pPr>
        <w:keepNext/>
        <w:keepLines/>
        <w:autoSpaceDE w:val="0"/>
        <w:autoSpaceDN w:val="0"/>
        <w:spacing w:before="200" w:after="0" w:line="240" w:lineRule="auto"/>
        <w:outlineLvl w:val="0"/>
        <w:rPr>
          <w:rFonts w:ascii="Trebuchet MS" w:eastAsia="Trebuchet MS" w:hAnsi="Trebuchet MS" w:cs="Trebuchet MS"/>
          <w:color w:val="B34215"/>
          <w:kern w:val="0"/>
          <w:sz w:val="24"/>
          <w:szCs w:val="24"/>
          <w:lang w:val="en-US"/>
          <w14:ligatures w14:val="none"/>
        </w:rPr>
      </w:pPr>
      <w:r w:rsidRPr="005D15F0">
        <w:rPr>
          <w:rFonts w:ascii="Trebuchet MS" w:eastAsia="Trebuchet MS" w:hAnsi="Trebuchet MS" w:cs="Trebuchet MS"/>
          <w:color w:val="B34215"/>
          <w:kern w:val="0"/>
          <w:sz w:val="24"/>
          <w:szCs w:val="24"/>
          <w:lang w:val="en-US"/>
          <w14:ligatures w14:val="none"/>
        </w:rPr>
        <w:t>SUPPLEMENTAL FILES</w:t>
      </w:r>
    </w:p>
    <w:p w14:paraId="663F55EE" w14:textId="77777777" w:rsidR="005D15F0" w:rsidRPr="005D15F0" w:rsidRDefault="005D15F0" w:rsidP="005D15F0">
      <w:pPr>
        <w:keepNext/>
        <w:keepLines/>
        <w:autoSpaceDE w:val="0"/>
        <w:autoSpaceDN w:val="0"/>
        <w:spacing w:before="200" w:after="0" w:line="240" w:lineRule="auto"/>
        <w:outlineLvl w:val="0"/>
        <w:rPr>
          <w:rFonts w:ascii="Trebuchet MS" w:eastAsia="Trebuchet MS" w:hAnsi="Trebuchet MS" w:cs="Trebuchet MS"/>
          <w:color w:val="B34215"/>
          <w:kern w:val="0"/>
          <w:sz w:val="24"/>
          <w:szCs w:val="24"/>
          <w:lang w:val="en-US"/>
          <w14:ligatures w14:val="none"/>
        </w:rPr>
      </w:pPr>
    </w:p>
    <w:p w14:paraId="26D08239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jc w:val="both"/>
        <w:rPr>
          <w:rFonts w:ascii="Trebuchet MS" w:eastAsia="Trebuchet MS" w:hAnsi="Trebuchet MS" w:cs="Trebuchet MS"/>
          <w:b/>
          <w:i/>
          <w:w w:val="90"/>
          <w:kern w:val="0"/>
          <w:sz w:val="24"/>
          <w:szCs w:val="24"/>
          <w:lang w:val="en-US"/>
          <w14:ligatures w14:val="none"/>
        </w:rPr>
      </w:pPr>
      <w:r w:rsidRPr="005D15F0">
        <w:rPr>
          <w:rFonts w:ascii="Trebuchet MS" w:eastAsia="Trebuchet MS" w:hAnsi="Trebuchet MS" w:cs="Trebuchet MS"/>
          <w:b/>
          <w:i/>
          <w:w w:val="90"/>
          <w:kern w:val="0"/>
          <w:sz w:val="24"/>
          <w:szCs w:val="24"/>
          <w:lang w:val="en-US"/>
          <w14:ligatures w14:val="none"/>
        </w:rPr>
        <w:t>Protocol Optima GE 1.5 T</w:t>
      </w:r>
    </w:p>
    <w:p w14:paraId="28209ABA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  <w:r w:rsidRPr="005D15F0">
        <w:rPr>
          <w:rFonts w:ascii="Aptos" w:eastAsia="Times New Roman" w:hAnsi="Aptos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2BDC6895" wp14:editId="41A4E3D6">
            <wp:extent cx="5133721" cy="4762500"/>
            <wp:effectExtent l="0" t="0" r="0" b="0"/>
            <wp:docPr id="2028606728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80533" name="Imagen 1" descr="Interfaz de usuario gráfica, Aplicación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802" cy="476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9921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7AEB4C5E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2FDDB9FF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68352B40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5AC91841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6FB465EE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76B74003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6F1FAA4C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2CD52583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  <w:r w:rsidRPr="005D15F0">
        <w:rPr>
          <w:rFonts w:ascii="Trebuchet MS" w:eastAsia="Trebuchet MS" w:hAnsi="Trebuchet MS" w:cs="Trebuchet MS"/>
          <w:b/>
          <w:i/>
          <w:w w:val="90"/>
          <w:kern w:val="0"/>
          <w:sz w:val="24"/>
          <w:szCs w:val="24"/>
          <w:lang w:val="en-US"/>
          <w14:ligatures w14:val="none"/>
        </w:rPr>
        <w:t>Protocol Artist GE 1.5 T</w:t>
      </w:r>
      <w:r w:rsidRPr="005D15F0">
        <w:rPr>
          <w:rFonts w:ascii="Aptos" w:eastAsia="Times New Roman" w:hAnsi="Aptos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6DC55C0F" wp14:editId="4769AB0D">
            <wp:extent cx="5382260" cy="5010785"/>
            <wp:effectExtent l="0" t="0" r="8890" b="0"/>
            <wp:docPr id="175072081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35210" name="Imagen 1" descr="Interfaz de usuario gráfica, Aplicación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EED5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7333057E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0766A1BF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0757D051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4EDF622E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6AC665BC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5839D422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3D8BF97D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3DEF01C8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1524398A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29C01B7B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ind w:firstLine="244"/>
        <w:jc w:val="both"/>
        <w:rPr>
          <w:rFonts w:ascii="Aptos" w:eastAsia="Times New Roman" w:hAnsi="Aptos" w:cs="Times New Roman"/>
          <w:kern w:val="0"/>
          <w:sz w:val="24"/>
          <w:szCs w:val="24"/>
          <w:lang w:val="en-US"/>
          <w14:ligatures w14:val="none"/>
        </w:rPr>
      </w:pPr>
    </w:p>
    <w:p w14:paraId="49EB07F0" w14:textId="77777777" w:rsidR="005D15F0" w:rsidRPr="005D15F0" w:rsidRDefault="005D15F0" w:rsidP="005D15F0">
      <w:pPr>
        <w:widowControl w:val="0"/>
        <w:autoSpaceDE w:val="0"/>
        <w:autoSpaceDN w:val="0"/>
        <w:spacing w:after="0" w:line="480" w:lineRule="auto"/>
        <w:jc w:val="both"/>
        <w:rPr>
          <w:rFonts w:ascii="Trebuchet MS" w:eastAsia="Trebuchet MS" w:hAnsi="Trebuchet MS" w:cs="Trebuchet MS"/>
          <w:b/>
          <w:i/>
          <w:w w:val="90"/>
          <w:kern w:val="0"/>
          <w:sz w:val="24"/>
          <w:szCs w:val="24"/>
          <w:lang w:val="en-US"/>
          <w14:ligatures w14:val="none"/>
        </w:rPr>
      </w:pPr>
      <w:r w:rsidRPr="005D15F0">
        <w:rPr>
          <w:rFonts w:ascii="Trebuchet MS" w:eastAsia="Trebuchet MS" w:hAnsi="Trebuchet MS" w:cs="Trebuchet MS"/>
          <w:b/>
          <w:i/>
          <w:w w:val="90"/>
          <w:kern w:val="0"/>
          <w:sz w:val="24"/>
          <w:szCs w:val="24"/>
          <w:lang w:val="en-US"/>
          <w14:ligatures w14:val="none"/>
        </w:rPr>
        <w:t>Philips Achieva 3T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5D15F0" w:rsidRPr="005D15F0" w14:paraId="6F96370A" w14:textId="77777777" w:rsidTr="00364D2F">
        <w:tc>
          <w:tcPr>
            <w:tcW w:w="4320" w:type="dxa"/>
          </w:tcPr>
          <w:p w14:paraId="589C5C40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Parameter</w:t>
            </w:r>
          </w:p>
        </w:tc>
        <w:tc>
          <w:tcPr>
            <w:tcW w:w="4320" w:type="dxa"/>
          </w:tcPr>
          <w:p w14:paraId="018BE9D5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Value</w:t>
            </w:r>
          </w:p>
        </w:tc>
      </w:tr>
      <w:tr w:rsidR="005D15F0" w:rsidRPr="005D15F0" w14:paraId="6864A03B" w14:textId="77777777" w:rsidTr="00364D2F">
        <w:tc>
          <w:tcPr>
            <w:tcW w:w="4320" w:type="dxa"/>
          </w:tcPr>
          <w:p w14:paraId="70CA7058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Scanner Field Strength</w:t>
            </w:r>
          </w:p>
        </w:tc>
        <w:tc>
          <w:tcPr>
            <w:tcW w:w="4320" w:type="dxa"/>
          </w:tcPr>
          <w:p w14:paraId="2144D323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3T</w:t>
            </w:r>
          </w:p>
        </w:tc>
      </w:tr>
      <w:tr w:rsidR="005D15F0" w:rsidRPr="005D15F0" w14:paraId="3D3AF4B1" w14:textId="77777777" w:rsidTr="00364D2F">
        <w:tc>
          <w:tcPr>
            <w:tcW w:w="4320" w:type="dxa"/>
          </w:tcPr>
          <w:p w14:paraId="7763F250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Nucleus</w:t>
            </w:r>
          </w:p>
        </w:tc>
        <w:tc>
          <w:tcPr>
            <w:tcW w:w="4320" w:type="dxa"/>
          </w:tcPr>
          <w:p w14:paraId="5053E311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¹H (Proton)</w:t>
            </w:r>
          </w:p>
        </w:tc>
      </w:tr>
      <w:tr w:rsidR="005D15F0" w:rsidRPr="005D15F0" w14:paraId="717DACC0" w14:textId="77777777" w:rsidTr="00364D2F">
        <w:tc>
          <w:tcPr>
            <w:tcW w:w="4320" w:type="dxa"/>
          </w:tcPr>
          <w:p w14:paraId="19CA0B43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Sequence Type</w:t>
            </w:r>
          </w:p>
        </w:tc>
        <w:tc>
          <w:tcPr>
            <w:tcW w:w="4320" w:type="dxa"/>
          </w:tcPr>
          <w:p w14:paraId="771EBE76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3D FFE (Fast Field Echo)</w:t>
            </w:r>
          </w:p>
        </w:tc>
      </w:tr>
      <w:tr w:rsidR="005D15F0" w:rsidRPr="005D15F0" w14:paraId="6AD9EE63" w14:textId="77777777" w:rsidTr="00364D2F">
        <w:tc>
          <w:tcPr>
            <w:tcW w:w="4320" w:type="dxa"/>
          </w:tcPr>
          <w:p w14:paraId="7D593390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Imaging Mode</w:t>
            </w:r>
          </w:p>
        </w:tc>
        <w:tc>
          <w:tcPr>
            <w:tcW w:w="4320" w:type="dxa"/>
          </w:tcPr>
          <w:p w14:paraId="621C1837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 xml:space="preserve">TFE (Turbo Field Echo), </w:t>
            </w:r>
            <w:proofErr w:type="spellStart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multishot</w:t>
            </w:r>
            <w:proofErr w:type="spellEnd"/>
          </w:p>
        </w:tc>
      </w:tr>
      <w:tr w:rsidR="005D15F0" w:rsidRPr="005D15F0" w14:paraId="7A85ED2B" w14:textId="77777777" w:rsidTr="00364D2F">
        <w:tc>
          <w:tcPr>
            <w:tcW w:w="4320" w:type="dxa"/>
          </w:tcPr>
          <w:p w14:paraId="459B4832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Weighting</w:t>
            </w:r>
          </w:p>
        </w:tc>
        <w:tc>
          <w:tcPr>
            <w:tcW w:w="4320" w:type="dxa"/>
          </w:tcPr>
          <w:p w14:paraId="712D864B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T1</w:t>
            </w:r>
          </w:p>
        </w:tc>
      </w:tr>
      <w:tr w:rsidR="005D15F0" w:rsidRPr="005D15F0" w14:paraId="76F0953C" w14:textId="77777777" w:rsidTr="00364D2F">
        <w:tc>
          <w:tcPr>
            <w:tcW w:w="4320" w:type="dxa"/>
          </w:tcPr>
          <w:p w14:paraId="7EE8899F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Orientation</w:t>
            </w:r>
          </w:p>
        </w:tc>
        <w:tc>
          <w:tcPr>
            <w:tcW w:w="4320" w:type="dxa"/>
          </w:tcPr>
          <w:p w14:paraId="39F49478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Transverse</w:t>
            </w:r>
          </w:p>
        </w:tc>
      </w:tr>
      <w:tr w:rsidR="005D15F0" w:rsidRPr="005D15F0" w14:paraId="12902728" w14:textId="77777777" w:rsidTr="00364D2F">
        <w:tc>
          <w:tcPr>
            <w:tcW w:w="4320" w:type="dxa"/>
          </w:tcPr>
          <w:p w14:paraId="069A103E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Flip Angle (°)</w:t>
            </w:r>
          </w:p>
        </w:tc>
        <w:tc>
          <w:tcPr>
            <w:tcW w:w="4320" w:type="dxa"/>
          </w:tcPr>
          <w:p w14:paraId="5F6DCE4C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8</w:t>
            </w:r>
          </w:p>
        </w:tc>
      </w:tr>
      <w:tr w:rsidR="005D15F0" w:rsidRPr="005D15F0" w14:paraId="115EDA2D" w14:textId="77777777" w:rsidTr="00364D2F">
        <w:tc>
          <w:tcPr>
            <w:tcW w:w="4320" w:type="dxa"/>
          </w:tcPr>
          <w:p w14:paraId="3F3AF270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TR / TE (</w:t>
            </w:r>
            <w:proofErr w:type="spellStart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ms</w:t>
            </w:r>
            <w:proofErr w:type="spellEnd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4320" w:type="dxa"/>
          </w:tcPr>
          <w:p w14:paraId="53738269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6.0 / 2.7</w:t>
            </w:r>
          </w:p>
        </w:tc>
      </w:tr>
      <w:tr w:rsidR="005D15F0" w:rsidRPr="005D15F0" w14:paraId="3CC2C72C" w14:textId="77777777" w:rsidTr="00364D2F">
        <w:tc>
          <w:tcPr>
            <w:tcW w:w="4320" w:type="dxa"/>
          </w:tcPr>
          <w:p w14:paraId="7EE4B6A0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TFE Factor</w:t>
            </w:r>
          </w:p>
        </w:tc>
        <w:tc>
          <w:tcPr>
            <w:tcW w:w="4320" w:type="dxa"/>
          </w:tcPr>
          <w:p w14:paraId="273F26DE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218</w:t>
            </w:r>
          </w:p>
        </w:tc>
      </w:tr>
      <w:tr w:rsidR="005D15F0" w:rsidRPr="005D15F0" w14:paraId="2B507D11" w14:textId="77777777" w:rsidTr="00364D2F">
        <w:tc>
          <w:tcPr>
            <w:tcW w:w="4320" w:type="dxa"/>
          </w:tcPr>
          <w:p w14:paraId="175FC97D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FOV (AP × RL × FH, mm)</w:t>
            </w:r>
          </w:p>
        </w:tc>
        <w:tc>
          <w:tcPr>
            <w:tcW w:w="4320" w:type="dxa"/>
          </w:tcPr>
          <w:p w14:paraId="50C18678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230 × 183.1 × 170</w:t>
            </w:r>
          </w:p>
        </w:tc>
      </w:tr>
      <w:tr w:rsidR="005D15F0" w:rsidRPr="005D15F0" w14:paraId="0594E389" w14:textId="77777777" w:rsidTr="00364D2F">
        <w:tc>
          <w:tcPr>
            <w:tcW w:w="4320" w:type="dxa"/>
          </w:tcPr>
          <w:p w14:paraId="49DAB5FD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Acquisition Voxel Size (mm³)</w:t>
            </w:r>
          </w:p>
        </w:tc>
        <w:tc>
          <w:tcPr>
            <w:tcW w:w="4320" w:type="dxa"/>
          </w:tcPr>
          <w:p w14:paraId="66848951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1 × 1 × 1</w:t>
            </w:r>
          </w:p>
        </w:tc>
      </w:tr>
      <w:tr w:rsidR="005D15F0" w:rsidRPr="005D15F0" w14:paraId="304140F5" w14:textId="77777777" w:rsidTr="00364D2F">
        <w:tc>
          <w:tcPr>
            <w:tcW w:w="4320" w:type="dxa"/>
          </w:tcPr>
          <w:p w14:paraId="3BE9C2F4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Reconstruction Voxel Size (mm³)</w:t>
            </w:r>
          </w:p>
        </w:tc>
        <w:tc>
          <w:tcPr>
            <w:tcW w:w="4320" w:type="dxa"/>
          </w:tcPr>
          <w:p w14:paraId="11E8EFB9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0.53 × 0.53 × 1</w:t>
            </w:r>
          </w:p>
        </w:tc>
      </w:tr>
      <w:tr w:rsidR="005D15F0" w:rsidRPr="005D15F0" w14:paraId="2A828577" w14:textId="77777777" w:rsidTr="00364D2F">
        <w:tc>
          <w:tcPr>
            <w:tcW w:w="4320" w:type="dxa"/>
          </w:tcPr>
          <w:p w14:paraId="5265CC0C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Matrix Size (ACQ / Recon)</w:t>
            </w:r>
          </w:p>
        </w:tc>
        <w:tc>
          <w:tcPr>
            <w:tcW w:w="4320" w:type="dxa"/>
          </w:tcPr>
          <w:p w14:paraId="2651C86B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232 × 183 / 432</w:t>
            </w:r>
          </w:p>
        </w:tc>
      </w:tr>
      <w:tr w:rsidR="005D15F0" w:rsidRPr="005D15F0" w14:paraId="1C3C330A" w14:textId="77777777" w:rsidTr="00364D2F">
        <w:tc>
          <w:tcPr>
            <w:tcW w:w="4320" w:type="dxa"/>
          </w:tcPr>
          <w:p w14:paraId="6C4702D7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Slices / Slice Gap (mm)</w:t>
            </w:r>
          </w:p>
        </w:tc>
        <w:tc>
          <w:tcPr>
            <w:tcW w:w="4320" w:type="dxa"/>
          </w:tcPr>
          <w:p w14:paraId="7B44DF6C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170 / 0</w:t>
            </w:r>
          </w:p>
        </w:tc>
      </w:tr>
      <w:tr w:rsidR="005D15F0" w:rsidRPr="005D15F0" w14:paraId="45BAA34D" w14:textId="77777777" w:rsidTr="00364D2F">
        <w:tc>
          <w:tcPr>
            <w:tcW w:w="4320" w:type="dxa"/>
          </w:tcPr>
          <w:p w14:paraId="4C7EC366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Parallel Imaging (SENSE)</w:t>
            </w:r>
          </w:p>
        </w:tc>
        <w:tc>
          <w:tcPr>
            <w:tcW w:w="4320" w:type="dxa"/>
          </w:tcPr>
          <w:p w14:paraId="361B05CF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proofErr w:type="gramStart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Yes;</w:t>
            </w:r>
            <w:proofErr w:type="gramEnd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 xml:space="preserve"> RL: 1.4, FH: 1</w:t>
            </w:r>
          </w:p>
        </w:tc>
      </w:tr>
      <w:tr w:rsidR="005D15F0" w:rsidRPr="005D15F0" w14:paraId="6BEB3953" w14:textId="77777777" w:rsidTr="00364D2F">
        <w:tc>
          <w:tcPr>
            <w:tcW w:w="4320" w:type="dxa"/>
          </w:tcPr>
          <w:p w14:paraId="2417974B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Bandwidth (Hz)</w:t>
            </w:r>
          </w:p>
        </w:tc>
        <w:tc>
          <w:tcPr>
            <w:tcW w:w="4320" w:type="dxa"/>
          </w:tcPr>
          <w:p w14:paraId="3813D550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299.3</w:t>
            </w:r>
          </w:p>
        </w:tc>
      </w:tr>
      <w:tr w:rsidR="005D15F0" w:rsidRPr="005D15F0" w14:paraId="5B839ED5" w14:textId="77777777" w:rsidTr="00364D2F">
        <w:tc>
          <w:tcPr>
            <w:tcW w:w="4320" w:type="dxa"/>
          </w:tcPr>
          <w:p w14:paraId="3A030822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Water-Fat Shift (pixels)</w:t>
            </w:r>
          </w:p>
        </w:tc>
        <w:tc>
          <w:tcPr>
            <w:tcW w:w="4320" w:type="dxa"/>
          </w:tcPr>
          <w:p w14:paraId="215BD83F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1.45</w:t>
            </w:r>
          </w:p>
        </w:tc>
      </w:tr>
      <w:tr w:rsidR="005D15F0" w:rsidRPr="005D15F0" w14:paraId="1B65481C" w14:textId="77777777" w:rsidTr="00364D2F">
        <w:tc>
          <w:tcPr>
            <w:tcW w:w="4320" w:type="dxa"/>
          </w:tcPr>
          <w:p w14:paraId="63714930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Fat / Water Suppression</w:t>
            </w:r>
          </w:p>
        </w:tc>
        <w:tc>
          <w:tcPr>
            <w:tcW w:w="4320" w:type="dxa"/>
          </w:tcPr>
          <w:p w14:paraId="0C11A14A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None</w:t>
            </w:r>
          </w:p>
        </w:tc>
      </w:tr>
      <w:tr w:rsidR="005D15F0" w:rsidRPr="005D15F0" w14:paraId="40B6A26D" w14:textId="77777777" w:rsidTr="00364D2F">
        <w:tc>
          <w:tcPr>
            <w:tcW w:w="4320" w:type="dxa"/>
          </w:tcPr>
          <w:p w14:paraId="178C24CE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 xml:space="preserve">Inversion </w:t>
            </w:r>
            <w:proofErr w:type="spellStart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Prepulse</w:t>
            </w:r>
            <w:proofErr w:type="spellEnd"/>
          </w:p>
        </w:tc>
        <w:tc>
          <w:tcPr>
            <w:tcW w:w="4320" w:type="dxa"/>
          </w:tcPr>
          <w:p w14:paraId="766CA303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proofErr w:type="gramStart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Yes;</w:t>
            </w:r>
            <w:proofErr w:type="gramEnd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 xml:space="preserve"> delay: 1000 </w:t>
            </w:r>
            <w:proofErr w:type="spellStart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ms</w:t>
            </w:r>
            <w:proofErr w:type="spellEnd"/>
          </w:p>
        </w:tc>
      </w:tr>
      <w:tr w:rsidR="005D15F0" w:rsidRPr="005D15F0" w14:paraId="30DA158F" w14:textId="77777777" w:rsidTr="00364D2F">
        <w:tc>
          <w:tcPr>
            <w:tcW w:w="4320" w:type="dxa"/>
          </w:tcPr>
          <w:p w14:paraId="3981FEA6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 xml:space="preserve">Partial Echo / </w:t>
            </w:r>
            <w:proofErr w:type="spellStart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Halfscan</w:t>
            </w:r>
            <w:proofErr w:type="spellEnd"/>
          </w:p>
        </w:tc>
        <w:tc>
          <w:tcPr>
            <w:tcW w:w="4320" w:type="dxa"/>
          </w:tcPr>
          <w:p w14:paraId="4B12F1FB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No / No</w:t>
            </w:r>
          </w:p>
        </w:tc>
      </w:tr>
      <w:tr w:rsidR="005D15F0" w:rsidRPr="005D15F0" w14:paraId="3A474F2A" w14:textId="77777777" w:rsidTr="00364D2F">
        <w:tc>
          <w:tcPr>
            <w:tcW w:w="4320" w:type="dxa"/>
          </w:tcPr>
          <w:p w14:paraId="3979CD97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Acquisition Time (</w:t>
            </w:r>
            <w:proofErr w:type="spellStart"/>
            <w:proofErr w:type="gramStart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min:s</w:t>
            </w:r>
            <w:proofErr w:type="spellEnd"/>
            <w:proofErr w:type="gramEnd"/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4320" w:type="dxa"/>
          </w:tcPr>
          <w:p w14:paraId="10D0EE01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6:37</w:t>
            </w:r>
          </w:p>
        </w:tc>
      </w:tr>
      <w:tr w:rsidR="005D15F0" w:rsidRPr="005D15F0" w14:paraId="7477F0F9" w14:textId="77777777" w:rsidTr="00364D2F">
        <w:tc>
          <w:tcPr>
            <w:tcW w:w="4320" w:type="dxa"/>
          </w:tcPr>
          <w:p w14:paraId="5CB4DDF1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NSA (Number of Averages)</w:t>
            </w:r>
          </w:p>
        </w:tc>
        <w:tc>
          <w:tcPr>
            <w:tcW w:w="4320" w:type="dxa"/>
          </w:tcPr>
          <w:p w14:paraId="21B33EAB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1</w:t>
            </w:r>
          </w:p>
        </w:tc>
      </w:tr>
      <w:tr w:rsidR="005D15F0" w:rsidRPr="005D15F0" w14:paraId="48A68298" w14:textId="77777777" w:rsidTr="00364D2F">
        <w:tc>
          <w:tcPr>
            <w:tcW w:w="4320" w:type="dxa"/>
          </w:tcPr>
          <w:p w14:paraId="38646BE8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SAR (Whole Body / Local)</w:t>
            </w:r>
          </w:p>
        </w:tc>
        <w:tc>
          <w:tcPr>
            <w:tcW w:w="4320" w:type="dxa"/>
          </w:tcPr>
          <w:p w14:paraId="7F8C6909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&lt; 0.2 W/kg / &lt; 7%</w:t>
            </w:r>
          </w:p>
        </w:tc>
      </w:tr>
      <w:tr w:rsidR="005D15F0" w:rsidRPr="005D15F0" w14:paraId="4FE94AE5" w14:textId="77777777" w:rsidTr="00364D2F">
        <w:tc>
          <w:tcPr>
            <w:tcW w:w="4320" w:type="dxa"/>
          </w:tcPr>
          <w:p w14:paraId="36ECD2AB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PNS Level</w:t>
            </w:r>
          </w:p>
        </w:tc>
        <w:tc>
          <w:tcPr>
            <w:tcW w:w="4320" w:type="dxa"/>
          </w:tcPr>
          <w:p w14:paraId="365AAE9B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72% (Normal)</w:t>
            </w:r>
          </w:p>
        </w:tc>
      </w:tr>
      <w:tr w:rsidR="005D15F0" w:rsidRPr="005D15F0" w14:paraId="2DF6805F" w14:textId="77777777" w:rsidTr="00364D2F">
        <w:tc>
          <w:tcPr>
            <w:tcW w:w="4320" w:type="dxa"/>
          </w:tcPr>
          <w:p w14:paraId="43EB242F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Max B1+rms</w:t>
            </w:r>
          </w:p>
        </w:tc>
        <w:tc>
          <w:tcPr>
            <w:tcW w:w="4320" w:type="dxa"/>
          </w:tcPr>
          <w:p w14:paraId="2ED7F59E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0.60 µT</w:t>
            </w:r>
          </w:p>
        </w:tc>
      </w:tr>
      <w:tr w:rsidR="005D15F0" w:rsidRPr="005D15F0" w14:paraId="2267A781" w14:textId="77777777" w:rsidTr="00364D2F">
        <w:tc>
          <w:tcPr>
            <w:tcW w:w="4320" w:type="dxa"/>
          </w:tcPr>
          <w:p w14:paraId="64A78B69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Sound Pressure Level</w:t>
            </w:r>
          </w:p>
        </w:tc>
        <w:tc>
          <w:tcPr>
            <w:tcW w:w="4320" w:type="dxa"/>
          </w:tcPr>
          <w:p w14:paraId="0A9C1F41" w14:textId="77777777" w:rsidR="005D15F0" w:rsidRPr="005D15F0" w:rsidRDefault="005D15F0" w:rsidP="005D15F0">
            <w:pPr>
              <w:spacing w:before="80" w:line="276" w:lineRule="auto"/>
              <w:jc w:val="both"/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</w:pPr>
            <w:r w:rsidRPr="005D15F0">
              <w:rPr>
                <w:rFonts w:ascii="Trebuchet MS" w:eastAsia="Times New Roman" w:hAnsi="Trebuchet MS" w:cs="Times New Roman"/>
                <w:sz w:val="16"/>
                <w:szCs w:val="16"/>
                <w:lang w:eastAsia="es-ES"/>
              </w:rPr>
              <w:t>22.9 dB</w:t>
            </w:r>
          </w:p>
        </w:tc>
      </w:tr>
    </w:tbl>
    <w:p w14:paraId="7D91BDC0" w14:textId="77777777" w:rsidR="005D15F0" w:rsidRPr="005D15F0" w:rsidRDefault="005D15F0" w:rsidP="005D15F0">
      <w:pPr>
        <w:spacing w:line="278" w:lineRule="auto"/>
        <w:rPr>
          <w:rFonts w:ascii="Aptos" w:eastAsia="Yu Mincho" w:hAnsi="Aptos" w:cs="Arial"/>
          <w:sz w:val="24"/>
          <w:szCs w:val="24"/>
          <w:lang w:eastAsia="es-ES"/>
        </w:rPr>
      </w:pPr>
    </w:p>
    <w:p w14:paraId="5B29704D" w14:textId="77777777" w:rsidR="005D15F0" w:rsidRPr="005D15F0" w:rsidRDefault="005D15F0" w:rsidP="005D15F0">
      <w:pPr>
        <w:spacing w:line="278" w:lineRule="auto"/>
        <w:rPr>
          <w:rFonts w:ascii="Aptos" w:eastAsia="Yu Mincho" w:hAnsi="Aptos" w:cs="Arial"/>
          <w:sz w:val="24"/>
          <w:szCs w:val="24"/>
          <w:lang w:eastAsia="es-ES"/>
        </w:rPr>
      </w:pPr>
    </w:p>
    <w:p w14:paraId="5FC6160F" w14:textId="77777777" w:rsidR="005D15F0" w:rsidRPr="005D15F0" w:rsidRDefault="005D15F0" w:rsidP="005D15F0">
      <w:pPr>
        <w:spacing w:line="278" w:lineRule="auto"/>
        <w:rPr>
          <w:rFonts w:ascii="Aptos" w:eastAsia="Yu Mincho" w:hAnsi="Aptos" w:cs="Arial"/>
          <w:sz w:val="24"/>
          <w:szCs w:val="24"/>
          <w:lang w:eastAsia="es-ES"/>
        </w:rPr>
      </w:pPr>
    </w:p>
    <w:p w14:paraId="4D49205B" w14:textId="77777777" w:rsidR="005D15F0" w:rsidRPr="005D15F0" w:rsidRDefault="005D15F0" w:rsidP="005D15F0">
      <w:pPr>
        <w:spacing w:line="278" w:lineRule="auto"/>
        <w:rPr>
          <w:rFonts w:ascii="Aptos" w:eastAsia="Yu Mincho" w:hAnsi="Aptos" w:cs="Arial"/>
          <w:sz w:val="24"/>
          <w:szCs w:val="24"/>
          <w:lang w:eastAsia="es-ES"/>
        </w:rPr>
      </w:pPr>
      <w:r w:rsidRPr="005D15F0">
        <w:rPr>
          <w:rFonts w:ascii="Aptos" w:eastAsia="Yu Mincho" w:hAnsi="Aptos" w:cs="Arial"/>
          <w:sz w:val="24"/>
          <w:szCs w:val="24"/>
          <w:lang w:eastAsia="es-ES"/>
        </w:rPr>
        <w:t> </w:t>
      </w:r>
    </w:p>
    <w:p w14:paraId="096B13E9" w14:textId="77777777" w:rsidR="005D15F0" w:rsidRPr="005D15F0" w:rsidRDefault="005D15F0" w:rsidP="005D15F0">
      <w:pPr>
        <w:spacing w:line="278" w:lineRule="auto"/>
        <w:rPr>
          <w:rFonts w:ascii="Aptos" w:eastAsia="Yu Mincho" w:hAnsi="Aptos" w:cs="Arial"/>
          <w:sz w:val="24"/>
          <w:szCs w:val="24"/>
          <w:lang w:eastAsia="es-ES"/>
        </w:rPr>
      </w:pPr>
    </w:p>
    <w:p w14:paraId="6BE784BE" w14:textId="77777777" w:rsidR="005D15F0" w:rsidRPr="005D15F0" w:rsidRDefault="005D15F0" w:rsidP="005D15F0">
      <w:pPr>
        <w:spacing w:line="278" w:lineRule="auto"/>
        <w:rPr>
          <w:rFonts w:ascii="Aptos" w:eastAsia="Yu Mincho" w:hAnsi="Aptos" w:cs="Arial"/>
          <w:sz w:val="24"/>
          <w:szCs w:val="24"/>
          <w:lang w:eastAsia="es-ES"/>
        </w:rPr>
      </w:pPr>
    </w:p>
    <w:p w14:paraId="6E7ACAF9" w14:textId="77777777" w:rsidR="003D46ED" w:rsidRDefault="003D46ED"/>
    <w:sectPr w:rsidR="003D4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F0"/>
    <w:rsid w:val="00164BDB"/>
    <w:rsid w:val="003D46ED"/>
    <w:rsid w:val="005723E6"/>
    <w:rsid w:val="005D15F0"/>
    <w:rsid w:val="00763968"/>
    <w:rsid w:val="00991252"/>
    <w:rsid w:val="00C4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C4EB8"/>
  <w15:chartTrackingRefBased/>
  <w15:docId w15:val="{F2B857D0-84C3-468B-9182-D37B88AA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1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5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5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5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5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5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5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1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1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15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15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15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1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15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15F0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D15F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D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726</Characters>
  <Application>Microsoft Office Word</Application>
  <DocSecurity>0</DocSecurity>
  <Lines>87</Lines>
  <Paragraphs>58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2025-10-15T15:37:00Z</dcterms:created>
  <dcterms:modified xsi:type="dcterms:W3CDTF">2025-10-15T15:38:00Z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3400c508-82ee-4735-b882-a9058ee4b9d0</vt:lpwstr>
  </property>
</Properties>
</file>