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E9E30" w14:textId="77777777" w:rsidR="00A166EC" w:rsidRPr="003C5168" w:rsidRDefault="00A166EC" w:rsidP="00A166EC">
      <w:pPr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C5168">
        <w:rPr>
          <w:rFonts w:ascii="Times New Roman" w:hAnsi="Times New Roman" w:cs="Times New Roman"/>
          <w:b/>
          <w:bCs/>
          <w:sz w:val="20"/>
          <w:szCs w:val="20"/>
        </w:rPr>
        <w:t>Table 1:</w:t>
      </w:r>
      <w:r w:rsidRPr="003C5168">
        <w:rPr>
          <w:rFonts w:ascii="Times New Roman" w:hAnsi="Times New Roman" w:cs="Times New Roman"/>
          <w:sz w:val="20"/>
          <w:szCs w:val="20"/>
        </w:rPr>
        <w:t xml:space="preserve"> Overview of tested triterpenoic acids</w:t>
      </w:r>
    </w:p>
    <w:tbl>
      <w:tblPr>
        <w:tblStyle w:val="TableGrid"/>
        <w:tblW w:w="9072" w:type="dxa"/>
        <w:tblInd w:w="108" w:type="dxa"/>
        <w:tblLook w:val="04A0" w:firstRow="1" w:lastRow="0" w:firstColumn="1" w:lastColumn="0" w:noHBand="0" w:noVBand="1"/>
      </w:tblPr>
      <w:tblGrid>
        <w:gridCol w:w="3544"/>
        <w:gridCol w:w="5528"/>
      </w:tblGrid>
      <w:tr w:rsidR="00A166EC" w:rsidRPr="003C5168" w14:paraId="781536FC" w14:textId="77777777" w:rsidTr="00F01104">
        <w:trPr>
          <w:trHeight w:val="419"/>
        </w:trPr>
        <w:tc>
          <w:tcPr>
            <w:tcW w:w="354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C477D91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Number of compound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DA90443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</w:tr>
      <w:tr w:rsidR="00A166EC" w:rsidRPr="003C5168" w14:paraId="7C59FA8A" w14:textId="77777777" w:rsidTr="00F01104">
        <w:trPr>
          <w:trHeight w:val="735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vAlign w:val="center"/>
          </w:tcPr>
          <w:p w14:paraId="60EB47AC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3D298181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3972" w:dyaOrig="3082" w14:anchorId="74E303F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3.5pt;height:104pt" o:ole="">
                  <v:imagedata r:id="rId4" o:title=""/>
                </v:shape>
                <o:OLEObject Type="Embed" ProgID="ChemDraw.Document.6.0" ShapeID="_x0000_i1025" DrawAspect="Content" ObjectID="_1825490157" r:id="rId5"/>
              </w:object>
            </w:r>
          </w:p>
        </w:tc>
      </w:tr>
      <w:tr w:rsidR="00A166EC" w:rsidRPr="003C5168" w14:paraId="3F2F378E" w14:textId="77777777" w:rsidTr="00F01104">
        <w:trPr>
          <w:trHeight w:val="735"/>
        </w:trPr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ED87AE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II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7AE852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3799" w:dyaOrig="2988" w14:anchorId="441BFA57">
                <v:shape id="_x0000_i1026" type="#_x0000_t75" style="width:134.5pt;height:107pt" o:ole="">
                  <v:imagedata r:id="rId6" o:title=""/>
                </v:shape>
                <o:OLEObject Type="Embed" ProgID="ChemDraw.Document.6.0" ShapeID="_x0000_i1026" DrawAspect="Content" ObjectID="_1825490158" r:id="rId7"/>
              </w:object>
            </w:r>
          </w:p>
        </w:tc>
      </w:tr>
    </w:tbl>
    <w:p w14:paraId="11730B0B" w14:textId="77777777" w:rsidR="00A166EC" w:rsidRPr="003C5168" w:rsidRDefault="00A166EC" w:rsidP="00A166EC">
      <w:pPr>
        <w:spacing w:line="36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057B7147" w14:textId="77777777" w:rsidR="00A166EC" w:rsidRPr="003C5168" w:rsidRDefault="00A166EC" w:rsidP="00A166EC">
      <w:pPr>
        <w:rPr>
          <w:rFonts w:ascii="Times New Roman" w:hAnsi="Times New Roman" w:cs="Times New Roman"/>
          <w:sz w:val="20"/>
          <w:szCs w:val="20"/>
        </w:rPr>
      </w:pPr>
      <w:r w:rsidRPr="003C5168">
        <w:rPr>
          <w:rFonts w:ascii="Times New Roman" w:hAnsi="Times New Roman" w:cs="Times New Roman"/>
          <w:sz w:val="20"/>
          <w:szCs w:val="20"/>
        </w:rPr>
        <w:br w:type="page"/>
      </w:r>
    </w:p>
    <w:p w14:paraId="6BB560D2" w14:textId="77777777" w:rsidR="00A166EC" w:rsidRPr="003C5168" w:rsidRDefault="00A166EC" w:rsidP="00A166EC">
      <w:pPr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C5168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2:</w:t>
      </w:r>
      <w:r w:rsidRPr="003C5168">
        <w:rPr>
          <w:rFonts w:ascii="Times New Roman" w:hAnsi="Times New Roman" w:cs="Times New Roman"/>
          <w:sz w:val="20"/>
          <w:szCs w:val="20"/>
        </w:rPr>
        <w:t xml:space="preserve"> Overview of tested derivatives of platanic acid</w:t>
      </w:r>
    </w:p>
    <w:tbl>
      <w:tblPr>
        <w:tblStyle w:val="TableGrid"/>
        <w:tblW w:w="9072" w:type="dxa"/>
        <w:tblInd w:w="108" w:type="dxa"/>
        <w:tblLook w:val="04A0" w:firstRow="1" w:lastRow="0" w:firstColumn="1" w:lastColumn="0" w:noHBand="0" w:noVBand="1"/>
      </w:tblPr>
      <w:tblGrid>
        <w:gridCol w:w="3544"/>
        <w:gridCol w:w="5528"/>
      </w:tblGrid>
      <w:tr w:rsidR="00A166EC" w:rsidRPr="003C5168" w14:paraId="7036AF9E" w14:textId="77777777" w:rsidTr="00F01104">
        <w:trPr>
          <w:trHeight w:val="424"/>
        </w:trPr>
        <w:tc>
          <w:tcPr>
            <w:tcW w:w="354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85042B0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Number of compound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A1B3115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</w:tr>
      <w:tr w:rsidR="00A166EC" w:rsidRPr="003C5168" w14:paraId="08233BD4" w14:textId="77777777" w:rsidTr="00F01104">
        <w:trPr>
          <w:trHeight w:val="737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C3B0D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26F42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4416" w:dyaOrig="3084" w14:anchorId="005FACC2">
                <v:shape id="_x0000_i1027" type="#_x0000_t75" style="width:150pt;height:105.5pt" o:ole="">
                  <v:imagedata r:id="rId8" o:title=""/>
                </v:shape>
                <o:OLEObject Type="Embed" ProgID="ChemDraw.Document.6.0" ShapeID="_x0000_i1027" DrawAspect="Content" ObjectID="_1825490159" r:id="rId9"/>
              </w:object>
            </w:r>
          </w:p>
        </w:tc>
      </w:tr>
      <w:tr w:rsidR="00A166EC" w:rsidRPr="003C5168" w14:paraId="5FA515F6" w14:textId="77777777" w:rsidTr="00F01104">
        <w:trPr>
          <w:trHeight w:val="737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AE970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A5B14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4315" w:dyaOrig="3490" w14:anchorId="71733716">
                <v:shape id="_x0000_i1028" type="#_x0000_t75" style="width:2in;height:116pt" o:ole="">
                  <v:imagedata r:id="rId10" o:title=""/>
                </v:shape>
                <o:OLEObject Type="Embed" ProgID="ChemDraw.Document.6.0" ShapeID="_x0000_i1028" DrawAspect="Content" ObjectID="_1825490160" r:id="rId11"/>
              </w:object>
            </w:r>
          </w:p>
        </w:tc>
      </w:tr>
      <w:tr w:rsidR="00A166EC" w:rsidRPr="003C5168" w14:paraId="6CB2021C" w14:textId="77777777" w:rsidTr="00F01104">
        <w:trPr>
          <w:trHeight w:val="737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85668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7BE09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4762" w:dyaOrig="3489" w14:anchorId="6C153210">
                <v:shape id="_x0000_i1029" type="#_x0000_t75" style="width:167.5pt;height:123pt" o:ole="">
                  <v:imagedata r:id="rId12" o:title=""/>
                </v:shape>
                <o:OLEObject Type="Embed" ProgID="ChemDraw.Document.6.0" ShapeID="_x0000_i1029" DrawAspect="Content" ObjectID="_1825490161" r:id="rId13"/>
              </w:object>
            </w:r>
          </w:p>
        </w:tc>
      </w:tr>
      <w:tr w:rsidR="00A166EC" w:rsidRPr="003C5168" w14:paraId="2146F067" w14:textId="77777777" w:rsidTr="00F01104">
        <w:trPr>
          <w:trHeight w:val="280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D7C6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D7FA7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3972" w:dyaOrig="3084" w14:anchorId="042E8DC5">
                <v:shape id="_x0000_i1030" type="#_x0000_t75" style="width:143pt;height:109pt" o:ole="">
                  <v:imagedata r:id="rId14" o:title=""/>
                </v:shape>
                <o:OLEObject Type="Embed" ProgID="ChemDraw.Document.6.0" ShapeID="_x0000_i1030" DrawAspect="Content" ObjectID="_1825490162" r:id="rId15"/>
              </w:object>
            </w:r>
          </w:p>
        </w:tc>
      </w:tr>
      <w:tr w:rsidR="00A166EC" w:rsidRPr="003C5168" w14:paraId="2A6FF96F" w14:textId="77777777" w:rsidTr="00F01104">
        <w:trPr>
          <w:trHeight w:val="737"/>
        </w:trPr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8164E1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07CDD3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4315" w:dyaOrig="3490" w14:anchorId="09017F15">
                <v:shape id="_x0000_i1031" type="#_x0000_t75" style="width:148pt;height:120pt" o:ole="">
                  <v:imagedata r:id="rId16" o:title=""/>
                </v:shape>
                <o:OLEObject Type="Embed" ProgID="ChemDraw.Document.6.0" ShapeID="_x0000_i1031" DrawAspect="Content" ObjectID="_1825490163" r:id="rId17"/>
              </w:object>
            </w:r>
          </w:p>
        </w:tc>
      </w:tr>
    </w:tbl>
    <w:p w14:paraId="24C0F2BD" w14:textId="77777777" w:rsidR="00A166EC" w:rsidRPr="003C5168" w:rsidRDefault="00A166EC" w:rsidP="00A166E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C5168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92D0737" w14:textId="77777777" w:rsidR="00A166EC" w:rsidRPr="003C5168" w:rsidRDefault="00A166EC" w:rsidP="00A166EC">
      <w:pPr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C5168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3:</w:t>
      </w:r>
      <w:r w:rsidRPr="003C5168">
        <w:rPr>
          <w:rFonts w:ascii="Times New Roman" w:hAnsi="Times New Roman" w:cs="Times New Roman"/>
          <w:sz w:val="20"/>
          <w:szCs w:val="20"/>
        </w:rPr>
        <w:t xml:space="preserve"> Overview of tested derivatives of betulonic acid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5528"/>
      </w:tblGrid>
      <w:tr w:rsidR="00A166EC" w:rsidRPr="003C5168" w14:paraId="7852C2CF" w14:textId="77777777" w:rsidTr="00F01104">
        <w:trPr>
          <w:trHeight w:val="406"/>
        </w:trPr>
        <w:tc>
          <w:tcPr>
            <w:tcW w:w="354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F7A988D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Number of compound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D3B55AE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</w:tr>
      <w:tr w:rsidR="00A166EC" w:rsidRPr="003C5168" w14:paraId="62C56B70" w14:textId="77777777" w:rsidTr="00F01104">
        <w:trPr>
          <w:trHeight w:val="72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86DCC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8E27B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4157" w:dyaOrig="3362" w14:anchorId="19750B2B">
                <v:shape id="_x0000_i1032" type="#_x0000_t75" style="width:143pt;height:114.5pt" o:ole="">
                  <v:imagedata r:id="rId18" o:title=""/>
                </v:shape>
                <o:OLEObject Type="Embed" ProgID="ChemDraw.Document.6.0" ShapeID="_x0000_i1032" DrawAspect="Content" ObjectID="_1825490164" r:id="rId19"/>
              </w:object>
            </w:r>
          </w:p>
        </w:tc>
      </w:tr>
      <w:tr w:rsidR="00A166EC" w:rsidRPr="003C5168" w14:paraId="7DEC2058" w14:textId="77777777" w:rsidTr="00F01104">
        <w:trPr>
          <w:trHeight w:val="72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790F6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10F12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4262" w:dyaOrig="2988" w14:anchorId="3A3A2F7D">
                <v:shape id="_x0000_i1033" type="#_x0000_t75" style="width:150pt;height:104pt" o:ole="">
                  <v:imagedata r:id="rId20" o:title=""/>
                </v:shape>
                <o:OLEObject Type="Embed" ProgID="ChemDraw.Document.6.0" ShapeID="_x0000_i1033" DrawAspect="Content" ObjectID="_1825490165" r:id="rId21"/>
              </w:object>
            </w:r>
          </w:p>
        </w:tc>
      </w:tr>
      <w:tr w:rsidR="00A166EC" w:rsidRPr="003C5168" w14:paraId="4DB32379" w14:textId="77777777" w:rsidTr="00F01104">
        <w:trPr>
          <w:trHeight w:val="72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1C514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28CDF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4790" w:dyaOrig="3355" w14:anchorId="653C9118">
                <v:shape id="_x0000_i1034" type="#_x0000_t75" style="width:156.5pt;height:111pt" o:ole="">
                  <v:imagedata r:id="rId22" o:title=""/>
                </v:shape>
                <o:OLEObject Type="Embed" ProgID="ChemDraw.Document.6.0" ShapeID="_x0000_i1034" DrawAspect="Content" ObjectID="_1825490166" r:id="rId23"/>
              </w:object>
            </w:r>
          </w:p>
        </w:tc>
      </w:tr>
      <w:tr w:rsidR="00A166EC" w:rsidRPr="003C5168" w14:paraId="0B7426F5" w14:textId="77777777" w:rsidTr="00F01104">
        <w:trPr>
          <w:trHeight w:val="72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4B857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0C435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5626" w:dyaOrig="3355" w14:anchorId="5F9738E2">
                <v:shape id="_x0000_i1035" type="#_x0000_t75" style="width:186pt;height:111pt" o:ole="">
                  <v:imagedata r:id="rId24" o:title=""/>
                </v:shape>
                <o:OLEObject Type="Embed" ProgID="ChemDraw.Document.6.0" ShapeID="_x0000_i1035" DrawAspect="Content" ObjectID="_1825490167" r:id="rId25"/>
              </w:object>
            </w:r>
          </w:p>
        </w:tc>
      </w:tr>
      <w:tr w:rsidR="00A166EC" w:rsidRPr="003C5168" w14:paraId="58610CD5" w14:textId="77777777" w:rsidTr="00F01104">
        <w:trPr>
          <w:trHeight w:val="72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748AB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B7C6B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7006" w:dyaOrig="3355" w14:anchorId="476E16E9">
                <v:shape id="_x0000_i1036" type="#_x0000_t75" style="width:221.5pt;height:107pt" o:ole="">
                  <v:imagedata r:id="rId26" o:title=""/>
                </v:shape>
                <o:OLEObject Type="Embed" ProgID="ChemDraw.Document.6.0" ShapeID="_x0000_i1036" DrawAspect="Content" ObjectID="_1825490168" r:id="rId27"/>
              </w:object>
            </w:r>
          </w:p>
        </w:tc>
      </w:tr>
    </w:tbl>
    <w:p w14:paraId="1E3630CE" w14:textId="77777777" w:rsidR="00A166EC" w:rsidRPr="003C5168" w:rsidRDefault="00A166EC" w:rsidP="00A166E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C5168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5528"/>
      </w:tblGrid>
      <w:tr w:rsidR="00A166EC" w:rsidRPr="003C5168" w14:paraId="7ED90319" w14:textId="77777777" w:rsidTr="00F01104">
        <w:trPr>
          <w:trHeight w:val="624"/>
        </w:trPr>
        <w:tc>
          <w:tcPr>
            <w:tcW w:w="907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FB181E" w14:textId="77777777" w:rsidR="00A166EC" w:rsidRPr="003C5168" w:rsidRDefault="00A166EC" w:rsidP="00F011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Table 3:</w:t>
            </w:r>
            <w:r w:rsidRPr="003C5168">
              <w:rPr>
                <w:rFonts w:ascii="Times New Roman" w:hAnsi="Times New Roman" w:cs="Times New Roman"/>
                <w:sz w:val="20"/>
                <w:szCs w:val="20"/>
              </w:rPr>
              <w:t xml:space="preserve"> Overview of tested derivatives of betulonic acid (continuation)</w:t>
            </w:r>
          </w:p>
        </w:tc>
      </w:tr>
      <w:tr w:rsidR="00A166EC" w:rsidRPr="003C5168" w14:paraId="35043264" w14:textId="77777777" w:rsidTr="00F01104">
        <w:trPr>
          <w:trHeight w:val="408"/>
        </w:trPr>
        <w:tc>
          <w:tcPr>
            <w:tcW w:w="35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658CBDE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Number of compound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791F22A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</w:tr>
      <w:tr w:rsidR="00A166EC" w:rsidRPr="003C5168" w14:paraId="169C7287" w14:textId="77777777" w:rsidTr="00F01104">
        <w:trPr>
          <w:trHeight w:val="722"/>
        </w:trPr>
        <w:tc>
          <w:tcPr>
            <w:tcW w:w="35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D0DE6FD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5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9636EC0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5486" w:dyaOrig="3118" w14:anchorId="6571B631">
                <v:shape id="_x0000_i1037" type="#_x0000_t75" style="width:188.5pt;height:107.5pt" o:ole="">
                  <v:imagedata r:id="rId28" o:title=""/>
                </v:shape>
                <o:OLEObject Type="Embed" ProgID="ChemDraw.Document.6.0" ShapeID="_x0000_i1037" DrawAspect="Content" ObjectID="_1825490169" r:id="rId29"/>
              </w:object>
            </w:r>
          </w:p>
        </w:tc>
      </w:tr>
      <w:tr w:rsidR="00A166EC" w:rsidRPr="003C5168" w14:paraId="740C80A7" w14:textId="77777777" w:rsidTr="00F01104">
        <w:trPr>
          <w:trHeight w:val="1121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2500E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5E69B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5486" w:dyaOrig="3118" w14:anchorId="566775ED">
                <v:shape id="_x0000_i1038" type="#_x0000_t75" style="width:188.5pt;height:107.5pt" o:ole="">
                  <v:imagedata r:id="rId30" o:title=""/>
                </v:shape>
                <o:OLEObject Type="Embed" ProgID="ChemDraw.Document.6.0" ShapeID="_x0000_i1038" DrawAspect="Content" ObjectID="_1825490170" r:id="rId31"/>
              </w:object>
            </w:r>
          </w:p>
        </w:tc>
      </w:tr>
      <w:tr w:rsidR="00A166EC" w:rsidRPr="003C5168" w14:paraId="242EEB94" w14:textId="77777777" w:rsidTr="00F01104">
        <w:trPr>
          <w:trHeight w:val="112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0774A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D05A8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5948" w:dyaOrig="3355" w14:anchorId="5A23F62A">
                <v:shape id="_x0000_i1039" type="#_x0000_t75" style="width:197.5pt;height:111pt" o:ole="">
                  <v:imagedata r:id="rId32" o:title=""/>
                </v:shape>
                <o:OLEObject Type="Embed" ProgID="ChemDraw.Document.6.0" ShapeID="_x0000_i1039" DrawAspect="Content" ObjectID="_1825490171" r:id="rId33"/>
              </w:object>
            </w:r>
          </w:p>
        </w:tc>
      </w:tr>
      <w:tr w:rsidR="00A166EC" w:rsidRPr="003C5168" w14:paraId="447DE411" w14:textId="77777777" w:rsidTr="00F01104">
        <w:trPr>
          <w:trHeight w:val="1097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055D2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936F4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5948" w:dyaOrig="3355" w14:anchorId="30A786C5">
                <v:shape id="_x0000_i1040" type="#_x0000_t75" style="width:202pt;height:113.5pt" o:ole="">
                  <v:imagedata r:id="rId34" o:title=""/>
                </v:shape>
                <o:OLEObject Type="Embed" ProgID="ChemDraw.Document.6.0" ShapeID="_x0000_i1040" DrawAspect="Content" ObjectID="_1825490172" r:id="rId35"/>
              </w:object>
            </w:r>
          </w:p>
        </w:tc>
      </w:tr>
      <w:tr w:rsidR="00A166EC" w:rsidRPr="003C5168" w14:paraId="21C43B76" w14:textId="77777777" w:rsidTr="00F01104">
        <w:trPr>
          <w:trHeight w:val="1151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32736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3FD97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6590" w:dyaOrig="3374" w14:anchorId="25EA016B">
                <v:shape id="_x0000_i1041" type="#_x0000_t75" style="width:209.5pt;height:108pt" o:ole="">
                  <v:imagedata r:id="rId36" o:title=""/>
                </v:shape>
                <o:OLEObject Type="Embed" ProgID="ChemDraw.Document.6.0" ShapeID="_x0000_i1041" DrawAspect="Content" ObjectID="_1825490173" r:id="rId37"/>
              </w:object>
            </w:r>
          </w:p>
        </w:tc>
      </w:tr>
    </w:tbl>
    <w:p w14:paraId="0029DACA" w14:textId="77777777" w:rsidR="00A166EC" w:rsidRPr="003C5168" w:rsidRDefault="00A166EC" w:rsidP="00A166E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C5168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5528"/>
      </w:tblGrid>
      <w:tr w:rsidR="00A166EC" w:rsidRPr="003C5168" w14:paraId="05880132" w14:textId="77777777" w:rsidTr="00F01104">
        <w:trPr>
          <w:trHeight w:val="405"/>
        </w:trPr>
        <w:tc>
          <w:tcPr>
            <w:tcW w:w="907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BB1E58" w14:textId="77777777" w:rsidR="00A166EC" w:rsidRPr="003C5168" w:rsidRDefault="00A166EC" w:rsidP="00F011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Table 3:</w:t>
            </w:r>
            <w:r w:rsidRPr="003C5168">
              <w:rPr>
                <w:rFonts w:ascii="Times New Roman" w:hAnsi="Times New Roman" w:cs="Times New Roman"/>
                <w:sz w:val="20"/>
                <w:szCs w:val="20"/>
              </w:rPr>
              <w:t xml:space="preserve"> Overview of tested derivatives of betulonic acid (continuation)</w:t>
            </w:r>
          </w:p>
        </w:tc>
      </w:tr>
      <w:tr w:rsidR="00A166EC" w:rsidRPr="003C5168" w14:paraId="32C3BCB2" w14:textId="77777777" w:rsidTr="00F01104">
        <w:trPr>
          <w:trHeight w:val="90"/>
        </w:trPr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DA29A41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Number of compound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2048734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</w:tr>
      <w:tr w:rsidR="00A166EC" w:rsidRPr="003C5168" w14:paraId="0AFCF556" w14:textId="77777777" w:rsidTr="00F01104">
        <w:trPr>
          <w:trHeight w:val="197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AB43C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124C8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6653" w:dyaOrig="3480" w14:anchorId="1D453526">
                <v:shape id="_x0000_i1042" type="#_x0000_t75" style="width:209pt;height:108pt" o:ole="">
                  <v:imagedata r:id="rId38" o:title=""/>
                </v:shape>
                <o:OLEObject Type="Embed" ProgID="ChemDraw.Document.6.0" ShapeID="_x0000_i1042" DrawAspect="Content" ObjectID="_1825490174" r:id="rId39"/>
              </w:object>
            </w:r>
          </w:p>
        </w:tc>
      </w:tr>
      <w:tr w:rsidR="00A166EC" w:rsidRPr="003C5168" w14:paraId="0B2A661F" w14:textId="77777777" w:rsidTr="00F01104">
        <w:trPr>
          <w:trHeight w:val="969"/>
        </w:trPr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5C8E47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CB0FCF" w14:textId="77777777" w:rsidR="00A166EC" w:rsidRPr="003C5168" w:rsidRDefault="00A166EC" w:rsidP="00F01104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C5168">
              <w:rPr>
                <w:rFonts w:ascii="Times New Roman" w:hAnsi="Times New Roman" w:cs="Times New Roman"/>
                <w:kern w:val="2"/>
                <w:sz w:val="20"/>
                <w:szCs w:val="20"/>
                <w14:ligatures w14:val="standardContextual"/>
              </w:rPr>
              <w:object w:dxaOrig="6130" w:dyaOrig="3137" w14:anchorId="0314AD07">
                <v:shape id="_x0000_i1043" type="#_x0000_t75" style="width:210.5pt;height:108pt" o:ole="">
                  <v:imagedata r:id="rId40" o:title=""/>
                </v:shape>
                <o:OLEObject Type="Embed" ProgID="ChemDraw.Document.6.0" ShapeID="_x0000_i1043" DrawAspect="Content" ObjectID="_1825490175" r:id="rId41"/>
              </w:object>
            </w:r>
          </w:p>
        </w:tc>
      </w:tr>
    </w:tbl>
    <w:p w14:paraId="5F4FBEB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6EC"/>
    <w:rsid w:val="00077B21"/>
    <w:rsid w:val="00486919"/>
    <w:rsid w:val="005C0D39"/>
    <w:rsid w:val="0070406C"/>
    <w:rsid w:val="00724754"/>
    <w:rsid w:val="00A166E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38F67"/>
  <w15:chartTrackingRefBased/>
  <w15:docId w15:val="{44FE497B-C0C1-46DD-8757-E8E57C5DC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6EC"/>
    <w:pPr>
      <w:spacing w:line="259" w:lineRule="auto"/>
    </w:pPr>
    <w:rPr>
      <w:sz w:val="22"/>
      <w:szCs w:val="22"/>
      <w:lang w:val="cs-CZ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66E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66E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66E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66E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66E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66E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66E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66E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66E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66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66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66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66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66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66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66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66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66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66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A166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66E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A166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66E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A166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66EC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A166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66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66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66E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166EC"/>
    <w:pPr>
      <w:spacing w:after="0" w:line="240" w:lineRule="auto"/>
    </w:pPr>
    <w:rPr>
      <w:kern w:val="0"/>
      <w:sz w:val="22"/>
      <w:szCs w:val="22"/>
      <w:lang w:val="cs-CZ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</Words>
  <Characters>416</Characters>
  <Application>Microsoft Office Word</Application>
  <DocSecurity>0</DocSecurity>
  <Lines>58</Lines>
  <Paragraphs>34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2025-11-24T06:15:00Z</dcterms:created>
  <dcterms:modified xsi:type="dcterms:W3CDTF">2025-11-24T06:19:00Z</dcterms:modified>
</cp:coreProperties>
</file>