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66F642" w14:textId="478E5517" w:rsidR="00512E81" w:rsidRPr="00EF6991" w:rsidRDefault="00955729" w:rsidP="00512E8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F6991">
        <w:rPr>
          <w:rFonts w:ascii="Times New Roman" w:hAnsi="Times New Roman" w:cs="Times New Roman"/>
          <w:b/>
          <w:bCs/>
          <w:sz w:val="24"/>
          <w:szCs w:val="24"/>
        </w:rPr>
        <w:t xml:space="preserve">Appendix 1. Selection of </w:t>
      </w:r>
      <w:proofErr w:type="spellStart"/>
      <w:r w:rsidRPr="00EF6991">
        <w:rPr>
          <w:rFonts w:ascii="Times New Roman" w:hAnsi="Times New Roman" w:cs="Times New Roman"/>
          <w:b/>
          <w:bCs/>
          <w:sz w:val="24"/>
          <w:szCs w:val="24"/>
        </w:rPr>
        <w:t>SoyMG</w:t>
      </w:r>
      <w:r w:rsidR="00EF6991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EF6991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="00CA1D23" w:rsidRPr="00EF6991">
        <w:rPr>
          <w:rFonts w:ascii="Times New Roman" w:hAnsi="Times New Roman" w:cs="Times New Roman"/>
          <w:b/>
          <w:bCs/>
          <w:sz w:val="24"/>
          <w:szCs w:val="24"/>
        </w:rPr>
        <w:t>iversity panel</w:t>
      </w:r>
    </w:p>
    <w:p w14:paraId="67022F25" w14:textId="77777777" w:rsidR="00512E81" w:rsidRPr="00EF6991" w:rsidRDefault="00512E81" w:rsidP="00512E81">
      <w:pPr>
        <w:rPr>
          <w:rFonts w:ascii="Times New Roman" w:hAnsi="Times New Roman" w:cs="Times New Roman"/>
          <w:sz w:val="24"/>
          <w:szCs w:val="24"/>
        </w:rPr>
      </w:pPr>
    </w:p>
    <w:p w14:paraId="59D7914E" w14:textId="7454DB42" w:rsidR="00C8225F" w:rsidRPr="00EF6991" w:rsidRDefault="00C8225F" w:rsidP="00512E81">
      <w:pPr>
        <w:rPr>
          <w:rFonts w:ascii="Times New Roman" w:hAnsi="Times New Roman" w:cs="Times New Roman"/>
          <w:sz w:val="24"/>
          <w:szCs w:val="24"/>
        </w:rPr>
      </w:pPr>
      <w:r w:rsidRPr="00EF6991">
        <w:rPr>
          <w:rFonts w:ascii="Times New Roman" w:hAnsi="Times New Roman" w:cs="Times New Roman"/>
          <w:sz w:val="24"/>
          <w:szCs w:val="24"/>
        </w:rPr>
        <w:t>The objective of this method was to s</w:t>
      </w:r>
      <w:r w:rsidR="00512E81" w:rsidRPr="00EF6991">
        <w:rPr>
          <w:rFonts w:ascii="Times New Roman" w:hAnsi="Times New Roman" w:cs="Times New Roman"/>
          <w:sz w:val="24"/>
          <w:szCs w:val="24"/>
        </w:rPr>
        <w:t>elect the most diverse (g</w:t>
      </w:r>
      <w:r w:rsidR="00CD24DF" w:rsidRPr="00EF6991">
        <w:rPr>
          <w:rFonts w:ascii="Times New Roman" w:hAnsi="Times New Roman" w:cs="Times New Roman"/>
          <w:sz w:val="24"/>
          <w:szCs w:val="24"/>
        </w:rPr>
        <w:t>enetically) set</w:t>
      </w:r>
      <w:r w:rsidRPr="00EF6991">
        <w:rPr>
          <w:rFonts w:ascii="Times New Roman" w:hAnsi="Times New Roman" w:cs="Times New Roman"/>
          <w:sz w:val="24"/>
          <w:szCs w:val="24"/>
        </w:rPr>
        <w:t xml:space="preserve"> of accessions (for a fixed </w:t>
      </w:r>
      <w:r w:rsidR="00512E81" w:rsidRPr="00EF6991">
        <w:rPr>
          <w:rFonts w:ascii="Times New Roman" w:hAnsi="Times New Roman" w:cs="Times New Roman"/>
          <w:sz w:val="24"/>
          <w:szCs w:val="24"/>
        </w:rPr>
        <w:t>sample size</w:t>
      </w:r>
      <w:r w:rsidRPr="00EF6991">
        <w:rPr>
          <w:rFonts w:ascii="Times New Roman" w:hAnsi="Times New Roman" w:cs="Times New Roman"/>
          <w:sz w:val="24"/>
          <w:szCs w:val="24"/>
        </w:rPr>
        <w:t>)</w:t>
      </w:r>
      <w:r w:rsidR="00512E81" w:rsidRPr="00EF6991">
        <w:rPr>
          <w:rFonts w:ascii="Times New Roman" w:hAnsi="Times New Roman" w:cs="Times New Roman"/>
          <w:sz w:val="24"/>
          <w:szCs w:val="24"/>
        </w:rPr>
        <w:t xml:space="preserve"> from a large collection</w:t>
      </w:r>
      <w:r w:rsidRPr="00EF6991">
        <w:rPr>
          <w:rFonts w:ascii="Times New Roman" w:hAnsi="Times New Roman" w:cs="Times New Roman"/>
          <w:sz w:val="24"/>
          <w:szCs w:val="24"/>
        </w:rPr>
        <w:t xml:space="preserve"> of genotypes</w:t>
      </w:r>
      <w:r w:rsidR="00CD24DF" w:rsidRPr="00EF6991">
        <w:rPr>
          <w:rFonts w:ascii="Times New Roman" w:hAnsi="Times New Roman" w:cs="Times New Roman"/>
          <w:sz w:val="24"/>
          <w:szCs w:val="24"/>
        </w:rPr>
        <w:t xml:space="preserve"> using their </w:t>
      </w:r>
      <w:r w:rsidR="00CA1D23" w:rsidRPr="00EF6991">
        <w:rPr>
          <w:rFonts w:ascii="Times New Roman" w:hAnsi="Times New Roman" w:cs="Times New Roman"/>
          <w:sz w:val="24"/>
          <w:szCs w:val="24"/>
        </w:rPr>
        <w:t xml:space="preserve">whole-genome </w:t>
      </w:r>
      <w:r w:rsidR="00CD24DF" w:rsidRPr="00EF6991">
        <w:rPr>
          <w:rFonts w:ascii="Times New Roman" w:hAnsi="Times New Roman" w:cs="Times New Roman"/>
          <w:sz w:val="24"/>
          <w:szCs w:val="24"/>
        </w:rPr>
        <w:t>ma</w:t>
      </w:r>
      <w:r w:rsidR="00CA1D23" w:rsidRPr="00EF6991">
        <w:rPr>
          <w:rFonts w:ascii="Times New Roman" w:hAnsi="Times New Roman" w:cs="Times New Roman"/>
          <w:sz w:val="24"/>
          <w:szCs w:val="24"/>
        </w:rPr>
        <w:t>r</w:t>
      </w:r>
      <w:r w:rsidR="00CD24DF" w:rsidRPr="00EF6991">
        <w:rPr>
          <w:rFonts w:ascii="Times New Roman" w:hAnsi="Times New Roman" w:cs="Times New Roman"/>
          <w:sz w:val="24"/>
          <w:szCs w:val="24"/>
        </w:rPr>
        <w:t>ker</w:t>
      </w:r>
      <w:r w:rsidR="003F6A78" w:rsidRPr="00EF6991">
        <w:rPr>
          <w:rFonts w:ascii="Times New Roman" w:hAnsi="Times New Roman" w:cs="Times New Roman"/>
          <w:sz w:val="24"/>
          <w:szCs w:val="24"/>
        </w:rPr>
        <w:t xml:space="preserve"> </w:t>
      </w:r>
      <w:r w:rsidR="00CD24DF" w:rsidRPr="00EF6991">
        <w:rPr>
          <w:rFonts w:ascii="Times New Roman" w:hAnsi="Times New Roman" w:cs="Times New Roman"/>
          <w:sz w:val="24"/>
          <w:szCs w:val="24"/>
        </w:rPr>
        <w:t xml:space="preserve">profiles </w:t>
      </w:r>
      <w:r w:rsidR="00CA1D23" w:rsidRPr="00EF6991">
        <w:rPr>
          <w:rFonts w:ascii="Times New Roman" w:hAnsi="Times New Roman" w:cs="Times New Roman"/>
          <w:sz w:val="24"/>
          <w:szCs w:val="24"/>
        </w:rPr>
        <w:t>alone</w:t>
      </w:r>
      <w:r w:rsidRPr="00EF6991">
        <w:rPr>
          <w:rFonts w:ascii="Times New Roman" w:hAnsi="Times New Roman" w:cs="Times New Roman"/>
          <w:sz w:val="24"/>
          <w:szCs w:val="24"/>
        </w:rPr>
        <w:t>.</w:t>
      </w:r>
    </w:p>
    <w:p w14:paraId="3DEE48A2" w14:textId="72EF4511" w:rsidR="00646B7D" w:rsidRPr="00EF6991" w:rsidRDefault="00C8225F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hAnsi="Times New Roman" w:cs="Times New Roman"/>
          <w:sz w:val="24"/>
          <w:szCs w:val="24"/>
        </w:rPr>
        <w:t xml:space="preserve">For this, we aimed to find </w:t>
      </w:r>
      <w:r w:rsidR="00892FBE" w:rsidRPr="00EF6991">
        <w:rPr>
          <w:rFonts w:ascii="Times New Roman" w:hAnsi="Times New Roman" w:cs="Times New Roman"/>
          <w:sz w:val="24"/>
          <w:szCs w:val="24"/>
        </w:rPr>
        <w:t xml:space="preserve">out of the universe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1271,20K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892FBE" w:rsidRPr="00EF6991">
        <w:rPr>
          <w:rFonts w:ascii="Times New Roman" w:hAnsi="Times New Roman" w:cs="Times New Roman"/>
          <w:sz w:val="24"/>
          <w:szCs w:val="24"/>
        </w:rPr>
        <w:t xml:space="preserve">of </w:t>
      </w:r>
      <m:oMath>
        <m:r>
          <w:rPr>
            <w:rFonts w:ascii="Cambria Math" w:hAnsi="Cambria Math" w:cs="Times New Roman"/>
            <w:sz w:val="24"/>
            <w:szCs w:val="24"/>
          </w:rPr>
          <m:t>n=1271</m:t>
        </m:r>
      </m:oMath>
      <w:r w:rsidR="00892FB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accessions in maturity group</w:t>
      </w:r>
      <w:r w:rsidR="00B17C8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MG</w:t>
      </w:r>
      <w:r w:rsidR="00892FB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held in the USDA Soybean Germplasm Collection</w:t>
      </w:r>
      <w:r w:rsidR="00892FB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892FBE" w:rsidRPr="00EF6991">
        <w:rPr>
          <w:rFonts w:ascii="Times New Roman" w:hAnsi="Times New Roman" w:cs="Times New Roman"/>
          <w:sz w:val="24"/>
          <w:szCs w:val="24"/>
        </w:rPr>
        <w:t xml:space="preserve"> </w:t>
      </w:r>
      <w:r w:rsidR="00F24A5C" w:rsidRPr="00EF6991">
        <w:rPr>
          <w:rFonts w:ascii="Times New Roman" w:hAnsi="Times New Roman" w:cs="Times New Roman"/>
          <w:sz w:val="24"/>
          <w:szCs w:val="24"/>
        </w:rPr>
        <w:t>a reduced</w:t>
      </w:r>
      <w:r w:rsidRPr="00EF6991">
        <w:rPr>
          <w:rFonts w:ascii="Times New Roman" w:hAnsi="Times New Roman" w:cs="Times New Roman"/>
          <w:sz w:val="24"/>
          <w:szCs w:val="24"/>
        </w:rPr>
        <w:t xml:space="preserve"> set of genotypes of size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=400</m:t>
        </m:r>
      </m:oMath>
      <w:r w:rsidR="003F6A7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that </w:t>
      </w:r>
      <w:r w:rsidRPr="00EF6991">
        <w:rPr>
          <w:rFonts w:ascii="Times New Roman" w:hAnsi="Times New Roman" w:cs="Times New Roman"/>
          <w:sz w:val="24"/>
          <w:szCs w:val="24"/>
        </w:rPr>
        <w:t xml:space="preserve">minimize the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892FBE" w:rsidRPr="00EF6991">
        <w:rPr>
          <w:rFonts w:ascii="Times New Roman" w:eastAsiaTheme="minorEastAsia" w:hAnsi="Times New Roman" w:cs="Times New Roman"/>
          <w:sz w:val="24"/>
          <w:szCs w:val="24"/>
        </w:rPr>
        <w:t>, with</w:t>
      </w:r>
      <w:r w:rsidR="008E432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S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'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542DB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where</w:t>
      </w:r>
      <w:r w:rsidR="00892FB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is a marker incidence matrix of 400 x 20,000. The number of polymorphic SNP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used for this analysis was 20,000</w:t>
      </w:r>
      <w:r w:rsidR="00542DBC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3E4378BB" w14:textId="529B40DE" w:rsidR="00DF06F4" w:rsidRPr="00EF6991" w:rsidRDefault="00B17C8C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The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is defined as the sum of the </w:t>
      </w:r>
      <w:r w:rsidR="00DC55DF" w:rsidRPr="00EF6991">
        <w:rPr>
          <w:rFonts w:ascii="Times New Roman" w:eastAsiaTheme="minorEastAsia" w:hAnsi="Times New Roman" w:cs="Times New Roman"/>
          <w:sz w:val="24"/>
          <w:szCs w:val="24"/>
        </w:rPr>
        <w:t>squared values of the off</w:t>
      </w:r>
      <w:r w:rsidR="00EF6991"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diagonal elements of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DF06F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;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20K,20K</m:t>
            </m:r>
          </m:sub>
        </m:sSub>
      </m:oMath>
      <w:r w:rsidR="00907E6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is a matrix of genetic similarities </w:t>
      </w:r>
      <w:r w:rsidR="00441D2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between pairs of marker SNPs for a given set of 400 </w:t>
      </w:r>
      <w:r w:rsidR="00DF06F4" w:rsidRPr="00EF6991">
        <w:rPr>
          <w:rFonts w:ascii="Times New Roman" w:eastAsiaTheme="minorEastAsia" w:hAnsi="Times New Roman" w:cs="Times New Roman"/>
          <w:sz w:val="24"/>
          <w:szCs w:val="24"/>
        </w:rPr>
        <w:t>accessions.</w:t>
      </w:r>
    </w:p>
    <w:p w14:paraId="3D7B76E0" w14:textId="33D2A4DF" w:rsidR="00A20304" w:rsidRPr="00EF6991" w:rsidRDefault="00DF06F4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The idea is to find </w:t>
      </w:r>
      <w:r w:rsidR="005542EE" w:rsidRPr="00EF6991">
        <w:rPr>
          <w:rFonts w:ascii="Times New Roman" w:eastAsiaTheme="minorEastAsia" w:hAnsi="Times New Roman" w:cs="Times New Roman"/>
          <w:sz w:val="24"/>
          <w:szCs w:val="24"/>
        </w:rPr>
        <w:t>the set of accessions that produces (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o</w:t>
      </w:r>
      <w:r w:rsidR="005542EE" w:rsidRPr="00EF6991">
        <w:rPr>
          <w:rFonts w:ascii="Times New Roman" w:eastAsiaTheme="minorEastAsia" w:hAnsi="Times New Roman" w:cs="Times New Roman"/>
          <w:sz w:val="24"/>
          <w:szCs w:val="24"/>
        </w:rPr>
        <w:t>n average) the le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ast</w:t>
      </w:r>
      <w:r w:rsidR="00C9210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A090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correlated (in absolute values) </w:t>
      </w:r>
      <w:r w:rsidR="00C92105" w:rsidRPr="00EF6991">
        <w:rPr>
          <w:rFonts w:ascii="Times New Roman" w:eastAsiaTheme="minorEastAsia" w:hAnsi="Times New Roman" w:cs="Times New Roman"/>
          <w:sz w:val="24"/>
          <w:szCs w:val="24"/>
        </w:rPr>
        <w:t>genetic similarities between pairs of markers</w:t>
      </w:r>
      <w:r w:rsidR="0050123D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by minimizing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C92105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448C3A27" w14:textId="1E778420" w:rsidR="0050123D" w:rsidRPr="00EF6991" w:rsidRDefault="00CA1D23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To accomplish this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F75EA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we developed </w:t>
      </w:r>
      <w:r w:rsidR="0089427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an iterative procedure that </w:t>
      </w:r>
      <w:r w:rsidR="005747F0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sequentially </w:t>
      </w:r>
      <w:r w:rsidR="00AC33CE" w:rsidRPr="00EF6991">
        <w:rPr>
          <w:rFonts w:ascii="Times New Roman" w:eastAsiaTheme="minorEastAsia" w:hAnsi="Times New Roman" w:cs="Times New Roman"/>
          <w:sz w:val="24"/>
          <w:szCs w:val="24"/>
        </w:rPr>
        <w:t>evaluates candidate accessions to compose the reduced set. In what follows we desc</w:t>
      </w:r>
      <w:r w:rsidR="00F24A5C" w:rsidRPr="00EF6991">
        <w:rPr>
          <w:rFonts w:ascii="Times New Roman" w:eastAsiaTheme="minorEastAsia" w:hAnsi="Times New Roman" w:cs="Times New Roman"/>
          <w:sz w:val="24"/>
          <w:szCs w:val="24"/>
        </w:rPr>
        <w:t>ribe this</w:t>
      </w:r>
      <w:r w:rsidR="00AC33C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method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529FCEA5" w14:textId="5F67F4FE" w:rsidR="004126FE" w:rsidRPr="00EF6991" w:rsidRDefault="00CA1D23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We first define</w:t>
      </w:r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1271,20K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(1)</m:t>
                      </m:r>
                    </m:sup>
                  </m:sSubSup>
                </m:e>
              </m:mr>
              <m:m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(1)</m:t>
                      </m:r>
                    </m:sup>
                  </m:sSubSup>
                </m:e>
              </m:mr>
            </m:m>
          </m:e>
        </m:d>
      </m:oMath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where</w:t>
      </w:r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accessions in</w:t>
      </w:r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>are</w:t>
      </w:r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initially</w:t>
      </w:r>
      <w:r w:rsidR="00F446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randomly selected. In this case,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correspond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>s</w:t>
      </w:r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to the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initial</w:t>
      </w:r>
      <w:r w:rsidR="006E133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D018D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reduced </w:t>
      </w:r>
      <w:r w:rsidR="008F6CBE" w:rsidRPr="00EF6991">
        <w:rPr>
          <w:rFonts w:ascii="Times New Roman" w:eastAsiaTheme="minorEastAsia" w:hAnsi="Times New Roman" w:cs="Times New Roman"/>
          <w:sz w:val="24"/>
          <w:szCs w:val="24"/>
        </w:rPr>
        <w:t>set of accessions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while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8F6CB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contains the remaining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accessions</w:t>
      </w:r>
      <w:r w:rsidR="008F6CBE" w:rsidRPr="00EF6991">
        <w:rPr>
          <w:rFonts w:ascii="Times New Roman" w:eastAsiaTheme="minorEastAsia" w:hAnsi="Times New Roman" w:cs="Times New Roman"/>
          <w:sz w:val="24"/>
          <w:szCs w:val="24"/>
        </w:rPr>
        <w:t>. This last set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929E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of </w:t>
      </w:r>
      <w:r w:rsidR="002811FC" w:rsidRPr="00EF6991">
        <w:rPr>
          <w:rFonts w:ascii="Times New Roman" w:eastAsiaTheme="minorEastAsia" w:hAnsi="Times New Roman" w:cs="Times New Roman"/>
          <w:sz w:val="24"/>
          <w:szCs w:val="24"/>
        </w:rPr>
        <w:t>871 = 1271-400</w:t>
      </w:r>
      <w:r w:rsidR="00B929E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accessions contains the</w:t>
      </w:r>
      <w:r w:rsidR="003C151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929E5" w:rsidRPr="00EF6991">
        <w:rPr>
          <w:rFonts w:ascii="Times New Roman" w:eastAsiaTheme="minorEastAsia" w:hAnsi="Times New Roman" w:cs="Times New Roman"/>
          <w:sz w:val="24"/>
          <w:szCs w:val="24"/>
        </w:rPr>
        <w:t>candidate genotypes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to compo</w:t>
      </w:r>
      <w:r w:rsidR="008F6CB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se the </w:t>
      </w:r>
      <w:r w:rsidR="004126FE" w:rsidRPr="00EF6991">
        <w:rPr>
          <w:rFonts w:ascii="Times New Roman" w:eastAsiaTheme="minorEastAsia" w:hAnsi="Times New Roman" w:cs="Times New Roman"/>
          <w:sz w:val="24"/>
          <w:szCs w:val="24"/>
        </w:rPr>
        <w:t>reduced set.</w:t>
      </w:r>
    </w:p>
    <w:p w14:paraId="57C78008" w14:textId="6A14842F" w:rsidR="001C2D16" w:rsidRPr="00EF6991" w:rsidRDefault="001C2D16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In the first step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we compute the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1</m:t>
                    </m:r>
                  </m:e>
                </m:d>
              </m:sup>
            </m:sSup>
          </m:e>
        </m:d>
      </m:oMath>
      <w:r w:rsidR="003C151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for the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initial set of candidate accessions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. Then, </w:t>
      </w:r>
      <w:r w:rsidR="00C9763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we substitute the first genotype from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3C151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i.e., 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 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1[1,]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(1)</m:t>
                </m:r>
              </m:sup>
            </m:sSubSup>
          </m:e>
        </m:d>
      </m:oMath>
      <w:r w:rsidR="00C9763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on each one of the 400 positions from the target set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0[i,]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C9763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i=1,2,…,400</m:t>
            </m:r>
          </m:e>
        </m:d>
      </m:oMath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and assess the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i,1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2(1)</m:t>
                </m:r>
              </m:sup>
            </m:sSubSup>
          </m:e>
        </m:d>
      </m:oMath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>. This will pr</w:t>
      </w:r>
      <w:r w:rsidR="008C0D7F" w:rsidRPr="00EF6991">
        <w:rPr>
          <w:rFonts w:ascii="Times New Roman" w:eastAsiaTheme="minorEastAsia" w:hAnsi="Times New Roman" w:cs="Times New Roman"/>
          <w:sz w:val="24"/>
          <w:szCs w:val="24"/>
        </w:rPr>
        <w:t>oduce a vector with the</w:t>
      </w:r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derived from substitut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ing</w:t>
      </w:r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candidate genotype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j 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= 1</m:t>
            </m:r>
          </m:e>
        </m:d>
      </m:oMath>
      <w:r w:rsidR="003C151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from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1[j,]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(1)</m:t>
                </m:r>
              </m:sup>
            </m:sSubSup>
          </m:e>
        </m:d>
      </m:oMath>
      <w:r w:rsidR="004D5813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1B87A8EC" w14:textId="1B13AF13" w:rsidR="001C1D81" w:rsidRPr="00EF6991" w:rsidRDefault="001C1D81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We repeat the same procedure </w:t>
      </w:r>
      <w:r w:rsidR="007D54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for the second </w:t>
      </w:r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genotype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j </m:t>
            </m:r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= 2</m:t>
            </m:r>
          </m:e>
        </m:d>
      </m:oMath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7D54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in the set of candidate accessions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1[2,]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(1)</m:t>
                </m:r>
              </m:sup>
            </m:sSubSup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.</m:t>
        </m:r>
      </m:oMath>
      <w:r w:rsidR="007D54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This will result in</w:t>
      </w:r>
      <w:r w:rsidR="007D5467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 </w:t>
      </w:r>
      <w:r w:rsidR="008C0D7F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second vector with the corresponding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8C0D7F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derived from substitute the second genotype from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8C0D7F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on each one of the 400 positions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8C0D7F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BB2D0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Sequentially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BB2D0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we repeat the same procedure for all the genotypes in the set of </w:t>
      </w:r>
      <w:r w:rsidR="002811F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871 </w:t>
      </w:r>
      <w:r w:rsidR="00BB2D04" w:rsidRPr="00EF6991">
        <w:rPr>
          <w:rFonts w:ascii="Times New Roman" w:eastAsiaTheme="minorEastAsia" w:hAnsi="Times New Roman" w:cs="Times New Roman"/>
          <w:sz w:val="24"/>
          <w:szCs w:val="24"/>
        </w:rPr>
        <w:t>candidate accessions</w:t>
      </w:r>
      <w:r w:rsidR="00805B8C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j=1,2,…,871</m:t>
        </m:r>
      </m:oMath>
      <w:r w:rsidR="00805B8C" w:rsidRPr="00EF6991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BB2D0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3E681C6F" w14:textId="77777777" w:rsidR="00D04091" w:rsidRPr="00EF6991" w:rsidRDefault="00D04091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B1798BB" w14:textId="77777777" w:rsidR="00D04091" w:rsidRPr="00EF6991" w:rsidRDefault="00BD65B7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The previous procedure produces a matrix</w:t>
      </w:r>
      <w:r w:rsidR="00CA7790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of order 400 × 871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B929E5" w:rsidRPr="00EF6991">
        <w:rPr>
          <w:rFonts w:ascii="Times New Roman" w:eastAsiaTheme="minorEastAsia" w:hAnsi="Times New Roman" w:cs="Times New Roman"/>
          <w:sz w:val="24"/>
          <w:szCs w:val="24"/>
        </w:rPr>
        <w:t>whose entries</w:t>
      </w:r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cont</w:t>
      </w:r>
      <w:r w:rsidR="00B929E5" w:rsidRPr="00EF6991">
        <w:rPr>
          <w:rFonts w:ascii="Times New Roman" w:eastAsiaTheme="minorEastAsia" w:hAnsi="Times New Roman" w:cs="Times New Roman"/>
          <w:sz w:val="24"/>
          <w:szCs w:val="24"/>
        </w:rPr>
        <w:t>ain</w:t>
      </w:r>
      <w:r w:rsidR="00B16D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</w:t>
      </w:r>
      <w:r w:rsidR="00F6721B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obtained</w:t>
      </w:r>
      <w:r w:rsidR="00B16D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i,j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2(1)</m:t>
                </m:r>
              </m:sup>
            </m:sSubSup>
          </m:e>
        </m:d>
      </m:oMath>
      <w:r w:rsidR="00F6721B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for all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i,j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th</m:t>
            </m:r>
          </m:sup>
        </m:sSup>
      </m:oMath>
      <w:r w:rsidR="00F6721B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combinations</w:t>
      </w:r>
      <w:r w:rsidR="00B16DB4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134AFF93" w14:textId="77777777" w:rsidR="00172F6C" w:rsidRPr="00EF6991" w:rsidRDefault="00172F6C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F3B6260" w14:textId="77777777" w:rsidR="00172F6C" w:rsidRPr="00EF6991" w:rsidRDefault="00172F6C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439CAA6" w14:textId="77777777" w:rsidR="00C9763E" w:rsidRPr="00EF6991" w:rsidRDefault="00C9763E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W w:w="576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1028"/>
      </w:tblGrid>
      <w:tr w:rsidR="00172F6C" w:rsidRPr="00EF6991" w14:paraId="3E2256BB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2030FA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1,1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3A52A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2,1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3F487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28C8B1" w14:textId="77777777" w:rsidR="00172F6C" w:rsidRPr="00EF6991" w:rsidRDefault="005B21FD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80CA2" w14:textId="77777777" w:rsidR="00172F6C" w:rsidRPr="00EF6991" w:rsidRDefault="005B21FD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996FD" w14:textId="77777777" w:rsidR="00172F6C" w:rsidRPr="00EF6991" w:rsidRDefault="00EF6991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400,1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172F6C" w:rsidRPr="00EF6991" w14:paraId="394694A7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661049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2,1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B9DE1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2,2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4A705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81BF7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5D8EE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FE23A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400,2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</w:tr>
      <w:tr w:rsidR="00172F6C" w:rsidRPr="00EF6991" w14:paraId="7ED60734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18C61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34A8B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F8027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2035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420DA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8D0604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C917C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72F6C" w:rsidRPr="00EF6991" w14:paraId="4B22726F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F48D4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9DF6E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D66E3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0E9D5" w14:textId="77777777" w:rsidR="00172F6C" w:rsidRPr="00EF6991" w:rsidRDefault="00472035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76248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205B9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72F6C" w:rsidRPr="00EF6991" w14:paraId="5E69875E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CD934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5614D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2B6C4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A5757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59228" w14:textId="77777777" w:rsidR="00172F6C" w:rsidRPr="00EF6991" w:rsidRDefault="00472035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4AB39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5B21FD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72F6C" w:rsidRPr="00EF6991" w14:paraId="4E4F9EF8" w14:textId="77777777" w:rsidTr="00172F6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7AFCF0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400,1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64A38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400,2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A27AD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472035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0EFD0" w14:textId="77777777" w:rsidR="00172F6C" w:rsidRPr="00EF6991" w:rsidRDefault="00472035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CE1D8" w14:textId="77777777" w:rsidR="00172F6C" w:rsidRPr="00EF6991" w:rsidRDefault="00472035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172F6C"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0E8CC" w14:textId="77777777" w:rsidR="00172F6C" w:rsidRPr="00EF6991" w:rsidRDefault="00172F6C" w:rsidP="00172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69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m:oMath>
              <m:sSubSup>
                <m:sSubSupPr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400,871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color w:val="000000"/>
                      <w:sz w:val="24"/>
                      <w:szCs w:val="24"/>
                    </w:rPr>
                    <m:t>2</m:t>
                  </m:r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4"/>
                          <w:szCs w:val="24"/>
                        </w:rPr>
                        <m:t>1</m:t>
                      </m:r>
                    </m:e>
                  </m:d>
                </m:sup>
              </m:sSubSup>
            </m:oMath>
          </w:p>
        </w:tc>
      </w:tr>
    </w:tbl>
    <w:p w14:paraId="5F926729" w14:textId="77777777" w:rsidR="00C9763E" w:rsidRPr="00EF6991" w:rsidRDefault="00C9763E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E8C6C49" w14:textId="28B458CA" w:rsidR="00DE1CA4" w:rsidRPr="00EF6991" w:rsidRDefault="00DE1CA4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The next step consist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s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of identify</w:t>
      </w:r>
      <w:r w:rsidR="00CA1D23" w:rsidRPr="00EF6991">
        <w:rPr>
          <w:rFonts w:ascii="Times New Roman" w:eastAsiaTheme="minorEastAsia" w:hAnsi="Times New Roman" w:cs="Times New Roman"/>
          <w:sz w:val="24"/>
          <w:szCs w:val="24"/>
        </w:rPr>
        <w:t>ing</w:t>
      </w:r>
      <w:r w:rsidR="0084452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i,j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th</m:t>
            </m:r>
          </m:sup>
        </m:sSup>
      </m:oMath>
      <w:r w:rsidR="0084452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D464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exchange of genotypes 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>that returned</w:t>
      </w:r>
      <w:r w:rsidR="00844525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smallest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i.e,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min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i,j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24"/>
                            <w:szCs w:val="24"/>
                          </w:rPr>
                          <m:t>1</m:t>
                        </m:r>
                      </m:e>
                    </m:d>
                  </m:sup>
                </m:sSubSup>
              </m:e>
            </m:d>
          </m:e>
        </m:d>
      </m:oMath>
      <w:r w:rsidR="001D464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for the first iteration</w:t>
      </w:r>
      <w:r w:rsidR="00844525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1D464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3C22DE92" w14:textId="7B80DD50" w:rsidR="00DE1CA4" w:rsidRPr="00EF6991" w:rsidRDefault="000F188A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Next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1D464E" w:rsidRPr="00EF6991">
        <w:rPr>
          <w:rFonts w:ascii="Times New Roman" w:eastAsiaTheme="minorEastAsia" w:hAnsi="Times New Roman" w:cs="Times New Roman"/>
          <w:sz w:val="24"/>
          <w:szCs w:val="24"/>
        </w:rPr>
        <w:t>we ex</w:t>
      </w:r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change the </w:t>
      </w:r>
      <w:proofErr w:type="spellStart"/>
      <w:r w:rsidR="00901361" w:rsidRPr="00EF6991">
        <w:rPr>
          <w:rFonts w:ascii="Times New Roman" w:eastAsiaTheme="minorEastAsia" w:hAnsi="Times New Roman" w:cs="Times New Roman"/>
          <w:i/>
          <w:sz w:val="24"/>
          <w:szCs w:val="24"/>
        </w:rPr>
        <w:t>j</w:t>
      </w:r>
      <w:r w:rsidR="00901361" w:rsidRPr="00EF6991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th</w:t>
      </w:r>
      <w:proofErr w:type="spellEnd"/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genotype from</w:t>
      </w:r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matrix of candidates</w:t>
      </w:r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(i.e.,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1[j,]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) with the </w:t>
      </w:r>
      <w:proofErr w:type="spellStart"/>
      <w:r w:rsidR="00901361" w:rsidRPr="00EF6991">
        <w:rPr>
          <w:rFonts w:ascii="Times New Roman" w:eastAsiaTheme="minorEastAsia" w:hAnsi="Times New Roman" w:cs="Times New Roman"/>
          <w:i/>
          <w:sz w:val="24"/>
          <w:szCs w:val="24"/>
        </w:rPr>
        <w:t>i</w:t>
      </w:r>
      <w:r w:rsidR="00901361" w:rsidRPr="00EF6991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th</w:t>
      </w:r>
      <w:proofErr w:type="spellEnd"/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genotype from the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reduced matrix (i.e.,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0[i,]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(1)</m:t>
            </m:r>
          </m:sup>
        </m:sSubSup>
      </m:oMath>
      <w:r w:rsidR="00901361" w:rsidRPr="00EF6991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003C4B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. With this we finalize the </w:t>
      </w:r>
      <w:r w:rsidR="00DE1CA4" w:rsidRPr="00EF6991">
        <w:rPr>
          <w:rFonts w:ascii="Times New Roman" w:eastAsiaTheme="minorEastAsia" w:hAnsi="Times New Roman" w:cs="Times New Roman"/>
          <w:sz w:val="24"/>
          <w:szCs w:val="24"/>
        </w:rPr>
        <w:t>steps of the first iteration.</w:t>
      </w:r>
      <w:r w:rsidR="00003C4B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20C16DC5" w14:textId="77777777" w:rsidR="00DE1CA4" w:rsidRPr="00EF6991" w:rsidRDefault="00003C4B" w:rsidP="00512E81">
      <w:pPr>
        <w:rPr>
          <w:rFonts w:ascii="Times New Roman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Thus, </w:t>
      </w:r>
      <w:r w:rsidRPr="00EF6991">
        <w:rPr>
          <w:rFonts w:ascii="Times New Roman" w:hAnsi="Times New Roman" w:cs="Times New Roman"/>
          <w:sz w:val="24"/>
          <w:szCs w:val="24"/>
        </w:rPr>
        <w:t xml:space="preserve">the total number of combinations </w:t>
      </w:r>
      <w:r w:rsidR="00DE1CA4" w:rsidRPr="00EF6991">
        <w:rPr>
          <w:rFonts w:ascii="Times New Roman" w:hAnsi="Times New Roman" w:cs="Times New Roman"/>
          <w:sz w:val="24"/>
          <w:szCs w:val="24"/>
        </w:rPr>
        <w:t>for a single</w:t>
      </w:r>
      <w:r w:rsidRPr="00EF6991">
        <w:rPr>
          <w:rFonts w:ascii="Times New Roman" w:hAnsi="Times New Roman" w:cs="Times New Roman"/>
          <w:sz w:val="24"/>
          <w:szCs w:val="24"/>
        </w:rPr>
        <w:t xml:space="preserve"> iteration is 348,400</w:t>
      </w:r>
      <w:r w:rsidR="00DE1CA4" w:rsidRPr="00EF6991">
        <w:rPr>
          <w:rFonts w:ascii="Times New Roman" w:hAnsi="Times New Roman" w:cs="Times New Roman"/>
          <w:sz w:val="24"/>
          <w:szCs w:val="24"/>
        </w:rPr>
        <w:t xml:space="preserve"> = 400 × 871.</w:t>
      </w:r>
    </w:p>
    <w:p w14:paraId="379CD32B" w14:textId="273A8E96" w:rsidR="008B51B8" w:rsidRPr="00EF6991" w:rsidRDefault="00DE1CA4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hAnsi="Times New Roman" w:cs="Times New Roman"/>
          <w:sz w:val="24"/>
          <w:szCs w:val="24"/>
        </w:rPr>
        <w:t>After exchanging</w:t>
      </w:r>
      <w:r w:rsidR="00C05BB4" w:rsidRPr="00EF6991">
        <w:rPr>
          <w:rFonts w:ascii="Times New Roman" w:hAnsi="Times New Roman" w:cs="Times New Roman"/>
          <w:sz w:val="24"/>
          <w:szCs w:val="24"/>
        </w:rPr>
        <w:t xml:space="preserve"> both genotypes </w:t>
      </w:r>
      <w:r w:rsidRPr="00EF6991">
        <w:rPr>
          <w:rFonts w:ascii="Times New Roman" w:hAnsi="Times New Roman" w:cs="Times New Roman"/>
          <w:sz w:val="24"/>
          <w:szCs w:val="24"/>
        </w:rPr>
        <w:t>between these two</w:t>
      </w:r>
      <w:r w:rsidR="00C05BB4" w:rsidRPr="00EF6991">
        <w:rPr>
          <w:rFonts w:ascii="Times New Roman" w:hAnsi="Times New Roman" w:cs="Times New Roman"/>
          <w:sz w:val="24"/>
          <w:szCs w:val="24"/>
        </w:rPr>
        <w:t xml:space="preserve"> matrices</w:t>
      </w:r>
      <w:r w:rsidRPr="00EF6991">
        <w:rPr>
          <w:rFonts w:ascii="Times New Roman" w:hAnsi="Times New Roman" w:cs="Times New Roman"/>
          <w:sz w:val="24"/>
          <w:szCs w:val="24"/>
        </w:rPr>
        <w:t>, the new partitions</w:t>
      </w:r>
      <w:r w:rsidR="00C05BB4" w:rsidRPr="00EF6991">
        <w:rPr>
          <w:rFonts w:ascii="Times New Roman" w:hAnsi="Times New Roman" w:cs="Times New Roman"/>
          <w:sz w:val="24"/>
          <w:szCs w:val="24"/>
        </w:rPr>
        <w:t xml:space="preserve"> become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mPr>
              <m:m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(2)</m:t>
                      </m:r>
                    </m:sup>
                  </m:sSubSup>
                </m:e>
              </m:mr>
              <m:mr>
                <m:e>
                  <m:sSubSup>
                    <m:sSubSup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  <m:sup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(2)</m:t>
                      </m:r>
                    </m:sup>
                  </m:sSubSup>
                </m:e>
              </m:mr>
            </m:m>
          </m:e>
        </m:d>
      </m:oMath>
      <w:r w:rsidRPr="00EF6991">
        <w:rPr>
          <w:rFonts w:ascii="Times New Roman" w:eastAsiaTheme="minorEastAsia" w:hAnsi="Times New Roman" w:cs="Times New Roman"/>
          <w:sz w:val="24"/>
          <w:szCs w:val="24"/>
        </w:rPr>
        <w:t>. Then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the next</w:t>
      </w:r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iteration starts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(second)</w:t>
      </w:r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8B51B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165DDFBB" w14:textId="77777777" w:rsidR="008B51B8" w:rsidRPr="00EF6991" w:rsidRDefault="008B51B8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>The same procedure is repeated for all iterations</w:t>
      </w:r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until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min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i,j</m:t>
                </m:r>
              </m:sub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k</m:t>
                    </m:r>
                  </m:e>
                </m:d>
              </m:sup>
            </m:sSubSup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≤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min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i,j</m:t>
                </m:r>
              </m:sub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k+1</m:t>
                    </m:r>
                  </m:e>
                </m:d>
              </m:sup>
            </m:sSubSup>
          </m:e>
        </m:d>
      </m:oMath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for the </w:t>
      </w:r>
      <w:r w:rsidR="00C05BB4" w:rsidRPr="00EF6991">
        <w:rPr>
          <w:rFonts w:ascii="Times New Roman" w:eastAsiaTheme="minorEastAsia" w:hAnsi="Times New Roman" w:cs="Times New Roman"/>
          <w:i/>
          <w:sz w:val="24"/>
          <w:szCs w:val="24"/>
        </w:rPr>
        <w:t>k</w:t>
      </w:r>
      <w:r w:rsidR="00C05BB4" w:rsidRPr="00EF6991">
        <w:rPr>
          <w:rFonts w:ascii="Times New Roman" w:eastAsiaTheme="minorEastAsia" w:hAnsi="Times New Roman" w:cs="Times New Roman"/>
          <w:i/>
          <w:sz w:val="24"/>
          <w:szCs w:val="24"/>
          <w:vertAlign w:val="superscript"/>
        </w:rPr>
        <w:t>th</w:t>
      </w:r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iteration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k=1,2,…</m:t>
            </m:r>
          </m:e>
        </m:d>
      </m:oMath>
      <w:r w:rsidR="00C05BB4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035560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2A5CCADF" w14:textId="0C7CE05F" w:rsidR="00C05BB4" w:rsidRPr="00EF6991" w:rsidRDefault="00035560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In </w:t>
      </w:r>
      <w:r w:rsidR="000F188A" w:rsidRPr="00EF6991">
        <w:rPr>
          <w:rFonts w:ascii="Times New Roman" w:eastAsiaTheme="minorEastAsia" w:hAnsi="Times New Roman" w:cs="Times New Roman"/>
          <w:sz w:val="24"/>
          <w:szCs w:val="24"/>
        </w:rPr>
        <w:t>this study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a total of 246 iterations were necessary to reach convergence (</w:t>
      </w:r>
      <w:r w:rsidR="00955729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Method 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Figure </w:t>
      </w:r>
      <w:r w:rsidR="00955729" w:rsidRPr="00EF6991">
        <w:rPr>
          <w:rFonts w:ascii="Times New Roman" w:eastAsiaTheme="minorEastAsia" w:hAnsi="Times New Roman" w:cs="Times New Roman"/>
          <w:sz w:val="24"/>
          <w:szCs w:val="24"/>
        </w:rPr>
        <w:t>1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>).</w:t>
      </w:r>
      <w:r w:rsidR="006940E0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14:paraId="44DFA0DB" w14:textId="3CE9DFC4" w:rsidR="006940E0" w:rsidRPr="00EF6991" w:rsidRDefault="006940E0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The selected samples are highlighted with blue color in the population structure plot derived from using the first two principal components </w:t>
      </w:r>
      <w:r w:rsidR="008B51B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derived from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G=X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'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</m:oMath>
      <w:r w:rsidR="008B51B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>(</w:t>
      </w:r>
      <w:r w:rsidR="00955729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Method 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 xml:space="preserve">Figure </w:t>
      </w:r>
      <w:r w:rsidR="00955729" w:rsidRPr="00EF6991">
        <w:rPr>
          <w:rFonts w:ascii="Times New Roman" w:eastAsiaTheme="minorEastAsia" w:hAnsi="Times New Roman" w:cs="Times New Roman"/>
          <w:sz w:val="24"/>
          <w:szCs w:val="24"/>
        </w:rPr>
        <w:t>2</w:t>
      </w:r>
      <w:r w:rsidRPr="00EF6991">
        <w:rPr>
          <w:rFonts w:ascii="Times New Roman" w:eastAsiaTheme="minorEastAsia" w:hAnsi="Times New Roman" w:cs="Times New Roman"/>
          <w:sz w:val="24"/>
          <w:szCs w:val="24"/>
        </w:rPr>
        <w:t>).</w:t>
      </w:r>
    </w:p>
    <w:p w14:paraId="522AD536" w14:textId="77777777" w:rsidR="00035560" w:rsidRPr="00EF6991" w:rsidRDefault="00035560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9A9335" wp14:editId="700E298C">
            <wp:extent cx="5023894" cy="4561313"/>
            <wp:effectExtent l="0" t="0" r="5715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3894" cy="4561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268C9" w14:textId="4A275701" w:rsidR="00765A81" w:rsidRPr="00EF6991" w:rsidRDefault="00955729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Method </w:t>
      </w:r>
      <w:r w:rsidR="00765A81"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</w:t>
      </w:r>
      <w:r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>1</w:t>
      </w:r>
      <w:r w:rsidR="00765A8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. Progression of the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min</m:t>
            </m:r>
          </m:sub>
        </m:sSub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k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bSup>
          </m:e>
        </m:d>
      </m:oMath>
      <w:r w:rsidR="00765A81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 (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k=1,2,…, 246</m:t>
        </m:r>
      </m:oMath>
      <w:r w:rsidR="00765A81" w:rsidRPr="00EF6991">
        <w:rPr>
          <w:rFonts w:ascii="Times New Roman" w:eastAsiaTheme="minorEastAsia" w:hAnsi="Times New Roman" w:cs="Times New Roman"/>
          <w:sz w:val="24"/>
          <w:szCs w:val="24"/>
        </w:rPr>
        <w:t>) until convergence</w:t>
      </w:r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is </w:t>
      </w:r>
      <w:proofErr w:type="gramStart"/>
      <w:r w:rsidR="00E66F8E" w:rsidRPr="00EF6991">
        <w:rPr>
          <w:rFonts w:ascii="Times New Roman" w:eastAsiaTheme="minorEastAsia" w:hAnsi="Times New Roman" w:cs="Times New Roman"/>
          <w:sz w:val="24"/>
          <w:szCs w:val="24"/>
        </w:rPr>
        <w:t>reached</w:t>
      </w:r>
      <w:proofErr w:type="gramEnd"/>
    </w:p>
    <w:p w14:paraId="1EBABDA4" w14:textId="77777777" w:rsidR="00765A81" w:rsidRPr="00EF6991" w:rsidRDefault="00EF6991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m:oMath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i.e., 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min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i,j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24"/>
                            <w:szCs w:val="24"/>
                          </w:rPr>
                          <m:t>k</m:t>
                        </m:r>
                      </m:e>
                    </m:d>
                  </m:sup>
                </m:sSubSup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≤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min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i,j</m:t>
                    </m:r>
                  </m:sub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24"/>
                            <w:szCs w:val="24"/>
                          </w:rPr>
                          <m:t>k+1</m:t>
                        </m:r>
                      </m:e>
                    </m:d>
                  </m:sup>
                </m:sSubSup>
              </m:e>
            </m:d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 </m:t>
            </m:r>
          </m:e>
        </m:d>
      </m:oMath>
      <w:r w:rsidR="006940E0" w:rsidRPr="00EF699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7D09EF27" w14:textId="77777777" w:rsidR="006940E0" w:rsidRPr="00EF6991" w:rsidRDefault="006940E0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1289C50" w14:textId="77777777" w:rsidR="00765A81" w:rsidRPr="00EF6991" w:rsidRDefault="00765A81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E016755" w14:textId="77777777" w:rsidR="00765A81" w:rsidRPr="00EF6991" w:rsidRDefault="00765A81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6E5D92E" w14:textId="77777777" w:rsidR="00765A81" w:rsidRPr="00EF6991" w:rsidRDefault="00765A81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5CE322" wp14:editId="08827230">
            <wp:extent cx="5002661" cy="4506715"/>
            <wp:effectExtent l="0" t="0" r="7620" b="825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2661" cy="450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9B2FC" w14:textId="4CD5769B" w:rsidR="00B429A9" w:rsidRPr="00EF6991" w:rsidRDefault="00955729" w:rsidP="00512E81">
      <w:pPr>
        <w:rPr>
          <w:rFonts w:ascii="Times New Roman" w:eastAsiaTheme="minorEastAsia" w:hAnsi="Times New Roman" w:cs="Times New Roman"/>
          <w:sz w:val="24"/>
          <w:szCs w:val="24"/>
        </w:rPr>
      </w:pPr>
      <w:r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Method </w:t>
      </w:r>
      <w:r w:rsidR="00B429A9"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</w:t>
      </w:r>
      <w:r w:rsidRPr="00EF6991">
        <w:rPr>
          <w:rFonts w:ascii="Times New Roman" w:eastAsiaTheme="minorEastAsia" w:hAnsi="Times New Roman" w:cs="Times New Roman"/>
          <w:b/>
          <w:bCs/>
          <w:sz w:val="24"/>
          <w:szCs w:val="24"/>
        </w:rPr>
        <w:t>2</w:t>
      </w:r>
      <w:r w:rsidR="00B429A9" w:rsidRPr="00EF6991">
        <w:rPr>
          <w:rFonts w:ascii="Times New Roman" w:eastAsiaTheme="minorEastAsia" w:hAnsi="Times New Roman" w:cs="Times New Roman"/>
          <w:sz w:val="24"/>
          <w:szCs w:val="24"/>
        </w:rPr>
        <w:t>. Population structure of the complete set of genotypes in maturity group 1 using the first two components</w:t>
      </w:r>
      <w:r w:rsidR="008B51B8" w:rsidRPr="00EF6991">
        <w:rPr>
          <w:rFonts w:ascii="Times New Roman" w:eastAsiaTheme="minorEastAsia" w:hAnsi="Times New Roman" w:cs="Times New Roman"/>
          <w:sz w:val="24"/>
          <w:szCs w:val="24"/>
        </w:rPr>
        <w:t xml:space="preserve"> derived from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G=X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'</m:t>
            </m:r>
          </m:sup>
        </m:sSup>
      </m:oMath>
      <w:r w:rsidR="00B429A9" w:rsidRPr="00EF6991">
        <w:rPr>
          <w:rFonts w:ascii="Times New Roman" w:eastAsiaTheme="minorEastAsia" w:hAnsi="Times New Roman" w:cs="Times New Roman"/>
          <w:sz w:val="24"/>
          <w:szCs w:val="24"/>
        </w:rPr>
        <w:t>. The blue dots represent the final set of genotypes selected for the reduced set.</w:t>
      </w:r>
    </w:p>
    <w:p w14:paraId="46E433AE" w14:textId="77777777" w:rsidR="00C9763E" w:rsidRPr="00EF6991" w:rsidRDefault="00C9763E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B9F74A6" w14:textId="77777777" w:rsidR="001C2D16" w:rsidRPr="00EF6991" w:rsidRDefault="001C2D16" w:rsidP="00512E81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6F4AE75B" w14:textId="77777777" w:rsidR="00CE70D9" w:rsidRPr="00EF6991" w:rsidRDefault="00CE70D9">
      <w:pPr>
        <w:rPr>
          <w:rFonts w:ascii="Times New Roman" w:hAnsi="Times New Roman" w:cs="Times New Roman"/>
          <w:sz w:val="24"/>
          <w:szCs w:val="24"/>
        </w:rPr>
      </w:pPr>
    </w:p>
    <w:sectPr w:rsidR="00CE70D9" w:rsidRPr="00EF6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3B7"/>
    <w:rsid w:val="00003C4B"/>
    <w:rsid w:val="00035560"/>
    <w:rsid w:val="00051759"/>
    <w:rsid w:val="000B485B"/>
    <w:rsid w:val="000D4E1E"/>
    <w:rsid w:val="000F188A"/>
    <w:rsid w:val="0011684C"/>
    <w:rsid w:val="00140AE3"/>
    <w:rsid w:val="001602A5"/>
    <w:rsid w:val="001603B7"/>
    <w:rsid w:val="00172F6C"/>
    <w:rsid w:val="001A0905"/>
    <w:rsid w:val="001C1D81"/>
    <w:rsid w:val="001C2D16"/>
    <w:rsid w:val="001D464E"/>
    <w:rsid w:val="002639C5"/>
    <w:rsid w:val="002811FC"/>
    <w:rsid w:val="002D5B87"/>
    <w:rsid w:val="002F620C"/>
    <w:rsid w:val="003B219C"/>
    <w:rsid w:val="003C096B"/>
    <w:rsid w:val="003C1518"/>
    <w:rsid w:val="003F6A78"/>
    <w:rsid w:val="00406509"/>
    <w:rsid w:val="004126FE"/>
    <w:rsid w:val="00441D2C"/>
    <w:rsid w:val="00472035"/>
    <w:rsid w:val="004D5813"/>
    <w:rsid w:val="0050123D"/>
    <w:rsid w:val="00512E81"/>
    <w:rsid w:val="00542DBC"/>
    <w:rsid w:val="005542EE"/>
    <w:rsid w:val="005747F0"/>
    <w:rsid w:val="005B21FD"/>
    <w:rsid w:val="005D018D"/>
    <w:rsid w:val="006378F2"/>
    <w:rsid w:val="00646B7D"/>
    <w:rsid w:val="006940E0"/>
    <w:rsid w:val="006E1337"/>
    <w:rsid w:val="006F1293"/>
    <w:rsid w:val="00765A81"/>
    <w:rsid w:val="007D5467"/>
    <w:rsid w:val="00805B8C"/>
    <w:rsid w:val="00844525"/>
    <w:rsid w:val="00892FBE"/>
    <w:rsid w:val="00894271"/>
    <w:rsid w:val="008B51B8"/>
    <w:rsid w:val="008C0D7F"/>
    <w:rsid w:val="008E4324"/>
    <w:rsid w:val="008F6CBE"/>
    <w:rsid w:val="00901361"/>
    <w:rsid w:val="00907E68"/>
    <w:rsid w:val="00955729"/>
    <w:rsid w:val="009C6585"/>
    <w:rsid w:val="00A01E0D"/>
    <w:rsid w:val="00A01E41"/>
    <w:rsid w:val="00A20304"/>
    <w:rsid w:val="00A471E6"/>
    <w:rsid w:val="00AC33CE"/>
    <w:rsid w:val="00B16DB4"/>
    <w:rsid w:val="00B17C8C"/>
    <w:rsid w:val="00B429A9"/>
    <w:rsid w:val="00B929E5"/>
    <w:rsid w:val="00BB2D04"/>
    <w:rsid w:val="00BD65B7"/>
    <w:rsid w:val="00C05BB4"/>
    <w:rsid w:val="00C60E86"/>
    <w:rsid w:val="00C8225F"/>
    <w:rsid w:val="00C92105"/>
    <w:rsid w:val="00C9763E"/>
    <w:rsid w:val="00CA1D23"/>
    <w:rsid w:val="00CA7790"/>
    <w:rsid w:val="00CD24DF"/>
    <w:rsid w:val="00CE026B"/>
    <w:rsid w:val="00CE70D9"/>
    <w:rsid w:val="00D04091"/>
    <w:rsid w:val="00D233F7"/>
    <w:rsid w:val="00DC55DF"/>
    <w:rsid w:val="00DE1CA4"/>
    <w:rsid w:val="00DF06F4"/>
    <w:rsid w:val="00E66F8E"/>
    <w:rsid w:val="00EE6648"/>
    <w:rsid w:val="00EF6991"/>
    <w:rsid w:val="00F24A5C"/>
    <w:rsid w:val="00F44667"/>
    <w:rsid w:val="00F6721B"/>
    <w:rsid w:val="00F7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2F439"/>
  <w15:chartTrackingRefBased/>
  <w15:docId w15:val="{EC15722B-05AB-4779-B183-DC7EF4A5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8225F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66F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6F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6F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6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6F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35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1793F-578B-4926-909C-DDA45B7F6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646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Nebraska-Lincoln</Company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Diego Hernandez Jarquin</dc:creator>
  <cp:keywords/>
  <dc:description/>
  <cp:lastModifiedBy>Aaron J Lorenz</cp:lastModifiedBy>
  <cp:revision>5</cp:revision>
  <dcterms:created xsi:type="dcterms:W3CDTF">2020-10-20T22:56:00Z</dcterms:created>
  <dcterms:modified xsi:type="dcterms:W3CDTF">2021-07-14T19:19:00Z</dcterms:modified>
</cp:coreProperties>
</file>