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1580" w:rsidRDefault="00641580" w:rsidP="00641580">
      <w:pPr>
        <w:spacing w:line="480" w:lineRule="auto"/>
        <w:jc w:val="center"/>
        <w:rPr>
          <w:b/>
        </w:rPr>
      </w:pPr>
      <w:r w:rsidRPr="00B856FA">
        <w:rPr>
          <w:b/>
        </w:rPr>
        <w:t xml:space="preserve">Online supplementary appendix </w:t>
      </w:r>
      <w:r>
        <w:rPr>
          <w:b/>
        </w:rPr>
        <w:t>2</w:t>
      </w:r>
    </w:p>
    <w:p w:rsidR="00641580" w:rsidRDefault="00641580" w:rsidP="00641580">
      <w:pPr>
        <w:spacing w:line="480" w:lineRule="auto"/>
        <w:jc w:val="center"/>
        <w:rPr>
          <w:b/>
        </w:rPr>
      </w:pPr>
    </w:p>
    <w:p w:rsidR="00641580" w:rsidRPr="00B856FA" w:rsidRDefault="00641580" w:rsidP="00641580">
      <w:pPr>
        <w:spacing w:line="480" w:lineRule="auto"/>
        <w:rPr>
          <w:b/>
        </w:rPr>
      </w:pPr>
      <w:r>
        <w:rPr>
          <w:b/>
        </w:rPr>
        <w:t>Systematic review</w:t>
      </w:r>
      <w:r>
        <w:rPr>
          <w:b/>
        </w:rPr>
        <w:t xml:space="preserve"> - S</w:t>
      </w:r>
      <w:r w:rsidRPr="00B856FA">
        <w:rPr>
          <w:b/>
        </w:rPr>
        <w:t>earch strategies</w:t>
      </w:r>
    </w:p>
    <w:p w:rsidR="00641580" w:rsidRPr="00B856FA" w:rsidRDefault="00641580" w:rsidP="00641580">
      <w:pPr>
        <w:spacing w:line="480" w:lineRule="auto"/>
        <w:jc w:val="both"/>
      </w:pPr>
      <w:r w:rsidRPr="00B856FA">
        <w:t xml:space="preserve">Search terms used were “process map*” as a free text search term in title, abstract and keywords for all the selected databases except Scopus, where the search was “process map*” AND “health”. </w:t>
      </w:r>
    </w:p>
    <w:p w:rsidR="00641580" w:rsidRPr="007C5A0A" w:rsidRDefault="00641580" w:rsidP="00641580">
      <w:pPr>
        <w:spacing w:line="480" w:lineRule="auto"/>
        <w:jc w:val="both"/>
      </w:pPr>
      <w:r w:rsidRPr="00B856FA">
        <w:t>No restrictions on time were imposed on the search.</w:t>
      </w:r>
    </w:p>
    <w:p w:rsidR="007255A9" w:rsidRDefault="00641580">
      <w:bookmarkStart w:id="0" w:name="_GoBack"/>
      <w:bookmarkEnd w:id="0"/>
    </w:p>
    <w:sectPr w:rsidR="007255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580"/>
    <w:rsid w:val="00327D4D"/>
    <w:rsid w:val="00641580"/>
    <w:rsid w:val="007F2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9414A"/>
  <w15:chartTrackingRefBased/>
  <w15:docId w15:val="{ED3D93E3-F2FE-4BE8-8715-4E6B40D3A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415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Antonacci, Grazia</dc:creator>
  <cp:keywords/>
  <dc:description/>
  <cp:lastModifiedBy>Antonacci, Grazia</cp:lastModifiedBy>
  <cp:revision>1</cp:revision>
  <dcterms:created xsi:type="dcterms:W3CDTF">2020-07-31T15:41:00Z</dcterms:created>
  <dcterms:modified xsi:type="dcterms:W3CDTF">2020-07-31T15:43:00Z</dcterms:modified>
</cp:coreProperties>
</file>