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47F49" w14:textId="56C4A6DE" w:rsidR="007C0158" w:rsidRPr="007C0158" w:rsidRDefault="007C0158" w:rsidP="007C0158">
      <w:pPr>
        <w:rPr>
          <w:rFonts w:ascii="Trebuchet MS"/>
          <w:sz w:val="20"/>
        </w:rPr>
      </w:pPr>
    </w:p>
    <w:p w14:paraId="567802B0" w14:textId="13ACCB03" w:rsidR="007C0158" w:rsidRDefault="007C0158" w:rsidP="007C0158">
      <w:pPr>
        <w:pStyle w:val="Corpotesto"/>
        <w:tabs>
          <w:tab w:val="left" w:pos="11415"/>
        </w:tabs>
        <w:spacing w:before="10" w:line="285" w:lineRule="exact"/>
      </w:pPr>
      <w:r>
        <w:tab/>
      </w:r>
    </w:p>
    <w:p w14:paraId="459CB616" w14:textId="28024C86" w:rsidR="007C0158" w:rsidRDefault="007C0158">
      <w:pPr>
        <w:pStyle w:val="Corpotesto"/>
        <w:tabs>
          <w:tab w:val="left" w:pos="1379"/>
        </w:tabs>
        <w:spacing w:before="10" w:line="285" w:lineRule="exact"/>
      </w:pPr>
    </w:p>
    <w:p w14:paraId="7B3E850C" w14:textId="28830B6E" w:rsidR="007C0158" w:rsidRDefault="007C0158">
      <w:pPr>
        <w:pStyle w:val="Corpotesto"/>
        <w:tabs>
          <w:tab w:val="left" w:pos="1379"/>
        </w:tabs>
        <w:spacing w:before="10" w:line="285" w:lineRule="exact"/>
      </w:pPr>
    </w:p>
    <w:p w14:paraId="465A4E5B" w14:textId="117CD945" w:rsidR="007C0158" w:rsidRDefault="007C0158">
      <w:pPr>
        <w:pStyle w:val="Corpotesto"/>
        <w:tabs>
          <w:tab w:val="left" w:pos="1379"/>
        </w:tabs>
        <w:spacing w:before="10" w:line="285" w:lineRule="exact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9"/>
        <w:gridCol w:w="1445"/>
        <w:gridCol w:w="424"/>
        <w:gridCol w:w="396"/>
        <w:gridCol w:w="1021"/>
        <w:gridCol w:w="2103"/>
        <w:gridCol w:w="1548"/>
        <w:gridCol w:w="1180"/>
        <w:gridCol w:w="717"/>
        <w:gridCol w:w="929"/>
        <w:gridCol w:w="767"/>
        <w:gridCol w:w="968"/>
        <w:gridCol w:w="784"/>
        <w:gridCol w:w="1453"/>
      </w:tblGrid>
      <w:tr w:rsidR="007C0158" w14:paraId="3DED1839" w14:textId="77777777" w:rsidTr="007C0158">
        <w:trPr>
          <w:trHeight w:val="900"/>
        </w:trPr>
        <w:tc>
          <w:tcPr>
            <w:tcW w:w="359" w:type="dxa"/>
            <w:shd w:val="clear" w:color="auto" w:fill="B4C7DC"/>
          </w:tcPr>
          <w:p w14:paraId="5DA126C3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45" w:type="dxa"/>
            <w:shd w:val="clear" w:color="auto" w:fill="B4C7DC"/>
          </w:tcPr>
          <w:p w14:paraId="0A58EE3F" w14:textId="77777777" w:rsidR="007C0158" w:rsidRDefault="007C0158" w:rsidP="000C0D79">
            <w:pPr>
              <w:pStyle w:val="TableParagraph"/>
              <w:spacing w:line="484" w:lineRule="auto"/>
              <w:ind w:left="414" w:right="130" w:hanging="257"/>
              <w:jc w:val="left"/>
              <w:rPr>
                <w:rFonts w:ascii="Calibri"/>
                <w:b/>
                <w:sz w:val="16"/>
              </w:rPr>
            </w:pPr>
            <w:proofErr w:type="spellStart"/>
            <w:r>
              <w:rPr>
                <w:rFonts w:ascii="Calibri"/>
                <w:b/>
                <w:sz w:val="16"/>
              </w:rPr>
              <w:t>Naso</w:t>
            </w:r>
            <w:proofErr w:type="spellEnd"/>
            <w:r>
              <w:rPr>
                <w:rFonts w:ascii="Calibri"/>
                <w:b/>
                <w:sz w:val="16"/>
              </w:rPr>
              <w:t>-pharyngeal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color w:val="00000A"/>
                <w:sz w:val="16"/>
              </w:rPr>
              <w:t>Swab</w:t>
            </w:r>
            <w:r>
              <w:rPr>
                <w:rFonts w:ascii="Calibri"/>
                <w:b/>
                <w:color w:val="00000A"/>
                <w:spacing w:val="-1"/>
                <w:sz w:val="16"/>
              </w:rPr>
              <w:t xml:space="preserve"> </w:t>
            </w:r>
            <w:r>
              <w:rPr>
                <w:rFonts w:ascii="Calibri"/>
                <w:b/>
                <w:color w:val="00000A"/>
                <w:sz w:val="16"/>
              </w:rPr>
              <w:t>test</w:t>
            </w:r>
          </w:p>
        </w:tc>
        <w:tc>
          <w:tcPr>
            <w:tcW w:w="424" w:type="dxa"/>
            <w:shd w:val="clear" w:color="auto" w:fill="B4C7DC"/>
          </w:tcPr>
          <w:p w14:paraId="10B88D7A" w14:textId="77777777" w:rsidR="007C0158" w:rsidRDefault="007C0158" w:rsidP="000C0D79">
            <w:pPr>
              <w:pStyle w:val="TableParagraph"/>
              <w:ind w:left="65" w:right="5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Age</w:t>
            </w:r>
          </w:p>
        </w:tc>
        <w:tc>
          <w:tcPr>
            <w:tcW w:w="396" w:type="dxa"/>
            <w:shd w:val="clear" w:color="auto" w:fill="B4C7DC"/>
          </w:tcPr>
          <w:p w14:paraId="131849B4" w14:textId="77777777" w:rsidR="007C0158" w:rsidRDefault="007C0158" w:rsidP="000C0D79">
            <w:pPr>
              <w:pStyle w:val="TableParagraph"/>
              <w:ind w:left="63" w:right="53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Sex</w:t>
            </w:r>
          </w:p>
        </w:tc>
        <w:tc>
          <w:tcPr>
            <w:tcW w:w="1021" w:type="dxa"/>
            <w:shd w:val="clear" w:color="auto" w:fill="B4C7DC"/>
          </w:tcPr>
          <w:p w14:paraId="25D043B4" w14:textId="77777777" w:rsidR="007C0158" w:rsidRDefault="007C0158" w:rsidP="000C0D79">
            <w:pPr>
              <w:pStyle w:val="TableParagraph"/>
              <w:ind w:left="109" w:right="99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CCI</w:t>
            </w:r>
            <w:r>
              <w:rPr>
                <w:rFonts w:ascii="Calibri"/>
                <w:b/>
                <w:spacing w:val="-3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(points)</w:t>
            </w:r>
          </w:p>
        </w:tc>
        <w:tc>
          <w:tcPr>
            <w:tcW w:w="2103" w:type="dxa"/>
            <w:shd w:val="clear" w:color="auto" w:fill="B4C7DC"/>
          </w:tcPr>
          <w:p w14:paraId="41C2048A" w14:textId="77777777" w:rsidR="007C0158" w:rsidRDefault="007C0158" w:rsidP="000C0D79">
            <w:pPr>
              <w:pStyle w:val="TableParagraph"/>
              <w:ind w:left="89" w:right="80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Covid-19</w:t>
            </w:r>
            <w:r>
              <w:rPr>
                <w:rFonts w:ascii="Calibri"/>
                <w:b/>
                <w:spacing w:val="-5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related</w:t>
            </w:r>
            <w:r>
              <w:rPr>
                <w:rFonts w:ascii="Calibri"/>
                <w:b/>
                <w:spacing w:val="-3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pneumonia</w:t>
            </w:r>
          </w:p>
        </w:tc>
        <w:tc>
          <w:tcPr>
            <w:tcW w:w="1548" w:type="dxa"/>
            <w:shd w:val="clear" w:color="auto" w:fill="B4C7DC"/>
          </w:tcPr>
          <w:p w14:paraId="4B350C28" w14:textId="77777777" w:rsidR="007C0158" w:rsidRDefault="007C0158" w:rsidP="000C0D79">
            <w:pPr>
              <w:pStyle w:val="TableParagraph"/>
              <w:ind w:left="149" w:right="140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Type</w:t>
            </w:r>
            <w:r>
              <w:rPr>
                <w:rFonts w:ascii="Calibri"/>
                <w:b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of</w:t>
            </w:r>
            <w:r>
              <w:rPr>
                <w:rFonts w:ascii="Calibri"/>
                <w:b/>
                <w:spacing w:val="-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Swab</w:t>
            </w:r>
          </w:p>
        </w:tc>
        <w:tc>
          <w:tcPr>
            <w:tcW w:w="1180" w:type="dxa"/>
            <w:shd w:val="clear" w:color="auto" w:fill="B4C7DC"/>
          </w:tcPr>
          <w:p w14:paraId="4D203532" w14:textId="77777777" w:rsidR="007C0158" w:rsidRDefault="007C0158" w:rsidP="000C0D79">
            <w:pPr>
              <w:pStyle w:val="TableParagraph"/>
              <w:ind w:left="140"/>
              <w:jc w:val="left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N.</w:t>
            </w:r>
            <w:r>
              <w:rPr>
                <w:rFonts w:ascii="Calibri"/>
                <w:b/>
                <w:spacing w:val="-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of</w:t>
            </w:r>
            <w:r>
              <w:rPr>
                <w:rFonts w:ascii="Calibri"/>
                <w:b/>
                <w:spacing w:val="-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samples</w:t>
            </w:r>
          </w:p>
        </w:tc>
        <w:tc>
          <w:tcPr>
            <w:tcW w:w="717" w:type="dxa"/>
            <w:shd w:val="clear" w:color="auto" w:fill="B4C7DC"/>
          </w:tcPr>
          <w:p w14:paraId="67A590C2" w14:textId="77777777" w:rsidR="007C0158" w:rsidRDefault="007C0158" w:rsidP="000C0D79">
            <w:pPr>
              <w:pStyle w:val="TableParagraph"/>
              <w:ind w:left="86" w:right="76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Result</w:t>
            </w:r>
          </w:p>
        </w:tc>
        <w:tc>
          <w:tcPr>
            <w:tcW w:w="929" w:type="dxa"/>
            <w:shd w:val="clear" w:color="auto" w:fill="B4C7DC"/>
          </w:tcPr>
          <w:p w14:paraId="55AF5B43" w14:textId="77777777" w:rsidR="007C0158" w:rsidRDefault="007C0158" w:rsidP="000C0D79">
            <w:pPr>
              <w:pStyle w:val="TableParagraph"/>
              <w:ind w:left="100" w:right="91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Preop-NIV</w:t>
            </w:r>
          </w:p>
        </w:tc>
        <w:tc>
          <w:tcPr>
            <w:tcW w:w="767" w:type="dxa"/>
            <w:shd w:val="clear" w:color="auto" w:fill="B4C7DC"/>
          </w:tcPr>
          <w:p w14:paraId="434CEBB0" w14:textId="77777777" w:rsidR="007C0158" w:rsidRDefault="007C0158" w:rsidP="000C0D79">
            <w:pPr>
              <w:pStyle w:val="TableParagraph"/>
              <w:ind w:left="91" w:right="82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1</w:t>
            </w:r>
            <w:r>
              <w:rPr>
                <w:rFonts w:ascii="Calibri"/>
                <w:b/>
                <w:sz w:val="16"/>
                <w:vertAlign w:val="superscript"/>
              </w:rPr>
              <w:t>st</w:t>
            </w:r>
            <w:r>
              <w:rPr>
                <w:rFonts w:ascii="Calibri"/>
                <w:b/>
                <w:spacing w:val="-3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wave</w:t>
            </w:r>
          </w:p>
        </w:tc>
        <w:tc>
          <w:tcPr>
            <w:tcW w:w="968" w:type="dxa"/>
            <w:shd w:val="clear" w:color="auto" w:fill="B4C7DC"/>
          </w:tcPr>
          <w:p w14:paraId="78FA8A50" w14:textId="77777777" w:rsidR="007C0158" w:rsidRDefault="007C0158" w:rsidP="000C0D79">
            <w:pPr>
              <w:pStyle w:val="TableParagraph"/>
              <w:ind w:left="194"/>
              <w:jc w:val="left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2</w:t>
            </w:r>
            <w:r>
              <w:rPr>
                <w:rFonts w:ascii="Calibri"/>
                <w:b/>
                <w:sz w:val="16"/>
                <w:vertAlign w:val="superscript"/>
              </w:rPr>
              <w:t>nd</w:t>
            </w:r>
            <w:r>
              <w:rPr>
                <w:rFonts w:ascii="Calibri"/>
                <w:b/>
                <w:spacing w:val="-3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wave</w:t>
            </w:r>
          </w:p>
        </w:tc>
        <w:tc>
          <w:tcPr>
            <w:tcW w:w="784" w:type="dxa"/>
            <w:shd w:val="clear" w:color="auto" w:fill="B4C7DC"/>
          </w:tcPr>
          <w:p w14:paraId="3E9914ED" w14:textId="77777777" w:rsidR="007C0158" w:rsidRDefault="007C0158" w:rsidP="000C0D79">
            <w:pPr>
              <w:pStyle w:val="TableParagraph"/>
              <w:ind w:left="92" w:right="83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3</w:t>
            </w:r>
            <w:r>
              <w:rPr>
                <w:rFonts w:ascii="Calibri"/>
                <w:b/>
                <w:sz w:val="16"/>
                <w:vertAlign w:val="superscript"/>
              </w:rPr>
              <w:t>rd</w:t>
            </w:r>
            <w:r>
              <w:rPr>
                <w:rFonts w:ascii="Calibri"/>
                <w:b/>
                <w:spacing w:val="-3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wave</w:t>
            </w:r>
          </w:p>
        </w:tc>
        <w:tc>
          <w:tcPr>
            <w:tcW w:w="1453" w:type="dxa"/>
            <w:shd w:val="clear" w:color="auto" w:fill="B4C7DC"/>
          </w:tcPr>
          <w:p w14:paraId="11C4974D" w14:textId="77777777" w:rsidR="007C0158" w:rsidRDefault="007C0158" w:rsidP="000C0D79">
            <w:pPr>
              <w:pStyle w:val="TableParagraph"/>
              <w:ind w:left="140" w:right="131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In-hospital</w:t>
            </w:r>
            <w:r>
              <w:rPr>
                <w:rFonts w:ascii="Calibri"/>
                <w:b/>
                <w:spacing w:val="-4"/>
                <w:sz w:val="16"/>
              </w:rPr>
              <w:t xml:space="preserve"> </w:t>
            </w:r>
            <w:r>
              <w:rPr>
                <w:rFonts w:ascii="Calibri"/>
                <w:b/>
                <w:color w:val="00000A"/>
                <w:sz w:val="16"/>
              </w:rPr>
              <w:t>death</w:t>
            </w:r>
          </w:p>
        </w:tc>
      </w:tr>
      <w:tr w:rsidR="007C0158" w14:paraId="41A02870" w14:textId="77777777" w:rsidTr="007C0158">
        <w:trPr>
          <w:trHeight w:val="602"/>
        </w:trPr>
        <w:tc>
          <w:tcPr>
            <w:tcW w:w="359" w:type="dxa"/>
          </w:tcPr>
          <w:p w14:paraId="4BC725D6" w14:textId="77777777" w:rsidR="007C0158" w:rsidRDefault="007C0158" w:rsidP="000C0D79">
            <w:pPr>
              <w:pStyle w:val="TableParagraph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color w:val="00000A"/>
                <w:sz w:val="14"/>
              </w:rPr>
              <w:t>1</w:t>
            </w:r>
          </w:p>
        </w:tc>
        <w:tc>
          <w:tcPr>
            <w:tcW w:w="1445" w:type="dxa"/>
          </w:tcPr>
          <w:p w14:paraId="3203687F" w14:textId="77777777" w:rsidR="007C0158" w:rsidRDefault="007C0158" w:rsidP="000C0D79">
            <w:pPr>
              <w:pStyle w:val="TableParagraph"/>
              <w:ind w:left="480" w:right="47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Positive</w:t>
            </w:r>
          </w:p>
        </w:tc>
        <w:tc>
          <w:tcPr>
            <w:tcW w:w="424" w:type="dxa"/>
          </w:tcPr>
          <w:p w14:paraId="47CC9D3D" w14:textId="77777777" w:rsidR="007C0158" w:rsidRDefault="007C0158" w:rsidP="000C0D79">
            <w:pPr>
              <w:pStyle w:val="TableParagraph"/>
              <w:ind w:left="65" w:right="55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81</w:t>
            </w:r>
          </w:p>
        </w:tc>
        <w:tc>
          <w:tcPr>
            <w:tcW w:w="396" w:type="dxa"/>
          </w:tcPr>
          <w:p w14:paraId="0FB9037B" w14:textId="77777777" w:rsidR="007C0158" w:rsidRDefault="007C0158" w:rsidP="000C0D79">
            <w:pPr>
              <w:pStyle w:val="TableParagraph"/>
              <w:ind w:left="1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F</w:t>
            </w:r>
          </w:p>
        </w:tc>
        <w:tc>
          <w:tcPr>
            <w:tcW w:w="1021" w:type="dxa"/>
          </w:tcPr>
          <w:p w14:paraId="47C742C0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5</w:t>
            </w:r>
          </w:p>
        </w:tc>
        <w:tc>
          <w:tcPr>
            <w:tcW w:w="2103" w:type="dxa"/>
          </w:tcPr>
          <w:p w14:paraId="42589B03" w14:textId="77777777" w:rsidR="007C0158" w:rsidRDefault="007C0158" w:rsidP="000C0D79">
            <w:pPr>
              <w:pStyle w:val="TableParagraph"/>
              <w:ind w:left="89" w:right="8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1548" w:type="dxa"/>
          </w:tcPr>
          <w:p w14:paraId="5C3FA512" w14:textId="77777777" w:rsidR="007C0158" w:rsidRDefault="007C0158" w:rsidP="000C0D79">
            <w:pPr>
              <w:pStyle w:val="TableParagraph"/>
              <w:ind w:left="149" w:right="139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Pleural</w:t>
            </w:r>
          </w:p>
        </w:tc>
        <w:tc>
          <w:tcPr>
            <w:tcW w:w="1180" w:type="dxa"/>
          </w:tcPr>
          <w:p w14:paraId="10AC7B5C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1</w:t>
            </w:r>
          </w:p>
        </w:tc>
        <w:tc>
          <w:tcPr>
            <w:tcW w:w="717" w:type="dxa"/>
          </w:tcPr>
          <w:p w14:paraId="44052767" w14:textId="77777777" w:rsidR="007C0158" w:rsidRDefault="007C0158" w:rsidP="000C0D79">
            <w:pPr>
              <w:pStyle w:val="TableParagraph"/>
              <w:ind w:left="86" w:right="76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Negative</w:t>
            </w:r>
          </w:p>
        </w:tc>
        <w:tc>
          <w:tcPr>
            <w:tcW w:w="929" w:type="dxa"/>
          </w:tcPr>
          <w:p w14:paraId="14C56FFD" w14:textId="77777777" w:rsidR="007C0158" w:rsidRDefault="007C0158" w:rsidP="000C0D79">
            <w:pPr>
              <w:pStyle w:val="TableParagraph"/>
              <w:ind w:left="100" w:right="9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  <w:tc>
          <w:tcPr>
            <w:tcW w:w="767" w:type="dxa"/>
          </w:tcPr>
          <w:p w14:paraId="75660104" w14:textId="77777777" w:rsidR="007C0158" w:rsidRDefault="007C0158" w:rsidP="000C0D79">
            <w:pPr>
              <w:pStyle w:val="TableParagraph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  <w:color w:val="1F2023"/>
              </w:rPr>
              <w:t>✓</w:t>
            </w:r>
          </w:p>
        </w:tc>
        <w:tc>
          <w:tcPr>
            <w:tcW w:w="968" w:type="dxa"/>
          </w:tcPr>
          <w:p w14:paraId="6541FAED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84" w:type="dxa"/>
          </w:tcPr>
          <w:p w14:paraId="2F443555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66BED28C" w14:textId="77777777" w:rsidR="007C0158" w:rsidRDefault="007C0158" w:rsidP="000C0D79">
            <w:pPr>
              <w:pStyle w:val="TableParagraph"/>
              <w:ind w:left="140" w:right="131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</w:tr>
      <w:tr w:rsidR="007C0158" w14:paraId="659DD9CB" w14:textId="77777777" w:rsidTr="007C0158">
        <w:trPr>
          <w:trHeight w:val="602"/>
        </w:trPr>
        <w:tc>
          <w:tcPr>
            <w:tcW w:w="359" w:type="dxa"/>
          </w:tcPr>
          <w:p w14:paraId="383C39E3" w14:textId="77777777" w:rsidR="007C0158" w:rsidRDefault="007C0158" w:rsidP="000C0D79">
            <w:pPr>
              <w:pStyle w:val="TableParagraph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color w:val="00000A"/>
                <w:sz w:val="14"/>
              </w:rPr>
              <w:t>2</w:t>
            </w:r>
          </w:p>
        </w:tc>
        <w:tc>
          <w:tcPr>
            <w:tcW w:w="1445" w:type="dxa"/>
          </w:tcPr>
          <w:p w14:paraId="79859433" w14:textId="77777777" w:rsidR="007C0158" w:rsidRDefault="007C0158" w:rsidP="000C0D79">
            <w:pPr>
              <w:pStyle w:val="TableParagraph"/>
              <w:ind w:left="480" w:right="47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Positive</w:t>
            </w:r>
          </w:p>
        </w:tc>
        <w:tc>
          <w:tcPr>
            <w:tcW w:w="424" w:type="dxa"/>
          </w:tcPr>
          <w:p w14:paraId="14936775" w14:textId="77777777" w:rsidR="007C0158" w:rsidRDefault="007C0158" w:rsidP="000C0D79">
            <w:pPr>
              <w:pStyle w:val="TableParagraph"/>
              <w:ind w:left="65" w:right="55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82</w:t>
            </w:r>
          </w:p>
        </w:tc>
        <w:tc>
          <w:tcPr>
            <w:tcW w:w="396" w:type="dxa"/>
          </w:tcPr>
          <w:p w14:paraId="75F4C1F3" w14:textId="77777777" w:rsidR="007C0158" w:rsidRDefault="007C0158" w:rsidP="000C0D79">
            <w:pPr>
              <w:pStyle w:val="TableParagraph"/>
              <w:ind w:left="1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F</w:t>
            </w:r>
          </w:p>
        </w:tc>
        <w:tc>
          <w:tcPr>
            <w:tcW w:w="1021" w:type="dxa"/>
          </w:tcPr>
          <w:p w14:paraId="49C18E4C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4</w:t>
            </w:r>
          </w:p>
        </w:tc>
        <w:tc>
          <w:tcPr>
            <w:tcW w:w="2103" w:type="dxa"/>
          </w:tcPr>
          <w:p w14:paraId="217CDFBD" w14:textId="77777777" w:rsidR="007C0158" w:rsidRDefault="007C0158" w:rsidP="000C0D79">
            <w:pPr>
              <w:pStyle w:val="TableParagraph"/>
              <w:ind w:left="89" w:right="8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1548" w:type="dxa"/>
          </w:tcPr>
          <w:p w14:paraId="4EA01F3D" w14:textId="77777777" w:rsidR="007C0158" w:rsidRDefault="007C0158" w:rsidP="000C0D79">
            <w:pPr>
              <w:pStyle w:val="TableParagraph"/>
              <w:ind w:left="149" w:right="139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Pleural</w:t>
            </w:r>
          </w:p>
        </w:tc>
        <w:tc>
          <w:tcPr>
            <w:tcW w:w="1180" w:type="dxa"/>
          </w:tcPr>
          <w:p w14:paraId="6FDB4F3C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1</w:t>
            </w:r>
          </w:p>
        </w:tc>
        <w:tc>
          <w:tcPr>
            <w:tcW w:w="717" w:type="dxa"/>
          </w:tcPr>
          <w:p w14:paraId="4B7B9619" w14:textId="77777777" w:rsidR="007C0158" w:rsidRDefault="007C0158" w:rsidP="000C0D79">
            <w:pPr>
              <w:pStyle w:val="TableParagraph"/>
              <w:ind w:left="86" w:right="76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Negative</w:t>
            </w:r>
          </w:p>
        </w:tc>
        <w:tc>
          <w:tcPr>
            <w:tcW w:w="929" w:type="dxa"/>
          </w:tcPr>
          <w:p w14:paraId="5F3A2D19" w14:textId="77777777" w:rsidR="007C0158" w:rsidRDefault="007C0158" w:rsidP="000C0D79">
            <w:pPr>
              <w:pStyle w:val="TableParagraph"/>
              <w:ind w:left="100" w:right="91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767" w:type="dxa"/>
          </w:tcPr>
          <w:p w14:paraId="55E10720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68" w:type="dxa"/>
          </w:tcPr>
          <w:p w14:paraId="34DB37CF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84" w:type="dxa"/>
          </w:tcPr>
          <w:p w14:paraId="58F8CA3A" w14:textId="77777777" w:rsidR="007C0158" w:rsidRDefault="007C0158" w:rsidP="000C0D79">
            <w:pPr>
              <w:pStyle w:val="TableParagraph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  <w:color w:val="1F2023"/>
              </w:rPr>
              <w:t>✓</w:t>
            </w:r>
          </w:p>
        </w:tc>
        <w:tc>
          <w:tcPr>
            <w:tcW w:w="1453" w:type="dxa"/>
          </w:tcPr>
          <w:p w14:paraId="5B72FE97" w14:textId="77777777" w:rsidR="007C0158" w:rsidRDefault="007C0158" w:rsidP="000C0D79">
            <w:pPr>
              <w:pStyle w:val="TableParagraph"/>
              <w:ind w:left="140" w:right="131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</w:tr>
      <w:tr w:rsidR="007C0158" w14:paraId="5F2C89B1" w14:textId="77777777" w:rsidTr="007C0158">
        <w:trPr>
          <w:trHeight w:val="911"/>
        </w:trPr>
        <w:tc>
          <w:tcPr>
            <w:tcW w:w="359" w:type="dxa"/>
          </w:tcPr>
          <w:p w14:paraId="73B93302" w14:textId="77777777" w:rsidR="007C0158" w:rsidRDefault="007C0158" w:rsidP="000C0D79">
            <w:pPr>
              <w:pStyle w:val="TableParagraph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color w:val="00000A"/>
                <w:sz w:val="14"/>
              </w:rPr>
              <w:t>3</w:t>
            </w:r>
          </w:p>
        </w:tc>
        <w:tc>
          <w:tcPr>
            <w:tcW w:w="1445" w:type="dxa"/>
          </w:tcPr>
          <w:p w14:paraId="22E6D402" w14:textId="77777777" w:rsidR="007C0158" w:rsidRDefault="007C0158" w:rsidP="000C0D79">
            <w:pPr>
              <w:pStyle w:val="TableParagraph"/>
              <w:ind w:left="480" w:right="47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Positive</w:t>
            </w:r>
          </w:p>
        </w:tc>
        <w:tc>
          <w:tcPr>
            <w:tcW w:w="424" w:type="dxa"/>
          </w:tcPr>
          <w:p w14:paraId="0C600302" w14:textId="77777777" w:rsidR="007C0158" w:rsidRDefault="007C0158" w:rsidP="000C0D79">
            <w:pPr>
              <w:pStyle w:val="TableParagraph"/>
              <w:ind w:left="65" w:right="55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80</w:t>
            </w:r>
          </w:p>
        </w:tc>
        <w:tc>
          <w:tcPr>
            <w:tcW w:w="396" w:type="dxa"/>
          </w:tcPr>
          <w:p w14:paraId="5A6012A1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M</w:t>
            </w:r>
          </w:p>
        </w:tc>
        <w:tc>
          <w:tcPr>
            <w:tcW w:w="1021" w:type="dxa"/>
          </w:tcPr>
          <w:p w14:paraId="32B79F74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6</w:t>
            </w:r>
          </w:p>
        </w:tc>
        <w:tc>
          <w:tcPr>
            <w:tcW w:w="2103" w:type="dxa"/>
          </w:tcPr>
          <w:p w14:paraId="496CED5F" w14:textId="77777777" w:rsidR="007C0158" w:rsidRDefault="007C0158" w:rsidP="000C0D79">
            <w:pPr>
              <w:pStyle w:val="TableParagraph"/>
              <w:ind w:left="89" w:right="8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1548" w:type="dxa"/>
          </w:tcPr>
          <w:p w14:paraId="72DB333F" w14:textId="77777777" w:rsidR="007C0158" w:rsidRDefault="007C0158" w:rsidP="000C0D79">
            <w:pPr>
              <w:pStyle w:val="TableParagraph"/>
              <w:ind w:left="149" w:right="139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Pleural</w:t>
            </w:r>
          </w:p>
        </w:tc>
        <w:tc>
          <w:tcPr>
            <w:tcW w:w="1180" w:type="dxa"/>
          </w:tcPr>
          <w:p w14:paraId="5E49DAA4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3</w:t>
            </w:r>
          </w:p>
        </w:tc>
        <w:tc>
          <w:tcPr>
            <w:tcW w:w="717" w:type="dxa"/>
          </w:tcPr>
          <w:p w14:paraId="5255AF00" w14:textId="77777777" w:rsidR="007C0158" w:rsidRDefault="007C0158" w:rsidP="000C0D79">
            <w:pPr>
              <w:pStyle w:val="TableParagraph"/>
              <w:ind w:left="86" w:right="76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Negative</w:t>
            </w:r>
          </w:p>
        </w:tc>
        <w:tc>
          <w:tcPr>
            <w:tcW w:w="929" w:type="dxa"/>
          </w:tcPr>
          <w:p w14:paraId="3C2782A5" w14:textId="77777777" w:rsidR="007C0158" w:rsidRDefault="007C0158" w:rsidP="000C0D79">
            <w:pPr>
              <w:pStyle w:val="TableParagraph"/>
              <w:ind w:left="100" w:right="91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767" w:type="dxa"/>
          </w:tcPr>
          <w:p w14:paraId="52CBC025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68" w:type="dxa"/>
          </w:tcPr>
          <w:p w14:paraId="6D971ADD" w14:textId="77777777" w:rsidR="007C0158" w:rsidRDefault="007C0158" w:rsidP="000C0D79">
            <w:pPr>
              <w:pStyle w:val="TableParagraph"/>
              <w:ind w:left="259"/>
              <w:jc w:val="left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  <w:color w:val="1F2023"/>
              </w:rPr>
              <w:t>✓</w:t>
            </w:r>
          </w:p>
        </w:tc>
        <w:tc>
          <w:tcPr>
            <w:tcW w:w="784" w:type="dxa"/>
          </w:tcPr>
          <w:p w14:paraId="58EE7ECE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50837BAD" w14:textId="77777777" w:rsidR="007C0158" w:rsidRDefault="007C0158" w:rsidP="000C0D79">
            <w:pPr>
              <w:pStyle w:val="TableParagraph"/>
              <w:ind w:left="140" w:right="131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</w:tr>
      <w:tr w:rsidR="007C0158" w14:paraId="17D30D8E" w14:textId="77777777" w:rsidTr="007C0158">
        <w:trPr>
          <w:trHeight w:val="851"/>
        </w:trPr>
        <w:tc>
          <w:tcPr>
            <w:tcW w:w="359" w:type="dxa"/>
          </w:tcPr>
          <w:p w14:paraId="4AAB3014" w14:textId="77777777" w:rsidR="007C0158" w:rsidRDefault="007C0158" w:rsidP="000C0D79">
            <w:pPr>
              <w:pStyle w:val="TableParagraph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color w:val="00000A"/>
                <w:sz w:val="14"/>
              </w:rPr>
              <w:t>4</w:t>
            </w:r>
          </w:p>
        </w:tc>
        <w:tc>
          <w:tcPr>
            <w:tcW w:w="1445" w:type="dxa"/>
          </w:tcPr>
          <w:p w14:paraId="246054DF" w14:textId="77777777" w:rsidR="007C0158" w:rsidRDefault="007C0158" w:rsidP="000C0D79">
            <w:pPr>
              <w:pStyle w:val="TableParagraph"/>
              <w:ind w:left="480" w:right="47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Positive</w:t>
            </w:r>
          </w:p>
        </w:tc>
        <w:tc>
          <w:tcPr>
            <w:tcW w:w="424" w:type="dxa"/>
          </w:tcPr>
          <w:p w14:paraId="1EA4AE2E" w14:textId="77777777" w:rsidR="007C0158" w:rsidRDefault="007C0158" w:rsidP="000C0D79">
            <w:pPr>
              <w:pStyle w:val="TableParagraph"/>
              <w:ind w:left="65" w:right="55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80</w:t>
            </w:r>
          </w:p>
        </w:tc>
        <w:tc>
          <w:tcPr>
            <w:tcW w:w="396" w:type="dxa"/>
          </w:tcPr>
          <w:p w14:paraId="2EBAD2E9" w14:textId="77777777" w:rsidR="007C0158" w:rsidRDefault="007C0158" w:rsidP="000C0D79">
            <w:pPr>
              <w:pStyle w:val="TableParagraph"/>
              <w:ind w:left="1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F</w:t>
            </w:r>
          </w:p>
        </w:tc>
        <w:tc>
          <w:tcPr>
            <w:tcW w:w="1021" w:type="dxa"/>
          </w:tcPr>
          <w:p w14:paraId="5039F0F6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4</w:t>
            </w:r>
          </w:p>
        </w:tc>
        <w:tc>
          <w:tcPr>
            <w:tcW w:w="2103" w:type="dxa"/>
          </w:tcPr>
          <w:p w14:paraId="59DDEFAC" w14:textId="77777777" w:rsidR="007C0158" w:rsidRDefault="007C0158" w:rsidP="000C0D79">
            <w:pPr>
              <w:pStyle w:val="TableParagraph"/>
              <w:ind w:left="89" w:right="8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1548" w:type="dxa"/>
          </w:tcPr>
          <w:p w14:paraId="32407F50" w14:textId="77777777" w:rsidR="007C0158" w:rsidRDefault="007C0158" w:rsidP="000C0D79">
            <w:pPr>
              <w:pStyle w:val="TableParagraph"/>
              <w:ind w:left="149" w:right="14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Peritoneal</w:t>
            </w:r>
          </w:p>
        </w:tc>
        <w:tc>
          <w:tcPr>
            <w:tcW w:w="1180" w:type="dxa"/>
          </w:tcPr>
          <w:p w14:paraId="6F60F421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3</w:t>
            </w:r>
          </w:p>
        </w:tc>
        <w:tc>
          <w:tcPr>
            <w:tcW w:w="717" w:type="dxa"/>
          </w:tcPr>
          <w:p w14:paraId="75828E8C" w14:textId="77777777" w:rsidR="007C0158" w:rsidRDefault="007C0158" w:rsidP="000C0D79">
            <w:pPr>
              <w:pStyle w:val="TableParagraph"/>
              <w:ind w:left="86" w:right="76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Negative</w:t>
            </w:r>
          </w:p>
        </w:tc>
        <w:tc>
          <w:tcPr>
            <w:tcW w:w="929" w:type="dxa"/>
          </w:tcPr>
          <w:p w14:paraId="2CA374BE" w14:textId="77777777" w:rsidR="007C0158" w:rsidRDefault="007C0158" w:rsidP="000C0D79">
            <w:pPr>
              <w:pStyle w:val="TableParagraph"/>
              <w:ind w:left="100" w:right="9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  <w:tc>
          <w:tcPr>
            <w:tcW w:w="767" w:type="dxa"/>
          </w:tcPr>
          <w:p w14:paraId="15C25573" w14:textId="77777777" w:rsidR="007C0158" w:rsidRDefault="007C0158" w:rsidP="000C0D79">
            <w:pPr>
              <w:pStyle w:val="TableParagraph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  <w:color w:val="1F2023"/>
              </w:rPr>
              <w:t>✓</w:t>
            </w:r>
          </w:p>
        </w:tc>
        <w:tc>
          <w:tcPr>
            <w:tcW w:w="968" w:type="dxa"/>
          </w:tcPr>
          <w:p w14:paraId="5B54C7A3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84" w:type="dxa"/>
          </w:tcPr>
          <w:p w14:paraId="5E7B8E28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45097B7C" w14:textId="77777777" w:rsidR="007C0158" w:rsidRDefault="007C0158" w:rsidP="000C0D79">
            <w:pPr>
              <w:pStyle w:val="TableParagraph"/>
              <w:ind w:left="140" w:right="131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</w:tr>
      <w:tr w:rsidR="007C0158" w14:paraId="3EE8C8B4" w14:textId="77777777" w:rsidTr="007C0158">
        <w:trPr>
          <w:trHeight w:val="851"/>
        </w:trPr>
        <w:tc>
          <w:tcPr>
            <w:tcW w:w="359" w:type="dxa"/>
          </w:tcPr>
          <w:p w14:paraId="16BBBB55" w14:textId="77777777" w:rsidR="007C0158" w:rsidRDefault="007C0158" w:rsidP="000C0D79">
            <w:pPr>
              <w:pStyle w:val="TableParagraph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color w:val="00000A"/>
                <w:sz w:val="14"/>
              </w:rPr>
              <w:t>5</w:t>
            </w:r>
          </w:p>
        </w:tc>
        <w:tc>
          <w:tcPr>
            <w:tcW w:w="1445" w:type="dxa"/>
          </w:tcPr>
          <w:p w14:paraId="3B0E6EF1" w14:textId="77777777" w:rsidR="007C0158" w:rsidRDefault="007C0158" w:rsidP="000C0D79">
            <w:pPr>
              <w:pStyle w:val="TableParagraph"/>
              <w:ind w:left="480" w:right="47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Positive</w:t>
            </w:r>
          </w:p>
        </w:tc>
        <w:tc>
          <w:tcPr>
            <w:tcW w:w="424" w:type="dxa"/>
          </w:tcPr>
          <w:p w14:paraId="33C2DCD5" w14:textId="77777777" w:rsidR="007C0158" w:rsidRDefault="007C0158" w:rsidP="000C0D79">
            <w:pPr>
              <w:pStyle w:val="TableParagraph"/>
              <w:ind w:left="65" w:right="55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89</w:t>
            </w:r>
          </w:p>
        </w:tc>
        <w:tc>
          <w:tcPr>
            <w:tcW w:w="396" w:type="dxa"/>
          </w:tcPr>
          <w:p w14:paraId="559EA394" w14:textId="77777777" w:rsidR="007C0158" w:rsidRDefault="007C0158" w:rsidP="000C0D79">
            <w:pPr>
              <w:pStyle w:val="TableParagraph"/>
              <w:ind w:left="1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F</w:t>
            </w:r>
          </w:p>
        </w:tc>
        <w:tc>
          <w:tcPr>
            <w:tcW w:w="1021" w:type="dxa"/>
          </w:tcPr>
          <w:p w14:paraId="41F65A8E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4</w:t>
            </w:r>
          </w:p>
        </w:tc>
        <w:tc>
          <w:tcPr>
            <w:tcW w:w="2103" w:type="dxa"/>
          </w:tcPr>
          <w:p w14:paraId="22FCC1BE" w14:textId="77777777" w:rsidR="007C0158" w:rsidRDefault="007C0158" w:rsidP="000C0D79">
            <w:pPr>
              <w:pStyle w:val="TableParagraph"/>
              <w:ind w:left="89" w:right="8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1548" w:type="dxa"/>
          </w:tcPr>
          <w:p w14:paraId="55A16CCA" w14:textId="77777777" w:rsidR="007C0158" w:rsidRDefault="007C0158" w:rsidP="000C0D79">
            <w:pPr>
              <w:pStyle w:val="TableParagraph"/>
              <w:ind w:left="149" w:right="14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Peritoneal</w:t>
            </w:r>
          </w:p>
        </w:tc>
        <w:tc>
          <w:tcPr>
            <w:tcW w:w="1180" w:type="dxa"/>
          </w:tcPr>
          <w:p w14:paraId="2CD76843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3</w:t>
            </w:r>
          </w:p>
        </w:tc>
        <w:tc>
          <w:tcPr>
            <w:tcW w:w="717" w:type="dxa"/>
          </w:tcPr>
          <w:p w14:paraId="5EC794E0" w14:textId="77777777" w:rsidR="007C0158" w:rsidRDefault="007C0158" w:rsidP="000C0D79">
            <w:pPr>
              <w:pStyle w:val="TableParagraph"/>
              <w:ind w:left="86" w:right="76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Negative</w:t>
            </w:r>
          </w:p>
        </w:tc>
        <w:tc>
          <w:tcPr>
            <w:tcW w:w="929" w:type="dxa"/>
          </w:tcPr>
          <w:p w14:paraId="29A73A9B" w14:textId="77777777" w:rsidR="007C0158" w:rsidRDefault="007C0158" w:rsidP="000C0D79">
            <w:pPr>
              <w:pStyle w:val="TableParagraph"/>
              <w:ind w:left="100" w:right="9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  <w:tc>
          <w:tcPr>
            <w:tcW w:w="767" w:type="dxa"/>
          </w:tcPr>
          <w:p w14:paraId="0F800F00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68" w:type="dxa"/>
          </w:tcPr>
          <w:p w14:paraId="3ECC1970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84" w:type="dxa"/>
          </w:tcPr>
          <w:p w14:paraId="36F8BE7F" w14:textId="77777777" w:rsidR="007C0158" w:rsidRDefault="007C0158" w:rsidP="000C0D79">
            <w:pPr>
              <w:pStyle w:val="TableParagraph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  <w:color w:val="1F2023"/>
              </w:rPr>
              <w:t>✓</w:t>
            </w:r>
          </w:p>
        </w:tc>
        <w:tc>
          <w:tcPr>
            <w:tcW w:w="1453" w:type="dxa"/>
          </w:tcPr>
          <w:p w14:paraId="7FB0DBAF" w14:textId="77777777" w:rsidR="007C0158" w:rsidRDefault="007C0158" w:rsidP="000C0D79">
            <w:pPr>
              <w:pStyle w:val="TableParagraph"/>
              <w:ind w:left="140" w:right="13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</w:tr>
      <w:tr w:rsidR="007C0158" w14:paraId="29CC615E" w14:textId="77777777" w:rsidTr="007C0158">
        <w:trPr>
          <w:trHeight w:val="851"/>
        </w:trPr>
        <w:tc>
          <w:tcPr>
            <w:tcW w:w="359" w:type="dxa"/>
          </w:tcPr>
          <w:p w14:paraId="03686C3F" w14:textId="77777777" w:rsidR="007C0158" w:rsidRDefault="007C0158" w:rsidP="000C0D79">
            <w:pPr>
              <w:pStyle w:val="TableParagraph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color w:val="00000A"/>
                <w:sz w:val="14"/>
              </w:rPr>
              <w:t>6</w:t>
            </w:r>
          </w:p>
        </w:tc>
        <w:tc>
          <w:tcPr>
            <w:tcW w:w="1445" w:type="dxa"/>
          </w:tcPr>
          <w:p w14:paraId="580D71F8" w14:textId="77777777" w:rsidR="007C0158" w:rsidRDefault="007C0158" w:rsidP="000C0D79">
            <w:pPr>
              <w:pStyle w:val="TableParagraph"/>
              <w:ind w:left="480" w:right="47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Positive</w:t>
            </w:r>
          </w:p>
        </w:tc>
        <w:tc>
          <w:tcPr>
            <w:tcW w:w="424" w:type="dxa"/>
          </w:tcPr>
          <w:p w14:paraId="16DA2311" w14:textId="77777777" w:rsidR="007C0158" w:rsidRDefault="007C0158" w:rsidP="000C0D79">
            <w:pPr>
              <w:pStyle w:val="TableParagraph"/>
              <w:ind w:left="65" w:right="55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92</w:t>
            </w:r>
          </w:p>
        </w:tc>
        <w:tc>
          <w:tcPr>
            <w:tcW w:w="396" w:type="dxa"/>
          </w:tcPr>
          <w:p w14:paraId="49801333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M</w:t>
            </w:r>
          </w:p>
        </w:tc>
        <w:tc>
          <w:tcPr>
            <w:tcW w:w="1021" w:type="dxa"/>
          </w:tcPr>
          <w:p w14:paraId="516D6511" w14:textId="77777777" w:rsidR="007C0158" w:rsidRDefault="007C0158" w:rsidP="000C0D79">
            <w:pPr>
              <w:pStyle w:val="TableParagraph"/>
              <w:ind w:left="109" w:right="99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10</w:t>
            </w:r>
          </w:p>
        </w:tc>
        <w:tc>
          <w:tcPr>
            <w:tcW w:w="2103" w:type="dxa"/>
          </w:tcPr>
          <w:p w14:paraId="6CCB1956" w14:textId="77777777" w:rsidR="007C0158" w:rsidRDefault="007C0158" w:rsidP="000C0D79">
            <w:pPr>
              <w:pStyle w:val="TableParagraph"/>
              <w:ind w:left="89" w:right="8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1548" w:type="dxa"/>
          </w:tcPr>
          <w:p w14:paraId="4697E21E" w14:textId="77777777" w:rsidR="007C0158" w:rsidRDefault="007C0158" w:rsidP="000C0D79">
            <w:pPr>
              <w:pStyle w:val="TableParagraph"/>
              <w:ind w:left="149" w:right="14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Peritoneal</w:t>
            </w:r>
          </w:p>
        </w:tc>
        <w:tc>
          <w:tcPr>
            <w:tcW w:w="1180" w:type="dxa"/>
          </w:tcPr>
          <w:p w14:paraId="4BCA65B3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2</w:t>
            </w:r>
          </w:p>
        </w:tc>
        <w:tc>
          <w:tcPr>
            <w:tcW w:w="717" w:type="dxa"/>
          </w:tcPr>
          <w:p w14:paraId="2EAC64D6" w14:textId="77777777" w:rsidR="007C0158" w:rsidRDefault="007C0158" w:rsidP="000C0D79">
            <w:pPr>
              <w:pStyle w:val="TableParagraph"/>
              <w:ind w:left="86" w:right="76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Negative</w:t>
            </w:r>
          </w:p>
        </w:tc>
        <w:tc>
          <w:tcPr>
            <w:tcW w:w="929" w:type="dxa"/>
          </w:tcPr>
          <w:p w14:paraId="26A5334B" w14:textId="77777777" w:rsidR="007C0158" w:rsidRDefault="007C0158" w:rsidP="000C0D79">
            <w:pPr>
              <w:pStyle w:val="TableParagraph"/>
              <w:ind w:left="100" w:right="9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  <w:tc>
          <w:tcPr>
            <w:tcW w:w="767" w:type="dxa"/>
          </w:tcPr>
          <w:p w14:paraId="2AAD9E03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68" w:type="dxa"/>
          </w:tcPr>
          <w:p w14:paraId="6193A3CB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84" w:type="dxa"/>
          </w:tcPr>
          <w:p w14:paraId="77FF8041" w14:textId="77777777" w:rsidR="007C0158" w:rsidRDefault="007C0158" w:rsidP="000C0D79">
            <w:pPr>
              <w:pStyle w:val="TableParagraph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  <w:color w:val="1F2023"/>
              </w:rPr>
              <w:t>✓</w:t>
            </w:r>
          </w:p>
        </w:tc>
        <w:tc>
          <w:tcPr>
            <w:tcW w:w="1453" w:type="dxa"/>
          </w:tcPr>
          <w:p w14:paraId="1FE831D4" w14:textId="77777777" w:rsidR="007C0158" w:rsidRDefault="007C0158" w:rsidP="000C0D79">
            <w:pPr>
              <w:pStyle w:val="TableParagraph"/>
              <w:ind w:left="140" w:right="131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</w:tr>
      <w:tr w:rsidR="007C0158" w14:paraId="6A8DADCC" w14:textId="77777777" w:rsidTr="007C0158">
        <w:trPr>
          <w:trHeight w:val="1519"/>
        </w:trPr>
        <w:tc>
          <w:tcPr>
            <w:tcW w:w="359" w:type="dxa"/>
          </w:tcPr>
          <w:p w14:paraId="20C01457" w14:textId="77777777" w:rsidR="007C0158" w:rsidRDefault="007C0158" w:rsidP="000C0D79">
            <w:pPr>
              <w:pStyle w:val="TableParagraph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color w:val="00000A"/>
                <w:sz w:val="14"/>
              </w:rPr>
              <w:t>7</w:t>
            </w:r>
          </w:p>
        </w:tc>
        <w:tc>
          <w:tcPr>
            <w:tcW w:w="1445" w:type="dxa"/>
          </w:tcPr>
          <w:p w14:paraId="03D90222" w14:textId="77777777" w:rsidR="007C0158" w:rsidRDefault="007C0158" w:rsidP="000C0D79">
            <w:pPr>
              <w:pStyle w:val="TableParagraph"/>
              <w:ind w:left="480" w:right="47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Positive</w:t>
            </w:r>
          </w:p>
        </w:tc>
        <w:tc>
          <w:tcPr>
            <w:tcW w:w="424" w:type="dxa"/>
          </w:tcPr>
          <w:p w14:paraId="3733927E" w14:textId="77777777" w:rsidR="007C0158" w:rsidRDefault="007C0158" w:rsidP="000C0D79">
            <w:pPr>
              <w:pStyle w:val="TableParagraph"/>
              <w:ind w:left="65" w:right="55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44</w:t>
            </w:r>
          </w:p>
        </w:tc>
        <w:tc>
          <w:tcPr>
            <w:tcW w:w="396" w:type="dxa"/>
          </w:tcPr>
          <w:p w14:paraId="5087B1D5" w14:textId="77777777" w:rsidR="007C0158" w:rsidRDefault="007C0158" w:rsidP="000C0D79">
            <w:pPr>
              <w:pStyle w:val="TableParagraph"/>
              <w:ind w:left="1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F</w:t>
            </w:r>
          </w:p>
        </w:tc>
        <w:tc>
          <w:tcPr>
            <w:tcW w:w="1021" w:type="dxa"/>
          </w:tcPr>
          <w:p w14:paraId="00BE0BDA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0</w:t>
            </w:r>
          </w:p>
        </w:tc>
        <w:tc>
          <w:tcPr>
            <w:tcW w:w="2103" w:type="dxa"/>
          </w:tcPr>
          <w:p w14:paraId="15D96B03" w14:textId="77777777" w:rsidR="007C0158" w:rsidRDefault="007C0158" w:rsidP="000C0D79">
            <w:pPr>
              <w:pStyle w:val="TableParagraph"/>
              <w:ind w:left="89" w:right="79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  <w:tc>
          <w:tcPr>
            <w:tcW w:w="1548" w:type="dxa"/>
          </w:tcPr>
          <w:p w14:paraId="50EB0A23" w14:textId="77777777" w:rsidR="007C0158" w:rsidRDefault="007C0158" w:rsidP="000C0D79">
            <w:pPr>
              <w:pStyle w:val="TableParagraph"/>
              <w:ind w:left="149" w:right="14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Peritoneal</w:t>
            </w:r>
            <w:r>
              <w:rPr>
                <w:rFonts w:ascii="Calibri"/>
                <w:spacing w:val="-4"/>
                <w:sz w:val="14"/>
              </w:rPr>
              <w:t xml:space="preserve"> </w:t>
            </w:r>
            <w:r>
              <w:rPr>
                <w:rFonts w:ascii="Calibri"/>
                <w:sz w:val="14"/>
              </w:rPr>
              <w:t>and</w:t>
            </w:r>
            <w:r>
              <w:rPr>
                <w:rFonts w:ascii="Calibri"/>
                <w:spacing w:val="-3"/>
                <w:sz w:val="14"/>
              </w:rPr>
              <w:t xml:space="preserve"> </w:t>
            </w:r>
            <w:r>
              <w:rPr>
                <w:rFonts w:ascii="Calibri"/>
                <w:sz w:val="14"/>
              </w:rPr>
              <w:t>Biliary</w:t>
            </w:r>
          </w:p>
        </w:tc>
        <w:tc>
          <w:tcPr>
            <w:tcW w:w="1180" w:type="dxa"/>
          </w:tcPr>
          <w:p w14:paraId="63F0C0F5" w14:textId="77777777" w:rsidR="007C0158" w:rsidRDefault="007C0158" w:rsidP="000C0D79">
            <w:pPr>
              <w:pStyle w:val="TableParagraph"/>
              <w:ind w:left="432" w:right="423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3 +</w:t>
            </w:r>
            <w:r>
              <w:rPr>
                <w:rFonts w:ascii="Calibri"/>
                <w:spacing w:val="-1"/>
                <w:sz w:val="14"/>
              </w:rPr>
              <w:t xml:space="preserve"> </w:t>
            </w:r>
            <w:r>
              <w:rPr>
                <w:rFonts w:ascii="Calibri"/>
                <w:sz w:val="14"/>
              </w:rPr>
              <w:t>1</w:t>
            </w:r>
          </w:p>
        </w:tc>
        <w:tc>
          <w:tcPr>
            <w:tcW w:w="717" w:type="dxa"/>
          </w:tcPr>
          <w:p w14:paraId="2627703D" w14:textId="77777777" w:rsidR="007C0158" w:rsidRDefault="007C0158" w:rsidP="000C0D79">
            <w:pPr>
              <w:pStyle w:val="TableParagraph"/>
              <w:ind w:left="86" w:right="76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Negative</w:t>
            </w:r>
          </w:p>
        </w:tc>
        <w:tc>
          <w:tcPr>
            <w:tcW w:w="929" w:type="dxa"/>
          </w:tcPr>
          <w:p w14:paraId="5209A9F4" w14:textId="77777777" w:rsidR="007C0158" w:rsidRDefault="007C0158" w:rsidP="000C0D79">
            <w:pPr>
              <w:pStyle w:val="TableParagraph"/>
              <w:ind w:left="100" w:right="9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  <w:tc>
          <w:tcPr>
            <w:tcW w:w="767" w:type="dxa"/>
          </w:tcPr>
          <w:p w14:paraId="57C9CEA8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68" w:type="dxa"/>
          </w:tcPr>
          <w:p w14:paraId="7409D4C6" w14:textId="77777777" w:rsidR="007C0158" w:rsidRDefault="007C0158" w:rsidP="000C0D79">
            <w:pPr>
              <w:pStyle w:val="TableParagraph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  <w:color w:val="1F2023"/>
              </w:rPr>
              <w:t>✓</w:t>
            </w:r>
          </w:p>
        </w:tc>
        <w:tc>
          <w:tcPr>
            <w:tcW w:w="784" w:type="dxa"/>
          </w:tcPr>
          <w:p w14:paraId="3834B6A7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594FEEEC" w14:textId="77777777" w:rsidR="007C0158" w:rsidRDefault="007C0158" w:rsidP="000C0D79">
            <w:pPr>
              <w:pStyle w:val="TableParagraph"/>
              <w:ind w:left="140" w:right="13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</w:tr>
      <w:tr w:rsidR="007C0158" w14:paraId="374D1ACA" w14:textId="77777777" w:rsidTr="007C0158">
        <w:trPr>
          <w:trHeight w:val="851"/>
        </w:trPr>
        <w:tc>
          <w:tcPr>
            <w:tcW w:w="359" w:type="dxa"/>
          </w:tcPr>
          <w:p w14:paraId="585151AF" w14:textId="77777777" w:rsidR="007C0158" w:rsidRDefault="007C0158" w:rsidP="000C0D79">
            <w:pPr>
              <w:pStyle w:val="TableParagraph"/>
              <w:rPr>
                <w:rFonts w:ascii="Calibri"/>
                <w:b/>
                <w:sz w:val="14"/>
              </w:rPr>
            </w:pPr>
            <w:r>
              <w:rPr>
                <w:rFonts w:ascii="Calibri"/>
                <w:b/>
                <w:color w:val="00000A"/>
                <w:sz w:val="14"/>
              </w:rPr>
              <w:t>8</w:t>
            </w:r>
          </w:p>
        </w:tc>
        <w:tc>
          <w:tcPr>
            <w:tcW w:w="1445" w:type="dxa"/>
          </w:tcPr>
          <w:p w14:paraId="42B799F7" w14:textId="77777777" w:rsidR="007C0158" w:rsidRDefault="007C0158" w:rsidP="000C0D79">
            <w:pPr>
              <w:pStyle w:val="TableParagraph"/>
              <w:ind w:left="480" w:right="47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Positive</w:t>
            </w:r>
          </w:p>
        </w:tc>
        <w:tc>
          <w:tcPr>
            <w:tcW w:w="424" w:type="dxa"/>
          </w:tcPr>
          <w:p w14:paraId="189A6815" w14:textId="77777777" w:rsidR="007C0158" w:rsidRDefault="007C0158" w:rsidP="000C0D79">
            <w:pPr>
              <w:pStyle w:val="TableParagraph"/>
              <w:ind w:left="65" w:right="55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74</w:t>
            </w:r>
          </w:p>
        </w:tc>
        <w:tc>
          <w:tcPr>
            <w:tcW w:w="396" w:type="dxa"/>
          </w:tcPr>
          <w:p w14:paraId="7697AED0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M</w:t>
            </w:r>
          </w:p>
        </w:tc>
        <w:tc>
          <w:tcPr>
            <w:tcW w:w="1021" w:type="dxa"/>
          </w:tcPr>
          <w:p w14:paraId="341A62D1" w14:textId="77777777" w:rsidR="007C0158" w:rsidRDefault="007C0158" w:rsidP="000C0D79">
            <w:pPr>
              <w:pStyle w:val="TableParagraph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3</w:t>
            </w:r>
          </w:p>
        </w:tc>
        <w:tc>
          <w:tcPr>
            <w:tcW w:w="2103" w:type="dxa"/>
          </w:tcPr>
          <w:p w14:paraId="734DAC23" w14:textId="77777777" w:rsidR="007C0158" w:rsidRDefault="007C0158" w:rsidP="000C0D79">
            <w:pPr>
              <w:pStyle w:val="TableParagraph"/>
              <w:ind w:left="89" w:right="8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1548" w:type="dxa"/>
          </w:tcPr>
          <w:p w14:paraId="05D1AE1C" w14:textId="77777777" w:rsidR="007C0158" w:rsidRDefault="007C0158" w:rsidP="000C0D79">
            <w:pPr>
              <w:pStyle w:val="TableParagraph"/>
              <w:ind w:left="149" w:right="14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Peritoneal</w:t>
            </w:r>
            <w:r>
              <w:rPr>
                <w:rFonts w:ascii="Calibri"/>
                <w:spacing w:val="-4"/>
                <w:sz w:val="14"/>
              </w:rPr>
              <w:t xml:space="preserve"> </w:t>
            </w:r>
            <w:r>
              <w:rPr>
                <w:rFonts w:ascii="Calibri"/>
                <w:sz w:val="14"/>
              </w:rPr>
              <w:t>and</w:t>
            </w:r>
            <w:r>
              <w:rPr>
                <w:rFonts w:ascii="Calibri"/>
                <w:spacing w:val="-3"/>
                <w:sz w:val="14"/>
              </w:rPr>
              <w:t xml:space="preserve"> </w:t>
            </w:r>
            <w:r>
              <w:rPr>
                <w:rFonts w:ascii="Calibri"/>
                <w:sz w:val="14"/>
              </w:rPr>
              <w:t>Biliary</w:t>
            </w:r>
          </w:p>
        </w:tc>
        <w:tc>
          <w:tcPr>
            <w:tcW w:w="1180" w:type="dxa"/>
          </w:tcPr>
          <w:p w14:paraId="58111128" w14:textId="77777777" w:rsidR="007C0158" w:rsidRDefault="007C0158" w:rsidP="000C0D79">
            <w:pPr>
              <w:pStyle w:val="TableParagraph"/>
              <w:ind w:left="432" w:right="423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2 +1</w:t>
            </w:r>
          </w:p>
        </w:tc>
        <w:tc>
          <w:tcPr>
            <w:tcW w:w="717" w:type="dxa"/>
          </w:tcPr>
          <w:p w14:paraId="21CC1316" w14:textId="77777777" w:rsidR="007C0158" w:rsidRDefault="007C0158" w:rsidP="000C0D79">
            <w:pPr>
              <w:pStyle w:val="TableParagraph"/>
              <w:ind w:left="86" w:right="76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Negative</w:t>
            </w:r>
          </w:p>
        </w:tc>
        <w:tc>
          <w:tcPr>
            <w:tcW w:w="929" w:type="dxa"/>
          </w:tcPr>
          <w:p w14:paraId="2D04E785" w14:textId="77777777" w:rsidR="007C0158" w:rsidRDefault="007C0158" w:rsidP="000C0D79">
            <w:pPr>
              <w:pStyle w:val="TableParagraph"/>
              <w:ind w:left="100" w:right="91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Yes</w:t>
            </w:r>
          </w:p>
        </w:tc>
        <w:tc>
          <w:tcPr>
            <w:tcW w:w="767" w:type="dxa"/>
          </w:tcPr>
          <w:p w14:paraId="30329975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68" w:type="dxa"/>
          </w:tcPr>
          <w:p w14:paraId="2035E390" w14:textId="77777777" w:rsidR="007C0158" w:rsidRDefault="007C0158" w:rsidP="000C0D7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84" w:type="dxa"/>
          </w:tcPr>
          <w:p w14:paraId="4E67DEC8" w14:textId="77777777" w:rsidR="007C0158" w:rsidRDefault="007C0158" w:rsidP="000C0D79">
            <w:pPr>
              <w:pStyle w:val="TableParagraph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  <w:color w:val="1F2023"/>
              </w:rPr>
              <w:t>✓</w:t>
            </w:r>
          </w:p>
        </w:tc>
        <w:tc>
          <w:tcPr>
            <w:tcW w:w="1453" w:type="dxa"/>
          </w:tcPr>
          <w:p w14:paraId="01DA85D6" w14:textId="77777777" w:rsidR="007C0158" w:rsidRDefault="007C0158" w:rsidP="000C0D79">
            <w:pPr>
              <w:pStyle w:val="TableParagraph"/>
              <w:ind w:left="140" w:right="130"/>
              <w:rPr>
                <w:rFonts w:ascii="Calibri"/>
                <w:sz w:val="14"/>
              </w:rPr>
            </w:pPr>
            <w:r>
              <w:rPr>
                <w:rFonts w:ascii="Calibri"/>
                <w:sz w:val="14"/>
              </w:rPr>
              <w:t>No</w:t>
            </w:r>
          </w:p>
        </w:tc>
      </w:tr>
    </w:tbl>
    <w:p w14:paraId="227084BD" w14:textId="32FCC664" w:rsidR="00484ADC" w:rsidRDefault="00484ADC" w:rsidP="007C0158">
      <w:pPr>
        <w:spacing w:line="185" w:lineRule="exact"/>
        <w:ind w:left="100"/>
        <w:rPr>
          <w:rFonts w:ascii="Trebuchet MS"/>
          <w:sz w:val="20"/>
        </w:rPr>
      </w:pPr>
    </w:p>
    <w:p w14:paraId="419FD301" w14:textId="77777777" w:rsidR="007C0158" w:rsidRDefault="007C0158" w:rsidP="007C0158">
      <w:pPr>
        <w:tabs>
          <w:tab w:val="left" w:pos="1379"/>
        </w:tabs>
        <w:spacing w:line="265" w:lineRule="exact"/>
        <w:ind w:left="100"/>
        <w:rPr>
          <w:color w:val="00000A"/>
          <w:spacing w:val="-4"/>
        </w:rPr>
      </w:pPr>
      <w:r>
        <w:rPr>
          <w:b/>
          <w:color w:val="00000A"/>
          <w:sz w:val="24"/>
        </w:rPr>
        <w:t xml:space="preserve">            Tab</w:t>
      </w:r>
      <w:r>
        <w:rPr>
          <w:b/>
          <w:color w:val="00000A"/>
          <w:spacing w:val="-3"/>
          <w:sz w:val="24"/>
        </w:rPr>
        <w:t xml:space="preserve"> </w:t>
      </w:r>
      <w:r>
        <w:rPr>
          <w:b/>
          <w:color w:val="00000A"/>
          <w:sz w:val="24"/>
        </w:rPr>
        <w:t>1.: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Body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fluid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swabs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for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Covid-19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in</w:t>
      </w:r>
      <w:r>
        <w:rPr>
          <w:b/>
          <w:color w:val="00000A"/>
          <w:spacing w:val="-3"/>
          <w:sz w:val="24"/>
        </w:rPr>
        <w:t xml:space="preserve"> </w:t>
      </w:r>
      <w:r>
        <w:rPr>
          <w:b/>
          <w:color w:val="00000A"/>
          <w:sz w:val="24"/>
        </w:rPr>
        <w:t>patients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operated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in</w:t>
      </w:r>
      <w:r>
        <w:rPr>
          <w:b/>
          <w:color w:val="00000A"/>
          <w:spacing w:val="-3"/>
          <w:sz w:val="24"/>
        </w:rPr>
        <w:t xml:space="preserve"> </w:t>
      </w:r>
      <w:proofErr w:type="spellStart"/>
      <w:r>
        <w:rPr>
          <w:b/>
          <w:color w:val="00000A"/>
          <w:sz w:val="24"/>
        </w:rPr>
        <w:t>Lagosanto</w:t>
      </w:r>
      <w:proofErr w:type="spellEnd"/>
      <w:r>
        <w:rPr>
          <w:b/>
          <w:color w:val="00000A"/>
          <w:spacing w:val="-3"/>
          <w:sz w:val="24"/>
        </w:rPr>
        <w:t xml:space="preserve"> </w:t>
      </w:r>
      <w:r>
        <w:rPr>
          <w:b/>
          <w:color w:val="00000A"/>
          <w:sz w:val="24"/>
        </w:rPr>
        <w:t>Hospital,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Ferrara,</w:t>
      </w:r>
      <w:r>
        <w:rPr>
          <w:b/>
          <w:color w:val="00000A"/>
          <w:spacing w:val="-2"/>
          <w:sz w:val="24"/>
        </w:rPr>
        <w:t xml:space="preserve"> </w:t>
      </w:r>
      <w:r>
        <w:rPr>
          <w:b/>
          <w:color w:val="00000A"/>
          <w:sz w:val="24"/>
        </w:rPr>
        <w:t>Italy.</w:t>
      </w:r>
      <w:r>
        <w:rPr>
          <w:b/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CCI:</w:t>
      </w:r>
      <w:r>
        <w:rPr>
          <w:color w:val="00000A"/>
          <w:spacing w:val="-3"/>
          <w:sz w:val="24"/>
        </w:rPr>
        <w:t xml:space="preserve"> </w:t>
      </w:r>
      <w:proofErr w:type="spellStart"/>
      <w:r>
        <w:rPr>
          <w:color w:val="00000A"/>
          <w:sz w:val="24"/>
        </w:rPr>
        <w:t>Charlson</w:t>
      </w:r>
      <w:proofErr w:type="spellEnd"/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Comorbidity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Index.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1</w:t>
      </w:r>
      <w:r>
        <w:rPr>
          <w:color w:val="00000A"/>
          <w:sz w:val="24"/>
          <w:vertAlign w:val="superscript"/>
        </w:rPr>
        <w:t>st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 xml:space="preserve">Wave: </w:t>
      </w:r>
      <w:r>
        <w:rPr>
          <w:color w:val="00000A"/>
        </w:rPr>
        <w:t>February</w:t>
      </w:r>
      <w:r>
        <w:rPr>
          <w:color w:val="00000A"/>
          <w:spacing w:val="-4"/>
        </w:rPr>
        <w:t xml:space="preserve">  </w:t>
      </w:r>
    </w:p>
    <w:p w14:paraId="1987867D" w14:textId="6DE19AD5" w:rsidR="007C0158" w:rsidRPr="007C0158" w:rsidRDefault="007C0158" w:rsidP="007C0158">
      <w:pPr>
        <w:tabs>
          <w:tab w:val="left" w:pos="1379"/>
        </w:tabs>
        <w:spacing w:line="265" w:lineRule="exact"/>
        <w:ind w:left="100"/>
        <w:rPr>
          <w:sz w:val="24"/>
        </w:rPr>
      </w:pPr>
      <w:r>
        <w:rPr>
          <w:b/>
          <w:color w:val="00000A"/>
          <w:sz w:val="24"/>
        </w:rPr>
        <w:t xml:space="preserve">           </w:t>
      </w:r>
      <w:r>
        <w:rPr>
          <w:color w:val="00000A"/>
        </w:rPr>
        <w:t>2020-July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2020;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2</w:t>
      </w:r>
      <w:r>
        <w:rPr>
          <w:color w:val="00000A"/>
          <w:vertAlign w:val="superscript"/>
        </w:rPr>
        <w:t>nd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Wave: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August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2020-December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2020;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3</w:t>
      </w:r>
      <w:r>
        <w:rPr>
          <w:color w:val="00000A"/>
          <w:vertAlign w:val="superscript"/>
        </w:rPr>
        <w:t>rd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Wave: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January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2021-today.</w:t>
      </w:r>
    </w:p>
    <w:p w14:paraId="2653C36B" w14:textId="77777777" w:rsidR="007C0158" w:rsidRDefault="007C0158" w:rsidP="007C0158">
      <w:pPr>
        <w:spacing w:line="185" w:lineRule="exact"/>
        <w:ind w:left="100"/>
        <w:rPr>
          <w:rFonts w:ascii="Trebuchet MS"/>
          <w:sz w:val="20"/>
        </w:rPr>
      </w:pPr>
    </w:p>
    <w:sectPr w:rsidR="007C0158">
      <w:headerReference w:type="default" r:id="rId6"/>
      <w:footerReference w:type="default" r:id="rId7"/>
      <w:pgSz w:w="16840" w:h="11910" w:orient="landscape"/>
      <w:pgMar w:top="100" w:right="1320" w:bottom="0" w:left="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90806" w14:textId="77777777" w:rsidR="004978AE" w:rsidRDefault="004978AE">
      <w:r>
        <w:separator/>
      </w:r>
    </w:p>
  </w:endnote>
  <w:endnote w:type="continuationSeparator" w:id="0">
    <w:p w14:paraId="2793975D" w14:textId="77777777" w:rsidR="004978AE" w:rsidRDefault="00497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314B0" w14:textId="77777777" w:rsidR="00484ADC" w:rsidRDefault="00484ADC">
    <w:pPr>
      <w:pStyle w:val="Corpotesto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9D4DB" w14:textId="77777777" w:rsidR="004978AE" w:rsidRDefault="004978AE">
      <w:r>
        <w:separator/>
      </w:r>
    </w:p>
  </w:footnote>
  <w:footnote w:type="continuationSeparator" w:id="0">
    <w:p w14:paraId="27CE8AA0" w14:textId="77777777" w:rsidR="004978AE" w:rsidRDefault="004978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D7B2E" w14:textId="77777777" w:rsidR="00484ADC" w:rsidRDefault="00484ADC">
    <w:pPr>
      <w:pStyle w:val="Corpotesto"/>
      <w:spacing w:line="14" w:lineRule="auto"/>
      <w:ind w:left="0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hyphenationZone w:val="283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ADC"/>
    <w:rsid w:val="000363A3"/>
    <w:rsid w:val="00325F28"/>
    <w:rsid w:val="00484ADC"/>
    <w:rsid w:val="004978AE"/>
    <w:rsid w:val="007636D0"/>
    <w:rsid w:val="007C0158"/>
    <w:rsid w:val="00D2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B4091E"/>
  <w15:docId w15:val="{6428A632-C7F4-4FA6-BE84-6F4C4C32B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</w:rPr>
  </w:style>
  <w:style w:type="paragraph" w:styleId="Titolo1">
    <w:name w:val="heading 1"/>
    <w:basedOn w:val="Normale"/>
    <w:uiPriority w:val="9"/>
    <w:qFormat/>
    <w:pPr>
      <w:spacing w:line="276" w:lineRule="exact"/>
      <w:ind w:left="100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00"/>
    </w:pPr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55"/>
      <w:ind w:left="9"/>
      <w:jc w:val="center"/>
    </w:pPr>
    <w:rPr>
      <w:rFonts w:ascii="Verdana" w:eastAsia="Verdana" w:hAnsi="Verdana" w:cs="Verdana"/>
    </w:rPr>
  </w:style>
  <w:style w:type="paragraph" w:styleId="Intestazione">
    <w:name w:val="header"/>
    <w:basedOn w:val="Normale"/>
    <w:link w:val="IntestazioneCarattere"/>
    <w:uiPriority w:val="99"/>
    <w:unhideWhenUsed/>
    <w:rsid w:val="007C015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0158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7C015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0158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vaccinazioni</dc:creator>
  <cp:lastModifiedBy>vaccinazioni</cp:lastModifiedBy>
  <cp:revision>2</cp:revision>
  <dcterms:created xsi:type="dcterms:W3CDTF">2021-08-12T08:12:00Z</dcterms:created>
  <dcterms:modified xsi:type="dcterms:W3CDTF">2021-08-12T08:12:00Z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Appligent AppendPDF Pro 6.0</vt:lpwstr>
  </property>
  <property fmtid="{D5CDD505-2E9C-101B-9397-08002B2CF9AE}" pid="4" name="LastSaved">
    <vt:filetime>2021-08-12T00:00:00Z</vt:filetime>
  </property>
</Properties>
</file>