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C7DEF" w14:textId="77777777" w:rsidR="005B25FD" w:rsidRPr="00354A5D" w:rsidRDefault="005B25FD" w:rsidP="005B25FD">
      <w:pPr>
        <w:pStyle w:val="Caption"/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</w:rPr>
      </w:pPr>
      <w:r w:rsidRPr="00354A5D">
        <w:rPr>
          <w:rFonts w:asciiTheme="majorBidi" w:hAnsiTheme="majorBidi" w:cstheme="majorBidi"/>
          <w:color w:val="000000" w:themeColor="text1"/>
          <w:sz w:val="24"/>
        </w:rPr>
        <w:t xml:space="preserve">Table </w:t>
      </w:r>
      <w:r w:rsidRPr="00354A5D">
        <w:rPr>
          <w:rFonts w:asciiTheme="majorBidi" w:hAnsiTheme="majorBidi" w:cstheme="majorBidi"/>
          <w:color w:val="000000" w:themeColor="text1"/>
          <w:sz w:val="24"/>
        </w:rPr>
        <w:fldChar w:fldCharType="begin"/>
      </w:r>
      <w:r w:rsidRPr="00354A5D">
        <w:rPr>
          <w:rFonts w:asciiTheme="majorBidi" w:hAnsiTheme="majorBidi" w:cstheme="majorBidi"/>
          <w:color w:val="000000" w:themeColor="text1"/>
          <w:sz w:val="24"/>
        </w:rPr>
        <w:instrText xml:space="preserve"> SEQ Table \* ARABIC </w:instrText>
      </w:r>
      <w:r w:rsidRPr="00354A5D">
        <w:rPr>
          <w:rFonts w:asciiTheme="majorBidi" w:hAnsiTheme="majorBidi" w:cstheme="majorBidi"/>
          <w:color w:val="000000" w:themeColor="text1"/>
          <w:sz w:val="24"/>
        </w:rPr>
        <w:fldChar w:fldCharType="separate"/>
      </w:r>
      <w:r w:rsidRPr="00354A5D">
        <w:rPr>
          <w:rFonts w:asciiTheme="majorBidi" w:hAnsiTheme="majorBidi" w:cstheme="majorBidi"/>
          <w:color w:val="000000" w:themeColor="text1"/>
          <w:sz w:val="24"/>
        </w:rPr>
        <w:t>1</w:t>
      </w:r>
      <w:r w:rsidRPr="00354A5D">
        <w:rPr>
          <w:rFonts w:asciiTheme="majorBidi" w:hAnsiTheme="majorBidi" w:cstheme="majorBidi"/>
          <w:color w:val="000000" w:themeColor="text1"/>
          <w:sz w:val="24"/>
        </w:rPr>
        <w:fldChar w:fldCharType="end"/>
      </w:r>
      <w:r w:rsidRPr="00354A5D">
        <w:rPr>
          <w:rFonts w:asciiTheme="majorBidi" w:hAnsiTheme="majorBidi" w:cstheme="majorBidi"/>
          <w:color w:val="000000" w:themeColor="text1"/>
          <w:sz w:val="24"/>
        </w:rPr>
        <w:t xml:space="preserve">. </w:t>
      </w:r>
      <w:r w:rsidRPr="00354A5D">
        <w:rPr>
          <w:rFonts w:asciiTheme="majorBidi" w:hAnsiTheme="majorBidi" w:cstheme="majorBidi"/>
          <w:b w:val="0"/>
          <w:bCs w:val="0"/>
          <w:color w:val="000000" w:themeColor="text1"/>
          <w:sz w:val="24"/>
        </w:rPr>
        <w:t>Sequence of primers used for amplification of BTA genes and mo</w:t>
      </w:r>
      <w:bookmarkStart w:id="0" w:name="_GoBack"/>
      <w:bookmarkEnd w:id="0"/>
      <w:r w:rsidRPr="00354A5D">
        <w:rPr>
          <w:rFonts w:asciiTheme="majorBidi" w:hAnsiTheme="majorBidi" w:cstheme="majorBidi"/>
          <w:b w:val="0"/>
          <w:bCs w:val="0"/>
          <w:color w:val="000000" w:themeColor="text1"/>
          <w:sz w:val="24"/>
        </w:rPr>
        <w:t>lecular validation of isolates.</w:t>
      </w:r>
    </w:p>
    <w:p w14:paraId="01E83E00" w14:textId="77777777" w:rsidR="005B25FD" w:rsidRPr="00354A5D" w:rsidRDefault="005B25FD" w:rsidP="005B25FD"/>
    <w:tbl>
      <w:tblPr>
        <w:tblStyle w:val="TableGrid1"/>
        <w:bidiVisual/>
        <w:tblW w:w="8640" w:type="dxa"/>
        <w:tblInd w:w="4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182"/>
        <w:gridCol w:w="1210"/>
        <w:gridCol w:w="3772"/>
        <w:gridCol w:w="1396"/>
        <w:gridCol w:w="1080"/>
      </w:tblGrid>
      <w:tr w:rsidR="005B25FD" w:rsidRPr="00354A5D" w14:paraId="34195984" w14:textId="77777777" w:rsidTr="00170277">
        <w:trPr>
          <w:trHeight w:val="584"/>
        </w:trPr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F495C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Annealing T (°C)</w:t>
            </w:r>
          </w:p>
        </w:tc>
        <w:tc>
          <w:tcPr>
            <w:tcW w:w="12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E3395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Product</w:t>
            </w: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Size</w:t>
            </w: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(bp)</w:t>
            </w:r>
          </w:p>
        </w:tc>
        <w:tc>
          <w:tcPr>
            <w:tcW w:w="3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D877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Primer Sequence</w:t>
            </w: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(5′-3)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38E44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Primer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5A7F6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b/>
                <w:bCs/>
                <w:color w:val="000000" w:themeColor="text1"/>
              </w:rPr>
              <w:t>Gene</w:t>
            </w:r>
          </w:p>
        </w:tc>
      </w:tr>
      <w:tr w:rsidR="005B25FD" w:rsidRPr="00354A5D" w14:paraId="5E3A9D81" w14:textId="77777777" w:rsidTr="00170277">
        <w:trPr>
          <w:trHeight w:val="244"/>
        </w:trPr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14:paraId="4B8BEBE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bookmarkStart w:id="1" w:name="_Hlk116115691"/>
            <w:r w:rsidRPr="00354A5D">
              <w:rPr>
                <w:rFonts w:asciiTheme="majorBidi" w:hAnsiTheme="majorBidi" w:cstheme="majorBidi"/>
                <w:color w:val="000000" w:themeColor="text1"/>
              </w:rPr>
              <w:t>60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</w:tcBorders>
            <w:vAlign w:val="center"/>
          </w:tcPr>
          <w:p w14:paraId="51E6CE2B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694</w:t>
            </w:r>
          </w:p>
        </w:tc>
        <w:tc>
          <w:tcPr>
            <w:tcW w:w="3772" w:type="dxa"/>
            <w:tcBorders>
              <w:top w:val="single" w:sz="12" w:space="0" w:color="auto"/>
            </w:tcBorders>
            <w:vAlign w:val="center"/>
          </w:tcPr>
          <w:p w14:paraId="1E80371E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GCATTACCTGCTTTTGATGTAGG</w:t>
            </w:r>
          </w:p>
        </w:tc>
        <w:tc>
          <w:tcPr>
            <w:tcW w:w="1396" w:type="dxa"/>
            <w:tcBorders>
              <w:top w:val="single" w:sz="12" w:space="0" w:color="auto"/>
            </w:tcBorders>
            <w:vAlign w:val="center"/>
          </w:tcPr>
          <w:p w14:paraId="37CF382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F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23AA7AE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qacA</w:t>
            </w:r>
            <w:proofErr w:type="spellEnd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/B</w:t>
            </w:r>
          </w:p>
        </w:tc>
      </w:tr>
      <w:tr w:rsidR="005B25FD" w:rsidRPr="00354A5D" w14:paraId="704090AF" w14:textId="77777777" w:rsidTr="00170277">
        <w:trPr>
          <w:trHeight w:val="244"/>
        </w:trPr>
        <w:tc>
          <w:tcPr>
            <w:tcW w:w="1182" w:type="dxa"/>
            <w:vMerge/>
            <w:vAlign w:val="center"/>
          </w:tcPr>
          <w:p w14:paraId="09B93BA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0" w:type="dxa"/>
            <w:vMerge/>
            <w:vAlign w:val="center"/>
          </w:tcPr>
          <w:p w14:paraId="22331F36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3772" w:type="dxa"/>
            <w:vAlign w:val="center"/>
          </w:tcPr>
          <w:p w14:paraId="1E411969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CAAGTTCTGATCCAATGTTAGACG</w:t>
            </w:r>
          </w:p>
        </w:tc>
        <w:tc>
          <w:tcPr>
            <w:tcW w:w="1396" w:type="dxa"/>
            <w:vAlign w:val="center"/>
          </w:tcPr>
          <w:p w14:paraId="42788CD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R</w:t>
            </w:r>
          </w:p>
        </w:tc>
        <w:tc>
          <w:tcPr>
            <w:tcW w:w="1080" w:type="dxa"/>
            <w:vMerge/>
            <w:vAlign w:val="center"/>
          </w:tcPr>
          <w:p w14:paraId="25C0CB36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</w:p>
        </w:tc>
      </w:tr>
      <w:tr w:rsidR="005B25FD" w:rsidRPr="00354A5D" w14:paraId="507C1132" w14:textId="77777777" w:rsidTr="00170277">
        <w:trPr>
          <w:trHeight w:val="188"/>
        </w:trPr>
        <w:tc>
          <w:tcPr>
            <w:tcW w:w="1182" w:type="dxa"/>
            <w:vMerge w:val="restart"/>
            <w:vAlign w:val="center"/>
          </w:tcPr>
          <w:p w14:paraId="77FB8102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61</w:t>
            </w:r>
          </w:p>
        </w:tc>
        <w:tc>
          <w:tcPr>
            <w:tcW w:w="1210" w:type="dxa"/>
            <w:vMerge w:val="restart"/>
            <w:vAlign w:val="center"/>
          </w:tcPr>
          <w:p w14:paraId="06911840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158</w:t>
            </w:r>
          </w:p>
        </w:tc>
        <w:tc>
          <w:tcPr>
            <w:tcW w:w="3772" w:type="dxa"/>
            <w:vAlign w:val="center"/>
          </w:tcPr>
          <w:p w14:paraId="075BFFBB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hAnsiTheme="majorBidi" w:cstheme="majorBidi"/>
                <w:sz w:val="18"/>
                <w:szCs w:val="18"/>
              </w:rPr>
              <w:t>TTGGAAGTGCATTTCTTAAATCTTC</w:t>
            </w:r>
          </w:p>
        </w:tc>
        <w:tc>
          <w:tcPr>
            <w:tcW w:w="1396" w:type="dxa"/>
            <w:vAlign w:val="center"/>
          </w:tcPr>
          <w:p w14:paraId="6F6E706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7ADB7748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qacC</w:t>
            </w:r>
            <w:proofErr w:type="spellEnd"/>
          </w:p>
        </w:tc>
      </w:tr>
      <w:tr w:rsidR="005B25FD" w:rsidRPr="00354A5D" w14:paraId="1294734E" w14:textId="77777777" w:rsidTr="00170277">
        <w:trPr>
          <w:trHeight w:val="188"/>
        </w:trPr>
        <w:tc>
          <w:tcPr>
            <w:tcW w:w="1182" w:type="dxa"/>
            <w:vMerge/>
            <w:vAlign w:val="center"/>
          </w:tcPr>
          <w:p w14:paraId="42AC97BC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0" w:type="dxa"/>
            <w:vMerge/>
            <w:vAlign w:val="center"/>
          </w:tcPr>
          <w:p w14:paraId="7245E8B3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3772" w:type="dxa"/>
            <w:vAlign w:val="center"/>
          </w:tcPr>
          <w:p w14:paraId="7EFD2052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hAnsiTheme="majorBidi" w:cstheme="majorBidi"/>
                <w:sz w:val="18"/>
                <w:szCs w:val="18"/>
              </w:rPr>
              <w:t>TAAACCTAGTCCCGCCCAAG</w:t>
            </w:r>
          </w:p>
        </w:tc>
        <w:tc>
          <w:tcPr>
            <w:tcW w:w="1396" w:type="dxa"/>
            <w:vAlign w:val="center"/>
          </w:tcPr>
          <w:p w14:paraId="4FCDEF63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R</w:t>
            </w:r>
          </w:p>
        </w:tc>
        <w:tc>
          <w:tcPr>
            <w:tcW w:w="1080" w:type="dxa"/>
            <w:vMerge/>
            <w:vAlign w:val="center"/>
          </w:tcPr>
          <w:p w14:paraId="2A657DB6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</w:p>
        </w:tc>
      </w:tr>
      <w:tr w:rsidR="005B25FD" w:rsidRPr="00354A5D" w14:paraId="1C778B89" w14:textId="77777777" w:rsidTr="00170277">
        <w:trPr>
          <w:trHeight w:val="188"/>
        </w:trPr>
        <w:tc>
          <w:tcPr>
            <w:tcW w:w="1182" w:type="dxa"/>
            <w:vMerge w:val="restart"/>
            <w:vAlign w:val="center"/>
          </w:tcPr>
          <w:p w14:paraId="6418360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210" w:type="dxa"/>
            <w:vMerge w:val="restart"/>
            <w:vAlign w:val="center"/>
          </w:tcPr>
          <w:p w14:paraId="0FDE6BD7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250</w:t>
            </w:r>
          </w:p>
        </w:tc>
        <w:tc>
          <w:tcPr>
            <w:tcW w:w="3772" w:type="dxa"/>
            <w:vAlign w:val="center"/>
          </w:tcPr>
          <w:p w14:paraId="62DBC5C9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CAGAAGGCTTTTCAAAATTTATACC</w:t>
            </w:r>
          </w:p>
        </w:tc>
        <w:tc>
          <w:tcPr>
            <w:tcW w:w="1396" w:type="dxa"/>
            <w:vAlign w:val="center"/>
          </w:tcPr>
          <w:p w14:paraId="243F9014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358723DC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qacD</w:t>
            </w:r>
            <w:proofErr w:type="spellEnd"/>
          </w:p>
        </w:tc>
      </w:tr>
      <w:tr w:rsidR="005B25FD" w:rsidRPr="00354A5D" w14:paraId="4DEC9901" w14:textId="77777777" w:rsidTr="00170277">
        <w:trPr>
          <w:trHeight w:val="188"/>
        </w:trPr>
        <w:tc>
          <w:tcPr>
            <w:tcW w:w="1182" w:type="dxa"/>
            <w:vMerge/>
            <w:vAlign w:val="center"/>
          </w:tcPr>
          <w:p w14:paraId="3130CDB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0" w:type="dxa"/>
            <w:vMerge/>
            <w:vAlign w:val="center"/>
          </w:tcPr>
          <w:p w14:paraId="385132EF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3772" w:type="dxa"/>
            <w:vAlign w:val="center"/>
          </w:tcPr>
          <w:p w14:paraId="1E1BD6E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GATGTTCCGAAAATGTTTAACG</w:t>
            </w:r>
          </w:p>
        </w:tc>
        <w:tc>
          <w:tcPr>
            <w:tcW w:w="1396" w:type="dxa"/>
            <w:vAlign w:val="center"/>
          </w:tcPr>
          <w:p w14:paraId="2D108B8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R</w:t>
            </w:r>
          </w:p>
        </w:tc>
        <w:tc>
          <w:tcPr>
            <w:tcW w:w="1080" w:type="dxa"/>
            <w:vMerge/>
            <w:vAlign w:val="center"/>
          </w:tcPr>
          <w:p w14:paraId="6EC67111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</w:p>
        </w:tc>
      </w:tr>
      <w:tr w:rsidR="005B25FD" w:rsidRPr="00354A5D" w14:paraId="295697C3" w14:textId="77777777" w:rsidTr="00170277">
        <w:trPr>
          <w:trHeight w:val="109"/>
        </w:trPr>
        <w:tc>
          <w:tcPr>
            <w:tcW w:w="1182" w:type="dxa"/>
            <w:vMerge w:val="restart"/>
            <w:vAlign w:val="center"/>
          </w:tcPr>
          <w:p w14:paraId="08B690B6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53</w:t>
            </w:r>
          </w:p>
        </w:tc>
        <w:tc>
          <w:tcPr>
            <w:tcW w:w="1210" w:type="dxa"/>
            <w:vMerge w:val="restart"/>
            <w:vAlign w:val="center"/>
          </w:tcPr>
          <w:p w14:paraId="5EDA4552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266</w:t>
            </w:r>
          </w:p>
        </w:tc>
        <w:tc>
          <w:tcPr>
            <w:tcW w:w="3772" w:type="dxa"/>
            <w:vAlign w:val="center"/>
          </w:tcPr>
          <w:p w14:paraId="76A24542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CACTACTTTCGTTTGGAATTTGC</w:t>
            </w:r>
          </w:p>
        </w:tc>
        <w:tc>
          <w:tcPr>
            <w:tcW w:w="1396" w:type="dxa"/>
            <w:vAlign w:val="center"/>
          </w:tcPr>
          <w:p w14:paraId="4A47F973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46399003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qacG</w:t>
            </w:r>
            <w:proofErr w:type="spellEnd"/>
          </w:p>
        </w:tc>
      </w:tr>
      <w:tr w:rsidR="005B25FD" w:rsidRPr="00354A5D" w14:paraId="17DDB093" w14:textId="77777777" w:rsidTr="00170277">
        <w:trPr>
          <w:trHeight w:val="291"/>
        </w:trPr>
        <w:tc>
          <w:tcPr>
            <w:tcW w:w="1182" w:type="dxa"/>
            <w:vMerge/>
            <w:vAlign w:val="center"/>
          </w:tcPr>
          <w:p w14:paraId="7A08D10E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0" w:type="dxa"/>
            <w:vMerge/>
            <w:vAlign w:val="center"/>
          </w:tcPr>
          <w:p w14:paraId="3F48EF49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3772" w:type="dxa"/>
            <w:vAlign w:val="center"/>
          </w:tcPr>
          <w:p w14:paraId="6C109E41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CCAAATACATTTAAGAGCACTACACC</w:t>
            </w:r>
          </w:p>
        </w:tc>
        <w:tc>
          <w:tcPr>
            <w:tcW w:w="1396" w:type="dxa"/>
            <w:vAlign w:val="center"/>
          </w:tcPr>
          <w:p w14:paraId="5494228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R</w:t>
            </w:r>
          </w:p>
        </w:tc>
        <w:tc>
          <w:tcPr>
            <w:tcW w:w="1080" w:type="dxa"/>
            <w:vMerge/>
            <w:vAlign w:val="center"/>
          </w:tcPr>
          <w:p w14:paraId="51FDFCF2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</w:tr>
      <w:tr w:rsidR="005B25FD" w:rsidRPr="00354A5D" w14:paraId="580ABA26" w14:textId="77777777" w:rsidTr="00170277">
        <w:trPr>
          <w:trHeight w:val="331"/>
        </w:trPr>
        <w:tc>
          <w:tcPr>
            <w:tcW w:w="1182" w:type="dxa"/>
            <w:vMerge w:val="restart"/>
            <w:vAlign w:val="center"/>
          </w:tcPr>
          <w:p w14:paraId="2ECBB705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51</w:t>
            </w:r>
          </w:p>
        </w:tc>
        <w:tc>
          <w:tcPr>
            <w:tcW w:w="1210" w:type="dxa"/>
            <w:vMerge w:val="restart"/>
            <w:vAlign w:val="center"/>
          </w:tcPr>
          <w:p w14:paraId="5838F675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222</w:t>
            </w:r>
          </w:p>
        </w:tc>
        <w:tc>
          <w:tcPr>
            <w:tcW w:w="3772" w:type="dxa"/>
            <w:vAlign w:val="center"/>
          </w:tcPr>
          <w:p w14:paraId="1C53D6D3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CATTAGGCACACTTATTTCATTCG</w:t>
            </w:r>
          </w:p>
        </w:tc>
        <w:tc>
          <w:tcPr>
            <w:tcW w:w="1396" w:type="dxa"/>
            <w:vAlign w:val="center"/>
          </w:tcPr>
          <w:p w14:paraId="57651AD7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5CC3A12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qacJ</w:t>
            </w:r>
            <w:proofErr w:type="spellEnd"/>
          </w:p>
        </w:tc>
      </w:tr>
      <w:tr w:rsidR="005B25FD" w:rsidRPr="00354A5D" w14:paraId="60931E44" w14:textId="77777777" w:rsidTr="00170277">
        <w:trPr>
          <w:trHeight w:val="244"/>
        </w:trPr>
        <w:tc>
          <w:tcPr>
            <w:tcW w:w="1182" w:type="dxa"/>
            <w:vMerge/>
            <w:vAlign w:val="center"/>
          </w:tcPr>
          <w:p w14:paraId="2E94213E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0" w:type="dxa"/>
            <w:vMerge/>
            <w:vAlign w:val="center"/>
          </w:tcPr>
          <w:p w14:paraId="03CC0E69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3772" w:type="dxa"/>
            <w:vAlign w:val="center"/>
          </w:tcPr>
          <w:p w14:paraId="46517F2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TTGATCCAAAAACGTTAAGAAGC</w:t>
            </w:r>
          </w:p>
        </w:tc>
        <w:tc>
          <w:tcPr>
            <w:tcW w:w="1396" w:type="dxa"/>
            <w:vAlign w:val="center"/>
          </w:tcPr>
          <w:p w14:paraId="3F88C18E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R</w:t>
            </w:r>
          </w:p>
        </w:tc>
        <w:tc>
          <w:tcPr>
            <w:tcW w:w="1080" w:type="dxa"/>
            <w:vMerge/>
            <w:vAlign w:val="center"/>
          </w:tcPr>
          <w:p w14:paraId="7C76471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</w:tr>
      <w:tr w:rsidR="005B25FD" w:rsidRPr="00354A5D" w14:paraId="299872DD" w14:textId="77777777" w:rsidTr="00170277">
        <w:trPr>
          <w:trHeight w:val="61"/>
        </w:trPr>
        <w:tc>
          <w:tcPr>
            <w:tcW w:w="1182" w:type="dxa"/>
            <w:vMerge w:val="restart"/>
            <w:vAlign w:val="center"/>
          </w:tcPr>
          <w:p w14:paraId="58358B01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58</w:t>
            </w:r>
          </w:p>
        </w:tc>
        <w:tc>
          <w:tcPr>
            <w:tcW w:w="1210" w:type="dxa"/>
            <w:vMerge w:val="restart"/>
            <w:vAlign w:val="center"/>
          </w:tcPr>
          <w:p w14:paraId="1922971B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522</w:t>
            </w:r>
          </w:p>
        </w:tc>
        <w:tc>
          <w:tcPr>
            <w:tcW w:w="3772" w:type="dxa"/>
            <w:vAlign w:val="center"/>
          </w:tcPr>
          <w:p w14:paraId="5F0BB64E" w14:textId="77777777" w:rsidR="005B25FD" w:rsidRPr="00354A5D" w:rsidRDefault="005B25FD" w:rsidP="00170277">
            <w:pPr>
              <w:spacing w:line="360" w:lineRule="auto"/>
              <w:ind w:right="-694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TCGTGGAAAAGAAAAATAACAGC</w:t>
            </w:r>
          </w:p>
        </w:tc>
        <w:tc>
          <w:tcPr>
            <w:tcW w:w="1396" w:type="dxa"/>
            <w:vAlign w:val="center"/>
          </w:tcPr>
          <w:p w14:paraId="5F5DC3D2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2B2E484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norA</w:t>
            </w:r>
            <w:proofErr w:type="spellEnd"/>
          </w:p>
        </w:tc>
      </w:tr>
      <w:bookmarkEnd w:id="1"/>
      <w:tr w:rsidR="005B25FD" w:rsidRPr="00354A5D" w14:paraId="7663BC1F" w14:textId="77777777" w:rsidTr="00170277">
        <w:trPr>
          <w:trHeight w:val="61"/>
        </w:trPr>
        <w:tc>
          <w:tcPr>
            <w:tcW w:w="1182" w:type="dxa"/>
            <w:vMerge/>
            <w:vAlign w:val="center"/>
          </w:tcPr>
          <w:p w14:paraId="587B474C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0" w:type="dxa"/>
            <w:vMerge/>
            <w:vAlign w:val="center"/>
          </w:tcPr>
          <w:p w14:paraId="0C6B2599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3772" w:type="dxa"/>
            <w:vAlign w:val="center"/>
          </w:tcPr>
          <w:p w14:paraId="058E2325" w14:textId="77777777" w:rsidR="005B25FD" w:rsidRPr="00354A5D" w:rsidRDefault="005B25FD" w:rsidP="00170277">
            <w:pPr>
              <w:spacing w:line="360" w:lineRule="auto"/>
              <w:ind w:right="-694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TGTGAAACTTCTGCCATAAATCC</w:t>
            </w:r>
          </w:p>
        </w:tc>
        <w:tc>
          <w:tcPr>
            <w:tcW w:w="1396" w:type="dxa"/>
            <w:vAlign w:val="center"/>
          </w:tcPr>
          <w:p w14:paraId="38E6FDA3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R</w:t>
            </w:r>
          </w:p>
        </w:tc>
        <w:tc>
          <w:tcPr>
            <w:tcW w:w="1080" w:type="dxa"/>
            <w:vMerge/>
            <w:vAlign w:val="center"/>
          </w:tcPr>
          <w:p w14:paraId="109D1CB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</w:p>
        </w:tc>
      </w:tr>
      <w:tr w:rsidR="005B25FD" w:rsidRPr="00354A5D" w14:paraId="61CA51F7" w14:textId="77777777" w:rsidTr="00170277">
        <w:trPr>
          <w:trHeight w:val="61"/>
        </w:trPr>
        <w:tc>
          <w:tcPr>
            <w:tcW w:w="1182" w:type="dxa"/>
            <w:vMerge w:val="restart"/>
            <w:vAlign w:val="center"/>
          </w:tcPr>
          <w:p w14:paraId="6B34E613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59</w:t>
            </w:r>
          </w:p>
        </w:tc>
        <w:tc>
          <w:tcPr>
            <w:tcW w:w="1210" w:type="dxa"/>
            <w:vMerge w:val="restart"/>
            <w:vAlign w:val="center"/>
          </w:tcPr>
          <w:p w14:paraId="676B47A2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560</w:t>
            </w:r>
          </w:p>
        </w:tc>
        <w:tc>
          <w:tcPr>
            <w:tcW w:w="3772" w:type="dxa"/>
            <w:vAlign w:val="center"/>
          </w:tcPr>
          <w:p w14:paraId="19A7FEE0" w14:textId="77777777" w:rsidR="005B25FD" w:rsidRPr="00354A5D" w:rsidRDefault="005B25FD" w:rsidP="00170277">
            <w:pPr>
              <w:spacing w:line="360" w:lineRule="auto"/>
              <w:ind w:right="-694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GCGGGTTATTGTATGGAACG</w:t>
            </w:r>
          </w:p>
        </w:tc>
        <w:tc>
          <w:tcPr>
            <w:tcW w:w="1396" w:type="dxa"/>
            <w:vAlign w:val="center"/>
          </w:tcPr>
          <w:p w14:paraId="5CE995D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08272BDC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mdeA</w:t>
            </w:r>
            <w:proofErr w:type="spellEnd"/>
          </w:p>
        </w:tc>
      </w:tr>
      <w:tr w:rsidR="005B25FD" w:rsidRPr="00354A5D" w14:paraId="017B65B4" w14:textId="77777777" w:rsidTr="00170277">
        <w:trPr>
          <w:trHeight w:val="61"/>
        </w:trPr>
        <w:tc>
          <w:tcPr>
            <w:tcW w:w="1182" w:type="dxa"/>
            <w:vMerge/>
            <w:vAlign w:val="center"/>
          </w:tcPr>
          <w:p w14:paraId="29B74FAB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0" w:type="dxa"/>
            <w:vMerge/>
            <w:vAlign w:val="center"/>
          </w:tcPr>
          <w:p w14:paraId="78780BE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3772" w:type="dxa"/>
            <w:vAlign w:val="center"/>
          </w:tcPr>
          <w:p w14:paraId="306E0413" w14:textId="77777777" w:rsidR="005B25FD" w:rsidRPr="00354A5D" w:rsidRDefault="005B25FD" w:rsidP="00170277">
            <w:pPr>
              <w:spacing w:line="360" w:lineRule="auto"/>
              <w:ind w:right="-694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hAnsiTheme="majorBidi" w:cstheme="majorBidi"/>
                <w:sz w:val="20"/>
                <w:szCs w:val="20"/>
              </w:rPr>
              <w:t>TGTCATAGATGAACCGTGTGC</w:t>
            </w:r>
          </w:p>
        </w:tc>
        <w:tc>
          <w:tcPr>
            <w:tcW w:w="1396" w:type="dxa"/>
            <w:vAlign w:val="center"/>
          </w:tcPr>
          <w:p w14:paraId="079F0E52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t>R</w:t>
            </w:r>
          </w:p>
        </w:tc>
        <w:tc>
          <w:tcPr>
            <w:tcW w:w="1080" w:type="dxa"/>
            <w:vMerge/>
            <w:vAlign w:val="center"/>
          </w:tcPr>
          <w:p w14:paraId="7BF502DA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</w:tr>
      <w:tr w:rsidR="005B25FD" w:rsidRPr="00354A5D" w14:paraId="2828BBD9" w14:textId="77777777" w:rsidTr="00170277">
        <w:trPr>
          <w:trHeight w:val="61"/>
        </w:trPr>
        <w:tc>
          <w:tcPr>
            <w:tcW w:w="1182" w:type="dxa"/>
            <w:vMerge w:val="restart"/>
            <w:vAlign w:val="center"/>
          </w:tcPr>
          <w:p w14:paraId="75F94B48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59</w:t>
            </w:r>
          </w:p>
        </w:tc>
        <w:tc>
          <w:tcPr>
            <w:tcW w:w="1210" w:type="dxa"/>
            <w:vMerge w:val="restart"/>
            <w:vAlign w:val="center"/>
          </w:tcPr>
          <w:p w14:paraId="77C9FF64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561</w:t>
            </w:r>
          </w:p>
        </w:tc>
        <w:tc>
          <w:tcPr>
            <w:tcW w:w="3772" w:type="dxa"/>
            <w:vAlign w:val="center"/>
          </w:tcPr>
          <w:p w14:paraId="1B579CD6" w14:textId="77777777" w:rsidR="005B25FD" w:rsidRPr="00354A5D" w:rsidRDefault="005B25FD" w:rsidP="00170277">
            <w:pPr>
              <w:spacing w:line="360" w:lineRule="auto"/>
              <w:ind w:right="-694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GCGAGAGGTGAAACGTTAGC</w:t>
            </w:r>
          </w:p>
        </w:tc>
        <w:tc>
          <w:tcPr>
            <w:tcW w:w="1396" w:type="dxa"/>
            <w:vAlign w:val="center"/>
          </w:tcPr>
          <w:p w14:paraId="0B287AD0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2AFC3277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</w:rPr>
              <w:t>mepA</w:t>
            </w:r>
            <w:proofErr w:type="spellEnd"/>
          </w:p>
        </w:tc>
      </w:tr>
      <w:tr w:rsidR="005B25FD" w:rsidRPr="00354A5D" w14:paraId="64EC1EC3" w14:textId="77777777" w:rsidTr="00170277">
        <w:trPr>
          <w:trHeight w:val="61"/>
        </w:trPr>
        <w:tc>
          <w:tcPr>
            <w:tcW w:w="1182" w:type="dxa"/>
            <w:vMerge/>
            <w:vAlign w:val="center"/>
          </w:tcPr>
          <w:p w14:paraId="3DBB4BA6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vMerge/>
            <w:vAlign w:val="center"/>
          </w:tcPr>
          <w:p w14:paraId="5551F4A6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772" w:type="dxa"/>
            <w:vAlign w:val="center"/>
          </w:tcPr>
          <w:p w14:paraId="442359DF" w14:textId="77777777" w:rsidR="005B25FD" w:rsidRPr="00354A5D" w:rsidRDefault="005B25FD" w:rsidP="00170277">
            <w:pPr>
              <w:spacing w:line="360" w:lineRule="auto"/>
              <w:ind w:right="-694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TTTCATACGGCCTTTATTTGC</w:t>
            </w:r>
          </w:p>
        </w:tc>
        <w:tc>
          <w:tcPr>
            <w:tcW w:w="1396" w:type="dxa"/>
            <w:vAlign w:val="center"/>
          </w:tcPr>
          <w:p w14:paraId="1B3BAA7D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080" w:type="dxa"/>
            <w:vMerge/>
            <w:vAlign w:val="center"/>
          </w:tcPr>
          <w:p w14:paraId="5B083528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B25FD" w:rsidRPr="00354A5D" w14:paraId="5BAFBDA4" w14:textId="77777777" w:rsidTr="00170277">
        <w:trPr>
          <w:trHeight w:val="61"/>
        </w:trPr>
        <w:tc>
          <w:tcPr>
            <w:tcW w:w="1182" w:type="dxa"/>
            <w:vMerge w:val="restart"/>
            <w:vAlign w:val="center"/>
          </w:tcPr>
          <w:p w14:paraId="516519DF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10" w:type="dxa"/>
            <w:vMerge w:val="restart"/>
            <w:vAlign w:val="center"/>
          </w:tcPr>
          <w:p w14:paraId="2E9E6398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359</w:t>
            </w:r>
          </w:p>
        </w:tc>
        <w:tc>
          <w:tcPr>
            <w:tcW w:w="3772" w:type="dxa"/>
            <w:vAlign w:val="center"/>
          </w:tcPr>
          <w:p w14:paraId="0D5F810F" w14:textId="77777777" w:rsidR="005B25FD" w:rsidRPr="00354A5D" w:rsidRDefault="005B25FD" w:rsidP="00170277">
            <w:pPr>
              <w:spacing w:line="360" w:lineRule="auto"/>
              <w:ind w:right="-694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TTTACTTTCAGGGTAAAATTGAAGC</w:t>
            </w:r>
          </w:p>
        </w:tc>
        <w:tc>
          <w:tcPr>
            <w:tcW w:w="1396" w:type="dxa"/>
            <w:vAlign w:val="center"/>
          </w:tcPr>
          <w:p w14:paraId="23E6D0D3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80" w:type="dxa"/>
            <w:vMerge w:val="restart"/>
            <w:vAlign w:val="center"/>
          </w:tcPr>
          <w:p w14:paraId="68E60737" w14:textId="77777777" w:rsidR="005B25FD" w:rsidRPr="00354A5D" w:rsidRDefault="005B25FD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54A5D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sepA</w:t>
            </w:r>
            <w:proofErr w:type="spellEnd"/>
          </w:p>
        </w:tc>
      </w:tr>
      <w:tr w:rsidR="00377852" w:rsidRPr="00354A5D" w14:paraId="58A955A5" w14:textId="77777777" w:rsidTr="00170277">
        <w:trPr>
          <w:trHeight w:val="494"/>
        </w:trPr>
        <w:tc>
          <w:tcPr>
            <w:tcW w:w="1182" w:type="dxa"/>
            <w:vMerge/>
            <w:vAlign w:val="center"/>
          </w:tcPr>
          <w:p w14:paraId="72868C7A" w14:textId="77777777" w:rsidR="00377852" w:rsidRPr="00354A5D" w:rsidRDefault="00377852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vMerge/>
            <w:vAlign w:val="center"/>
          </w:tcPr>
          <w:p w14:paraId="2EC817C9" w14:textId="77777777" w:rsidR="00377852" w:rsidRPr="00354A5D" w:rsidRDefault="00377852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72" w:type="dxa"/>
            <w:vAlign w:val="center"/>
          </w:tcPr>
          <w:p w14:paraId="4D455069" w14:textId="055D8AAC" w:rsidR="00377852" w:rsidRPr="00354A5D" w:rsidRDefault="00377852" w:rsidP="00170277">
            <w:pPr>
              <w:spacing w:line="360" w:lineRule="auto"/>
              <w:ind w:right="-694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354A5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CATTTCTAGGGTTTGGTTTATATGG</w:t>
            </w:r>
          </w:p>
        </w:tc>
        <w:tc>
          <w:tcPr>
            <w:tcW w:w="1396" w:type="dxa"/>
            <w:vAlign w:val="center"/>
          </w:tcPr>
          <w:p w14:paraId="772AB68A" w14:textId="709D98F6" w:rsidR="00377852" w:rsidRPr="00354A5D" w:rsidRDefault="00377852" w:rsidP="00170277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54A5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080" w:type="dxa"/>
            <w:vMerge/>
            <w:vAlign w:val="center"/>
          </w:tcPr>
          <w:p w14:paraId="3CA9C9A3" w14:textId="77777777" w:rsidR="00377852" w:rsidRPr="00354A5D" w:rsidRDefault="00377852" w:rsidP="00170277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C0A980C" w14:textId="77777777" w:rsidR="005B25FD" w:rsidRPr="00354A5D" w:rsidRDefault="005B25FD" w:rsidP="005B25FD"/>
    <w:p w14:paraId="3EF484E7" w14:textId="77777777" w:rsidR="00556C1C" w:rsidRDefault="00556C1C"/>
    <w:sectPr w:rsidR="0055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E2"/>
    <w:rsid w:val="00170277"/>
    <w:rsid w:val="00377852"/>
    <w:rsid w:val="00556C1C"/>
    <w:rsid w:val="005B25FD"/>
    <w:rsid w:val="008630D6"/>
    <w:rsid w:val="009A74E2"/>
    <w:rsid w:val="00A3369D"/>
    <w:rsid w:val="00B749CD"/>
    <w:rsid w:val="00DB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7B3B0-BDC6-40E0-9C13-4AC30FD6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 1"/>
    <w:basedOn w:val="Normal"/>
    <w:next w:val="Normal"/>
    <w:uiPriority w:val="35"/>
    <w:unhideWhenUsed/>
    <w:qFormat/>
    <w:rsid w:val="005B25FD"/>
    <w:pPr>
      <w:spacing w:after="0" w:line="276" w:lineRule="auto"/>
      <w:jc w:val="center"/>
    </w:pPr>
    <w:rPr>
      <w:rFonts w:ascii="Times New Roman" w:eastAsia="Calibri" w:hAnsi="Times New Roman" w:cs="B Nazanin"/>
      <w:b/>
      <w:bCs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25FD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5FD"/>
    <w:rPr>
      <w:sz w:val="20"/>
      <w:szCs w:val="20"/>
    </w:rPr>
  </w:style>
  <w:style w:type="table" w:styleId="TableGrid">
    <w:name w:val="Table Grid"/>
    <w:basedOn w:val="TableNormal"/>
    <w:uiPriority w:val="39"/>
    <w:rsid w:val="005B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8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Dr. Namaki</cp:lastModifiedBy>
  <cp:revision>6</cp:revision>
  <dcterms:created xsi:type="dcterms:W3CDTF">2025-09-04T22:16:00Z</dcterms:created>
  <dcterms:modified xsi:type="dcterms:W3CDTF">2025-10-08T13:38:00Z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29ac0216-bf78-4818-ac2d-8edd6ce423eb</vt:lpwstr>
  </property>
</Properties>
</file>