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900"/>
        <w:pBdr/>
        <w:spacing/>
        <w:ind/>
        <w:jc w:val="left"/>
        <w:rPr/>
      </w:pPr>
      <w:r>
        <w:t xml:space="preserve">From East to West: Gendered Patterns of Work and Family Life Courses in </w:t>
      </w:r>
      <w:r>
        <w:t xml:space="preserve">Formerly </w:t>
      </w:r>
      <w:r>
        <w:t xml:space="preserve">Divided </w:t>
      </w:r>
      <w:r>
        <w:t xml:space="preserve">Europe</w:t>
      </w:r>
      <w:r>
        <w:t xml:space="preserve"> </w:t>
      </w:r>
      <w:r>
        <w:rPr>
          <w:highlight w:val="none"/>
        </w:rPr>
      </w:r>
      <w:r/>
    </w:p>
    <w:p>
      <w:pPr>
        <w:pStyle w:val="900"/>
        <w:pBdr/>
        <w:spacing/>
        <w:ind/>
        <w:jc w:val="left"/>
        <w:rPr>
          <w:highlight w:val="none"/>
        </w:rPr>
      </w:pPr>
      <w:r>
        <w:rPr>
          <w:highlight w:val="none"/>
          <w:lang w:val="en-US"/>
        </w:rPr>
      </w:r>
      <w:r>
        <w:rPr>
          <w:highlight w:val="none"/>
          <w:lang w:val="en-US"/>
        </w:rPr>
      </w:r>
      <w:r>
        <w:rPr>
          <w:highlight w:val="none"/>
        </w:rPr>
      </w:r>
    </w:p>
    <w:p>
      <w:pPr>
        <w:pStyle w:val="900"/>
        <w:pBdr/>
        <w:spacing/>
        <w:ind/>
        <w:jc w:val="left"/>
        <w:rPr>
          <w:b w:val="0"/>
          <w:bCs w:val="0"/>
          <w:highlight w:val="none"/>
        </w:rPr>
      </w:pPr>
      <w:r>
        <w:rPr>
          <w:b/>
          <w:bCs/>
          <w:highlight w:val="none"/>
          <w:lang w:val="en-US"/>
        </w:rPr>
        <w:t xml:space="preserve">Appendix 2</w:t>
      </w:r>
      <w:r>
        <w:rPr>
          <w:highlight w:val="none"/>
          <w:lang w:val="en-US"/>
        </w:rPr>
        <w:t xml:space="preserve">.</w:t>
      </w:r>
      <w:r>
        <w:rPr>
          <w:b w:val="0"/>
          <w:bCs w:val="0"/>
          <w:highlight w:val="none"/>
          <w:lang w:val="en-US"/>
        </w:rPr>
        <w:t xml:space="preserve"> Substitution cost matrix</w:t>
      </w:r>
      <w:r>
        <w:rPr>
          <w:b w:val="0"/>
          <w:bCs w:val="0"/>
          <w:highlight w:val="none"/>
        </w:rPr>
      </w:r>
      <w:r>
        <w:rPr>
          <w:b w:val="0"/>
          <w:bCs w:val="0"/>
          <w:highlight w:val="none"/>
        </w:rPr>
      </w:r>
    </w:p>
    <w:p>
      <w:pPr>
        <w:pStyle w:val="900"/>
        <w:pBdr/>
        <w:spacing/>
        <w:ind/>
        <w:jc w:val="left"/>
        <w:rPr>
          <w:highlight w:val="none"/>
          <w:lang w:val="en-US"/>
        </w:rPr>
      </w:pPr>
      <w:r>
        <w:rPr>
          <w:b w:val="0"/>
          <w:bCs w:val="0"/>
          <w:highlight w:val="none"/>
        </w:rPr>
      </w:r>
      <w:r>
        <w:rPr>
          <w:b w:val="0"/>
          <w:bCs w:val="0"/>
          <w:highlight w:val="none"/>
        </w:rPr>
      </w:r>
      <w:r>
        <w:rPr>
          <w:highlight w:val="none"/>
          <w:lang w:val="en-US"/>
        </w:rPr>
      </w:r>
    </w:p>
    <w:tbl>
      <w:tblPr>
        <w:tblStyle w:val="749"/>
        <w:tblW w:w="0" w:type="auto"/>
        <w:tblInd w:w="-567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492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</w:tblGrid>
      <w:tr>
        <w:trPr>
          <w:trHeight w:val="300"/>
        </w:trPr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Not 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married/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</w:rPr>
              <w:t xml:space="preserve">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/non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single" w:color="000000" w:sz="4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/non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 non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none/married/non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one/married/non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twoPlus/married/non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 other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/other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 other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none/married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/other 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one/married/other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twoPlus/married/other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none/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 work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one/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/work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twoPlus/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Not married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/ work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none/married/work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one/married/work 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none" w:color="000000" w:sz="6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492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tabs>
                <w:tab w:val="center" w:leader="none" w:pos="604"/>
              </w:tabs>
              <w:spacing w:after="0" w:before="0" w:line="240" w:lineRule="auto"/>
              <w:ind w:right="0" w:firstLine="0" w:left="0"/>
              <w:jc w:val="left"/>
              <w:rPr>
                <w:b/>
                <w:bCs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16"/>
              </w:rPr>
              <w:t xml:space="preserve">twoPlus/married/work </w:t>
            </w:r>
            <w:r>
              <w:rPr>
                <w:b w:val="0"/>
                <w:bCs w:val="0"/>
              </w:rPr>
              <w:tab/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2 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1 </w:t>
            </w:r>
            <w:r/>
          </w:p>
        </w:tc>
        <w:tc>
          <w:tcPr>
            <w:tcBorders>
              <w:top w:val="none" w:color="000000" w:sz="6" w:space="0"/>
              <w:left w:val="none" w:color="000000" w:sz="6" w:space="0"/>
              <w:bottom w:val="single" w:color="000000" w:sz="4" w:space="0"/>
              <w:right w:val="none" w:color="000000" w:sz="6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91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</w:rPr>
              <w:t xml:space="preserve">0 </w:t>
            </w:r>
            <w:r/>
          </w:p>
        </w:tc>
      </w:tr>
    </w:tbl>
    <w:p>
      <w:pPr>
        <w:pBdr/>
        <w:spacing/>
        <w:ind/>
        <w:rPr>
          <w:bCs w:val="0"/>
          <w:i w:val="0"/>
        </w:rPr>
      </w:pPr>
      <w:r>
        <w:rPr>
          <w:i/>
          <w:iCs/>
        </w:rPr>
        <w:t xml:space="preserve">Note.</w:t>
      </w:r>
      <w:r>
        <w:rPr>
          <w:i w:val="0"/>
          <w:iCs w:val="0"/>
        </w:rPr>
        <w:t xml:space="preserve"> The states are listed for the domains children / marriage / </w:t>
      </w:r>
      <w:r>
        <w:rPr>
          <w:i w:val="0"/>
          <w:iCs w:val="0"/>
        </w:rPr>
        <w:t xml:space="preserve">employment. </w:t>
      </w:r>
      <w:r>
        <w:rPr>
          <w:bCs w:val="0"/>
          <w:i w:val="0"/>
        </w:rPr>
      </w:r>
      <w:r>
        <w:rPr>
          <w:bCs w:val="0"/>
          <w:i w:val="0"/>
        </w:rPr>
      </w:r>
    </w:p>
    <w:sectPr>
      <w:headerReference w:type="default" r:id="rId8"/>
      <w:footnotePr/>
      <w:endnotePr/>
      <w:type w:val="nextPage"/>
      <w:pgSz w:h="11906" w:orient="landscape" w:w="16838"/>
      <w:pgMar w:top="1701" w:right="1134" w:bottom="850" w:left="1134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00"/>
      <w:pBdr/>
      <w:spacing/>
      <w:ind/>
      <w:jc w:val="left"/>
      <w:rPr>
        <w:b w:val="0"/>
        <w:bCs w:val="0"/>
        <w:i/>
        <w:iCs/>
      </w:rPr>
    </w:pPr>
    <w:r>
      <w:rPr>
        <w:b w:val="0"/>
        <w:bCs w:val="0"/>
        <w:i/>
        <w:iCs/>
      </w:rPr>
      <w:t xml:space="preserve">RUNNING TITLE: Work and Family Life Courses in Divided Europe </w:t>
    </w:r>
    <w:r>
      <w:rPr>
        <w:b w:val="0"/>
        <w:bCs w:val="0"/>
        <w:i/>
        <w:iCs/>
      </w:rPr>
    </w:r>
    <w:r>
      <w:rPr>
        <w:b w:val="0"/>
        <w:bCs w:val="0"/>
        <w:i/>
        <w:iCs/>
      </w:rPr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tru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9">
    <w:name w:val="Intense Emphasis"/>
    <w:basedOn w:val="89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10">
    <w:name w:val="Intense Reference"/>
    <w:basedOn w:val="89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11">
    <w:name w:val="Subtle Emphasis"/>
    <w:basedOn w:val="89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12">
    <w:name w:val="Emphasis"/>
    <w:basedOn w:val="898"/>
    <w:uiPriority w:val="20"/>
    <w:qFormat/>
    <w:pPr>
      <w:pBdr/>
      <w:spacing/>
      <w:ind/>
    </w:pPr>
    <w:rPr>
      <w:i/>
      <w:iCs/>
    </w:rPr>
  </w:style>
  <w:style w:type="character" w:styleId="713">
    <w:name w:val="Strong"/>
    <w:basedOn w:val="898"/>
    <w:uiPriority w:val="22"/>
    <w:qFormat/>
    <w:pPr>
      <w:pBdr/>
      <w:spacing/>
      <w:ind/>
    </w:pPr>
    <w:rPr>
      <w:b/>
      <w:bCs/>
    </w:rPr>
  </w:style>
  <w:style w:type="character" w:styleId="714">
    <w:name w:val="Subtle Reference"/>
    <w:basedOn w:val="89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15">
    <w:name w:val="Book Title"/>
    <w:basedOn w:val="898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16">
    <w:name w:val="FollowedHyperlink"/>
    <w:basedOn w:val="89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7">
    <w:name w:val="Heading 1"/>
    <w:basedOn w:val="893"/>
    <w:next w:val="893"/>
    <w:link w:val="718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8">
    <w:name w:val="Heading 1 Char"/>
    <w:link w:val="717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9">
    <w:name w:val="Heading 2"/>
    <w:basedOn w:val="893"/>
    <w:next w:val="893"/>
    <w:link w:val="720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20">
    <w:name w:val="Heading 2 Char"/>
    <w:link w:val="719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21">
    <w:name w:val="Heading 3"/>
    <w:basedOn w:val="893"/>
    <w:next w:val="893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22">
    <w:name w:val="Heading 3 Char"/>
    <w:link w:val="721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23">
    <w:name w:val="Heading 4"/>
    <w:basedOn w:val="893"/>
    <w:next w:val="893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4">
    <w:name w:val="Heading 4 Char"/>
    <w:link w:val="723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25">
    <w:name w:val="Heading 5"/>
    <w:basedOn w:val="893"/>
    <w:next w:val="893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6">
    <w:name w:val="Heading 5 Char"/>
    <w:link w:val="725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7">
    <w:name w:val="Heading 6"/>
    <w:basedOn w:val="893"/>
    <w:next w:val="893"/>
    <w:link w:val="728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8">
    <w:name w:val="Heading 6 Char"/>
    <w:link w:val="727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9">
    <w:name w:val="Heading 7"/>
    <w:basedOn w:val="893"/>
    <w:next w:val="893"/>
    <w:link w:val="730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0">
    <w:name w:val="Heading 7 Char"/>
    <w:link w:val="729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31">
    <w:name w:val="Heading 8"/>
    <w:basedOn w:val="893"/>
    <w:next w:val="893"/>
    <w:link w:val="732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2">
    <w:name w:val="Heading 8 Char"/>
    <w:link w:val="731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33">
    <w:name w:val="Heading 9"/>
    <w:basedOn w:val="893"/>
    <w:next w:val="893"/>
    <w:link w:val="734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4">
    <w:name w:val="Heading 9 Char"/>
    <w:link w:val="733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35">
    <w:name w:val="Title"/>
    <w:basedOn w:val="893"/>
    <w:next w:val="893"/>
    <w:link w:val="736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36">
    <w:name w:val="Title Char"/>
    <w:link w:val="735"/>
    <w:uiPriority w:val="10"/>
    <w:pPr>
      <w:pBdr/>
      <w:spacing/>
      <w:ind/>
    </w:pPr>
    <w:rPr>
      <w:sz w:val="48"/>
      <w:szCs w:val="48"/>
    </w:rPr>
  </w:style>
  <w:style w:type="paragraph" w:styleId="737">
    <w:name w:val="Subtitle"/>
    <w:basedOn w:val="893"/>
    <w:next w:val="893"/>
    <w:link w:val="738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8">
    <w:name w:val="Subtitle Char"/>
    <w:link w:val="737"/>
    <w:uiPriority w:val="11"/>
    <w:pPr>
      <w:pBdr/>
      <w:spacing/>
      <w:ind/>
    </w:pPr>
    <w:rPr>
      <w:sz w:val="24"/>
      <w:szCs w:val="24"/>
    </w:rPr>
  </w:style>
  <w:style w:type="paragraph" w:styleId="739">
    <w:name w:val="Quote"/>
    <w:basedOn w:val="893"/>
    <w:next w:val="893"/>
    <w:link w:val="740"/>
    <w:uiPriority w:val="29"/>
    <w:qFormat/>
    <w:pPr>
      <w:pBdr/>
      <w:spacing/>
      <w:ind w:right="720" w:left="720"/>
    </w:pPr>
    <w:rPr>
      <w:i/>
    </w:rPr>
  </w:style>
  <w:style w:type="character" w:styleId="740">
    <w:name w:val="Quote Char"/>
    <w:link w:val="739"/>
    <w:uiPriority w:val="29"/>
    <w:pPr>
      <w:pBdr/>
      <w:spacing/>
      <w:ind/>
    </w:pPr>
    <w:rPr>
      <w:i/>
    </w:rPr>
  </w:style>
  <w:style w:type="paragraph" w:styleId="741">
    <w:name w:val="Intense Quote"/>
    <w:basedOn w:val="893"/>
    <w:next w:val="893"/>
    <w:link w:val="742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42">
    <w:name w:val="Intense Quote Char"/>
    <w:link w:val="741"/>
    <w:uiPriority w:val="30"/>
    <w:pPr>
      <w:pBdr/>
      <w:spacing/>
      <w:ind/>
    </w:pPr>
    <w:rPr>
      <w:i/>
    </w:rPr>
  </w:style>
  <w:style w:type="paragraph" w:styleId="743">
    <w:name w:val="Header"/>
    <w:basedOn w:val="893"/>
    <w:link w:val="744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4">
    <w:name w:val="Header Char"/>
    <w:link w:val="743"/>
    <w:uiPriority w:val="99"/>
    <w:pPr>
      <w:pBdr/>
      <w:spacing/>
      <w:ind/>
    </w:pPr>
  </w:style>
  <w:style w:type="paragraph" w:styleId="745">
    <w:name w:val="Footer"/>
    <w:basedOn w:val="893"/>
    <w:link w:val="748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6">
    <w:name w:val="Footer Char"/>
    <w:link w:val="745"/>
    <w:uiPriority w:val="99"/>
    <w:pPr>
      <w:pBdr/>
      <w:spacing/>
      <w:ind/>
    </w:pPr>
  </w:style>
  <w:style w:type="paragraph" w:styleId="747">
    <w:name w:val="Caption"/>
    <w:basedOn w:val="893"/>
    <w:next w:val="893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8">
    <w:name w:val="Caption Char"/>
    <w:basedOn w:val="747"/>
    <w:link w:val="745"/>
    <w:uiPriority w:val="99"/>
    <w:pPr>
      <w:pBdr/>
      <w:spacing/>
      <w:ind/>
    </w:pPr>
  </w:style>
  <w:style w:type="table" w:styleId="749">
    <w:name w:val="Table Grid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Table Grid Light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Plain Table 1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Plain Table 2"/>
    <w:basedOn w:val="89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Plain Table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Plain Table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Plain Table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1 Light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1 Light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1 Light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1 Light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1 Light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2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2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2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2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2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3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3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3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3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3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1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4 - Accent 2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4 - Accent 3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4 - Accent 4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4 - Accent 5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4 - Accent 6"/>
    <w:basedOn w:val="89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5 Dark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5 Dark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5 Dark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5 Dark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5 Dark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6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6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6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6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6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7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7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7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7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7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1 Light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1 Light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1 Light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1 Light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1 Light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2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2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2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2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2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3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3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3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3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3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4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4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4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4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4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5 Dark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5 Dark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5 Dark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5 Dark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5 Dark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6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6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6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6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6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7 Colorful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7 Colorful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7 Colorful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7 Colorful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7 Colorful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1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ned - Accent 2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ned - Accent 3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ned - Accent 4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ned - Accent 5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ned - Accent 6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1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&amp; Lined - Accent 2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&amp; Lined - Accent 3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&amp; Lined - Accent 4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&amp; Lined - Accent 5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&amp; Lined - Accent 6"/>
    <w:basedOn w:val="89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1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- Accent 2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- Accent 3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- Accent 4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Bordered - Accent 5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Bordered - Accent 6"/>
    <w:basedOn w:val="89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5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76">
    <w:name w:val="footnote text"/>
    <w:basedOn w:val="893"/>
    <w:link w:val="877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7">
    <w:name w:val="Footnote Text Char"/>
    <w:link w:val="876"/>
    <w:uiPriority w:val="99"/>
    <w:pPr>
      <w:pBdr/>
      <w:spacing/>
      <w:ind/>
    </w:pPr>
    <w:rPr>
      <w:sz w:val="18"/>
    </w:rPr>
  </w:style>
  <w:style w:type="character" w:styleId="878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9">
    <w:name w:val="endnote text"/>
    <w:basedOn w:val="893"/>
    <w:link w:val="880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80">
    <w:name w:val="Endnote Text Char"/>
    <w:link w:val="879"/>
    <w:uiPriority w:val="99"/>
    <w:pPr>
      <w:pBdr/>
      <w:spacing/>
      <w:ind/>
    </w:pPr>
    <w:rPr>
      <w:sz w:val="20"/>
    </w:rPr>
  </w:style>
  <w:style w:type="character" w:styleId="881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82">
    <w:name w:val="toc 1"/>
    <w:basedOn w:val="893"/>
    <w:next w:val="893"/>
    <w:uiPriority w:val="39"/>
    <w:unhideWhenUsed/>
    <w:pPr>
      <w:pBdr/>
      <w:spacing w:after="57"/>
      <w:ind w:right="0" w:firstLine="0" w:left="0"/>
    </w:pPr>
  </w:style>
  <w:style w:type="paragraph" w:styleId="883">
    <w:name w:val="toc 2"/>
    <w:basedOn w:val="893"/>
    <w:next w:val="893"/>
    <w:uiPriority w:val="39"/>
    <w:unhideWhenUsed/>
    <w:pPr>
      <w:pBdr/>
      <w:spacing w:after="57"/>
      <w:ind w:right="0" w:firstLine="0" w:left="283"/>
    </w:pPr>
  </w:style>
  <w:style w:type="paragraph" w:styleId="884">
    <w:name w:val="toc 3"/>
    <w:basedOn w:val="893"/>
    <w:next w:val="893"/>
    <w:uiPriority w:val="39"/>
    <w:unhideWhenUsed/>
    <w:pPr>
      <w:pBdr/>
      <w:spacing w:after="57"/>
      <w:ind w:right="0" w:firstLine="0" w:left="567"/>
    </w:pPr>
  </w:style>
  <w:style w:type="paragraph" w:styleId="885">
    <w:name w:val="toc 4"/>
    <w:basedOn w:val="893"/>
    <w:next w:val="893"/>
    <w:uiPriority w:val="39"/>
    <w:unhideWhenUsed/>
    <w:pPr>
      <w:pBdr/>
      <w:spacing w:after="57"/>
      <w:ind w:right="0" w:firstLine="0" w:left="850"/>
    </w:pPr>
  </w:style>
  <w:style w:type="paragraph" w:styleId="886">
    <w:name w:val="toc 5"/>
    <w:basedOn w:val="893"/>
    <w:next w:val="893"/>
    <w:uiPriority w:val="39"/>
    <w:unhideWhenUsed/>
    <w:pPr>
      <w:pBdr/>
      <w:spacing w:after="57"/>
      <w:ind w:right="0" w:firstLine="0" w:left="1134"/>
    </w:pPr>
  </w:style>
  <w:style w:type="paragraph" w:styleId="887">
    <w:name w:val="toc 6"/>
    <w:basedOn w:val="893"/>
    <w:next w:val="893"/>
    <w:uiPriority w:val="39"/>
    <w:unhideWhenUsed/>
    <w:pPr>
      <w:pBdr/>
      <w:spacing w:after="57"/>
      <w:ind w:right="0" w:firstLine="0" w:left="1417"/>
    </w:pPr>
  </w:style>
  <w:style w:type="paragraph" w:styleId="888">
    <w:name w:val="toc 7"/>
    <w:basedOn w:val="893"/>
    <w:next w:val="893"/>
    <w:uiPriority w:val="39"/>
    <w:unhideWhenUsed/>
    <w:pPr>
      <w:pBdr/>
      <w:spacing w:after="57"/>
      <w:ind w:right="0" w:firstLine="0" w:left="1701"/>
    </w:pPr>
  </w:style>
  <w:style w:type="paragraph" w:styleId="889">
    <w:name w:val="toc 8"/>
    <w:basedOn w:val="893"/>
    <w:next w:val="893"/>
    <w:uiPriority w:val="39"/>
    <w:unhideWhenUsed/>
    <w:pPr>
      <w:pBdr/>
      <w:spacing w:after="57"/>
      <w:ind w:right="0" w:firstLine="0" w:left="1984"/>
    </w:pPr>
  </w:style>
  <w:style w:type="paragraph" w:styleId="890">
    <w:name w:val="toc 9"/>
    <w:basedOn w:val="893"/>
    <w:next w:val="893"/>
    <w:uiPriority w:val="39"/>
    <w:unhideWhenUsed/>
    <w:pPr>
      <w:pBdr/>
      <w:spacing w:after="57"/>
      <w:ind w:right="0" w:firstLine="0" w:left="2268"/>
    </w:pPr>
  </w:style>
  <w:style w:type="paragraph" w:styleId="891">
    <w:name w:val="TOC Heading"/>
    <w:uiPriority w:val="39"/>
    <w:unhideWhenUsed/>
    <w:pPr>
      <w:pBdr/>
      <w:spacing/>
      <w:ind/>
    </w:pPr>
  </w:style>
  <w:style w:type="paragraph" w:styleId="892">
    <w:name w:val="table of figures"/>
    <w:basedOn w:val="893"/>
    <w:next w:val="893"/>
    <w:uiPriority w:val="99"/>
    <w:unhideWhenUsed/>
    <w:pPr>
      <w:pBdr/>
      <w:spacing w:after="0" w:afterAutospacing="0"/>
      <w:ind/>
    </w:pPr>
  </w:style>
  <w:style w:type="paragraph" w:styleId="893" w:default="1">
    <w:name w:val="Normal"/>
    <w:qFormat/>
    <w:pPr>
      <w:pBdr/>
      <w:spacing/>
      <w:ind/>
    </w:pPr>
  </w:style>
  <w:style w:type="table" w:styleId="89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5" w:default="1">
    <w:name w:val="No List"/>
    <w:uiPriority w:val="99"/>
    <w:semiHidden/>
    <w:unhideWhenUsed/>
    <w:pPr>
      <w:pBdr/>
      <w:spacing/>
      <w:ind/>
    </w:pPr>
  </w:style>
  <w:style w:type="paragraph" w:styleId="896">
    <w:name w:val="No Spacing"/>
    <w:basedOn w:val="893"/>
    <w:uiPriority w:val="1"/>
    <w:qFormat/>
    <w:pPr>
      <w:pBdr/>
      <w:spacing w:after="0" w:line="240" w:lineRule="auto"/>
      <w:ind/>
    </w:pPr>
  </w:style>
  <w:style w:type="paragraph" w:styleId="897">
    <w:name w:val="List Paragraph"/>
    <w:basedOn w:val="893"/>
    <w:uiPriority w:val="34"/>
    <w:qFormat/>
    <w:pPr>
      <w:pBdr/>
      <w:spacing/>
      <w:ind w:left="720"/>
      <w:contextualSpacing w:val="true"/>
    </w:pPr>
  </w:style>
  <w:style w:type="character" w:styleId="898" w:default="1">
    <w:name w:val="Default Paragraph Font"/>
    <w:uiPriority w:val="1"/>
    <w:semiHidden/>
    <w:unhideWhenUsed/>
    <w:pPr>
      <w:pBdr/>
      <w:spacing/>
      <w:ind/>
    </w:pPr>
  </w:style>
  <w:style w:type="character" w:styleId="899" w:customStyle="1">
    <w:name w:val="annotation reference"/>
    <w:uiPriority w:val="99"/>
    <w:semiHidden/>
    <w:unhideWhenUsed/>
    <w:pPr>
      <w:pBdr/>
      <w:spacing/>
      <w:ind/>
    </w:pPr>
    <w:rPr>
      <w:sz w:val="16"/>
      <w:szCs w:val="16"/>
    </w:rPr>
  </w:style>
  <w:style w:type="paragraph" w:styleId="900" w:customStyle="1">
    <w:name w:val="Formatvorlage4"/>
    <w:basedOn w:val="739"/>
    <w:qFormat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0" w:afterAutospacing="0" w:before="0" w:beforeAutospacing="0" w:line="240" w:lineRule="auto"/>
      <w:ind w:right="0" w:firstLine="0" w:left="0"/>
      <w:contextualSpacing w:val="false"/>
      <w:jc w:val="center"/>
      <w:outlineLvl w:val="0"/>
    </w:pPr>
    <w:rPr>
      <w:rFonts w:ascii="Times New Roman" w:hAnsi="Times New Roman" w:eastAsia="Times New Roman" w:cs="Times New Roman"/>
      <w:b/>
      <w:bCs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en-GB" w:eastAsia="en-GB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ONLYOFFICE/8.3.0.94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Cheyenne Kuhn</cp:lastModifiedBy>
  <cp:revision>7</cp:revision>
  <dcterms:modified xsi:type="dcterms:W3CDTF">2025-05-01T16:30:22Z</dcterms:modified>
</cp:coreProperties>
</file>