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389EE" w14:textId="7740F33E" w:rsidR="00B970A2" w:rsidRPr="009E0065" w:rsidRDefault="00B970A2" w:rsidP="00B970A2">
      <w:pPr>
        <w:spacing w:line="360" w:lineRule="auto"/>
        <w:rPr>
          <w:rFonts w:ascii="Times New Roman" w:hAnsi="Times New Roman" w:cs="Times New Roman"/>
        </w:rPr>
      </w:pPr>
      <w:bookmarkStart w:id="0" w:name="_Hlk205826000"/>
      <w:r w:rsidRPr="009E0065">
        <w:rPr>
          <w:rFonts w:ascii="Times New Roman" w:hAnsi="Times New Roman" w:cs="Times New Roman"/>
          <w:b/>
          <w:bCs/>
        </w:rPr>
        <w:t>Title:</w:t>
      </w:r>
      <w:r w:rsidRPr="009E0065">
        <w:rPr>
          <w:rFonts w:ascii="Times New Roman" w:hAnsi="Times New Roman" w:cs="Times New Roman" w:hint="eastAsia"/>
          <w:b/>
          <w:bCs/>
        </w:rPr>
        <w:t xml:space="preserve"> </w:t>
      </w:r>
      <w:bookmarkStart w:id="1" w:name="_Hlk210550841"/>
      <w:r w:rsidRPr="009E0065">
        <w:rPr>
          <w:rFonts w:ascii="Times New Roman" w:hAnsi="Times New Roman" w:cs="Times New Roman" w:hint="eastAsia"/>
          <w:color w:val="000000" w:themeColor="text1"/>
        </w:rPr>
        <w:t>Masquerade</w:t>
      </w:r>
      <w:r w:rsidRPr="009E0065">
        <w:rPr>
          <w:rFonts w:ascii="Times New Roman" w:hAnsi="Times New Roman" w:cs="Times New Roman" w:hint="eastAsia"/>
        </w:rPr>
        <w:t xml:space="preserve"> of fruits to stones ensures reproductive </w:t>
      </w:r>
      <w:r w:rsidRPr="009E0065">
        <w:rPr>
          <w:rFonts w:ascii="Times New Roman" w:hAnsi="Times New Roman" w:cs="Times New Roman"/>
        </w:rPr>
        <w:t>success</w:t>
      </w:r>
      <w:bookmarkEnd w:id="1"/>
      <w:r w:rsidR="0099718B" w:rsidRPr="0099718B">
        <w:rPr>
          <w:rFonts w:ascii="Times New Roman" w:hAnsi="Times New Roman" w:cs="Times New Roman"/>
        </w:rPr>
        <w:t xml:space="preserve"> in </w:t>
      </w:r>
      <w:r w:rsidR="0099718B" w:rsidRPr="0099718B">
        <w:rPr>
          <w:rFonts w:ascii="Times New Roman" w:hAnsi="Times New Roman" w:cs="Times New Roman"/>
          <w:i/>
          <w:iCs/>
        </w:rPr>
        <w:t>Phyllolobium heydei</w:t>
      </w:r>
    </w:p>
    <w:p w14:paraId="48CF475A" w14:textId="77777777" w:rsidR="00B970A2" w:rsidRPr="009E0065" w:rsidRDefault="00B970A2" w:rsidP="00B970A2">
      <w:pPr>
        <w:spacing w:line="360" w:lineRule="auto"/>
        <w:rPr>
          <w:rFonts w:ascii="Times New Roman" w:hAnsi="Times New Roman" w:cs="Times New Roman"/>
        </w:rPr>
      </w:pPr>
    </w:p>
    <w:p w14:paraId="52F12402" w14:textId="0A89EC88" w:rsidR="00B970A2" w:rsidRPr="009E0065" w:rsidRDefault="00B970A2" w:rsidP="00B970A2">
      <w:pPr>
        <w:spacing w:line="360" w:lineRule="auto"/>
        <w:rPr>
          <w:rFonts w:ascii="Times New Roman" w:hAnsi="Times New Roman" w:cs="Times New Roman"/>
        </w:rPr>
      </w:pPr>
      <w:r w:rsidRPr="009E0065">
        <w:rPr>
          <w:rFonts w:ascii="Times New Roman" w:hAnsi="Times New Roman" w:cs="Times New Roman"/>
          <w:b/>
          <w:bCs/>
        </w:rPr>
        <w:t>Authors:</w:t>
      </w:r>
      <w:r w:rsidRPr="009E0065">
        <w:rPr>
          <w:rFonts w:ascii="Times New Roman" w:hAnsi="Times New Roman" w:cs="Times New Roman"/>
        </w:rPr>
        <w:t xml:space="preserve"> </w:t>
      </w:r>
      <w:r w:rsidRPr="009E0065">
        <w:rPr>
          <w:rFonts w:ascii="Times New Roman" w:hAnsi="Times New Roman" w:cs="Times New Roman" w:hint="eastAsia"/>
        </w:rPr>
        <w:t>Feng Gao</w:t>
      </w:r>
      <w:r w:rsidRPr="009E0065">
        <w:rPr>
          <w:rFonts w:ascii="Times New Roman" w:hAnsi="Times New Roman" w:cs="Times New Roman"/>
        </w:rPr>
        <w:t xml:space="preserve">, </w:t>
      </w:r>
      <w:r w:rsidRPr="009E0065">
        <w:rPr>
          <w:rFonts w:ascii="Times New Roman" w:hAnsi="Times New Roman" w:cs="Times New Roman" w:hint="eastAsia"/>
        </w:rPr>
        <w:t xml:space="preserve">Quan Yuan, Hong-Sen Hu, </w:t>
      </w:r>
      <w:r w:rsidR="00AA3B39">
        <w:rPr>
          <w:rFonts w:ascii="Times New Roman" w:hAnsi="Times New Roman" w:cs="Times New Roman" w:hint="eastAsia"/>
          <w:lang w:eastAsia="zh-CN"/>
        </w:rPr>
        <w:t xml:space="preserve">Hao-Ran Sun, </w:t>
      </w:r>
      <w:r w:rsidRPr="009E0065">
        <w:rPr>
          <w:rFonts w:ascii="Times New Roman" w:hAnsi="Times New Roman" w:cs="Times New Roman" w:hint="eastAsia"/>
        </w:rPr>
        <w:t>Si-Chong Chen</w:t>
      </w:r>
      <w:r w:rsidRPr="009E0065">
        <w:rPr>
          <w:rFonts w:ascii="Times New Roman" w:hAnsi="Times New Roman" w:cs="Times New Roman"/>
        </w:rPr>
        <w:t>, and Yang Dong</w:t>
      </w:r>
    </w:p>
    <w:bookmarkEnd w:id="0"/>
    <w:p w14:paraId="2EA17202" w14:textId="77777777" w:rsidR="009B0CFD" w:rsidRPr="009E0065" w:rsidRDefault="009B0CFD" w:rsidP="009B0CFD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 w14:paraId="3DEADCE1" w14:textId="02C49BDA" w:rsidR="000C7915" w:rsidRPr="009E0065" w:rsidRDefault="006F5778">
      <w:pPr>
        <w:rPr>
          <w:rFonts w:ascii="Times New Roman" w:hAnsi="Times New Roman" w:cs="Times New Roman"/>
          <w:b/>
          <w:bCs/>
          <w:szCs w:val="21"/>
          <w:lang w:val="en-US" w:eastAsia="zh-C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7FD416D" wp14:editId="15A9910C">
            <wp:simplePos x="0" y="0"/>
            <wp:positionH relativeFrom="margin">
              <wp:align>center</wp:align>
            </wp:positionH>
            <wp:positionV relativeFrom="paragraph">
              <wp:posOffset>309880</wp:posOffset>
            </wp:positionV>
            <wp:extent cx="5757545" cy="6621780"/>
            <wp:effectExtent l="0" t="0" r="0" b="7620"/>
            <wp:wrapTopAndBottom/>
            <wp:docPr id="7849006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90062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A82" w:rsidRPr="009E0065">
        <w:rPr>
          <w:rFonts w:ascii="Times New Roman" w:hAnsi="Times New Roman" w:cs="Times New Roman" w:hint="eastAsia"/>
          <w:b/>
          <w:bCs/>
          <w:szCs w:val="21"/>
          <w:lang w:val="en-US" w:eastAsia="zh-CN"/>
        </w:rPr>
        <w:t>Supplementa</w:t>
      </w:r>
      <w:r w:rsidR="00BB7660">
        <w:rPr>
          <w:rFonts w:ascii="Times New Roman" w:hAnsi="Times New Roman" w:cs="Times New Roman" w:hint="eastAsia"/>
          <w:b/>
          <w:bCs/>
          <w:szCs w:val="21"/>
          <w:lang w:val="en-US" w:eastAsia="zh-CN"/>
        </w:rPr>
        <w:t>l</w:t>
      </w:r>
      <w:r w:rsidR="009B0CFD" w:rsidRPr="009E0065">
        <w:rPr>
          <w:rFonts w:ascii="Times New Roman" w:hAnsi="Times New Roman" w:cs="Times New Roman"/>
          <w:b/>
          <w:bCs/>
          <w:szCs w:val="21"/>
          <w:lang w:val="en-US"/>
        </w:rPr>
        <w:t xml:space="preserve"> Fig</w:t>
      </w:r>
      <w:r w:rsidR="00B970A2" w:rsidRPr="009E0065">
        <w:rPr>
          <w:rFonts w:ascii="Times New Roman" w:hAnsi="Times New Roman" w:cs="Times New Roman" w:hint="eastAsia"/>
          <w:b/>
          <w:bCs/>
          <w:szCs w:val="21"/>
          <w:lang w:val="en-US" w:eastAsia="zh-CN"/>
        </w:rPr>
        <w:t>ure</w:t>
      </w:r>
      <w:r w:rsidR="00627A93" w:rsidRPr="009E0065">
        <w:rPr>
          <w:rFonts w:ascii="Times New Roman" w:hAnsi="Times New Roman" w:cs="Times New Roman"/>
          <w:b/>
          <w:bCs/>
          <w:szCs w:val="21"/>
          <w:lang w:val="en-US"/>
        </w:rPr>
        <w:t xml:space="preserve"> </w:t>
      </w:r>
      <w:r w:rsidR="000C7915" w:rsidRPr="009E0065">
        <w:rPr>
          <w:rFonts w:ascii="Times New Roman" w:hAnsi="Times New Roman" w:cs="Times New Roman"/>
          <w:b/>
          <w:bCs/>
          <w:szCs w:val="21"/>
          <w:lang w:val="en-US"/>
        </w:rPr>
        <w:t>1</w:t>
      </w:r>
    </w:p>
    <w:p w14:paraId="21B10AAF" w14:textId="3AB0EC8D" w:rsidR="006D36C1" w:rsidRDefault="006D36C1" w:rsidP="00FA7216">
      <w:pPr>
        <w:jc w:val="both"/>
        <w:rPr>
          <w:rFonts w:ascii="Times New Roman" w:hAnsi="Times New Roman" w:cs="Times New Roman"/>
          <w:b/>
          <w:lang w:eastAsia="zh-CN"/>
        </w:rPr>
      </w:pPr>
    </w:p>
    <w:p w14:paraId="273EDEB1" w14:textId="3F9DB004" w:rsidR="00FA7216" w:rsidRPr="009E0065" w:rsidRDefault="00FA7216" w:rsidP="00FA7216">
      <w:pPr>
        <w:jc w:val="both"/>
        <w:rPr>
          <w:rFonts w:ascii="Times New Roman" w:hAnsi="Times New Roman" w:cs="Times New Roman"/>
          <w:b/>
          <w:bCs/>
          <w:lang w:eastAsia="zh-CN"/>
        </w:rPr>
      </w:pPr>
      <w:r>
        <w:rPr>
          <w:rFonts w:ascii="Times New Roman" w:hAnsi="Times New Roman" w:cs="Times New Roman" w:hint="eastAsia"/>
          <w:b/>
          <w:lang w:eastAsia="zh-CN"/>
        </w:rPr>
        <w:t>F</w:t>
      </w:r>
      <w:r w:rsidRPr="00417247">
        <w:rPr>
          <w:rFonts w:ascii="Times New Roman" w:hAnsi="Times New Roman" w:cs="Times New Roman"/>
          <w:b/>
        </w:rPr>
        <w:t xml:space="preserve">igure </w:t>
      </w:r>
      <w:r>
        <w:rPr>
          <w:rFonts w:ascii="Times New Roman" w:hAnsi="Times New Roman" w:cs="Times New Roman"/>
          <w:b/>
        </w:rPr>
        <w:t>S</w:t>
      </w:r>
      <w:r w:rsidRPr="00417247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</w:rPr>
        <w:t>.</w:t>
      </w:r>
      <w:r w:rsidRPr="00417247">
        <w:rPr>
          <w:rFonts w:ascii="Times New Roman" w:hAnsi="Times New Roman" w:cs="Times New Roman"/>
          <w:b/>
        </w:rPr>
        <w:t xml:space="preserve"> </w:t>
      </w:r>
      <w:r w:rsidRPr="00805F8D">
        <w:rPr>
          <w:rFonts w:ascii="Times New Roman" w:hAnsi="Times New Roman" w:cs="Times New Roman" w:hint="eastAsia"/>
          <w:b/>
          <w:bCs/>
          <w:color w:val="000000" w:themeColor="text1"/>
        </w:rPr>
        <w:t>Masquerad</w:t>
      </w:r>
      <w:r>
        <w:rPr>
          <w:rFonts w:ascii="Times New Roman" w:hAnsi="Times New Roman" w:cs="Times New Roman"/>
          <w:b/>
          <w:bCs/>
          <w:color w:val="000000" w:themeColor="text1"/>
        </w:rPr>
        <w:t>ing</w:t>
      </w:r>
      <w:r w:rsidRPr="00805F8D">
        <w:rPr>
          <w:rFonts w:ascii="Times New Roman" w:hAnsi="Times New Roman" w:cs="Times New Roman" w:hint="eastAsia"/>
          <w:b/>
          <w:bCs/>
        </w:rPr>
        <w:t xml:space="preserve"> fruits </w:t>
      </w:r>
      <w:r>
        <w:rPr>
          <w:rFonts w:ascii="Times New Roman" w:hAnsi="Times New Roman" w:cs="Times New Roman"/>
          <w:b/>
          <w:bCs/>
        </w:rPr>
        <w:t xml:space="preserve">as </w:t>
      </w:r>
      <w:r w:rsidRPr="00805F8D">
        <w:rPr>
          <w:rFonts w:ascii="Times New Roman" w:hAnsi="Times New Roman" w:cs="Times New Roman" w:hint="eastAsia"/>
          <w:b/>
          <w:bCs/>
        </w:rPr>
        <w:t xml:space="preserve">stones enhances reproductive </w:t>
      </w:r>
      <w:r w:rsidRPr="00805F8D">
        <w:rPr>
          <w:rFonts w:ascii="Times New Roman" w:hAnsi="Times New Roman" w:cs="Times New Roman"/>
          <w:b/>
          <w:bCs/>
        </w:rPr>
        <w:t>success</w:t>
      </w:r>
      <w:r w:rsidRPr="00805F8D">
        <w:rPr>
          <w:rFonts w:ascii="Times New Roman" w:hAnsi="Times New Roman" w:cs="Times New Roman" w:hint="eastAsia"/>
          <w:b/>
          <w:bCs/>
        </w:rPr>
        <w:t xml:space="preserve"> in </w:t>
      </w:r>
      <w:r w:rsidRPr="00805F8D">
        <w:rPr>
          <w:rFonts w:ascii="Times New Roman" w:hAnsi="Times New Roman" w:cs="Times New Roman"/>
          <w:b/>
          <w:bCs/>
          <w:i/>
          <w:iCs/>
        </w:rPr>
        <w:t>Phyllolobium heydei</w:t>
      </w:r>
      <w:r>
        <w:rPr>
          <w:rFonts w:ascii="Times New Roman" w:hAnsi="Times New Roman" w:cs="Times New Roman"/>
          <w:b/>
        </w:rPr>
        <w:t xml:space="preserve">, </w:t>
      </w:r>
      <w:r>
        <w:rPr>
          <w:rFonts w:ascii="Times New Roman" w:hAnsi="Times New Roman" w:cs="Times New Roman" w:hint="eastAsia"/>
          <w:b/>
          <w:lang w:eastAsia="zh-CN"/>
        </w:rPr>
        <w:t>related to</w:t>
      </w:r>
      <w:r>
        <w:rPr>
          <w:rFonts w:ascii="Times New Roman" w:hAnsi="Times New Roman" w:cs="Times New Roman"/>
          <w:b/>
        </w:rPr>
        <w:t xml:space="preserve"> Figure 1.</w:t>
      </w:r>
    </w:p>
    <w:p w14:paraId="2DF339C7" w14:textId="6C076BE6" w:rsidR="00E7550F" w:rsidRDefault="00FA7216" w:rsidP="00F807CD">
      <w:pPr>
        <w:jc w:val="both"/>
        <w:rPr>
          <w:rFonts w:ascii="Times New Roman" w:hAnsi="Times New Roman" w:cs="Times New Roman"/>
          <w:lang w:eastAsia="zh-CN"/>
        </w:rPr>
      </w:pPr>
      <w:r w:rsidRPr="00BD58F3">
        <w:rPr>
          <w:rFonts w:ascii="Times New Roman" w:hAnsi="Times New Roman" w:cs="Times New Roman" w:hint="eastAsia"/>
          <w:lang w:eastAsia="zh-CN"/>
        </w:rPr>
        <w:t>(A</w:t>
      </w:r>
      <w:r>
        <w:rPr>
          <w:rFonts w:ascii="Times New Roman" w:hAnsi="Times New Roman" w:cs="Times New Roman" w:hint="eastAsia"/>
          <w:lang w:eastAsia="zh-CN"/>
        </w:rPr>
        <w:t xml:space="preserve">) </w:t>
      </w:r>
      <w:r w:rsidRPr="00BD58F3">
        <w:rPr>
          <w:rFonts w:ascii="Times New Roman" w:hAnsi="Times New Roman" w:cs="Times New Roman" w:hint="eastAsia"/>
          <w:lang w:eastAsia="zh-CN"/>
        </w:rPr>
        <w:t xml:space="preserve">Map of </w:t>
      </w:r>
      <w:r w:rsidR="004C44B1" w:rsidRPr="008F36CA">
        <w:rPr>
          <w:rFonts w:ascii="Times New Roman" w:hAnsi="Times New Roman" w:cs="Times New Roman" w:hint="eastAsia"/>
          <w:kern w:val="0"/>
        </w:rPr>
        <w:t>Xizang Autonomous</w:t>
      </w:r>
      <w:r w:rsidR="004C44B1">
        <w:rPr>
          <w:rFonts w:ascii="Times New Roman" w:hAnsi="Times New Roman" w:cs="Times New Roman" w:hint="eastAsia"/>
          <w:kern w:val="0"/>
        </w:rPr>
        <w:t xml:space="preserve"> </w:t>
      </w:r>
      <w:r w:rsidR="004C44B1" w:rsidRPr="008F36CA">
        <w:rPr>
          <w:rFonts w:ascii="Times New Roman" w:hAnsi="Times New Roman" w:cs="Times New Roman" w:hint="eastAsia"/>
          <w:kern w:val="0"/>
        </w:rPr>
        <w:t>Region</w:t>
      </w:r>
      <w:r w:rsidRPr="00BD58F3">
        <w:rPr>
          <w:rFonts w:ascii="Times New Roman" w:hAnsi="Times New Roman" w:cs="Times New Roman" w:hint="eastAsia"/>
          <w:lang w:eastAsia="zh-CN"/>
        </w:rPr>
        <w:t xml:space="preserve"> with altitude </w:t>
      </w:r>
      <w:r w:rsidRPr="00BD58F3">
        <w:rPr>
          <w:rFonts w:ascii="Times New Roman" w:hAnsi="Times New Roman" w:cs="Times New Roman"/>
          <w:lang w:eastAsia="zh-CN"/>
        </w:rPr>
        <w:t>information</w:t>
      </w:r>
      <w:r w:rsidRPr="00BD58F3">
        <w:rPr>
          <w:rFonts w:ascii="Times New Roman" w:hAnsi="Times New Roman" w:cs="Times New Roman" w:hint="eastAsia"/>
          <w:lang w:eastAsia="zh-CN"/>
        </w:rPr>
        <w:t xml:space="preserve"> showing the </w:t>
      </w:r>
      <w:r>
        <w:rPr>
          <w:rFonts w:ascii="Times New Roman" w:hAnsi="Times New Roman" w:cs="Times New Roman" w:hint="eastAsia"/>
          <w:lang w:eastAsia="zh-CN"/>
        </w:rPr>
        <w:t>study</w:t>
      </w:r>
      <w:r w:rsidR="008E5243">
        <w:rPr>
          <w:rFonts w:ascii="Times New Roman" w:hAnsi="Times New Roman" w:cs="Times New Roman" w:hint="eastAsia"/>
          <w:lang w:eastAsia="zh-CN"/>
        </w:rPr>
        <w:t xml:space="preserve"> location</w:t>
      </w:r>
      <w:r w:rsidRPr="00BD58F3">
        <w:rPr>
          <w:rFonts w:ascii="Times New Roman" w:hAnsi="Times New Roman" w:cs="Times New Roman" w:hint="eastAsia"/>
          <w:lang w:eastAsia="zh-CN"/>
        </w:rPr>
        <w:t xml:space="preserve"> of </w:t>
      </w:r>
      <w:r w:rsidRPr="00172DB3">
        <w:rPr>
          <w:rFonts w:ascii="Times New Roman" w:hAnsi="Times New Roman" w:cs="Times New Roman" w:hint="eastAsia"/>
          <w:i/>
          <w:iCs/>
          <w:lang w:eastAsia="zh-CN"/>
        </w:rPr>
        <w:t>Phyllolobium heydei</w:t>
      </w:r>
      <w:r>
        <w:rPr>
          <w:rFonts w:ascii="Times New Roman" w:hAnsi="Times New Roman" w:cs="Times New Roman" w:hint="eastAsia"/>
          <w:i/>
          <w:iCs/>
          <w:lang w:eastAsia="zh-CN"/>
        </w:rPr>
        <w:t xml:space="preserve"> </w:t>
      </w:r>
      <w:r>
        <w:rPr>
          <w:rFonts w:ascii="Times New Roman" w:hAnsi="Times New Roman" w:cs="Times New Roman" w:hint="eastAsia"/>
          <w:lang w:eastAsia="zh-CN"/>
        </w:rPr>
        <w:t>(red dot)</w:t>
      </w:r>
      <w:r w:rsidRPr="00BD58F3">
        <w:rPr>
          <w:rFonts w:ascii="Times New Roman" w:hAnsi="Times New Roman" w:cs="Times New Roman" w:hint="eastAsia"/>
          <w:lang w:eastAsia="zh-CN"/>
        </w:rPr>
        <w:t xml:space="preserve">. </w:t>
      </w:r>
    </w:p>
    <w:p w14:paraId="786F8651" w14:textId="69BA7E49" w:rsidR="00E7550F" w:rsidRDefault="00FA7216" w:rsidP="00F807CD">
      <w:pPr>
        <w:jc w:val="both"/>
        <w:rPr>
          <w:rFonts w:ascii="Times New Roman" w:hAnsi="Times New Roman" w:cs="Times New Roman"/>
          <w:lang w:eastAsia="zh-CN"/>
        </w:rPr>
      </w:pPr>
      <w:r w:rsidRPr="00BD58F3">
        <w:rPr>
          <w:rFonts w:ascii="Times New Roman" w:hAnsi="Times New Roman" w:cs="Times New Roman" w:hint="eastAsia"/>
          <w:lang w:eastAsia="zh-CN"/>
        </w:rPr>
        <w:t>(</w:t>
      </w:r>
      <w:r>
        <w:rPr>
          <w:rFonts w:ascii="Times New Roman" w:hAnsi="Times New Roman" w:cs="Times New Roman" w:hint="eastAsia"/>
          <w:lang w:eastAsia="zh-CN"/>
        </w:rPr>
        <w:t>B</w:t>
      </w:r>
      <w:r w:rsidRPr="00BD58F3">
        <w:rPr>
          <w:rFonts w:ascii="Times New Roman" w:hAnsi="Times New Roman" w:cs="Times New Roman" w:hint="eastAsia"/>
          <w:lang w:eastAsia="zh-CN"/>
        </w:rPr>
        <w:t xml:space="preserve">) </w:t>
      </w:r>
      <w:r w:rsidR="008E5243">
        <w:rPr>
          <w:rFonts w:ascii="Times New Roman" w:hAnsi="Times New Roman" w:cs="Times New Roman" w:hint="eastAsia"/>
          <w:kern w:val="0"/>
        </w:rPr>
        <w:t>T</w:t>
      </w:r>
      <w:r w:rsidR="008E5243" w:rsidRPr="00BE5F6B">
        <w:rPr>
          <w:rFonts w:ascii="Times New Roman" w:hAnsi="Times New Roman" w:cs="Times New Roman" w:hint="eastAsia"/>
          <w:kern w:val="0"/>
        </w:rPr>
        <w:t xml:space="preserve">ypical habitats of </w:t>
      </w:r>
      <w:r w:rsidR="008E5243">
        <w:rPr>
          <w:rFonts w:ascii="Times New Roman" w:hAnsi="Times New Roman" w:cs="Times New Roman" w:hint="eastAsia"/>
          <w:i/>
          <w:iCs/>
        </w:rPr>
        <w:t>P.</w:t>
      </w:r>
      <w:r w:rsidR="008E5243" w:rsidRPr="00BE5F6B">
        <w:rPr>
          <w:rFonts w:ascii="Times New Roman" w:hAnsi="Times New Roman" w:cs="Times New Roman"/>
          <w:i/>
          <w:iCs/>
        </w:rPr>
        <w:t xml:space="preserve"> heydei</w:t>
      </w:r>
      <w:r w:rsidR="008E5243" w:rsidRPr="00BE5F6B">
        <w:rPr>
          <w:rFonts w:ascii="Times New Roman" w:hAnsi="Times New Roman" w:cs="Times New Roman"/>
        </w:rPr>
        <w:t xml:space="preserve">. The red and blue arrows </w:t>
      </w:r>
      <w:r w:rsidR="008E5243">
        <w:rPr>
          <w:rFonts w:ascii="Times New Roman" w:hAnsi="Times New Roman" w:cs="Times New Roman" w:hint="eastAsia"/>
        </w:rPr>
        <w:t>mark</w:t>
      </w:r>
      <w:r w:rsidR="008E5243" w:rsidRPr="00BE5F6B">
        <w:rPr>
          <w:rFonts w:ascii="Times New Roman" w:hAnsi="Times New Roman" w:cs="Times New Roman"/>
        </w:rPr>
        <w:t xml:space="preserve"> individuals grow</w:t>
      </w:r>
      <w:r w:rsidR="00E7550F">
        <w:rPr>
          <w:rFonts w:ascii="Times New Roman" w:hAnsi="Times New Roman" w:cs="Times New Roman" w:hint="eastAsia"/>
          <w:lang w:eastAsia="zh-CN"/>
        </w:rPr>
        <w:t>ing</w:t>
      </w:r>
      <w:r w:rsidR="008E5243" w:rsidRPr="00BE5F6B">
        <w:rPr>
          <w:rFonts w:ascii="Times New Roman" w:hAnsi="Times New Roman" w:cs="Times New Roman"/>
        </w:rPr>
        <w:t xml:space="preserve"> in </w:t>
      </w:r>
      <w:r w:rsidR="008E5243" w:rsidRPr="00BE5F6B">
        <w:rPr>
          <w:rFonts w:ascii="Times New Roman" w:hAnsi="Times New Roman" w:cs="Times New Roman" w:hint="eastAsia"/>
        </w:rPr>
        <w:t xml:space="preserve">scree and </w:t>
      </w:r>
      <w:r w:rsidR="008E5243">
        <w:rPr>
          <w:rFonts w:ascii="Times New Roman" w:hAnsi="Times New Roman" w:cs="Times New Roman" w:hint="eastAsia"/>
        </w:rPr>
        <w:t>sandy</w:t>
      </w:r>
      <w:r w:rsidR="008E5243" w:rsidRPr="00BE5F6B">
        <w:rPr>
          <w:rFonts w:ascii="Times New Roman" w:hAnsi="Times New Roman" w:cs="Times New Roman" w:hint="eastAsia"/>
        </w:rPr>
        <w:t xml:space="preserve"> habitats</w:t>
      </w:r>
      <w:r w:rsidR="00981C57">
        <w:rPr>
          <w:rFonts w:ascii="Times New Roman" w:hAnsi="Times New Roman" w:cs="Times New Roman" w:hint="eastAsia"/>
          <w:lang w:eastAsia="zh-CN"/>
        </w:rPr>
        <w:t>, respectively</w:t>
      </w:r>
      <w:r>
        <w:rPr>
          <w:rFonts w:ascii="Times New Roman" w:hAnsi="Times New Roman" w:cs="Times New Roman" w:hint="eastAsia"/>
          <w:lang w:eastAsia="zh-CN"/>
        </w:rPr>
        <w:t xml:space="preserve">. </w:t>
      </w:r>
    </w:p>
    <w:p w14:paraId="6C8934DF" w14:textId="77777777" w:rsidR="00E7550F" w:rsidRDefault="00FA7216" w:rsidP="00F807CD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(C and D) </w:t>
      </w:r>
      <w:r w:rsidR="005849E3">
        <w:rPr>
          <w:rFonts w:ascii="Times New Roman" w:hAnsi="Times New Roman" w:cs="Times New Roman" w:hint="eastAsia"/>
          <w:lang w:eastAsia="zh-CN"/>
        </w:rPr>
        <w:t>R</w:t>
      </w:r>
      <w:r>
        <w:rPr>
          <w:rFonts w:ascii="Times New Roman" w:hAnsi="Times New Roman" w:cs="Times New Roman" w:hint="eastAsia"/>
          <w:lang w:eastAsia="zh-CN"/>
        </w:rPr>
        <w:t xml:space="preserve">epresentative area showing the landscape before (C) and after (D) the habitat exchange experiment. </w:t>
      </w:r>
      <w:r>
        <w:rPr>
          <w:rFonts w:ascii="Times New Roman" w:hAnsi="Times New Roman" w:cs="Times New Roman"/>
          <w:lang w:eastAsia="zh-CN"/>
        </w:rPr>
        <w:t>T</w:t>
      </w:r>
      <w:r>
        <w:rPr>
          <w:rFonts w:ascii="Times New Roman" w:hAnsi="Times New Roman" w:cs="Times New Roman" w:hint="eastAsia"/>
          <w:lang w:eastAsia="zh-CN"/>
        </w:rPr>
        <w:t xml:space="preserve">he red and blue boxes indicate the individual in the scree and </w:t>
      </w:r>
      <w:r w:rsidR="008E5243">
        <w:rPr>
          <w:rFonts w:ascii="Times New Roman" w:hAnsi="Times New Roman" w:cs="Times New Roman" w:hint="eastAsia"/>
          <w:lang w:eastAsia="zh-CN"/>
        </w:rPr>
        <w:t>sandy</w:t>
      </w:r>
      <w:r>
        <w:rPr>
          <w:rFonts w:ascii="Times New Roman" w:hAnsi="Times New Roman" w:cs="Times New Roman" w:hint="eastAsia"/>
          <w:lang w:eastAsia="zh-CN"/>
        </w:rPr>
        <w:t xml:space="preserve"> habitats, respectively. </w:t>
      </w:r>
    </w:p>
    <w:p w14:paraId="2A936987" w14:textId="77777777" w:rsidR="00E7550F" w:rsidRDefault="00FA7216" w:rsidP="00F807CD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>(E and F) Enlargement of the individuals</w:t>
      </w:r>
      <w:r w:rsidRPr="00914986">
        <w:rPr>
          <w:rFonts w:ascii="Times New Roman" w:hAnsi="Times New Roman" w:cs="Times New Roman" w:hint="eastAsia"/>
          <w:lang w:eastAsia="zh-CN"/>
        </w:rPr>
        <w:t xml:space="preserve"> </w:t>
      </w:r>
      <w:r>
        <w:rPr>
          <w:rFonts w:ascii="Times New Roman" w:hAnsi="Times New Roman" w:cs="Times New Roman" w:hint="eastAsia"/>
          <w:lang w:eastAsia="zh-CN"/>
        </w:rPr>
        <w:t xml:space="preserve">grown in the </w:t>
      </w:r>
      <w:r w:rsidR="008E5243">
        <w:rPr>
          <w:rFonts w:ascii="Times New Roman" w:hAnsi="Times New Roman" w:cs="Times New Roman" w:hint="eastAsia"/>
          <w:lang w:eastAsia="zh-CN"/>
        </w:rPr>
        <w:t>sandy</w:t>
      </w:r>
      <w:r>
        <w:rPr>
          <w:rFonts w:ascii="Times New Roman" w:hAnsi="Times New Roman" w:cs="Times New Roman" w:hint="eastAsia"/>
          <w:lang w:eastAsia="zh-CN"/>
        </w:rPr>
        <w:t xml:space="preserve"> (E)</w:t>
      </w:r>
      <w:r w:rsidRPr="00914986">
        <w:rPr>
          <w:rFonts w:ascii="Times New Roman" w:hAnsi="Times New Roman" w:cs="Times New Roman" w:hint="eastAsia"/>
          <w:lang w:eastAsia="zh-CN"/>
        </w:rPr>
        <w:t xml:space="preserve"> </w:t>
      </w:r>
      <w:r>
        <w:rPr>
          <w:rFonts w:ascii="Times New Roman" w:hAnsi="Times New Roman" w:cs="Times New Roman" w:hint="eastAsia"/>
          <w:lang w:eastAsia="zh-CN"/>
        </w:rPr>
        <w:t>and</w:t>
      </w:r>
      <w:r w:rsidRPr="00914986">
        <w:rPr>
          <w:rFonts w:ascii="Times New Roman" w:hAnsi="Times New Roman" w:cs="Times New Roman" w:hint="eastAsia"/>
          <w:lang w:eastAsia="zh-CN"/>
        </w:rPr>
        <w:t xml:space="preserve"> </w:t>
      </w:r>
      <w:r>
        <w:rPr>
          <w:rFonts w:ascii="Times New Roman" w:hAnsi="Times New Roman" w:cs="Times New Roman" w:hint="eastAsia"/>
          <w:lang w:eastAsia="zh-CN"/>
        </w:rPr>
        <w:t xml:space="preserve">scree (F) habitats shown in C, before </w:t>
      </w:r>
      <w:r>
        <w:rPr>
          <w:rFonts w:ascii="Times New Roman" w:hAnsi="Times New Roman" w:cs="Times New Roman"/>
          <w:lang w:eastAsia="zh-CN"/>
        </w:rPr>
        <w:t xml:space="preserve">the </w:t>
      </w:r>
      <w:r>
        <w:rPr>
          <w:rFonts w:ascii="Times New Roman" w:hAnsi="Times New Roman" w:cs="Times New Roman" w:hint="eastAsia"/>
          <w:lang w:eastAsia="zh-CN"/>
        </w:rPr>
        <w:t xml:space="preserve">habitat exchange experiment. </w:t>
      </w:r>
    </w:p>
    <w:p w14:paraId="74F52CBB" w14:textId="77777777" w:rsidR="00E7550F" w:rsidRDefault="00FA7216" w:rsidP="00F807CD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>(G and H) Enlargement of the individuals</w:t>
      </w:r>
      <w:r w:rsidRPr="00914986">
        <w:rPr>
          <w:rFonts w:ascii="Times New Roman" w:hAnsi="Times New Roman" w:cs="Times New Roman" w:hint="eastAsia"/>
          <w:lang w:eastAsia="zh-CN"/>
        </w:rPr>
        <w:t xml:space="preserve"> </w:t>
      </w:r>
      <w:r>
        <w:rPr>
          <w:rFonts w:ascii="Times New Roman" w:hAnsi="Times New Roman" w:cs="Times New Roman" w:hint="eastAsia"/>
          <w:lang w:eastAsia="zh-CN"/>
        </w:rPr>
        <w:t>grown in the</w:t>
      </w:r>
      <w:r w:rsidR="005849E3" w:rsidRPr="005849E3">
        <w:rPr>
          <w:rFonts w:ascii="Times New Roman" w:hAnsi="Times New Roman" w:cs="Times New Roman" w:hint="eastAsia"/>
          <w:lang w:eastAsia="zh-CN"/>
        </w:rPr>
        <w:t xml:space="preserve"> </w:t>
      </w:r>
      <w:r w:rsidR="005849E3">
        <w:rPr>
          <w:rFonts w:ascii="Times New Roman" w:hAnsi="Times New Roman" w:cs="Times New Roman" w:hint="eastAsia"/>
          <w:lang w:eastAsia="zh-CN"/>
        </w:rPr>
        <w:t>scree</w:t>
      </w:r>
      <w:r>
        <w:rPr>
          <w:rFonts w:ascii="Times New Roman" w:hAnsi="Times New Roman" w:cs="Times New Roman" w:hint="eastAsia"/>
          <w:lang w:eastAsia="zh-CN"/>
        </w:rPr>
        <w:t xml:space="preserve"> (</w:t>
      </w:r>
      <w:r w:rsidR="005849E3">
        <w:rPr>
          <w:rFonts w:ascii="Times New Roman" w:hAnsi="Times New Roman" w:cs="Times New Roman" w:hint="eastAsia"/>
          <w:lang w:eastAsia="zh-CN"/>
        </w:rPr>
        <w:t>G</w:t>
      </w:r>
      <w:r>
        <w:rPr>
          <w:rFonts w:ascii="Times New Roman" w:hAnsi="Times New Roman" w:cs="Times New Roman" w:hint="eastAsia"/>
          <w:lang w:eastAsia="zh-CN"/>
        </w:rPr>
        <w:t>)</w:t>
      </w:r>
      <w:r w:rsidRPr="00914986">
        <w:rPr>
          <w:rFonts w:ascii="Times New Roman" w:hAnsi="Times New Roman" w:cs="Times New Roman" w:hint="eastAsia"/>
          <w:lang w:eastAsia="zh-CN"/>
        </w:rPr>
        <w:t xml:space="preserve"> </w:t>
      </w:r>
      <w:r>
        <w:rPr>
          <w:rFonts w:ascii="Times New Roman" w:hAnsi="Times New Roman" w:cs="Times New Roman" w:hint="eastAsia"/>
          <w:lang w:eastAsia="zh-CN"/>
        </w:rPr>
        <w:t>and</w:t>
      </w:r>
      <w:r w:rsidRPr="00914986">
        <w:rPr>
          <w:rFonts w:ascii="Times New Roman" w:hAnsi="Times New Roman" w:cs="Times New Roman" w:hint="eastAsia"/>
          <w:lang w:eastAsia="zh-CN"/>
        </w:rPr>
        <w:t xml:space="preserve"> </w:t>
      </w:r>
      <w:r w:rsidR="005849E3">
        <w:rPr>
          <w:rFonts w:ascii="Times New Roman" w:hAnsi="Times New Roman" w:cs="Times New Roman" w:hint="eastAsia"/>
          <w:lang w:eastAsia="zh-CN"/>
        </w:rPr>
        <w:t xml:space="preserve">sandy </w:t>
      </w:r>
      <w:r>
        <w:rPr>
          <w:rFonts w:ascii="Times New Roman" w:hAnsi="Times New Roman" w:cs="Times New Roman" w:hint="eastAsia"/>
          <w:lang w:eastAsia="zh-CN"/>
        </w:rPr>
        <w:t>(</w:t>
      </w:r>
      <w:r w:rsidR="005849E3">
        <w:rPr>
          <w:rFonts w:ascii="Times New Roman" w:hAnsi="Times New Roman" w:cs="Times New Roman" w:hint="eastAsia"/>
          <w:lang w:eastAsia="zh-CN"/>
        </w:rPr>
        <w:t>H</w:t>
      </w:r>
      <w:r>
        <w:rPr>
          <w:rFonts w:ascii="Times New Roman" w:hAnsi="Times New Roman" w:cs="Times New Roman" w:hint="eastAsia"/>
          <w:lang w:eastAsia="zh-CN"/>
        </w:rPr>
        <w:t>) habitats</w:t>
      </w:r>
      <w:r w:rsidR="005849E3">
        <w:rPr>
          <w:rFonts w:ascii="Times New Roman" w:hAnsi="Times New Roman" w:cs="Times New Roman" w:hint="eastAsia"/>
          <w:lang w:eastAsia="zh-CN"/>
        </w:rPr>
        <w:t xml:space="preserve"> shown in D,</w:t>
      </w:r>
      <w:r>
        <w:rPr>
          <w:rFonts w:ascii="Times New Roman" w:hAnsi="Times New Roman" w:cs="Times New Roman" w:hint="eastAsia"/>
          <w:lang w:eastAsia="zh-CN"/>
        </w:rPr>
        <w:t xml:space="preserve"> after </w:t>
      </w:r>
      <w:r>
        <w:rPr>
          <w:rFonts w:ascii="Times New Roman" w:hAnsi="Times New Roman" w:cs="Times New Roman"/>
          <w:lang w:eastAsia="zh-CN"/>
        </w:rPr>
        <w:t xml:space="preserve">the </w:t>
      </w:r>
      <w:r>
        <w:rPr>
          <w:rFonts w:ascii="Times New Roman" w:hAnsi="Times New Roman" w:cs="Times New Roman" w:hint="eastAsia"/>
          <w:lang w:eastAsia="zh-CN"/>
        </w:rPr>
        <w:t xml:space="preserve">habitat exchange experiment. </w:t>
      </w:r>
    </w:p>
    <w:p w14:paraId="2EEC8557" w14:textId="744422BA" w:rsidR="00913E6A" w:rsidRPr="00F807CD" w:rsidRDefault="00FA7216" w:rsidP="00F807CD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(I and J) Plants of </w:t>
      </w:r>
      <w:r w:rsidR="00C44438" w:rsidRPr="003063C1">
        <w:rPr>
          <w:rFonts w:ascii="Times New Roman" w:hAnsi="Times New Roman" w:cs="Times New Roman" w:hint="eastAsia"/>
          <w:i/>
          <w:iCs/>
        </w:rPr>
        <w:t>Desideria pumila</w:t>
      </w:r>
      <w:r>
        <w:rPr>
          <w:rFonts w:ascii="Times New Roman" w:hAnsi="Times New Roman" w:cs="Times New Roman" w:hint="eastAsia"/>
          <w:lang w:eastAsia="zh-CN"/>
        </w:rPr>
        <w:t xml:space="preserve"> (I) and </w:t>
      </w:r>
      <w:r w:rsidR="00C44438" w:rsidRPr="00DE5D83">
        <w:rPr>
          <w:rFonts w:ascii="Times New Roman" w:hAnsi="Times New Roman" w:cs="Times New Roman" w:hint="eastAsia"/>
          <w:i/>
          <w:iCs/>
        </w:rPr>
        <w:t xml:space="preserve">Leiospora </w:t>
      </w:r>
      <w:r w:rsidR="00C44438" w:rsidRPr="00C44438">
        <w:rPr>
          <w:rFonts w:ascii="Times New Roman" w:hAnsi="Times New Roman" w:cs="Times New Roman" w:hint="eastAsia"/>
        </w:rPr>
        <w:t>sp</w:t>
      </w:r>
      <w:r w:rsidR="00C44438" w:rsidRPr="00DE5D83">
        <w:rPr>
          <w:rFonts w:ascii="Times New Roman" w:hAnsi="Times New Roman" w:cs="Times New Roman" w:hint="eastAsia"/>
          <w:i/>
          <w:iCs/>
        </w:rPr>
        <w:t>.</w:t>
      </w:r>
      <w:r w:rsidR="00C44438" w:rsidRPr="00DE5D83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  <w:lang w:eastAsia="zh-CN"/>
        </w:rPr>
        <w:t xml:space="preserve">(J) showing the potential fruit </w:t>
      </w:r>
      <w:r>
        <w:rPr>
          <w:rFonts w:ascii="Times New Roman" w:hAnsi="Times New Roman" w:cs="Times New Roman" w:hint="eastAsia"/>
          <w:color w:val="000000" w:themeColor="text1"/>
          <w:lang w:eastAsia="zh-CN"/>
        </w:rPr>
        <w:t>m</w:t>
      </w:r>
      <w:r w:rsidRPr="009D6E87">
        <w:rPr>
          <w:rFonts w:ascii="Times New Roman" w:hAnsi="Times New Roman" w:cs="Times New Roman" w:hint="eastAsia"/>
          <w:color w:val="000000" w:themeColor="text1"/>
        </w:rPr>
        <w:t>asquerade</w:t>
      </w:r>
      <w:r>
        <w:rPr>
          <w:rFonts w:ascii="Times New Roman" w:hAnsi="Times New Roman" w:cs="Times New Roman" w:hint="eastAsia"/>
          <w:color w:val="000000" w:themeColor="text1"/>
          <w:lang w:eastAsia="zh-CN"/>
        </w:rPr>
        <w:t xml:space="preserve"> in alpine </w:t>
      </w:r>
      <w:r>
        <w:rPr>
          <w:rFonts w:ascii="Times New Roman" w:hAnsi="Times New Roman" w:cs="Times New Roman" w:hint="eastAsia"/>
          <w:kern w:val="0"/>
        </w:rPr>
        <w:t>tundra</w:t>
      </w:r>
      <w:r w:rsidR="005849E3">
        <w:rPr>
          <w:rFonts w:ascii="Times New Roman" w:hAnsi="Times New Roman" w:cs="Times New Roman" w:hint="eastAsia"/>
          <w:kern w:val="0"/>
          <w:lang w:eastAsia="zh-CN"/>
        </w:rPr>
        <w:t>, scale bars in I and J represent 5 cm</w:t>
      </w:r>
      <w:r>
        <w:rPr>
          <w:rFonts w:ascii="Times New Roman" w:hAnsi="Times New Roman" w:cs="Times New Roman" w:hint="eastAsia"/>
          <w:kern w:val="0"/>
          <w:lang w:eastAsia="zh-CN"/>
        </w:rPr>
        <w:t>.</w:t>
      </w:r>
    </w:p>
    <w:sectPr w:rsidR="00913E6A" w:rsidRPr="00F807CD" w:rsidSect="00226142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C3E6D2" w14:textId="77777777" w:rsidR="0091759C" w:rsidRDefault="0091759C" w:rsidP="009B0CFD">
      <w:pPr>
        <w:rPr>
          <w:rFonts w:hint="eastAsia"/>
        </w:rPr>
      </w:pPr>
      <w:r>
        <w:separator/>
      </w:r>
    </w:p>
  </w:endnote>
  <w:endnote w:type="continuationSeparator" w:id="0">
    <w:p w14:paraId="1D4DE8A2" w14:textId="77777777" w:rsidR="0091759C" w:rsidRDefault="0091759C" w:rsidP="009B0CF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B45988" w14:textId="77777777" w:rsidR="0091759C" w:rsidRDefault="0091759C" w:rsidP="009B0CFD">
      <w:pPr>
        <w:rPr>
          <w:rFonts w:hint="eastAsia"/>
        </w:rPr>
      </w:pPr>
      <w:r>
        <w:separator/>
      </w:r>
    </w:p>
  </w:footnote>
  <w:footnote w:type="continuationSeparator" w:id="0">
    <w:p w14:paraId="7503CE90" w14:textId="77777777" w:rsidR="0091759C" w:rsidRDefault="0091759C" w:rsidP="009B0CF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FD74B7"/>
    <w:multiLevelType w:val="hybridMultilevel"/>
    <w:tmpl w:val="1E82C49A"/>
    <w:lvl w:ilvl="0" w:tplc="5B66F47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65123F96"/>
    <w:multiLevelType w:val="hybridMultilevel"/>
    <w:tmpl w:val="F63E6B50"/>
    <w:lvl w:ilvl="0" w:tplc="9A92658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42208516">
    <w:abstractNumId w:val="1"/>
  </w:num>
  <w:num w:numId="2" w16cid:durableId="429937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E3F"/>
    <w:rsid w:val="0000109B"/>
    <w:rsid w:val="00001F2C"/>
    <w:rsid w:val="0001438E"/>
    <w:rsid w:val="0004572B"/>
    <w:rsid w:val="00047107"/>
    <w:rsid w:val="00055A07"/>
    <w:rsid w:val="0006066E"/>
    <w:rsid w:val="00070383"/>
    <w:rsid w:val="000913CC"/>
    <w:rsid w:val="00093B69"/>
    <w:rsid w:val="000A7CDC"/>
    <w:rsid w:val="000B7C8C"/>
    <w:rsid w:val="000C57B3"/>
    <w:rsid w:val="000C62B8"/>
    <w:rsid w:val="000C7915"/>
    <w:rsid w:val="000C7B66"/>
    <w:rsid w:val="000E0C98"/>
    <w:rsid w:val="00103A0B"/>
    <w:rsid w:val="001055E8"/>
    <w:rsid w:val="00117924"/>
    <w:rsid w:val="00125079"/>
    <w:rsid w:val="001261DB"/>
    <w:rsid w:val="00126B88"/>
    <w:rsid w:val="00131B35"/>
    <w:rsid w:val="00136D70"/>
    <w:rsid w:val="00144187"/>
    <w:rsid w:val="00144419"/>
    <w:rsid w:val="0014631B"/>
    <w:rsid w:val="001606B5"/>
    <w:rsid w:val="00173BE1"/>
    <w:rsid w:val="001756BF"/>
    <w:rsid w:val="00176752"/>
    <w:rsid w:val="001811D7"/>
    <w:rsid w:val="00184525"/>
    <w:rsid w:val="001846B2"/>
    <w:rsid w:val="00196D51"/>
    <w:rsid w:val="001A40E4"/>
    <w:rsid w:val="001B0E92"/>
    <w:rsid w:val="001B1611"/>
    <w:rsid w:val="001E43EE"/>
    <w:rsid w:val="001E4BF9"/>
    <w:rsid w:val="001F05DC"/>
    <w:rsid w:val="002126A5"/>
    <w:rsid w:val="00217D62"/>
    <w:rsid w:val="0022309C"/>
    <w:rsid w:val="00224DA9"/>
    <w:rsid w:val="00225D20"/>
    <w:rsid w:val="00226142"/>
    <w:rsid w:val="002466C4"/>
    <w:rsid w:val="00251E87"/>
    <w:rsid w:val="0026280E"/>
    <w:rsid w:val="002634C6"/>
    <w:rsid w:val="00270DCE"/>
    <w:rsid w:val="00286C1F"/>
    <w:rsid w:val="002C1BB8"/>
    <w:rsid w:val="002C673C"/>
    <w:rsid w:val="002D2F72"/>
    <w:rsid w:val="002E09D8"/>
    <w:rsid w:val="002E0F59"/>
    <w:rsid w:val="002E123A"/>
    <w:rsid w:val="00303D7C"/>
    <w:rsid w:val="00314076"/>
    <w:rsid w:val="00322AB2"/>
    <w:rsid w:val="003306F7"/>
    <w:rsid w:val="00336918"/>
    <w:rsid w:val="0034372A"/>
    <w:rsid w:val="00356E7A"/>
    <w:rsid w:val="00360D1E"/>
    <w:rsid w:val="00373B73"/>
    <w:rsid w:val="003754F3"/>
    <w:rsid w:val="003871FD"/>
    <w:rsid w:val="00391E99"/>
    <w:rsid w:val="003B4F5C"/>
    <w:rsid w:val="003C1A23"/>
    <w:rsid w:val="003C7FAF"/>
    <w:rsid w:val="003D1027"/>
    <w:rsid w:val="003D365D"/>
    <w:rsid w:val="003D5E6B"/>
    <w:rsid w:val="00416AE7"/>
    <w:rsid w:val="00424B82"/>
    <w:rsid w:val="00436D44"/>
    <w:rsid w:val="004501C0"/>
    <w:rsid w:val="00457C4A"/>
    <w:rsid w:val="00457EC6"/>
    <w:rsid w:val="00472F35"/>
    <w:rsid w:val="00490E32"/>
    <w:rsid w:val="004A4D87"/>
    <w:rsid w:val="004C11E3"/>
    <w:rsid w:val="004C34AF"/>
    <w:rsid w:val="004C43C0"/>
    <w:rsid w:val="004C44B1"/>
    <w:rsid w:val="004D07F4"/>
    <w:rsid w:val="004D0C37"/>
    <w:rsid w:val="004D368C"/>
    <w:rsid w:val="004D6ED2"/>
    <w:rsid w:val="004E45BA"/>
    <w:rsid w:val="004E64BF"/>
    <w:rsid w:val="004F0F43"/>
    <w:rsid w:val="004F1477"/>
    <w:rsid w:val="004F2015"/>
    <w:rsid w:val="004F51B8"/>
    <w:rsid w:val="00503569"/>
    <w:rsid w:val="00504DC3"/>
    <w:rsid w:val="00510956"/>
    <w:rsid w:val="00516588"/>
    <w:rsid w:val="00516FA5"/>
    <w:rsid w:val="00520D0D"/>
    <w:rsid w:val="0052455C"/>
    <w:rsid w:val="00533433"/>
    <w:rsid w:val="005337A1"/>
    <w:rsid w:val="00535CE8"/>
    <w:rsid w:val="00536BEB"/>
    <w:rsid w:val="005462E1"/>
    <w:rsid w:val="00556334"/>
    <w:rsid w:val="00564388"/>
    <w:rsid w:val="005664FB"/>
    <w:rsid w:val="00580596"/>
    <w:rsid w:val="00580794"/>
    <w:rsid w:val="005849E3"/>
    <w:rsid w:val="0058509D"/>
    <w:rsid w:val="005852C0"/>
    <w:rsid w:val="00585AF6"/>
    <w:rsid w:val="005A046B"/>
    <w:rsid w:val="005B7BE3"/>
    <w:rsid w:val="005C2C52"/>
    <w:rsid w:val="005C4273"/>
    <w:rsid w:val="005D648A"/>
    <w:rsid w:val="005F1300"/>
    <w:rsid w:val="005F212D"/>
    <w:rsid w:val="005F7D3B"/>
    <w:rsid w:val="00600129"/>
    <w:rsid w:val="00614FFC"/>
    <w:rsid w:val="006172AA"/>
    <w:rsid w:val="00620323"/>
    <w:rsid w:val="006218F7"/>
    <w:rsid w:val="00627A93"/>
    <w:rsid w:val="00632903"/>
    <w:rsid w:val="00637008"/>
    <w:rsid w:val="00640CE6"/>
    <w:rsid w:val="006447E2"/>
    <w:rsid w:val="00654B2D"/>
    <w:rsid w:val="0066166C"/>
    <w:rsid w:val="006664C3"/>
    <w:rsid w:val="00670038"/>
    <w:rsid w:val="00672334"/>
    <w:rsid w:val="0067447C"/>
    <w:rsid w:val="00676D81"/>
    <w:rsid w:val="006A51D6"/>
    <w:rsid w:val="006A6679"/>
    <w:rsid w:val="006B24EC"/>
    <w:rsid w:val="006B3FCC"/>
    <w:rsid w:val="006B6B2E"/>
    <w:rsid w:val="006B7F44"/>
    <w:rsid w:val="006C27A7"/>
    <w:rsid w:val="006C3F66"/>
    <w:rsid w:val="006C647A"/>
    <w:rsid w:val="006D36C1"/>
    <w:rsid w:val="006D4436"/>
    <w:rsid w:val="006E79F3"/>
    <w:rsid w:val="006F5778"/>
    <w:rsid w:val="0071069D"/>
    <w:rsid w:val="007136BE"/>
    <w:rsid w:val="0071465B"/>
    <w:rsid w:val="00716AF2"/>
    <w:rsid w:val="00752078"/>
    <w:rsid w:val="00757272"/>
    <w:rsid w:val="00760829"/>
    <w:rsid w:val="00762390"/>
    <w:rsid w:val="007850ED"/>
    <w:rsid w:val="007A2B87"/>
    <w:rsid w:val="007A7357"/>
    <w:rsid w:val="007C4629"/>
    <w:rsid w:val="007C54D2"/>
    <w:rsid w:val="007E1944"/>
    <w:rsid w:val="007E5FDD"/>
    <w:rsid w:val="007F423A"/>
    <w:rsid w:val="00806F5E"/>
    <w:rsid w:val="008107E4"/>
    <w:rsid w:val="00814F9E"/>
    <w:rsid w:val="00820529"/>
    <w:rsid w:val="00823742"/>
    <w:rsid w:val="00836C41"/>
    <w:rsid w:val="00842382"/>
    <w:rsid w:val="008618A5"/>
    <w:rsid w:val="00886A82"/>
    <w:rsid w:val="00887BA1"/>
    <w:rsid w:val="008A0587"/>
    <w:rsid w:val="008B09F3"/>
    <w:rsid w:val="008B18E4"/>
    <w:rsid w:val="008E276A"/>
    <w:rsid w:val="008E4757"/>
    <w:rsid w:val="008E5243"/>
    <w:rsid w:val="008F2429"/>
    <w:rsid w:val="008F5106"/>
    <w:rsid w:val="008F64F6"/>
    <w:rsid w:val="008F6B71"/>
    <w:rsid w:val="00900E01"/>
    <w:rsid w:val="00901C27"/>
    <w:rsid w:val="00913928"/>
    <w:rsid w:val="00913E6A"/>
    <w:rsid w:val="00914986"/>
    <w:rsid w:val="0091759C"/>
    <w:rsid w:val="0092440C"/>
    <w:rsid w:val="0093461D"/>
    <w:rsid w:val="00960434"/>
    <w:rsid w:val="009667B8"/>
    <w:rsid w:val="00967B28"/>
    <w:rsid w:val="00972986"/>
    <w:rsid w:val="00974986"/>
    <w:rsid w:val="00981C57"/>
    <w:rsid w:val="0099718B"/>
    <w:rsid w:val="009A36BB"/>
    <w:rsid w:val="009B0CFD"/>
    <w:rsid w:val="009C1C29"/>
    <w:rsid w:val="009D346C"/>
    <w:rsid w:val="009D6E87"/>
    <w:rsid w:val="009E0065"/>
    <w:rsid w:val="009F3B4F"/>
    <w:rsid w:val="00A03559"/>
    <w:rsid w:val="00A101CF"/>
    <w:rsid w:val="00A32C49"/>
    <w:rsid w:val="00A34ED1"/>
    <w:rsid w:val="00A5009B"/>
    <w:rsid w:val="00A518CB"/>
    <w:rsid w:val="00A747E2"/>
    <w:rsid w:val="00A93597"/>
    <w:rsid w:val="00A96B0E"/>
    <w:rsid w:val="00AA3B39"/>
    <w:rsid w:val="00AC3465"/>
    <w:rsid w:val="00AD6D0E"/>
    <w:rsid w:val="00B03716"/>
    <w:rsid w:val="00B03EB1"/>
    <w:rsid w:val="00B21902"/>
    <w:rsid w:val="00B252B5"/>
    <w:rsid w:val="00B26FFF"/>
    <w:rsid w:val="00B27F78"/>
    <w:rsid w:val="00B54A96"/>
    <w:rsid w:val="00B567A7"/>
    <w:rsid w:val="00B7733C"/>
    <w:rsid w:val="00B82C41"/>
    <w:rsid w:val="00B85F63"/>
    <w:rsid w:val="00B8716A"/>
    <w:rsid w:val="00B97095"/>
    <w:rsid w:val="00B970A2"/>
    <w:rsid w:val="00BB03A5"/>
    <w:rsid w:val="00BB1621"/>
    <w:rsid w:val="00BB3017"/>
    <w:rsid w:val="00BB7660"/>
    <w:rsid w:val="00BD58F3"/>
    <w:rsid w:val="00BD5904"/>
    <w:rsid w:val="00C036A8"/>
    <w:rsid w:val="00C040ED"/>
    <w:rsid w:val="00C0593F"/>
    <w:rsid w:val="00C25A2C"/>
    <w:rsid w:val="00C30B76"/>
    <w:rsid w:val="00C3349C"/>
    <w:rsid w:val="00C44438"/>
    <w:rsid w:val="00C47194"/>
    <w:rsid w:val="00C61AD0"/>
    <w:rsid w:val="00C629C8"/>
    <w:rsid w:val="00C704CB"/>
    <w:rsid w:val="00C80CD1"/>
    <w:rsid w:val="00C81890"/>
    <w:rsid w:val="00C83737"/>
    <w:rsid w:val="00C93904"/>
    <w:rsid w:val="00CD755D"/>
    <w:rsid w:val="00CE090A"/>
    <w:rsid w:val="00CF04C3"/>
    <w:rsid w:val="00CF418F"/>
    <w:rsid w:val="00CF7252"/>
    <w:rsid w:val="00D004C3"/>
    <w:rsid w:val="00D00623"/>
    <w:rsid w:val="00D15D0A"/>
    <w:rsid w:val="00D222D1"/>
    <w:rsid w:val="00D30B74"/>
    <w:rsid w:val="00D3125B"/>
    <w:rsid w:val="00D31F90"/>
    <w:rsid w:val="00D34F8D"/>
    <w:rsid w:val="00D4639A"/>
    <w:rsid w:val="00D51DD7"/>
    <w:rsid w:val="00D538B9"/>
    <w:rsid w:val="00D65E3F"/>
    <w:rsid w:val="00D73024"/>
    <w:rsid w:val="00D8041D"/>
    <w:rsid w:val="00D821EA"/>
    <w:rsid w:val="00D841CF"/>
    <w:rsid w:val="00D9480C"/>
    <w:rsid w:val="00DA5940"/>
    <w:rsid w:val="00DA7B4E"/>
    <w:rsid w:val="00DC6169"/>
    <w:rsid w:val="00DE4E35"/>
    <w:rsid w:val="00DE7840"/>
    <w:rsid w:val="00E060C1"/>
    <w:rsid w:val="00E256D4"/>
    <w:rsid w:val="00E25A66"/>
    <w:rsid w:val="00E52E99"/>
    <w:rsid w:val="00E556A0"/>
    <w:rsid w:val="00E5577E"/>
    <w:rsid w:val="00E63277"/>
    <w:rsid w:val="00E700F4"/>
    <w:rsid w:val="00E70814"/>
    <w:rsid w:val="00E71055"/>
    <w:rsid w:val="00E7528D"/>
    <w:rsid w:val="00E7550F"/>
    <w:rsid w:val="00EA2472"/>
    <w:rsid w:val="00EA7849"/>
    <w:rsid w:val="00EB4276"/>
    <w:rsid w:val="00EB6FC2"/>
    <w:rsid w:val="00ED03DC"/>
    <w:rsid w:val="00EE0DB3"/>
    <w:rsid w:val="00EE11D1"/>
    <w:rsid w:val="00EE15D4"/>
    <w:rsid w:val="00EE38E1"/>
    <w:rsid w:val="00F02EDC"/>
    <w:rsid w:val="00F11B77"/>
    <w:rsid w:val="00F14CC2"/>
    <w:rsid w:val="00F2077C"/>
    <w:rsid w:val="00F23011"/>
    <w:rsid w:val="00F27F6F"/>
    <w:rsid w:val="00F53B6F"/>
    <w:rsid w:val="00F63FDE"/>
    <w:rsid w:val="00F73515"/>
    <w:rsid w:val="00F807CD"/>
    <w:rsid w:val="00F93C81"/>
    <w:rsid w:val="00FA7216"/>
    <w:rsid w:val="00FB6569"/>
    <w:rsid w:val="00FC6E0A"/>
    <w:rsid w:val="00FD360B"/>
    <w:rsid w:val="00FD4984"/>
    <w:rsid w:val="00FE70D2"/>
    <w:rsid w:val="00FF1B66"/>
    <w:rsid w:val="00FF4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56FF7D"/>
  <w15:chartTrackingRefBased/>
  <w15:docId w15:val="{0926ECD9-A9E3-4F7A-9705-ADA281329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0CFD"/>
    <w:rPr>
      <w:sz w:val="24"/>
      <w:szCs w:val="24"/>
      <w:lang w:val="en-GB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0CFD"/>
    <w:pPr>
      <w:widowControl w:val="0"/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en-US" w:eastAsia="zh-CN"/>
    </w:rPr>
  </w:style>
  <w:style w:type="character" w:customStyle="1" w:styleId="a4">
    <w:name w:val="页眉 字符"/>
    <w:basedOn w:val="a0"/>
    <w:link w:val="a3"/>
    <w:uiPriority w:val="99"/>
    <w:rsid w:val="009B0CF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B0CFD"/>
    <w:pPr>
      <w:widowControl w:val="0"/>
      <w:tabs>
        <w:tab w:val="center" w:pos="4153"/>
        <w:tab w:val="right" w:pos="8306"/>
      </w:tabs>
      <w:snapToGrid w:val="0"/>
    </w:pPr>
    <w:rPr>
      <w:sz w:val="18"/>
      <w:szCs w:val="18"/>
      <w:lang w:val="en-US" w:eastAsia="zh-CN"/>
    </w:rPr>
  </w:style>
  <w:style w:type="character" w:customStyle="1" w:styleId="a6">
    <w:name w:val="页脚 字符"/>
    <w:basedOn w:val="a0"/>
    <w:link w:val="a5"/>
    <w:uiPriority w:val="99"/>
    <w:rsid w:val="009B0CFD"/>
    <w:rPr>
      <w:sz w:val="18"/>
      <w:szCs w:val="18"/>
    </w:rPr>
  </w:style>
  <w:style w:type="paragraph" w:styleId="a7">
    <w:name w:val="Revision"/>
    <w:hidden/>
    <w:uiPriority w:val="99"/>
    <w:semiHidden/>
    <w:rsid w:val="00117924"/>
    <w:rPr>
      <w:sz w:val="24"/>
      <w:szCs w:val="24"/>
      <w:lang w:val="en-GB" w:eastAsia="en-US"/>
    </w:rPr>
  </w:style>
  <w:style w:type="paragraph" w:styleId="a8">
    <w:name w:val="List Paragraph"/>
    <w:basedOn w:val="a"/>
    <w:uiPriority w:val="34"/>
    <w:qFormat/>
    <w:rsid w:val="00BD58F3"/>
    <w:pPr>
      <w:ind w:firstLineChars="200" w:firstLine="420"/>
    </w:pPr>
  </w:style>
  <w:style w:type="character" w:styleId="a9">
    <w:name w:val="line number"/>
    <w:basedOn w:val="a0"/>
    <w:uiPriority w:val="99"/>
    <w:semiHidden/>
    <w:unhideWhenUsed/>
    <w:rsid w:val="002261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87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2062</TotalTime>
  <Pages>1</Pages>
  <Words>194</Words>
  <Characters>1017</Characters>
  <Application>Microsoft Office Word</Application>
  <DocSecurity>0</DocSecurity>
  <Lines>22</Lines>
  <Paragraphs>12</Paragraphs>
  <ScaleCrop>false</ScaleCrop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 Yang</dc:creator>
  <cp:keywords/>
  <dc:description/>
  <cp:lastModifiedBy>Yang Dong</cp:lastModifiedBy>
  <cp:revision>197</cp:revision>
  <cp:lastPrinted>2023-11-20T13:39:00Z</cp:lastPrinted>
  <dcterms:created xsi:type="dcterms:W3CDTF">2023-06-23T03:15:00Z</dcterms:created>
  <dcterms:modified xsi:type="dcterms:W3CDTF">2025-11-07T01:50:00Z</dcterms:modified>
</cp:coreProperties>
</file>