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9244" w14:textId="4D799E62" w:rsidR="001705FF" w:rsidRPr="003A6BE7" w:rsidRDefault="003A6BE7" w:rsidP="001705FF">
      <w:pPr>
        <w:pStyle w:val="Heading30"/>
        <w:spacing w:before="240" w:after="0" w:line="480" w:lineRule="auto"/>
        <w:rPr>
          <w:lang w:val="en-GB"/>
        </w:rPr>
      </w:pPr>
      <w:r>
        <w:rPr>
          <w:lang w:val="en-GB"/>
        </w:rPr>
        <w:t>Supplementary</w:t>
      </w:r>
      <w:r w:rsidR="001705FF" w:rsidRPr="003A6BE7">
        <w:rPr>
          <w:lang w:val="en-GB"/>
        </w:rPr>
        <w:t xml:space="preserve"> Figure Legends</w:t>
      </w:r>
    </w:p>
    <w:p w14:paraId="3457579E" w14:textId="3BDFE354" w:rsidR="004C7410" w:rsidRPr="008E18DA" w:rsidRDefault="001705FF">
      <w:pPr>
        <w:rPr>
          <w:rFonts w:ascii="Times New Roman" w:hAnsi="Times New Roman" w:cs="Times New Roman"/>
          <w:b/>
          <w:bCs/>
        </w:rPr>
      </w:pPr>
      <w:r w:rsidRPr="008E18DA">
        <w:rPr>
          <w:rFonts w:ascii="Times New Roman" w:hAnsi="Times New Roman" w:cs="Times New Roman"/>
          <w:b/>
          <w:bCs/>
        </w:rPr>
        <w:t xml:space="preserve">Figure </w:t>
      </w:r>
      <w:r w:rsidR="003A6BE7" w:rsidRPr="008E18DA">
        <w:rPr>
          <w:rFonts w:ascii="Times New Roman" w:hAnsi="Times New Roman" w:cs="Times New Roman"/>
          <w:b/>
          <w:bCs/>
        </w:rPr>
        <w:t>S</w:t>
      </w:r>
      <w:r w:rsidRPr="008E18DA">
        <w:rPr>
          <w:rFonts w:ascii="Times New Roman" w:hAnsi="Times New Roman" w:cs="Times New Roman"/>
          <w:b/>
          <w:bCs/>
        </w:rPr>
        <w:t>1</w:t>
      </w:r>
    </w:p>
    <w:p w14:paraId="0D37701D" w14:textId="0CAE56CE" w:rsidR="003A6BE7" w:rsidRPr="008E18DA" w:rsidRDefault="00FF2E92">
      <w:pPr>
        <w:rPr>
          <w:rFonts w:ascii="Times New Roman" w:hAnsi="Times New Roman" w:cs="Times New Roman"/>
        </w:rPr>
      </w:pPr>
      <w:r w:rsidRPr="00FF2E92">
        <w:rPr>
          <w:rFonts w:ascii="Times New Roman" w:hAnsi="Times New Roman" w:cs="Times New Roman"/>
        </w:rPr>
        <w:t xml:space="preserve">Crystal structure of human PI3Kδ in complex with (a) </w:t>
      </w:r>
      <w:proofErr w:type="spellStart"/>
      <w:r w:rsidRPr="00FF2E92">
        <w:rPr>
          <w:rFonts w:ascii="Times New Roman" w:hAnsi="Times New Roman" w:cs="Times New Roman"/>
        </w:rPr>
        <w:t>roginolisib</w:t>
      </w:r>
      <w:proofErr w:type="spellEnd"/>
      <w:r w:rsidRPr="00FF2E92">
        <w:rPr>
          <w:rFonts w:ascii="Times New Roman" w:hAnsi="Times New Roman" w:cs="Times New Roman"/>
        </w:rPr>
        <w:t xml:space="preserve"> (cyan) solved at 2.75 Å resolution (PDB-ID: 9T07) and (b) IOA-288 (green) solved at 2.97 Å resolution (PDB-ID: 9T1P). The 2Fo -Fc electron density map (blue) contoured at 1.0 σ revealed an unambiguous binding mode identification of </w:t>
      </w:r>
      <w:proofErr w:type="spellStart"/>
      <w:r w:rsidRPr="00FF2E92">
        <w:rPr>
          <w:rFonts w:ascii="Times New Roman" w:hAnsi="Times New Roman" w:cs="Times New Roman"/>
        </w:rPr>
        <w:t>roginolisib</w:t>
      </w:r>
      <w:proofErr w:type="spellEnd"/>
      <w:r w:rsidRPr="00FF2E92">
        <w:rPr>
          <w:rFonts w:ascii="Times New Roman" w:hAnsi="Times New Roman" w:cs="Times New Roman"/>
        </w:rPr>
        <w:t xml:space="preserve"> and IOA-288, respectively.</w:t>
      </w:r>
    </w:p>
    <w:p w14:paraId="549BB890" w14:textId="1720D513" w:rsidR="001705FF" w:rsidRPr="008E18DA" w:rsidRDefault="001705FF" w:rsidP="001705FF">
      <w:pPr>
        <w:rPr>
          <w:rFonts w:ascii="Times New Roman" w:hAnsi="Times New Roman" w:cs="Times New Roman"/>
          <w:b/>
          <w:bCs/>
        </w:rPr>
      </w:pPr>
      <w:r w:rsidRPr="008E18DA">
        <w:rPr>
          <w:rFonts w:ascii="Times New Roman" w:hAnsi="Times New Roman" w:cs="Times New Roman"/>
          <w:b/>
          <w:bCs/>
        </w:rPr>
        <w:t xml:space="preserve">Figure </w:t>
      </w:r>
      <w:r w:rsidR="003A6BE7" w:rsidRPr="008E18DA">
        <w:rPr>
          <w:rFonts w:ascii="Times New Roman" w:hAnsi="Times New Roman" w:cs="Times New Roman"/>
          <w:b/>
          <w:bCs/>
        </w:rPr>
        <w:t>S</w:t>
      </w:r>
      <w:r w:rsidRPr="008E18DA">
        <w:rPr>
          <w:rFonts w:ascii="Times New Roman" w:hAnsi="Times New Roman" w:cs="Times New Roman"/>
          <w:b/>
          <w:bCs/>
        </w:rPr>
        <w:t>2</w:t>
      </w:r>
    </w:p>
    <w:p w14:paraId="253C43F9" w14:textId="143FF966" w:rsidR="003A6BE7" w:rsidRPr="008E18DA" w:rsidRDefault="003A6BE7" w:rsidP="001705FF">
      <w:pPr>
        <w:rPr>
          <w:rFonts w:ascii="Times New Roman" w:hAnsi="Times New Roman" w:cs="Times New Roman"/>
        </w:rPr>
      </w:pPr>
      <w:r w:rsidRPr="008E18DA">
        <w:rPr>
          <w:rFonts w:ascii="Times New Roman" w:hAnsi="Times New Roman" w:cs="Times New Roman"/>
        </w:rPr>
        <w:t xml:space="preserve">D911 of the DFG kinase motif adopts alternative conformations in </w:t>
      </w:r>
      <w:proofErr w:type="spellStart"/>
      <w:r w:rsidRPr="008E18DA">
        <w:rPr>
          <w:rFonts w:ascii="Times New Roman" w:hAnsi="Times New Roman" w:cs="Times New Roman"/>
        </w:rPr>
        <w:t>roginolisib</w:t>
      </w:r>
      <w:proofErr w:type="spellEnd"/>
      <w:r w:rsidRPr="008E18DA">
        <w:rPr>
          <w:rFonts w:ascii="Times New Roman" w:hAnsi="Times New Roman" w:cs="Times New Roman"/>
        </w:rPr>
        <w:t xml:space="preserve">- and </w:t>
      </w:r>
      <w:proofErr w:type="spellStart"/>
      <w:r w:rsidRPr="008E18DA">
        <w:rPr>
          <w:rFonts w:ascii="Times New Roman" w:hAnsi="Times New Roman" w:cs="Times New Roman"/>
        </w:rPr>
        <w:t>idelalisib</w:t>
      </w:r>
      <w:proofErr w:type="spellEnd"/>
      <w:r w:rsidRPr="008E18DA">
        <w:rPr>
          <w:rFonts w:ascii="Times New Roman" w:hAnsi="Times New Roman" w:cs="Times New Roman"/>
        </w:rPr>
        <w:t xml:space="preserve">-bound PI3Kδ. </w:t>
      </w:r>
      <w:r w:rsidRPr="008E18DA">
        <w:rPr>
          <w:rFonts w:ascii="Times New Roman" w:hAnsi="Times New Roman" w:cs="Times New Roman"/>
          <w:b/>
          <w:bCs/>
        </w:rPr>
        <w:t>a</w:t>
      </w:r>
      <w:r w:rsidRPr="008E18DA">
        <w:rPr>
          <w:rFonts w:ascii="Times New Roman" w:hAnsi="Times New Roman" w:cs="Times New Roman"/>
        </w:rPr>
        <w:t xml:space="preserve"> Representative snapshot depicting D911 (light orange sticks) being sterically pushed by </w:t>
      </w:r>
      <w:proofErr w:type="spellStart"/>
      <w:r w:rsidRPr="008E18DA">
        <w:rPr>
          <w:rFonts w:ascii="Times New Roman" w:hAnsi="Times New Roman" w:cs="Times New Roman"/>
        </w:rPr>
        <w:t>roginolisib</w:t>
      </w:r>
      <w:proofErr w:type="spellEnd"/>
      <w:r w:rsidRPr="008E18DA">
        <w:rPr>
          <w:rFonts w:ascii="Times New Roman" w:hAnsi="Times New Roman" w:cs="Times New Roman"/>
        </w:rPr>
        <w:t xml:space="preserve"> into a DFG-in like conformation. </w:t>
      </w:r>
      <w:r w:rsidRPr="008E18DA">
        <w:rPr>
          <w:rFonts w:ascii="Times New Roman" w:hAnsi="Times New Roman" w:cs="Times New Roman"/>
          <w:b/>
          <w:bCs/>
        </w:rPr>
        <w:t>b</w:t>
      </w:r>
      <w:r w:rsidRPr="008E18DA">
        <w:rPr>
          <w:rFonts w:ascii="Times New Roman" w:hAnsi="Times New Roman" w:cs="Times New Roman"/>
        </w:rPr>
        <w:t xml:space="preserve"> D911 (light purple sticks) closer to a DFG-out conformation in the presence of </w:t>
      </w:r>
      <w:proofErr w:type="spellStart"/>
      <w:r w:rsidRPr="008E18DA">
        <w:rPr>
          <w:rFonts w:ascii="Times New Roman" w:hAnsi="Times New Roman" w:cs="Times New Roman"/>
        </w:rPr>
        <w:t>idelalisib</w:t>
      </w:r>
      <w:proofErr w:type="spellEnd"/>
      <w:r w:rsidRPr="008E18DA">
        <w:rPr>
          <w:rFonts w:ascii="Times New Roman" w:hAnsi="Times New Roman" w:cs="Times New Roman"/>
        </w:rPr>
        <w:t>.</w:t>
      </w:r>
    </w:p>
    <w:p w14:paraId="31CC0F44" w14:textId="619AFF49" w:rsidR="001705FF" w:rsidRPr="008E18DA" w:rsidRDefault="001705FF" w:rsidP="001705FF">
      <w:pPr>
        <w:rPr>
          <w:rFonts w:ascii="Times New Roman" w:hAnsi="Times New Roman" w:cs="Times New Roman"/>
          <w:b/>
          <w:bCs/>
        </w:rPr>
      </w:pPr>
      <w:r w:rsidRPr="008E18DA">
        <w:rPr>
          <w:rFonts w:ascii="Times New Roman" w:hAnsi="Times New Roman" w:cs="Times New Roman"/>
          <w:b/>
          <w:bCs/>
        </w:rPr>
        <w:t xml:space="preserve">Figure </w:t>
      </w:r>
      <w:r w:rsidR="003A6BE7" w:rsidRPr="008E18DA">
        <w:rPr>
          <w:rFonts w:ascii="Times New Roman" w:hAnsi="Times New Roman" w:cs="Times New Roman"/>
          <w:b/>
          <w:bCs/>
        </w:rPr>
        <w:t>S</w:t>
      </w:r>
      <w:r w:rsidRPr="008E18DA">
        <w:rPr>
          <w:rFonts w:ascii="Times New Roman" w:hAnsi="Times New Roman" w:cs="Times New Roman"/>
          <w:b/>
          <w:bCs/>
        </w:rPr>
        <w:t>3</w:t>
      </w:r>
    </w:p>
    <w:p w14:paraId="5A635AFC" w14:textId="6807C2E0" w:rsidR="003A6BE7" w:rsidRPr="008E18DA" w:rsidRDefault="003A6BE7" w:rsidP="001705FF">
      <w:pPr>
        <w:rPr>
          <w:rFonts w:ascii="Times New Roman" w:hAnsi="Times New Roman" w:cs="Times New Roman"/>
        </w:rPr>
      </w:pPr>
      <w:r w:rsidRPr="008E18DA">
        <w:rPr>
          <w:rFonts w:ascii="Times New Roman" w:hAnsi="Times New Roman" w:cs="Times New Roman"/>
          <w:b/>
          <w:bCs/>
        </w:rPr>
        <w:t>a</w:t>
      </w:r>
      <w:r w:rsidRPr="008E18DA">
        <w:rPr>
          <w:rFonts w:ascii="Times New Roman" w:hAnsi="Times New Roman" w:cs="Times New Roman"/>
        </w:rPr>
        <w:t xml:space="preserve"> </w:t>
      </w:r>
      <w:proofErr w:type="gramStart"/>
      <w:r w:rsidRPr="008E18DA">
        <w:rPr>
          <w:rFonts w:ascii="Times New Roman" w:hAnsi="Times New Roman" w:cs="Times New Roman"/>
        </w:rPr>
        <w:t>Binding interactions</w:t>
      </w:r>
      <w:proofErr w:type="gramEnd"/>
      <w:r w:rsidRPr="008E18DA">
        <w:rPr>
          <w:rFonts w:ascii="Times New Roman" w:hAnsi="Times New Roman" w:cs="Times New Roman"/>
        </w:rPr>
        <w:t xml:space="preserve"> of IOA-288 within the protein active site. IOA-288 forms hydrogen bonds with V828 and K779, a solvent-mediated hydrogen bond with D911, and π-π stacking with W760.</w:t>
      </w:r>
      <w:r w:rsidR="008E18DA" w:rsidRPr="008E18DA">
        <w:rPr>
          <w:rFonts w:ascii="Times New Roman" w:hAnsi="Times New Roman" w:cs="Times New Roman"/>
        </w:rPr>
        <w:t xml:space="preserve"> </w:t>
      </w:r>
      <w:r w:rsidRPr="008E18DA">
        <w:rPr>
          <w:rFonts w:ascii="Times New Roman" w:hAnsi="Times New Roman" w:cs="Times New Roman"/>
          <w:b/>
          <w:bCs/>
        </w:rPr>
        <w:t>b</w:t>
      </w:r>
      <w:r w:rsidRPr="008E18DA">
        <w:rPr>
          <w:rFonts w:ascii="Times New Roman" w:hAnsi="Times New Roman" w:cs="Times New Roman"/>
        </w:rPr>
        <w:t xml:space="preserve"> Crystal structure of human PI3Kδ in complex with IOA-288 (orange), solved at </w:t>
      </w:r>
      <w:r w:rsidR="00EC3574">
        <w:rPr>
          <w:rFonts w:ascii="Times New Roman" w:hAnsi="Times New Roman" w:cs="Times New Roman"/>
        </w:rPr>
        <w:t>2.97</w:t>
      </w:r>
      <w:r w:rsidRPr="008E18DA">
        <w:rPr>
          <w:rFonts w:ascii="Times New Roman" w:hAnsi="Times New Roman" w:cs="Times New Roman"/>
        </w:rPr>
        <w:t xml:space="preserve"> Å resolution (PDB-ID: </w:t>
      </w:r>
      <w:r w:rsidR="00EC3574" w:rsidRPr="00EC3574">
        <w:rPr>
          <w:rFonts w:ascii="Times New Roman" w:hAnsi="Times New Roman" w:cs="Times New Roman"/>
        </w:rPr>
        <w:t>9T1P</w:t>
      </w:r>
      <w:r w:rsidRPr="008E18DA">
        <w:rPr>
          <w:rFonts w:ascii="Times New Roman" w:hAnsi="Times New Roman" w:cs="Times New Roman"/>
        </w:rPr>
        <w:t>). Key interactions include hydrogen bonds (dashed cyan lines) with V828 (hinge), K779, S754 (via aromatic fluorine), and the backbone NH of D911 (mediated by a water molecule), as well as π-π-interactions with W760.</w:t>
      </w:r>
    </w:p>
    <w:p w14:paraId="462325F8" w14:textId="3619FF81" w:rsidR="001705FF" w:rsidRPr="008E18DA" w:rsidRDefault="001705FF" w:rsidP="001705FF">
      <w:pPr>
        <w:rPr>
          <w:rFonts w:ascii="Times New Roman" w:hAnsi="Times New Roman" w:cs="Times New Roman"/>
          <w:b/>
          <w:bCs/>
        </w:rPr>
      </w:pPr>
      <w:r w:rsidRPr="008E18DA">
        <w:rPr>
          <w:rFonts w:ascii="Times New Roman" w:hAnsi="Times New Roman" w:cs="Times New Roman"/>
          <w:b/>
          <w:bCs/>
        </w:rPr>
        <w:t xml:space="preserve">Figure </w:t>
      </w:r>
      <w:r w:rsidR="003A6BE7" w:rsidRPr="008E18DA">
        <w:rPr>
          <w:rFonts w:ascii="Times New Roman" w:hAnsi="Times New Roman" w:cs="Times New Roman"/>
          <w:b/>
          <w:bCs/>
        </w:rPr>
        <w:t>S</w:t>
      </w:r>
      <w:r w:rsidRPr="008E18DA">
        <w:rPr>
          <w:rFonts w:ascii="Times New Roman" w:hAnsi="Times New Roman" w:cs="Times New Roman"/>
          <w:b/>
          <w:bCs/>
        </w:rPr>
        <w:t>4</w:t>
      </w:r>
    </w:p>
    <w:p w14:paraId="25706512" w14:textId="32D97B7E" w:rsidR="003A6BE7" w:rsidRPr="008E18DA" w:rsidRDefault="003A6BE7" w:rsidP="001705FF">
      <w:pPr>
        <w:rPr>
          <w:rFonts w:ascii="Times New Roman" w:hAnsi="Times New Roman" w:cs="Times New Roman"/>
        </w:rPr>
      </w:pPr>
      <w:r w:rsidRPr="008E18DA">
        <w:rPr>
          <w:rFonts w:ascii="Times New Roman" w:hAnsi="Times New Roman" w:cs="Times New Roman"/>
        </w:rPr>
        <w:t>Alignment of the modelled full-length p110</w:t>
      </w:r>
      <w:r w:rsidRPr="008E18DA">
        <w:rPr>
          <w:rFonts w:ascii="Times New Roman" w:hAnsi="Times New Roman" w:cs="Times New Roman"/>
          <w:lang w:val="el-GR"/>
        </w:rPr>
        <w:t>δ</w:t>
      </w:r>
      <w:r w:rsidRPr="008E18DA">
        <w:rPr>
          <w:rFonts w:ascii="Times New Roman" w:hAnsi="Times New Roman" w:cs="Times New Roman"/>
        </w:rPr>
        <w:t xml:space="preserve"> structure (teal) and the p110β/p85β-icSH2 crystal structure (red). The p110</w:t>
      </w:r>
      <w:r w:rsidRPr="008E18DA">
        <w:rPr>
          <w:rFonts w:ascii="Times New Roman" w:hAnsi="Times New Roman" w:cs="Times New Roman"/>
          <w:lang w:val="el-GR"/>
        </w:rPr>
        <w:t>δ</w:t>
      </w:r>
      <w:r w:rsidRPr="008E18DA">
        <w:rPr>
          <w:rFonts w:ascii="Times New Roman" w:hAnsi="Times New Roman" w:cs="Times New Roman"/>
        </w:rPr>
        <w:t xml:space="preserve"> C-terminal region unresolved in the crystal structure but modelled with </w:t>
      </w:r>
      <w:proofErr w:type="spellStart"/>
      <w:r w:rsidRPr="008E18DA">
        <w:rPr>
          <w:rFonts w:ascii="Times New Roman" w:hAnsi="Times New Roman" w:cs="Times New Roman"/>
        </w:rPr>
        <w:t>Alphafold</w:t>
      </w:r>
      <w:proofErr w:type="spellEnd"/>
      <w:r w:rsidRPr="008E18DA">
        <w:rPr>
          <w:rFonts w:ascii="Times New Roman" w:hAnsi="Times New Roman" w:cs="Times New Roman"/>
        </w:rPr>
        <w:t xml:space="preserve"> predictions and the p85β-icSH2 domains are highlighted in darker colours.</w:t>
      </w:r>
    </w:p>
    <w:p w14:paraId="07125CCC" w14:textId="4DD566E7" w:rsidR="001705FF" w:rsidRPr="008E18DA" w:rsidRDefault="001705FF" w:rsidP="001705FF">
      <w:pPr>
        <w:rPr>
          <w:rFonts w:ascii="Times New Roman" w:hAnsi="Times New Roman" w:cs="Times New Roman"/>
          <w:b/>
          <w:bCs/>
        </w:rPr>
      </w:pPr>
      <w:r w:rsidRPr="008E18DA">
        <w:rPr>
          <w:rFonts w:ascii="Times New Roman" w:hAnsi="Times New Roman" w:cs="Times New Roman"/>
          <w:b/>
          <w:bCs/>
        </w:rPr>
        <w:t xml:space="preserve">Figure </w:t>
      </w:r>
      <w:r w:rsidR="003A6BE7" w:rsidRPr="008E18DA">
        <w:rPr>
          <w:rFonts w:ascii="Times New Roman" w:hAnsi="Times New Roman" w:cs="Times New Roman"/>
          <w:b/>
          <w:bCs/>
        </w:rPr>
        <w:t>S</w:t>
      </w:r>
      <w:r w:rsidRPr="008E18DA">
        <w:rPr>
          <w:rFonts w:ascii="Times New Roman" w:hAnsi="Times New Roman" w:cs="Times New Roman"/>
          <w:b/>
          <w:bCs/>
        </w:rPr>
        <w:t>5</w:t>
      </w:r>
    </w:p>
    <w:p w14:paraId="398E6BB1" w14:textId="53083ABB" w:rsidR="003A6BE7" w:rsidRPr="008E18DA" w:rsidRDefault="003A6BE7" w:rsidP="001705FF">
      <w:pPr>
        <w:rPr>
          <w:rFonts w:ascii="Times New Roman" w:hAnsi="Times New Roman" w:cs="Times New Roman"/>
        </w:rPr>
      </w:pPr>
      <w:r w:rsidRPr="008E18DA">
        <w:rPr>
          <w:rFonts w:ascii="Times New Roman" w:hAnsi="Times New Roman" w:cs="Times New Roman"/>
        </w:rPr>
        <w:t xml:space="preserve">Heavy-atom root </w:t>
      </w:r>
      <w:proofErr w:type="gramStart"/>
      <w:r w:rsidRPr="008E18DA">
        <w:rPr>
          <w:rFonts w:ascii="Times New Roman" w:hAnsi="Times New Roman" w:cs="Times New Roman"/>
        </w:rPr>
        <w:t>mean</w:t>
      </w:r>
      <w:proofErr w:type="gramEnd"/>
      <w:r w:rsidRPr="008E18DA">
        <w:rPr>
          <w:rFonts w:ascii="Times New Roman" w:hAnsi="Times New Roman" w:cs="Times New Roman"/>
        </w:rPr>
        <w:t xml:space="preserve"> square deviation (RMSD) of bound ligands as function of time. The RMSD was calculated after superimposing the backbone atoms of PI3Kδ. </w:t>
      </w:r>
      <w:proofErr w:type="gramStart"/>
      <w:r w:rsidRPr="008E18DA">
        <w:rPr>
          <w:rFonts w:ascii="Times New Roman" w:hAnsi="Times New Roman" w:cs="Times New Roman"/>
          <w:b/>
          <w:bCs/>
        </w:rPr>
        <w:t>a</w:t>
      </w:r>
      <w:proofErr w:type="gramEnd"/>
      <w:r w:rsidRPr="008E18DA">
        <w:rPr>
          <w:rFonts w:ascii="Times New Roman" w:hAnsi="Times New Roman" w:cs="Times New Roman"/>
        </w:rPr>
        <w:t xml:space="preserve"> ATP. </w:t>
      </w:r>
      <w:r w:rsidR="008E18DA" w:rsidRPr="008E18DA">
        <w:rPr>
          <w:rFonts w:ascii="Times New Roman" w:hAnsi="Times New Roman" w:cs="Times New Roman"/>
          <w:b/>
          <w:bCs/>
        </w:rPr>
        <w:t>b</w:t>
      </w:r>
      <w:r w:rsidR="008E18DA" w:rsidRPr="008E18DA">
        <w:rPr>
          <w:rFonts w:ascii="Times New Roman" w:hAnsi="Times New Roman" w:cs="Times New Roman"/>
        </w:rPr>
        <w:t xml:space="preserve"> </w:t>
      </w:r>
      <w:proofErr w:type="spellStart"/>
      <w:r w:rsidRPr="008E18DA">
        <w:rPr>
          <w:rFonts w:ascii="Times New Roman" w:hAnsi="Times New Roman" w:cs="Times New Roman"/>
        </w:rPr>
        <w:t>Roginolisib</w:t>
      </w:r>
      <w:proofErr w:type="spellEnd"/>
      <w:r w:rsidRPr="008E18DA">
        <w:rPr>
          <w:rFonts w:ascii="Times New Roman" w:hAnsi="Times New Roman" w:cs="Times New Roman"/>
        </w:rPr>
        <w:t xml:space="preserve">. </w:t>
      </w:r>
      <w:r w:rsidRPr="008E18DA">
        <w:rPr>
          <w:rFonts w:ascii="Times New Roman" w:hAnsi="Times New Roman" w:cs="Times New Roman"/>
          <w:b/>
          <w:bCs/>
        </w:rPr>
        <w:t>c</w:t>
      </w:r>
      <w:r w:rsidRPr="008E18DA">
        <w:rPr>
          <w:rFonts w:ascii="Times New Roman" w:hAnsi="Times New Roman" w:cs="Times New Roman"/>
        </w:rPr>
        <w:t xml:space="preserve">. </w:t>
      </w:r>
      <w:proofErr w:type="spellStart"/>
      <w:r w:rsidRPr="008E18DA">
        <w:rPr>
          <w:rFonts w:ascii="Times New Roman" w:hAnsi="Times New Roman" w:cs="Times New Roman"/>
        </w:rPr>
        <w:t>Idelalisib</w:t>
      </w:r>
      <w:proofErr w:type="spellEnd"/>
    </w:p>
    <w:p w14:paraId="02170B11" w14:textId="0ED986F6" w:rsidR="001705FF" w:rsidRPr="008E18DA" w:rsidRDefault="001705FF" w:rsidP="001705FF">
      <w:pPr>
        <w:rPr>
          <w:rFonts w:ascii="Times New Roman" w:hAnsi="Times New Roman" w:cs="Times New Roman"/>
          <w:b/>
          <w:bCs/>
        </w:rPr>
      </w:pPr>
      <w:r w:rsidRPr="008E18DA">
        <w:rPr>
          <w:rFonts w:ascii="Times New Roman" w:hAnsi="Times New Roman" w:cs="Times New Roman"/>
          <w:b/>
          <w:bCs/>
        </w:rPr>
        <w:t xml:space="preserve">Figure </w:t>
      </w:r>
      <w:r w:rsidR="003A6BE7" w:rsidRPr="008E18DA">
        <w:rPr>
          <w:rFonts w:ascii="Times New Roman" w:hAnsi="Times New Roman" w:cs="Times New Roman"/>
          <w:b/>
          <w:bCs/>
        </w:rPr>
        <w:t>S</w:t>
      </w:r>
      <w:r w:rsidRPr="008E18DA">
        <w:rPr>
          <w:rFonts w:ascii="Times New Roman" w:hAnsi="Times New Roman" w:cs="Times New Roman"/>
          <w:b/>
          <w:bCs/>
        </w:rPr>
        <w:t>6</w:t>
      </w:r>
    </w:p>
    <w:p w14:paraId="3E06E8D7" w14:textId="0C594CE1" w:rsidR="003A6BE7" w:rsidRPr="008E18DA" w:rsidRDefault="003A6BE7" w:rsidP="001705FF">
      <w:pPr>
        <w:rPr>
          <w:rFonts w:ascii="Times New Roman" w:hAnsi="Times New Roman" w:cs="Times New Roman"/>
        </w:rPr>
      </w:pPr>
      <w:r w:rsidRPr="008E18DA">
        <w:rPr>
          <w:rFonts w:ascii="Times New Roman" w:hAnsi="Times New Roman" w:cs="Times New Roman"/>
        </w:rPr>
        <w:t>Peptide map of p110δ. Each line represents a high-quality peptide that was analysed to measure its H/D exchange rate. Peptides are coloured according to their dynamics following the legend, with highly dynamic peptides shown in red and protected peptides coloured in blue.</w:t>
      </w:r>
    </w:p>
    <w:p w14:paraId="79DD6C46" w14:textId="4A1B3314" w:rsidR="001705FF" w:rsidRPr="008E18DA" w:rsidRDefault="001705FF" w:rsidP="001705FF">
      <w:pPr>
        <w:rPr>
          <w:rFonts w:ascii="Times New Roman" w:hAnsi="Times New Roman" w:cs="Times New Roman"/>
          <w:b/>
          <w:bCs/>
        </w:rPr>
      </w:pPr>
      <w:r w:rsidRPr="008E18DA">
        <w:rPr>
          <w:rFonts w:ascii="Times New Roman" w:hAnsi="Times New Roman" w:cs="Times New Roman"/>
          <w:b/>
          <w:bCs/>
        </w:rPr>
        <w:t xml:space="preserve">Figure </w:t>
      </w:r>
      <w:r w:rsidR="003A6BE7" w:rsidRPr="008E18DA">
        <w:rPr>
          <w:rFonts w:ascii="Times New Roman" w:hAnsi="Times New Roman" w:cs="Times New Roman"/>
          <w:b/>
          <w:bCs/>
        </w:rPr>
        <w:t>S</w:t>
      </w:r>
      <w:r w:rsidRPr="008E18DA">
        <w:rPr>
          <w:rFonts w:ascii="Times New Roman" w:hAnsi="Times New Roman" w:cs="Times New Roman"/>
          <w:b/>
          <w:bCs/>
        </w:rPr>
        <w:t>7</w:t>
      </w:r>
    </w:p>
    <w:p w14:paraId="32141EC2" w14:textId="6FF64258" w:rsidR="003A6BE7" w:rsidRPr="008E18DA" w:rsidRDefault="003A6BE7" w:rsidP="001705FF">
      <w:pPr>
        <w:rPr>
          <w:rFonts w:ascii="Times New Roman" w:hAnsi="Times New Roman" w:cs="Times New Roman"/>
          <w:lang w:val="en-US"/>
        </w:rPr>
      </w:pPr>
      <w:r w:rsidRPr="008E18DA">
        <w:rPr>
          <w:rFonts w:ascii="Times New Roman" w:hAnsi="Times New Roman" w:cs="Times New Roman"/>
        </w:rPr>
        <w:t xml:space="preserve">C-terminal sequence variation among class I PI3K isoforms. </w:t>
      </w:r>
      <w:r w:rsidRPr="008E18DA">
        <w:rPr>
          <w:rFonts w:ascii="Times New Roman" w:hAnsi="Times New Roman" w:cs="Times New Roman"/>
          <w:b/>
          <w:bCs/>
        </w:rPr>
        <w:t>a</w:t>
      </w:r>
      <w:r w:rsidRPr="008E18DA">
        <w:rPr>
          <w:rFonts w:ascii="Times New Roman" w:hAnsi="Times New Roman" w:cs="Times New Roman"/>
        </w:rPr>
        <w:t xml:space="preserve"> Sequence alignment towards the C-terminus of PI3K isoforms α-δ </w:t>
      </w:r>
      <w:r w:rsidR="002F41D2" w:rsidRPr="002F41D2">
        <w:rPr>
          <w:rFonts w:ascii="Times New Roman" w:hAnsi="Times New Roman" w:cs="Times New Roman"/>
          <w:vertAlign w:val="superscript"/>
        </w:rPr>
        <w:t>27</w:t>
      </w:r>
      <w:r w:rsidRPr="008E18DA">
        <w:rPr>
          <w:rFonts w:ascii="Times New Roman" w:hAnsi="Times New Roman" w:cs="Times New Roman"/>
        </w:rPr>
        <w:t xml:space="preserve">. Key residues of C-terminus (teal) are framed in red. </w:t>
      </w:r>
      <w:r w:rsidRPr="008E18DA">
        <w:rPr>
          <w:rFonts w:ascii="Times New Roman" w:hAnsi="Times New Roman" w:cs="Times New Roman"/>
          <w:b/>
          <w:bCs/>
        </w:rPr>
        <w:t>b</w:t>
      </w:r>
      <w:r w:rsidRPr="008E18DA">
        <w:rPr>
          <w:rFonts w:ascii="Times New Roman" w:hAnsi="Times New Roman" w:cs="Times New Roman"/>
        </w:rPr>
        <w:t xml:space="preserve"> Structures of PI3K isoforms α-δ and their corresponding IC</w:t>
      </w:r>
      <w:r w:rsidRPr="008E18DA">
        <w:rPr>
          <w:rFonts w:ascii="Times New Roman" w:hAnsi="Times New Roman" w:cs="Times New Roman"/>
          <w:vertAlign w:val="subscript"/>
        </w:rPr>
        <w:t>50</w:t>
      </w:r>
      <w:r w:rsidRPr="008E18DA">
        <w:rPr>
          <w:rFonts w:ascii="Times New Roman" w:hAnsi="Times New Roman" w:cs="Times New Roman"/>
        </w:rPr>
        <w:t xml:space="preserve"> ratio relative to PI3Kδ. Residues highlighted in </w:t>
      </w:r>
      <w:r w:rsidRPr="008E18DA">
        <w:rPr>
          <w:rFonts w:ascii="Times New Roman" w:hAnsi="Times New Roman" w:cs="Times New Roman"/>
          <w:b/>
          <w:bCs/>
        </w:rPr>
        <w:t>a</w:t>
      </w:r>
      <w:r w:rsidRPr="008E18DA">
        <w:rPr>
          <w:rFonts w:ascii="Times New Roman" w:hAnsi="Times New Roman" w:cs="Times New Roman"/>
        </w:rPr>
        <w:t xml:space="preserve"> are shown as sticks.</w:t>
      </w:r>
    </w:p>
    <w:p w14:paraId="4288F2D6" w14:textId="10836A73" w:rsidR="001705FF" w:rsidRPr="008E18DA" w:rsidRDefault="001705FF" w:rsidP="001705FF">
      <w:pPr>
        <w:rPr>
          <w:rFonts w:ascii="Times New Roman" w:hAnsi="Times New Roman" w:cs="Times New Roman"/>
          <w:b/>
          <w:bCs/>
        </w:rPr>
      </w:pPr>
      <w:r w:rsidRPr="008E18DA">
        <w:rPr>
          <w:rFonts w:ascii="Times New Roman" w:hAnsi="Times New Roman" w:cs="Times New Roman"/>
          <w:b/>
          <w:bCs/>
        </w:rPr>
        <w:t xml:space="preserve">Figure </w:t>
      </w:r>
      <w:r w:rsidR="003A6BE7" w:rsidRPr="008E18DA">
        <w:rPr>
          <w:rFonts w:ascii="Times New Roman" w:hAnsi="Times New Roman" w:cs="Times New Roman"/>
          <w:b/>
          <w:bCs/>
        </w:rPr>
        <w:t>S</w:t>
      </w:r>
      <w:r w:rsidRPr="008E18DA">
        <w:rPr>
          <w:rFonts w:ascii="Times New Roman" w:hAnsi="Times New Roman" w:cs="Times New Roman"/>
          <w:b/>
          <w:bCs/>
        </w:rPr>
        <w:t>8</w:t>
      </w:r>
    </w:p>
    <w:p w14:paraId="327739C6" w14:textId="6D084F22" w:rsidR="003A6BE7" w:rsidRPr="008E18DA" w:rsidRDefault="003A6BE7" w:rsidP="001705FF">
      <w:pPr>
        <w:rPr>
          <w:rFonts w:ascii="Times New Roman" w:hAnsi="Times New Roman" w:cs="Times New Roman"/>
          <w:lang w:val="en-US"/>
        </w:rPr>
      </w:pPr>
      <w:r w:rsidRPr="008E18DA">
        <w:rPr>
          <w:rFonts w:ascii="Times New Roman" w:hAnsi="Times New Roman" w:cs="Times New Roman"/>
        </w:rPr>
        <w:t xml:space="preserve">Protein-lipid FRET measured from intrinsic </w:t>
      </w:r>
      <w:proofErr w:type="spellStart"/>
      <w:r w:rsidRPr="008E18DA">
        <w:rPr>
          <w:rFonts w:ascii="Times New Roman" w:hAnsi="Times New Roman" w:cs="Times New Roman"/>
        </w:rPr>
        <w:t>tryptophanes</w:t>
      </w:r>
      <w:proofErr w:type="spellEnd"/>
      <w:r w:rsidRPr="008E18DA">
        <w:rPr>
          <w:rFonts w:ascii="Times New Roman" w:hAnsi="Times New Roman" w:cs="Times New Roman"/>
        </w:rPr>
        <w:t xml:space="preserve"> to the DANSYL-probe of the DANSYL-containing liposomes of PI3Kδ in the presence and absence of PDGFR </w:t>
      </w:r>
      <w:proofErr w:type="spellStart"/>
      <w:r w:rsidRPr="008E18DA">
        <w:rPr>
          <w:rFonts w:ascii="Times New Roman" w:hAnsi="Times New Roman" w:cs="Times New Roman"/>
        </w:rPr>
        <w:t>pY</w:t>
      </w:r>
      <w:proofErr w:type="spellEnd"/>
      <w:r w:rsidRPr="008E18DA">
        <w:rPr>
          <w:rFonts w:ascii="Times New Roman" w:hAnsi="Times New Roman" w:cs="Times New Roman"/>
        </w:rPr>
        <w:t xml:space="preserve">, </w:t>
      </w:r>
      <w:proofErr w:type="spellStart"/>
      <w:r w:rsidRPr="008E18DA">
        <w:rPr>
          <w:rFonts w:ascii="Times New Roman" w:hAnsi="Times New Roman" w:cs="Times New Roman"/>
        </w:rPr>
        <w:t>idelalisib</w:t>
      </w:r>
      <w:proofErr w:type="spellEnd"/>
      <w:r w:rsidRPr="008E18DA">
        <w:rPr>
          <w:rFonts w:ascii="Times New Roman" w:hAnsi="Times New Roman" w:cs="Times New Roman"/>
        </w:rPr>
        <w:t xml:space="preserve"> (</w:t>
      </w:r>
      <w:proofErr w:type="spellStart"/>
      <w:r w:rsidRPr="008E18DA">
        <w:rPr>
          <w:rFonts w:ascii="Times New Roman" w:hAnsi="Times New Roman" w:cs="Times New Roman"/>
        </w:rPr>
        <w:t>idel</w:t>
      </w:r>
      <w:proofErr w:type="spellEnd"/>
      <w:r w:rsidRPr="008E18DA">
        <w:rPr>
          <w:rFonts w:ascii="Times New Roman" w:hAnsi="Times New Roman" w:cs="Times New Roman"/>
        </w:rPr>
        <w:t xml:space="preserve">) and </w:t>
      </w:r>
      <w:proofErr w:type="spellStart"/>
      <w:r w:rsidRPr="008E18DA">
        <w:rPr>
          <w:rFonts w:ascii="Times New Roman" w:hAnsi="Times New Roman" w:cs="Times New Roman"/>
        </w:rPr>
        <w:t>roginolisib</w:t>
      </w:r>
      <w:proofErr w:type="spellEnd"/>
      <w:r w:rsidRPr="008E18DA">
        <w:rPr>
          <w:rFonts w:ascii="Times New Roman" w:hAnsi="Times New Roman" w:cs="Times New Roman"/>
        </w:rPr>
        <w:t xml:space="preserve"> (</w:t>
      </w:r>
      <w:proofErr w:type="spellStart"/>
      <w:r w:rsidRPr="008E18DA">
        <w:rPr>
          <w:rFonts w:ascii="Times New Roman" w:hAnsi="Times New Roman" w:cs="Times New Roman"/>
        </w:rPr>
        <w:t>rogi</w:t>
      </w:r>
      <w:proofErr w:type="spellEnd"/>
      <w:r w:rsidRPr="008E18DA">
        <w:rPr>
          <w:rFonts w:ascii="Times New Roman" w:hAnsi="Times New Roman" w:cs="Times New Roman"/>
        </w:rPr>
        <w:t xml:space="preserve">). </w:t>
      </w:r>
      <w:r w:rsidRPr="008E18DA">
        <w:rPr>
          <w:rFonts w:ascii="Times New Roman" w:hAnsi="Times New Roman" w:cs="Times New Roman"/>
          <w:b/>
          <w:bCs/>
        </w:rPr>
        <w:t>a</w:t>
      </w:r>
      <w:r w:rsidRPr="008E18DA">
        <w:rPr>
          <w:rFonts w:ascii="Times New Roman" w:hAnsi="Times New Roman" w:cs="Times New Roman"/>
        </w:rPr>
        <w:t xml:space="preserve"> Protein-lipid FRET signal measured for different PI3Kδ concentrations. </w:t>
      </w:r>
      <w:r w:rsidRPr="008E18DA">
        <w:rPr>
          <w:rFonts w:ascii="Times New Roman" w:hAnsi="Times New Roman" w:cs="Times New Roman"/>
          <w:b/>
          <w:bCs/>
        </w:rPr>
        <w:t>b</w:t>
      </w:r>
      <w:r w:rsidRPr="008E18DA">
        <w:rPr>
          <w:rFonts w:ascii="Times New Roman" w:hAnsi="Times New Roman" w:cs="Times New Roman"/>
        </w:rPr>
        <w:t xml:space="preserve"> Bar-graph of FRET signal for a single PI3Kδ concentration (500 </w:t>
      </w:r>
      <w:proofErr w:type="spellStart"/>
      <w:r w:rsidRPr="008E18DA">
        <w:rPr>
          <w:rFonts w:ascii="Times New Roman" w:hAnsi="Times New Roman" w:cs="Times New Roman"/>
        </w:rPr>
        <w:t>nM</w:t>
      </w:r>
      <w:proofErr w:type="spellEnd"/>
      <w:r w:rsidRPr="008E18DA">
        <w:rPr>
          <w:rFonts w:ascii="Times New Roman" w:hAnsi="Times New Roman" w:cs="Times New Roman"/>
        </w:rPr>
        <w:t xml:space="preserve">). Three independent experiments. Mean +/- SD. Unpaired student t-test was used to calculate p values. </w:t>
      </w:r>
    </w:p>
    <w:p w14:paraId="55A08CB3" w14:textId="1C976BA3" w:rsidR="001705FF" w:rsidRPr="008E18DA" w:rsidRDefault="001705FF" w:rsidP="001705FF">
      <w:pPr>
        <w:rPr>
          <w:rFonts w:ascii="Times New Roman" w:hAnsi="Times New Roman" w:cs="Times New Roman"/>
          <w:b/>
          <w:bCs/>
          <w:lang w:val="en-US"/>
        </w:rPr>
      </w:pPr>
      <w:r w:rsidRPr="008E18DA">
        <w:rPr>
          <w:rFonts w:ascii="Times New Roman" w:hAnsi="Times New Roman" w:cs="Times New Roman"/>
          <w:b/>
          <w:bCs/>
          <w:lang w:val="en-US"/>
        </w:rPr>
        <w:lastRenderedPageBreak/>
        <w:t xml:space="preserve">Figure </w:t>
      </w:r>
      <w:r w:rsidR="003A6BE7" w:rsidRPr="008E18DA">
        <w:rPr>
          <w:rFonts w:ascii="Times New Roman" w:hAnsi="Times New Roman" w:cs="Times New Roman"/>
          <w:b/>
          <w:bCs/>
          <w:lang w:val="en-US"/>
        </w:rPr>
        <w:t>S</w:t>
      </w:r>
      <w:r w:rsidRPr="008E18DA">
        <w:rPr>
          <w:rFonts w:ascii="Times New Roman" w:hAnsi="Times New Roman" w:cs="Times New Roman"/>
          <w:b/>
          <w:bCs/>
          <w:lang w:val="en-US"/>
        </w:rPr>
        <w:t>9</w:t>
      </w:r>
    </w:p>
    <w:p w14:paraId="733548EC" w14:textId="330137A7" w:rsidR="001705FF" w:rsidRPr="008E18DA" w:rsidRDefault="003A6BE7">
      <w:pPr>
        <w:rPr>
          <w:rFonts w:ascii="Times New Roman" w:hAnsi="Times New Roman" w:cs="Times New Roman"/>
        </w:rPr>
      </w:pPr>
      <w:r w:rsidRPr="008E18DA">
        <w:rPr>
          <w:rFonts w:ascii="Times New Roman" w:hAnsi="Times New Roman" w:cs="Times New Roman"/>
        </w:rPr>
        <w:t xml:space="preserve">PI3K C-terminus adopts slightly bent conformation in available structures of β and γ isoforms, with hinge between helix kα11 and kα12, and is predicted to be in similar conformation for δ isoform. Domains involved in membrane binding highlighted: C2 domain (light orange), kinase domain N-terminal lobe (light purple) and kinase domain C-terminal lobe (light blue). Crystal structures of β (left) and γ (middle) isoform with respective PDB ID 4BFR </w:t>
      </w:r>
      <w:r w:rsidR="00755D38" w:rsidRPr="00755D38">
        <w:rPr>
          <w:rFonts w:ascii="Times New Roman" w:hAnsi="Times New Roman" w:cs="Times New Roman"/>
          <w:vertAlign w:val="superscript"/>
        </w:rPr>
        <w:t>46</w:t>
      </w:r>
      <w:r w:rsidRPr="008E18DA">
        <w:rPr>
          <w:rFonts w:ascii="Times New Roman" w:hAnsi="Times New Roman" w:cs="Times New Roman"/>
        </w:rPr>
        <w:t xml:space="preserve"> and 1E7U </w:t>
      </w:r>
      <w:r w:rsidR="00700BCE" w:rsidRPr="00700BCE">
        <w:rPr>
          <w:rFonts w:ascii="Times New Roman" w:hAnsi="Times New Roman" w:cs="Times New Roman"/>
          <w:vertAlign w:val="superscript"/>
        </w:rPr>
        <w:t>34</w:t>
      </w:r>
      <w:r w:rsidRPr="008E18DA">
        <w:rPr>
          <w:rFonts w:ascii="Times New Roman" w:hAnsi="Times New Roman" w:cs="Times New Roman"/>
        </w:rPr>
        <w:t xml:space="preserve"> have resolved C-terminus (light teal). Crystal structure of ATP</w:t>
      </w:r>
      <w:r w:rsidRPr="008E18DA">
        <w:rPr>
          <w:rFonts w:ascii="Cambria Math" w:hAnsi="Cambria Math" w:cs="Cambria Math"/>
        </w:rPr>
        <w:t>⋅</w:t>
      </w:r>
      <w:r w:rsidRPr="008E18DA">
        <w:rPr>
          <w:rFonts w:ascii="Times New Roman" w:hAnsi="Times New Roman" w:cs="Times New Roman"/>
        </w:rPr>
        <w:t>Mg</w:t>
      </w:r>
      <w:r w:rsidRPr="008E18DA">
        <w:rPr>
          <w:rFonts w:ascii="Times New Roman" w:hAnsi="Times New Roman" w:cs="Times New Roman"/>
          <w:vertAlign w:val="superscript"/>
        </w:rPr>
        <w:t>2+</w:t>
      </w:r>
      <w:r w:rsidRPr="008E18DA">
        <w:rPr>
          <w:rFonts w:ascii="Times New Roman" w:hAnsi="Times New Roman" w:cs="Times New Roman"/>
        </w:rPr>
        <w:t xml:space="preserve"> (pink) bound δ isoform (right) with Alphafold2 </w:t>
      </w:r>
      <w:r w:rsidR="002F41D2" w:rsidRPr="002F41D2">
        <w:rPr>
          <w:rFonts w:ascii="Times New Roman" w:hAnsi="Times New Roman" w:cs="Times New Roman"/>
          <w:vertAlign w:val="superscript"/>
        </w:rPr>
        <w:t>27</w:t>
      </w:r>
      <w:r w:rsidRPr="008E18DA">
        <w:rPr>
          <w:rFonts w:ascii="Times New Roman" w:hAnsi="Times New Roman" w:cs="Times New Roman"/>
        </w:rPr>
        <w:t xml:space="preserve"> predicted and modelled kα12 helix (dark teal) shows C-terminus in similar orientation to β and γ isoform.</w:t>
      </w:r>
    </w:p>
    <w:sectPr w:rsidR="001705FF" w:rsidRPr="008E1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FF"/>
    <w:rsid w:val="000520AA"/>
    <w:rsid w:val="001152DB"/>
    <w:rsid w:val="00120C97"/>
    <w:rsid w:val="001705FF"/>
    <w:rsid w:val="002E36F2"/>
    <w:rsid w:val="002F41D2"/>
    <w:rsid w:val="003A6BE7"/>
    <w:rsid w:val="004A5826"/>
    <w:rsid w:val="004C7410"/>
    <w:rsid w:val="005464F9"/>
    <w:rsid w:val="00654403"/>
    <w:rsid w:val="006F3298"/>
    <w:rsid w:val="00700BCE"/>
    <w:rsid w:val="00727F84"/>
    <w:rsid w:val="00755D38"/>
    <w:rsid w:val="0083464D"/>
    <w:rsid w:val="008E18DA"/>
    <w:rsid w:val="009E46FF"/>
    <w:rsid w:val="00AC6C46"/>
    <w:rsid w:val="00AD13F8"/>
    <w:rsid w:val="00BB6C9D"/>
    <w:rsid w:val="00D50D11"/>
    <w:rsid w:val="00DE1258"/>
    <w:rsid w:val="00E61874"/>
    <w:rsid w:val="00EC3574"/>
    <w:rsid w:val="00EF3529"/>
    <w:rsid w:val="00F121E1"/>
    <w:rsid w:val="00FB018F"/>
    <w:rsid w:val="00FC0CB4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12C2"/>
  <w15:chartTrackingRefBased/>
  <w15:docId w15:val="{FEEB325F-9B42-4BD8-928A-F83B03AD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5FF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Normal"/>
    <w:link w:val="Heading3Char0"/>
    <w:qFormat/>
    <w:rsid w:val="001705FF"/>
    <w:rPr>
      <w:rFonts w:ascii="Times New Roman" w:eastAsia="SimSu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Heading3Char0">
    <w:name w:val="Heading3 Char"/>
    <w:basedOn w:val="DefaultParagraphFont"/>
    <w:link w:val="Heading30"/>
    <w:rsid w:val="001705FF"/>
    <w:rPr>
      <w:rFonts w:ascii="Times New Roman" w:eastAsia="SimSun" w:hAnsi="Times New Roman" w:cs="Times New Roman"/>
      <w:kern w:val="0"/>
      <w:sz w:val="28"/>
      <w:szCs w:val="2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E1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8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8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A632E1735441860DBBB926F5AA80" ma:contentTypeVersion="15" ma:contentTypeDescription="Create a new document." ma:contentTypeScope="" ma:versionID="3274c4664ebbc514f877ec9d69a7fa34">
  <xsd:schema xmlns:xsd="http://www.w3.org/2001/XMLSchema" xmlns:xs="http://www.w3.org/2001/XMLSchema" xmlns:p="http://schemas.microsoft.com/office/2006/metadata/properties" xmlns:ns2="ba66fe96-151b-4be7-a8ab-ad7bd49df33e" xmlns:ns3="b5f7119a-7281-47c2-9665-6e29568af83d" targetNamespace="http://schemas.microsoft.com/office/2006/metadata/properties" ma:root="true" ma:fieldsID="5ec7e31698233e9bcf6b11fead00268c" ns2:_="" ns3:_="">
    <xsd:import namespace="ba66fe96-151b-4be7-a8ab-ad7bd49df33e"/>
    <xsd:import namespace="b5f7119a-7281-47c2-9665-6e29568a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6fe96-151b-4be7-a8ab-ad7bd49d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ac68eb-f799-495d-b2e8-b13e133ff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119a-7281-47c2-9665-6e29568af8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11230b-1e38-4906-abfc-e51b41621b2b}" ma:internalName="TaxCatchAll" ma:showField="CatchAllData" ma:web="b5f7119a-7281-47c2-9665-6e29568a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6fe96-151b-4be7-a8ab-ad7bd49df33e">
      <Terms xmlns="http://schemas.microsoft.com/office/infopath/2007/PartnerControls"/>
    </lcf76f155ced4ddcb4097134ff3c332f>
    <TaxCatchAll xmlns="b5f7119a-7281-47c2-9665-6e29568af8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71017D1C4ED40945008BBB6CE55B6" ma:contentTypeVersion="19" ma:contentTypeDescription="Create a new document." ma:contentTypeScope="" ma:versionID="fe4b81614fd25604ef3653c8ff0bcf4f">
  <xsd:schema xmlns:xsd="http://www.w3.org/2001/XMLSchema" xmlns:xs="http://www.w3.org/2001/XMLSchema" xmlns:p="http://schemas.microsoft.com/office/2006/metadata/properties" xmlns:ns2="5a451a48-70f3-4ef4-8bf4-29a519054fb6" xmlns:ns3="2ab242d2-053c-46a6-8f44-b6e4bbf5137b" targetNamespace="http://schemas.microsoft.com/office/2006/metadata/properties" ma:root="true" ma:fieldsID="c7888cdb7c9352b51ec7d29a33fcd6a2" ns2:_="" ns3:_="">
    <xsd:import namespace="5a451a48-70f3-4ef4-8bf4-29a519054fb6"/>
    <xsd:import namespace="2ab242d2-053c-46a6-8f44-b6e4bbf513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1a48-70f3-4ef4-8bf4-29a519054f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e5cb4ca-436a-449e-9f31-70c2dfab1699}" ma:internalName="TaxCatchAll" ma:showField="CatchAllData" ma:web="5a451a48-70f3-4ef4-8bf4-29a519054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242d2-053c-46a6-8f44-b6e4bbf51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370e76-7563-47fd-b6fc-81739cba3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80B47-93DC-4C19-A1F8-15D1C173DCE1}"/>
</file>

<file path=customXml/itemProps2.xml><?xml version="1.0" encoding="utf-8"?>
<ds:datastoreItem xmlns:ds="http://schemas.openxmlformats.org/officeDocument/2006/customXml" ds:itemID="{714ED33F-8069-4E06-8423-9D40F7B5E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104FF-698F-479B-8030-95DFEDD95B86}">
  <ds:schemaRefs>
    <ds:schemaRef ds:uri="http://schemas.microsoft.com/office/2006/metadata/properties"/>
    <ds:schemaRef ds:uri="http://schemas.microsoft.com/office/infopath/2007/PartnerControls"/>
    <ds:schemaRef ds:uri="2ab242d2-053c-46a6-8f44-b6e4bbf5137b"/>
    <ds:schemaRef ds:uri="5a451a48-70f3-4ef4-8bf4-29a519054fb6"/>
  </ds:schemaRefs>
</ds:datastoreItem>
</file>

<file path=customXml/itemProps4.xml><?xml version="1.0" encoding="utf-8"?>
<ds:datastoreItem xmlns:ds="http://schemas.openxmlformats.org/officeDocument/2006/customXml" ds:itemID="{97948378-A9FA-4362-ACCC-CDAD91454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529</Words>
  <Characters>2966</Characters>
  <Application>Microsoft Office Word</Application>
  <DocSecurity>0</DocSecurity>
  <Lines>48</Lines>
  <Paragraphs>19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Hardy</dc:creator>
  <cp:keywords/>
  <dc:description/>
  <cp:lastModifiedBy>Lars van der Veen</cp:lastModifiedBy>
  <cp:revision>14</cp:revision>
  <dcterms:created xsi:type="dcterms:W3CDTF">2025-10-20T16:26:00Z</dcterms:created>
  <dcterms:modified xsi:type="dcterms:W3CDTF">2025-10-31T15:32:00Z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0x01010014BEA632E1735441860DBBB926F5AA80</vt:lpwstr>
  </property>
  <property fmtid="{D5CDD505-2E9C-101B-9397-08002B2CF9AE}" pid="3" name="_dlc_DocIdItemGuid">
    <vt:lpwstr>e6a392f2-7e41-4d01-8ffa-6144f55b6721</vt:lpwstr>
  </property>
  <property fmtid="{D5CDD505-2E9C-101B-9397-08002B2CF9AE}" pid="4" name="MediaServiceImageTags">
    <vt:lpwstr/>
  </property>
</Properties>
</file>