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D42486" w14:textId="44CB396C" w:rsidR="004A1A70" w:rsidRPr="0063554D" w:rsidRDefault="00E470BF" w:rsidP="004A1A70">
      <w:pPr>
        <w:spacing w:line="480" w:lineRule="auto"/>
        <w:rPr>
          <w:rFonts w:ascii="Palatino Linotype" w:hAnsi="Palatino Linotype" w:cs="Times New Roman"/>
          <w:b/>
        </w:rPr>
      </w:pPr>
      <w:r>
        <w:rPr>
          <w:rFonts w:ascii="Palatino Linotype" w:hAnsi="Palatino Linotype" w:cs="Times New Roman"/>
          <w:b/>
        </w:rPr>
        <w:t>Supplementary information</w:t>
      </w:r>
    </w:p>
    <w:p w14:paraId="11D4FAFB" w14:textId="5ECD5A57" w:rsidR="00E470BF" w:rsidRPr="00E470BF" w:rsidRDefault="00E470BF" w:rsidP="00E470BF">
      <w:pPr>
        <w:spacing w:line="480" w:lineRule="auto"/>
      </w:pPr>
      <w:r>
        <w:rPr>
          <w:rFonts w:ascii="Palatino Linotype" w:hAnsi="Palatino Linotype" w:cs="Times New Roman" w:hint="eastAsia"/>
          <w:sz w:val="22"/>
        </w:rPr>
        <w:t>T</w:t>
      </w:r>
      <w:r>
        <w:rPr>
          <w:rFonts w:ascii="Palatino Linotype" w:hAnsi="Palatino Linotype" w:cs="Times New Roman"/>
          <w:sz w:val="22"/>
        </w:rPr>
        <w:t>able 1S:</w:t>
      </w:r>
      <w:r>
        <w:rPr>
          <w:rFonts w:ascii="Palatino Linotype" w:hAnsi="Palatino Linotype" w:cs="Times New Roman" w:hint="eastAsia"/>
          <w:sz w:val="22"/>
        </w:rPr>
        <w:t xml:space="preserve"> </w:t>
      </w:r>
      <w:r w:rsidRPr="00E470BF">
        <w:rPr>
          <w:rFonts w:ascii="Palatino Linotype" w:hAnsi="Palatino Linotype" w:cs="Times New Roman"/>
          <w:sz w:val="22"/>
        </w:rPr>
        <w:t xml:space="preserve">Deconvolution parameters of Ru 3d and C 1s XPS spectra for </w:t>
      </w:r>
      <w:r w:rsidR="00B81417">
        <w:rPr>
          <w:rFonts w:ascii="Palatino Linotype" w:hAnsi="Palatino Linotype" w:cs="Times New Roman"/>
          <w:sz w:val="22"/>
        </w:rPr>
        <w:t xml:space="preserve">the </w:t>
      </w:r>
      <w:r w:rsidRPr="00E470BF">
        <w:rPr>
          <w:rFonts w:ascii="Palatino Linotype" w:hAnsi="Palatino Linotype" w:cs="Times New Roman"/>
          <w:sz w:val="22"/>
        </w:rPr>
        <w:t>calcined catalysts.</w:t>
      </w:r>
    </w:p>
    <w:tbl>
      <w:tblPr>
        <w:tblW w:w="66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3"/>
        <w:gridCol w:w="1354"/>
        <w:gridCol w:w="1040"/>
        <w:gridCol w:w="1040"/>
        <w:gridCol w:w="1023"/>
        <w:gridCol w:w="1320"/>
      </w:tblGrid>
      <w:tr w:rsidR="00524496" w14:paraId="05B91257" w14:textId="77777777" w:rsidTr="00524496">
        <w:trPr>
          <w:trHeight w:val="630"/>
        </w:trPr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3C653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Sample</w:t>
            </w:r>
          </w:p>
        </w:tc>
        <w:tc>
          <w:tcPr>
            <w:tcW w:w="12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C4C51C4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Component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6E9B08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BE (eV)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E26339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FWHM (eV)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A94F333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Area </w:t>
            </w:r>
          </w:p>
        </w:tc>
        <w:tc>
          <w:tcPr>
            <w:tcW w:w="13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F42EE34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% area for element </w:t>
            </w:r>
          </w:p>
        </w:tc>
      </w:tr>
      <w:tr w:rsidR="00524496" w14:paraId="6B036C5B" w14:textId="77777777" w:rsidTr="00524496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15817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SLTRu2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D44F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C28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250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C29C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8336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0.00%</w:t>
            </w:r>
          </w:p>
        </w:tc>
      </w:tr>
      <w:tr w:rsidR="00524496" w14:paraId="0AE7461E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0D2AB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EF4D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B1CB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979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ED7F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B1952" w14:textId="77777777" w:rsidR="00524496" w:rsidRDefault="00524496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524496" w14:paraId="79E717C5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9B2E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0549B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A833E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9BF8F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6A93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3661.27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7BC5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84.85%</w:t>
            </w:r>
          </w:p>
        </w:tc>
      </w:tr>
      <w:tr w:rsidR="00524496" w14:paraId="7264264E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7CD4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B58F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FCCD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27C9F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3A6C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2445.74</w:t>
            </w:r>
          </w:p>
        </w:tc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29B14" w14:textId="77777777" w:rsidR="00524496" w:rsidRDefault="00524496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524496" w14:paraId="0C5C1C48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E6897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F0BD9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6570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282.1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48CAB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544A7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661.64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8DEB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15.15%</w:t>
            </w:r>
          </w:p>
        </w:tc>
      </w:tr>
      <w:tr w:rsidR="00524496" w14:paraId="396F8FA0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5BA9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3204D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AD25B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4E996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21B7F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428.99</w:t>
            </w:r>
          </w:p>
        </w:tc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5C8A7" w14:textId="77777777" w:rsidR="00524496" w:rsidRDefault="00524496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524496" w14:paraId="45947D8C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5C89E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E008F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C–C/C=C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83966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FAE2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BA19F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797.88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40B5C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23.60%</w:t>
            </w:r>
          </w:p>
        </w:tc>
      </w:tr>
      <w:tr w:rsidR="00524496" w14:paraId="27A05528" w14:textId="77777777" w:rsidTr="00524496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1356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9BC0D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C-O/C-N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03BA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6189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69AA4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425.61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73F33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12.59%</w:t>
            </w:r>
          </w:p>
        </w:tc>
      </w:tr>
      <w:tr w:rsidR="00524496" w14:paraId="0A2BF186" w14:textId="77777777" w:rsidTr="00524496">
        <w:trPr>
          <w:trHeight w:val="360"/>
        </w:trPr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F99E6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EEFF98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O-C=O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7438162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288.9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77D4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71E8747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2157.78</w:t>
            </w:r>
          </w:p>
        </w:tc>
        <w:tc>
          <w:tcPr>
            <w:tcW w:w="13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9389152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63.82%</w:t>
            </w:r>
          </w:p>
        </w:tc>
      </w:tr>
      <w:tr w:rsidR="00524496" w14:paraId="7C77E308" w14:textId="77777777" w:rsidTr="00524496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D6989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SLTRu5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68E0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738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279.8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5C8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C0B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287.30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41A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3.49%</w:t>
            </w:r>
          </w:p>
        </w:tc>
      </w:tr>
      <w:tr w:rsidR="00524496" w14:paraId="16DCE087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DA6A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F8BDF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A1C3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B6EB5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10C9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191.05</w:t>
            </w:r>
          </w:p>
        </w:tc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7D2C0" w14:textId="77777777" w:rsidR="00524496" w:rsidRDefault="00524496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524496" w14:paraId="57CEEE30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E472D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D62A9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EDB03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4F867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A5A1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5906.86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FF1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71.81%</w:t>
            </w:r>
          </w:p>
        </w:tc>
      </w:tr>
      <w:tr w:rsidR="00524496" w14:paraId="1FC85444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49E6D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E802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76016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285.0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E18DD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CAD34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3922.43</w:t>
            </w:r>
          </w:p>
        </w:tc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D7257" w14:textId="77777777" w:rsidR="00524496" w:rsidRDefault="00524496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524496" w14:paraId="6ED72DC2" w14:textId="77777777" w:rsidTr="00524496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5745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C296E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E5147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282.0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0F559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1280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2032.58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866F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24.70%</w:t>
            </w:r>
          </w:p>
        </w:tc>
      </w:tr>
      <w:tr w:rsidR="00524496" w14:paraId="389CF4DD" w14:textId="77777777" w:rsidTr="00524496">
        <w:trPr>
          <w:trHeight w:val="36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358B9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F84C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4A7E4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9D67C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601E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1348.56</w:t>
            </w:r>
          </w:p>
        </w:tc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2DC5E" w14:textId="77777777" w:rsidR="00524496" w:rsidRDefault="00524496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524496" w14:paraId="49266600" w14:textId="77777777" w:rsidTr="00524496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A9FA5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B633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C–C/C=C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A32EF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E1A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C990F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1711.93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8977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26.15%</w:t>
            </w:r>
          </w:p>
        </w:tc>
      </w:tr>
      <w:tr w:rsidR="00524496" w14:paraId="0C1B08A1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3DE52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4E534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C-O/C-N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C792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F10C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3E5D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1064.132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249ED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16.25%</w:t>
            </w:r>
          </w:p>
        </w:tc>
      </w:tr>
      <w:tr w:rsidR="00524496" w14:paraId="07F99F6B" w14:textId="77777777" w:rsidTr="00524496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6C1D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DE5FA5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O-C=O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AC0C047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289.0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9D4F3E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0F5C322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3770.72</w:t>
            </w:r>
          </w:p>
        </w:tc>
        <w:tc>
          <w:tcPr>
            <w:tcW w:w="13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F4BBF6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57.60%</w:t>
            </w:r>
          </w:p>
        </w:tc>
      </w:tr>
      <w:tr w:rsidR="00524496" w14:paraId="07FACC8C" w14:textId="77777777" w:rsidTr="00524496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581AC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SLTRu10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C66FE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115D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F69F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29CB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559.20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50A7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6.66%</w:t>
            </w:r>
          </w:p>
        </w:tc>
      </w:tr>
      <w:tr w:rsidR="00524496" w14:paraId="4759CAFB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5BAF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2D16E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1CD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25B7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A244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372.16</w:t>
            </w:r>
          </w:p>
        </w:tc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FDACE" w14:textId="77777777" w:rsidR="00524496" w:rsidRDefault="00524496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524496" w14:paraId="7BA16653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CD739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98FF4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47336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4A3EC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1959C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5931.56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6BB3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70.53%</w:t>
            </w:r>
          </w:p>
        </w:tc>
      </w:tr>
      <w:tr w:rsidR="00524496" w14:paraId="3EB3D86B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F761C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30909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E514C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285.0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19ED6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7437F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3933.88</w:t>
            </w:r>
          </w:p>
        </w:tc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52B1D" w14:textId="77777777" w:rsidR="00524496" w:rsidRDefault="00524496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524496" w14:paraId="1C0E790E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25565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2B2F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8C589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282.0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EF2C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3DC16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1929.19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F0923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22.81%</w:t>
            </w:r>
          </w:p>
        </w:tc>
      </w:tr>
      <w:tr w:rsidR="00524496" w14:paraId="367592D6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6D2CB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1A53E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CF9CB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7920D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AC42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1262.20</w:t>
            </w:r>
          </w:p>
        </w:tc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303CC" w14:textId="77777777" w:rsidR="00524496" w:rsidRDefault="00524496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524496" w14:paraId="227DDBC8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EDA8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2757D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C–C/C=C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20D55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564F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A0C23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1480.06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062E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38.05%</w:t>
            </w:r>
          </w:p>
        </w:tc>
      </w:tr>
      <w:tr w:rsidR="00524496" w14:paraId="57860971" w14:textId="77777777" w:rsidTr="00524496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5482B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E8286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C-O/C-N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0D8C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285.88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768C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6A5A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1064.458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E2534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27.36%</w:t>
            </w:r>
          </w:p>
        </w:tc>
      </w:tr>
      <w:tr w:rsidR="00524496" w14:paraId="2319E35C" w14:textId="77777777" w:rsidTr="00524496">
        <w:trPr>
          <w:trHeight w:val="360"/>
        </w:trPr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50DD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48FD5A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O-C=O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D035EFF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289.2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050D9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B0A8A7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1345.40</w:t>
            </w:r>
          </w:p>
        </w:tc>
        <w:tc>
          <w:tcPr>
            <w:tcW w:w="13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E6EFE2E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34.59%</w:t>
            </w:r>
          </w:p>
        </w:tc>
      </w:tr>
      <w:tr w:rsidR="00524496" w14:paraId="3F4E0A69" w14:textId="77777777" w:rsidTr="00524496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4003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SLTRu15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7FB04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B08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279.9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2106B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CFDD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1393.69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FDDE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14.62%</w:t>
            </w:r>
          </w:p>
        </w:tc>
      </w:tr>
      <w:tr w:rsidR="00524496" w14:paraId="55D605DD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2330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CD8C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40F4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863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C0F4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934.82</w:t>
            </w:r>
          </w:p>
        </w:tc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8035D" w14:textId="77777777" w:rsidR="00524496" w:rsidRDefault="00524496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524496" w14:paraId="11880185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BCB86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B9E2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F538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32FCB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D2D80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6425.42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6E86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67.39%</w:t>
            </w:r>
          </w:p>
        </w:tc>
      </w:tr>
      <w:tr w:rsidR="00524496" w14:paraId="41D04081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F01F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A3DFD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8D8AB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CF614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954EC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4309.62</w:t>
            </w:r>
          </w:p>
        </w:tc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BE516" w14:textId="77777777" w:rsidR="00524496" w:rsidRDefault="00524496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524496" w14:paraId="38B4942A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76196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7B7B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EF96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282.0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3118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34BF9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1744.46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353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17.99%</w:t>
            </w:r>
          </w:p>
        </w:tc>
      </w:tr>
      <w:tr w:rsidR="00524496" w14:paraId="0AD30019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4DB9D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9CD09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B923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40396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A5901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1122.17</w:t>
            </w:r>
          </w:p>
        </w:tc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54131" w14:textId="77777777" w:rsidR="00524496" w:rsidRDefault="00524496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524496" w14:paraId="607E4E69" w14:textId="77777777" w:rsidTr="00524496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765F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lastRenderedPageBreak/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FBF5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C–C/C=C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C9485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8E54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30873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869.42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81F1C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39.20%</w:t>
            </w:r>
          </w:p>
        </w:tc>
      </w:tr>
      <w:tr w:rsidR="00524496" w14:paraId="62B12E44" w14:textId="77777777" w:rsidTr="00524496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2F8CB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F7E1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C-O/C-N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9D0A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285.98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64A32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3788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35.52554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42E4D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1.60%</w:t>
            </w:r>
          </w:p>
        </w:tc>
      </w:tr>
      <w:tr w:rsidR="00524496" w14:paraId="607233AD" w14:textId="77777777" w:rsidTr="00524496">
        <w:trPr>
          <w:trHeight w:val="360"/>
        </w:trPr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8CEEE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E374D55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O-C=O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A9EC405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289.1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2BD53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AB5D3E5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1312.82</w:t>
            </w:r>
          </w:p>
        </w:tc>
        <w:tc>
          <w:tcPr>
            <w:tcW w:w="13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C8EE19E" w14:textId="77777777" w:rsidR="00524496" w:rsidRDefault="00524496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59.20%</w:t>
            </w:r>
          </w:p>
        </w:tc>
      </w:tr>
    </w:tbl>
    <w:p w14:paraId="063363D5" w14:textId="7C8996AD" w:rsidR="00E470BF" w:rsidRDefault="00E470BF" w:rsidP="00D41FCF">
      <w:pPr>
        <w:spacing w:line="480" w:lineRule="auto"/>
        <w:rPr>
          <w:rFonts w:ascii="Palatino Linotype" w:hAnsi="Palatino Linotype" w:cs="Times New Roman"/>
          <w:sz w:val="22"/>
        </w:rPr>
      </w:pPr>
    </w:p>
    <w:p w14:paraId="00060688" w14:textId="3808863F" w:rsidR="00B81417" w:rsidRPr="00E470BF" w:rsidRDefault="00B81417" w:rsidP="00B81417">
      <w:pPr>
        <w:spacing w:line="480" w:lineRule="auto"/>
      </w:pPr>
      <w:r>
        <w:rPr>
          <w:rFonts w:ascii="Palatino Linotype" w:hAnsi="Palatino Linotype" w:cs="Times New Roman" w:hint="eastAsia"/>
          <w:sz w:val="22"/>
        </w:rPr>
        <w:t>T</w:t>
      </w:r>
      <w:r>
        <w:rPr>
          <w:rFonts w:ascii="Palatino Linotype" w:hAnsi="Palatino Linotype" w:cs="Times New Roman"/>
          <w:sz w:val="22"/>
        </w:rPr>
        <w:t xml:space="preserve">able </w:t>
      </w:r>
      <w:r w:rsidR="00DD2607">
        <w:rPr>
          <w:rFonts w:ascii="Palatino Linotype" w:hAnsi="Palatino Linotype" w:cs="Times New Roman"/>
          <w:sz w:val="22"/>
        </w:rPr>
        <w:t>2</w:t>
      </w:r>
      <w:r>
        <w:rPr>
          <w:rFonts w:ascii="Palatino Linotype" w:hAnsi="Palatino Linotype" w:cs="Times New Roman"/>
          <w:sz w:val="22"/>
        </w:rPr>
        <w:t>S:</w:t>
      </w:r>
      <w:r>
        <w:rPr>
          <w:rFonts w:ascii="Palatino Linotype" w:hAnsi="Palatino Linotype" w:cs="Times New Roman" w:hint="eastAsia"/>
          <w:sz w:val="22"/>
        </w:rPr>
        <w:t xml:space="preserve"> </w:t>
      </w:r>
      <w:r w:rsidRPr="00E470BF">
        <w:rPr>
          <w:rFonts w:ascii="Palatino Linotype" w:hAnsi="Palatino Linotype" w:cs="Times New Roman"/>
          <w:sz w:val="22"/>
        </w:rPr>
        <w:t xml:space="preserve">Deconvolution parameters of Ru 3d and C 1s XPS spectra for </w:t>
      </w:r>
      <w:r>
        <w:rPr>
          <w:rFonts w:ascii="Palatino Linotype" w:hAnsi="Palatino Linotype" w:cs="Times New Roman"/>
          <w:sz w:val="22"/>
        </w:rPr>
        <w:t>the reduced</w:t>
      </w:r>
      <w:r w:rsidRPr="00E470BF">
        <w:rPr>
          <w:rFonts w:ascii="Palatino Linotype" w:hAnsi="Palatino Linotype" w:cs="Times New Roman"/>
          <w:sz w:val="22"/>
        </w:rPr>
        <w:t xml:space="preserve"> catalysts.</w:t>
      </w:r>
    </w:p>
    <w:tbl>
      <w:tblPr>
        <w:tblW w:w="62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3"/>
        <w:gridCol w:w="1354"/>
        <w:gridCol w:w="1040"/>
        <w:gridCol w:w="1040"/>
        <w:gridCol w:w="1040"/>
        <w:gridCol w:w="1040"/>
      </w:tblGrid>
      <w:tr w:rsidR="00DD2607" w14:paraId="72BEAA0C" w14:textId="77777777" w:rsidTr="00DD2607">
        <w:trPr>
          <w:trHeight w:val="940"/>
        </w:trPr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B678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Sample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28E68D9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Component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C59346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BE (eV)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53B6EA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FWHM (eV)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41057A8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Area 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1FF85D8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% area for element </w:t>
            </w:r>
          </w:p>
        </w:tc>
      </w:tr>
      <w:tr w:rsidR="00DD2607" w14:paraId="36E28DF4" w14:textId="77777777" w:rsidTr="00DD2607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E94D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SLTRu2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1713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6A9F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279.8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3F55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9D8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91.63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5BC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2.45%</w:t>
            </w:r>
          </w:p>
        </w:tc>
      </w:tr>
      <w:tr w:rsidR="00DD2607" w14:paraId="78810DB9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C928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D64AF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772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C40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DE2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52.80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DDB41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1177A231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86C7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6E209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Ru³⁺ 3d₅⁄₂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A38F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BFA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7F59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100.83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367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2.75%</w:t>
            </w:r>
          </w:p>
        </w:tc>
      </w:tr>
      <w:tr w:rsidR="00DD2607" w14:paraId="1A116688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5EA4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A3DC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Ru³⁺ 3d₅⁄₂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B34B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82B9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6C6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61.19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86DE77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12E118F9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7271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30288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4F43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9055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FD3E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2873.23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DAF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78.28%</w:t>
            </w:r>
          </w:p>
        </w:tc>
      </w:tr>
      <w:tr w:rsidR="00DD2607" w14:paraId="5AE47F6E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7B2A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D2188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C4415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285.0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CC62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9941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1741.99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20CDE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6E0561A8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9968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14EC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8F56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282.0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C201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8668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579.07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318A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16.52%</w:t>
            </w:r>
          </w:p>
        </w:tc>
      </w:tr>
      <w:tr w:rsidR="00DD2607" w14:paraId="1D6FE02D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0639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87D2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53175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7208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6EE4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394.67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ECA9D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45963E59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7D5F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77637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C–C/C=C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ED287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67E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0C64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678.99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2893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44.74%</w:t>
            </w:r>
          </w:p>
        </w:tc>
      </w:tr>
      <w:tr w:rsidR="00DD2607" w14:paraId="05F37446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2A77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0210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C-O/C-N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EFED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3C2B8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1D84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349.08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3B21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23.00%</w:t>
            </w:r>
          </w:p>
        </w:tc>
      </w:tr>
      <w:tr w:rsidR="00DD2607" w14:paraId="3D05EEBD" w14:textId="77777777" w:rsidTr="00DD2607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04E1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78085B8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O-C=O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896DAF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289.0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BA1A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2.9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C56699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489.67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A1E072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32.26%</w:t>
            </w:r>
          </w:p>
        </w:tc>
      </w:tr>
      <w:tr w:rsidR="00DD2607" w14:paraId="49700A2C" w14:textId="77777777" w:rsidTr="00DD2607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494A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SLTRu5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71218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1D9B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279.8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7297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D5F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1304.95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0BD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17.71%</w:t>
            </w:r>
          </w:p>
        </w:tc>
      </w:tr>
      <w:tr w:rsidR="00DD2607" w14:paraId="28DA8EF8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316A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8228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D76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6B4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176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788.13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97C19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05D39E4D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B894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F1435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Ru³⁺ 3d₅⁄₂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708C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684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5FE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1322.22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F60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18.53%</w:t>
            </w:r>
          </w:p>
        </w:tc>
      </w:tr>
      <w:tr w:rsidR="00DD2607" w14:paraId="31200510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C9A1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FF49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Ru³⁺ 3d₅⁄₂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14D5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1B8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DB89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867.92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35EF08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2DAC9CEF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EF3BB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91A4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1413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F1898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F5B9B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3768.39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A21B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51.77%</w:t>
            </w:r>
          </w:p>
        </w:tc>
      </w:tr>
      <w:tr w:rsidR="00DD2607" w14:paraId="3A19A0FB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D57C9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DA77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F4EB7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285.0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B6FF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31405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2349.12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3F422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28C8A382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194E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B1679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9F9A5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282.0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B190B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C764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846.71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DC2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11.98%</w:t>
            </w:r>
          </w:p>
        </w:tc>
      </w:tr>
      <w:tr w:rsidR="00DD2607" w14:paraId="6AC62F33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5810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4ACD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8454B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7322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AD45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569.53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0B17E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6B6FF7E5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D9E4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CFEA7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C–C/C=C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21ABF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CF3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1D21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1236.49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65C4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35.76%</w:t>
            </w:r>
          </w:p>
        </w:tc>
      </w:tr>
      <w:tr w:rsidR="00DD2607" w14:paraId="096BCDFB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60B0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292C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C-O/C-N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5470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27CF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E3BB7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1008.28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5BDB5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29.16%</w:t>
            </w:r>
          </w:p>
        </w:tc>
      </w:tr>
      <w:tr w:rsidR="00DD2607" w14:paraId="358F1DA8" w14:textId="77777777" w:rsidTr="00DD2607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9C82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310ACA7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O-C=O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1BC61C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289.0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EEFD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2.9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9441D4B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1213.22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5248857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35.08%</w:t>
            </w:r>
          </w:p>
        </w:tc>
      </w:tr>
      <w:tr w:rsidR="00DD2607" w14:paraId="00A9A4E6" w14:textId="77777777" w:rsidTr="00DD2607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1792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SLTRu10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0C6E5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2C3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279.8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F88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AE00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1826.13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968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24.53%</w:t>
            </w:r>
          </w:p>
        </w:tc>
      </w:tr>
      <w:tr w:rsidR="00DD2607" w14:paraId="155321EF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7C0D5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D647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6B08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AF7C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2B4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1212.62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89C5C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4AFC00A0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97D4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6FFA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Ru³⁺ 3d₅⁄₂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953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EFF3B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4B8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1858.91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823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25.01%</w:t>
            </w:r>
          </w:p>
        </w:tc>
      </w:tr>
      <w:tr w:rsidR="00DD2607" w14:paraId="27A8973C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0E93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0D7A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Ru³⁺ 3d₅⁄₂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CDC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510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8A92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1238.98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DCE1A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1C8623CE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E9FD5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66958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4534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C6E0B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650E5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2772.41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442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37.23%</w:t>
            </w:r>
          </w:p>
        </w:tc>
      </w:tr>
      <w:tr w:rsidR="00DD2607" w14:paraId="63C27811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844D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4DB7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55B3F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285.0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A5E1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7BEB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1839.75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D4F93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629F7D67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510D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330A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EC49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282.0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7F49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E7595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985.83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1A83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13.23%</w:t>
            </w:r>
          </w:p>
        </w:tc>
      </w:tr>
      <w:tr w:rsidR="00DD2607" w14:paraId="4E4A4497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ACB6F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B343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E37F5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58B0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3109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652.99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F44AB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12C7B299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6211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lastRenderedPageBreak/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F0BE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C–C/C=C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75889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C302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0EED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1377.59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856D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23.75%</w:t>
            </w:r>
          </w:p>
        </w:tc>
      </w:tr>
      <w:tr w:rsidR="00DD2607" w14:paraId="2E88A7E5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B584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5395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C-O/C-N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65B68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8E9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3AFE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2992.73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F756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51.60%</w:t>
            </w:r>
          </w:p>
        </w:tc>
      </w:tr>
      <w:tr w:rsidR="00DD2607" w14:paraId="7CB65E93" w14:textId="77777777" w:rsidTr="00DD2607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DD91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19E9D48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O-C=O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D0476A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289.0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9821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2.9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20FCCD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1429.51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3317DD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24.65%</w:t>
            </w:r>
          </w:p>
        </w:tc>
      </w:tr>
      <w:tr w:rsidR="00DD2607" w14:paraId="1B6AE504" w14:textId="77777777" w:rsidTr="00DD2607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71EB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SLTRu15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15EB7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7A68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279.8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BF2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E6B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2276.42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4F5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25.92%</w:t>
            </w:r>
          </w:p>
        </w:tc>
      </w:tr>
      <w:tr w:rsidR="00DD2607" w14:paraId="7DD20037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0975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A594B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5BC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B5D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7BF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1429.85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63BD4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2BBA1CF0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F33C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1D4B8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Ru³⁺ 3d₅⁄₂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940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7E47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558B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2382.57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709D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30.67%</w:t>
            </w:r>
          </w:p>
        </w:tc>
      </w:tr>
      <w:tr w:rsidR="00DD2607" w14:paraId="60447066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4FE3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9C525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Ru³⁺ 3d₅⁄₂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00A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A7FB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285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1554.26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186FD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378D998A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8E6C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92A97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3D0B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A47C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18F7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3944.55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A138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35.35%</w:t>
            </w:r>
          </w:p>
        </w:tc>
      </w:tr>
      <w:tr w:rsidR="00DD2607" w14:paraId="1D55BECA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825D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F7ED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2F07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285.0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04C6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F6A87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1108.67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67A7D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59354AC0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519C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A012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B926F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282.0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D6EA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A338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966.24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042F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11.19%</w:t>
            </w:r>
          </w:p>
        </w:tc>
      </w:tr>
      <w:tr w:rsidR="00DD2607" w14:paraId="262E0423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1931F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5F144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591D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90B00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7B85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634.27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6F9E9" w14:textId="77777777" w:rsidR="00DD2607" w:rsidRDefault="00DD2607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DD2607" w14:paraId="15DF3755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177C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DB91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C–C/C=C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22AA7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2236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C276A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1236.49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0F76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35.76%</w:t>
            </w:r>
          </w:p>
        </w:tc>
      </w:tr>
      <w:tr w:rsidR="00DD2607" w14:paraId="0D287423" w14:textId="77777777" w:rsidTr="00DD2607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A6B5B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553BB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C-O/C-N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A0653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16C6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790F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1008.28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22C4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29.16%</w:t>
            </w:r>
          </w:p>
        </w:tc>
      </w:tr>
      <w:tr w:rsidR="00DD2607" w14:paraId="322CB811" w14:textId="77777777" w:rsidTr="00DD2607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C10DE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82010A7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O-C=O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12BC81C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289.0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8B429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2.9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E146881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1213.22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FF9EE02" w14:textId="77777777" w:rsidR="00DD2607" w:rsidRDefault="00DD2607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35.08%</w:t>
            </w:r>
          </w:p>
        </w:tc>
      </w:tr>
    </w:tbl>
    <w:p w14:paraId="456662CF" w14:textId="24729716" w:rsidR="00E470BF" w:rsidRDefault="00E470BF" w:rsidP="00D41FCF">
      <w:pPr>
        <w:spacing w:line="480" w:lineRule="auto"/>
        <w:rPr>
          <w:rFonts w:ascii="Palatino Linotype" w:hAnsi="Palatino Linotype" w:cs="Times New Roman"/>
          <w:sz w:val="22"/>
        </w:rPr>
      </w:pPr>
    </w:p>
    <w:p w14:paraId="5B1AF37E" w14:textId="33FC1412" w:rsidR="00D7209B" w:rsidRDefault="00D7209B" w:rsidP="00D41FCF">
      <w:pPr>
        <w:spacing w:line="480" w:lineRule="auto"/>
        <w:rPr>
          <w:rFonts w:ascii="Palatino Linotype" w:hAnsi="Palatino Linotype" w:cs="Times New Roman"/>
          <w:sz w:val="22"/>
        </w:rPr>
      </w:pPr>
    </w:p>
    <w:p w14:paraId="689AD492" w14:textId="16D9E3AC" w:rsidR="00D7209B" w:rsidRDefault="00D7209B" w:rsidP="00D41FCF">
      <w:pPr>
        <w:spacing w:line="480" w:lineRule="auto"/>
        <w:rPr>
          <w:rFonts w:ascii="Palatino Linotype" w:hAnsi="Palatino Linotype" w:cs="Times New Roman"/>
          <w:sz w:val="22"/>
        </w:rPr>
      </w:pPr>
    </w:p>
    <w:p w14:paraId="58A3A0D9" w14:textId="77777777" w:rsidR="00D7209B" w:rsidRDefault="00D7209B" w:rsidP="00D7209B">
      <w:pPr>
        <w:spacing w:line="480" w:lineRule="auto"/>
        <w:rPr>
          <w:rFonts w:ascii="Palatino Linotype" w:hAnsi="Palatino Linotype" w:cs="Times New Roman"/>
          <w:sz w:val="22"/>
        </w:rPr>
      </w:pPr>
      <w:r>
        <w:rPr>
          <w:rFonts w:ascii="Palatino Linotype" w:hAnsi="Palatino Linotype" w:cs="Times New Roman"/>
          <w:noProof/>
          <w:sz w:val="22"/>
        </w:rPr>
        <w:lastRenderedPageBreak/>
        <w:drawing>
          <wp:inline distT="0" distB="0" distL="0" distR="0" wp14:anchorId="7F02BD90" wp14:editId="272F3A5F">
            <wp:extent cx="5347317" cy="5714571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317" cy="5714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E918E" w14:textId="77777777" w:rsidR="00D7209B" w:rsidRDefault="00D7209B" w:rsidP="00D7209B">
      <w:pPr>
        <w:spacing w:line="480" w:lineRule="auto"/>
        <w:rPr>
          <w:rFonts w:ascii="Palatino Linotype" w:hAnsi="Palatino Linotype" w:cs="Times New Roman"/>
          <w:szCs w:val="20"/>
        </w:rPr>
      </w:pPr>
      <w:r w:rsidRPr="00030B2B">
        <w:rPr>
          <w:rFonts w:ascii="Palatino Linotype" w:hAnsi="Palatino Linotype" w:cs="Times New Roman"/>
          <w:szCs w:val="20"/>
        </w:rPr>
        <w:t xml:space="preserve">Figure </w:t>
      </w:r>
      <w:r>
        <w:rPr>
          <w:rFonts w:ascii="Palatino Linotype" w:hAnsi="Palatino Linotype" w:cs="Times New Roman"/>
          <w:szCs w:val="20"/>
        </w:rPr>
        <w:t>1S</w:t>
      </w:r>
      <w:r w:rsidRPr="00030B2B">
        <w:rPr>
          <w:rFonts w:ascii="Palatino Linotype" w:hAnsi="Palatino Linotype" w:cs="Times New Roman"/>
          <w:szCs w:val="20"/>
        </w:rPr>
        <w:t xml:space="preserve">: </w:t>
      </w:r>
      <w:r>
        <w:rPr>
          <w:rFonts w:ascii="Palatino Linotype" w:hAnsi="Palatino Linotype" w:cs="Times New Roman" w:hint="eastAsia"/>
          <w:szCs w:val="20"/>
        </w:rPr>
        <w:t>X</w:t>
      </w:r>
      <w:r>
        <w:rPr>
          <w:rFonts w:ascii="Palatino Linotype" w:hAnsi="Palatino Linotype" w:cs="Times New Roman"/>
          <w:szCs w:val="20"/>
        </w:rPr>
        <w:t xml:space="preserve">PS spectra of O 1s core level for the </w:t>
      </w:r>
      <w:proofErr w:type="spellStart"/>
      <w:r w:rsidRPr="00030B2B">
        <w:rPr>
          <w:rFonts w:ascii="Palatino Linotype" w:hAnsi="Palatino Linotype" w:cs="Times New Roman"/>
          <w:szCs w:val="20"/>
        </w:rPr>
        <w:t>SLTRux</w:t>
      </w:r>
      <w:proofErr w:type="spellEnd"/>
      <w:r w:rsidRPr="00030B2B">
        <w:rPr>
          <w:rFonts w:ascii="Palatino Linotype" w:hAnsi="Palatino Linotype" w:cs="Times New Roman"/>
          <w:szCs w:val="20"/>
        </w:rPr>
        <w:t xml:space="preserve"> (x = 0, 5, </w:t>
      </w:r>
      <w:r>
        <w:rPr>
          <w:rFonts w:ascii="Palatino Linotype" w:hAnsi="Palatino Linotype" w:cs="Times New Roman"/>
          <w:szCs w:val="20"/>
        </w:rPr>
        <w:t>15</w:t>
      </w:r>
      <w:r w:rsidRPr="00030B2B">
        <w:rPr>
          <w:rFonts w:ascii="Palatino Linotype" w:hAnsi="Palatino Linotype" w:cs="Times New Roman"/>
          <w:szCs w:val="20"/>
        </w:rPr>
        <w:t xml:space="preserve">) </w:t>
      </w:r>
      <w:r>
        <w:rPr>
          <w:rFonts w:ascii="Palatino Linotype" w:hAnsi="Palatino Linotype" w:cs="Times New Roman"/>
          <w:szCs w:val="20"/>
        </w:rPr>
        <w:t>samples.</w:t>
      </w:r>
    </w:p>
    <w:p w14:paraId="3FFFEFE9" w14:textId="77777777" w:rsidR="00D7209B" w:rsidRPr="00D7209B" w:rsidRDefault="00D7209B" w:rsidP="00D41FCF">
      <w:pPr>
        <w:spacing w:line="480" w:lineRule="auto"/>
        <w:rPr>
          <w:rFonts w:ascii="Palatino Linotype" w:hAnsi="Palatino Linotype" w:cs="Times New Roman" w:hint="eastAsia"/>
          <w:sz w:val="22"/>
        </w:rPr>
      </w:pPr>
    </w:p>
    <w:p w14:paraId="67C1CC9A" w14:textId="432F3C9E" w:rsidR="00BF2AE1" w:rsidRPr="00E470BF" w:rsidRDefault="00BF2AE1" w:rsidP="00BF2AE1">
      <w:pPr>
        <w:spacing w:line="480" w:lineRule="auto"/>
      </w:pPr>
      <w:r>
        <w:rPr>
          <w:rFonts w:ascii="Palatino Linotype" w:hAnsi="Palatino Linotype" w:cs="Times New Roman" w:hint="eastAsia"/>
          <w:sz w:val="22"/>
        </w:rPr>
        <w:t>T</w:t>
      </w:r>
      <w:r>
        <w:rPr>
          <w:rFonts w:ascii="Palatino Linotype" w:hAnsi="Palatino Linotype" w:cs="Times New Roman"/>
          <w:sz w:val="22"/>
        </w:rPr>
        <w:t>able</w:t>
      </w:r>
      <w:r w:rsidR="00977A96">
        <w:rPr>
          <w:rFonts w:ascii="Palatino Linotype" w:hAnsi="Palatino Linotype" w:cs="Times New Roman"/>
          <w:sz w:val="22"/>
        </w:rPr>
        <w:t xml:space="preserve"> 3S</w:t>
      </w:r>
      <w:r>
        <w:rPr>
          <w:rFonts w:ascii="Palatino Linotype" w:hAnsi="Palatino Linotype" w:cs="Times New Roman"/>
          <w:sz w:val="22"/>
        </w:rPr>
        <w:t>:</w:t>
      </w:r>
      <w:r>
        <w:rPr>
          <w:rFonts w:ascii="Palatino Linotype" w:hAnsi="Palatino Linotype" w:cs="Times New Roman" w:hint="eastAsia"/>
          <w:sz w:val="22"/>
        </w:rPr>
        <w:t xml:space="preserve"> </w:t>
      </w:r>
      <w:r w:rsidRPr="00E470BF">
        <w:rPr>
          <w:rFonts w:ascii="Palatino Linotype" w:hAnsi="Palatino Linotype" w:cs="Times New Roman"/>
          <w:sz w:val="22"/>
        </w:rPr>
        <w:t xml:space="preserve">Deconvolution parameters of </w:t>
      </w:r>
      <w:r>
        <w:rPr>
          <w:rFonts w:ascii="Palatino Linotype" w:hAnsi="Palatino Linotype" w:cs="Times New Roman"/>
          <w:sz w:val="22"/>
        </w:rPr>
        <w:t>O 1s</w:t>
      </w:r>
      <w:r w:rsidRPr="00E470BF">
        <w:rPr>
          <w:rFonts w:ascii="Palatino Linotype" w:hAnsi="Palatino Linotype" w:cs="Times New Roman"/>
          <w:sz w:val="22"/>
        </w:rPr>
        <w:t xml:space="preserve"> XPS spectra for </w:t>
      </w:r>
      <w:r>
        <w:rPr>
          <w:rFonts w:ascii="Palatino Linotype" w:hAnsi="Palatino Linotype" w:cs="Times New Roman"/>
          <w:sz w:val="22"/>
        </w:rPr>
        <w:t>the reduced</w:t>
      </w:r>
      <w:r w:rsidRPr="00E470BF">
        <w:rPr>
          <w:rFonts w:ascii="Palatino Linotype" w:hAnsi="Palatino Linotype" w:cs="Times New Roman"/>
          <w:sz w:val="22"/>
        </w:rPr>
        <w:t xml:space="preserve"> catalysts.</w:t>
      </w:r>
    </w:p>
    <w:tbl>
      <w:tblPr>
        <w:tblW w:w="70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3"/>
        <w:gridCol w:w="1780"/>
        <w:gridCol w:w="1040"/>
        <w:gridCol w:w="1040"/>
        <w:gridCol w:w="1080"/>
        <w:gridCol w:w="1040"/>
      </w:tblGrid>
      <w:tr w:rsidR="003A402E" w14:paraId="240F6A59" w14:textId="77777777" w:rsidTr="003A402E">
        <w:trPr>
          <w:trHeight w:val="940"/>
        </w:trPr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8520A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Sample</w:t>
            </w:r>
          </w:p>
        </w:tc>
        <w:tc>
          <w:tcPr>
            <w:tcW w:w="17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3003408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Component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9D8EE0C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BE (eV)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23125B7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FWHM (eV)</w:t>
            </w:r>
          </w:p>
        </w:tc>
        <w:tc>
          <w:tcPr>
            <w:tcW w:w="10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280B1C6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Area 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E30E008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% area for element </w:t>
            </w:r>
          </w:p>
        </w:tc>
      </w:tr>
      <w:tr w:rsidR="003A402E" w14:paraId="2CEE43E8" w14:textId="77777777" w:rsidTr="003A402E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FB132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SLTRu15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DB557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Oxide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8CEB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528.9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E3B2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F2B6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18875.74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2229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77.93%</w:t>
            </w:r>
          </w:p>
        </w:tc>
      </w:tr>
      <w:tr w:rsidR="003A402E" w14:paraId="0DD9B049" w14:textId="77777777" w:rsidTr="003A402E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FD9EC" w14:textId="77777777" w:rsidR="003A402E" w:rsidRDefault="003A402E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06E1" w14:textId="77777777" w:rsidR="003A402E" w:rsidRDefault="003A402E">
            <w:pPr>
              <w:jc w:val="center"/>
              <w:rPr>
                <w:rFonts w:ascii="Palatino Linotype" w:eastAsia="맑은 고딕" w:hAnsi="Palatino Linotype" w:hint="eastAsia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Oxygen vacancy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BEE7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529.9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839B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9830F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2959.15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C7AA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12.22%</w:t>
            </w:r>
          </w:p>
        </w:tc>
      </w:tr>
      <w:tr w:rsidR="003A402E" w14:paraId="0992137D" w14:textId="77777777" w:rsidTr="003A402E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C86CE" w14:textId="77777777" w:rsidR="003A402E" w:rsidRDefault="003A402E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C8612" w14:textId="77777777" w:rsidR="003A402E" w:rsidRDefault="003A402E">
            <w:pPr>
              <w:jc w:val="center"/>
              <w:rPr>
                <w:rFonts w:ascii="Palatino Linotype" w:eastAsia="맑은 고딕" w:hAnsi="Palatino Linotype" w:hint="eastAsia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Carbonate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0367A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531.5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6F3A3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D7DDF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2385.24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929CB1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9.85%</w:t>
            </w:r>
          </w:p>
        </w:tc>
      </w:tr>
      <w:tr w:rsidR="003A402E" w14:paraId="4531B346" w14:textId="77777777" w:rsidTr="003A402E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24627" w14:textId="4BE99F54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lastRenderedPageBreak/>
              <w:t>SLTRu5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124C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Oxide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B612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528.9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7674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168A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18555.26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60CF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83.60%</w:t>
            </w:r>
          </w:p>
        </w:tc>
      </w:tr>
      <w:tr w:rsidR="003A402E" w14:paraId="68EE9C8A" w14:textId="77777777" w:rsidTr="003A402E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7689C" w14:textId="77777777" w:rsidR="003A402E" w:rsidRDefault="003A402E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FCE3" w14:textId="77777777" w:rsidR="003A402E" w:rsidRDefault="003A402E">
            <w:pPr>
              <w:jc w:val="center"/>
              <w:rPr>
                <w:rFonts w:ascii="Palatino Linotype" w:eastAsia="맑은 고딕" w:hAnsi="Palatino Linotype" w:hint="eastAsia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Oxygen vacancy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96F5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529.9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A3701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00E5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1690.12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41BD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7.62%</w:t>
            </w:r>
          </w:p>
        </w:tc>
      </w:tr>
      <w:tr w:rsidR="003A402E" w14:paraId="78F7EB0A" w14:textId="77777777" w:rsidTr="003A402E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852C5" w14:textId="77777777" w:rsidR="003A402E" w:rsidRDefault="003A402E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C13F9" w14:textId="77777777" w:rsidR="003A402E" w:rsidRDefault="003A402E">
            <w:pPr>
              <w:jc w:val="center"/>
              <w:rPr>
                <w:rFonts w:ascii="Palatino Linotype" w:eastAsia="맑은 고딕" w:hAnsi="Palatino Linotype" w:hint="eastAsia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Carbonate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73171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531.5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08ACD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9B0A4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1949.16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A5913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8.78%</w:t>
            </w:r>
          </w:p>
        </w:tc>
      </w:tr>
      <w:tr w:rsidR="003A402E" w14:paraId="20379FC2" w14:textId="77777777" w:rsidTr="003A402E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0E73A" w14:textId="0D09F672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SLT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7B00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Oxide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B485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528.9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4687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9EAE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18662.95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59CB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88.08%</w:t>
            </w:r>
          </w:p>
        </w:tc>
      </w:tr>
      <w:tr w:rsidR="003A402E" w14:paraId="336DC168" w14:textId="77777777" w:rsidTr="003A402E">
        <w:trPr>
          <w:trHeight w:val="340"/>
        </w:trPr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8953E" w14:textId="77777777" w:rsidR="003A402E" w:rsidRDefault="003A402E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351B" w14:textId="77777777" w:rsidR="003A402E" w:rsidRDefault="003A402E">
            <w:pPr>
              <w:jc w:val="center"/>
              <w:rPr>
                <w:rFonts w:ascii="Palatino Linotype" w:eastAsia="맑은 고딕" w:hAnsi="Palatino Linotype" w:hint="eastAsia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Oxygen vacancy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0E85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529.9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E99F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426B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513.48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CB8E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2.42%</w:t>
            </w:r>
          </w:p>
        </w:tc>
      </w:tr>
      <w:tr w:rsidR="003A402E" w14:paraId="30A1FD13" w14:textId="77777777" w:rsidTr="003A402E">
        <w:trPr>
          <w:trHeight w:val="350"/>
        </w:trPr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17CD0" w14:textId="77777777" w:rsidR="003A402E" w:rsidRDefault="003A402E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szCs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DFCB9" w14:textId="77777777" w:rsidR="003A402E" w:rsidRDefault="003A402E">
            <w:pPr>
              <w:jc w:val="center"/>
              <w:rPr>
                <w:rFonts w:ascii="Palatino Linotype" w:eastAsia="맑은 고딕" w:hAnsi="Palatino Linotype" w:hint="eastAsia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Carbonate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511C8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531.5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817ED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10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A92B9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2011.87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BA2D0" w14:textId="77777777" w:rsidR="003A402E" w:rsidRDefault="003A402E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9.50%</w:t>
            </w:r>
          </w:p>
        </w:tc>
      </w:tr>
    </w:tbl>
    <w:p w14:paraId="7B73DF47" w14:textId="3D5463F7" w:rsidR="00EE4F1E" w:rsidRPr="00BF2AE1" w:rsidRDefault="00EE4F1E" w:rsidP="00EE4F1E">
      <w:pPr>
        <w:spacing w:line="480" w:lineRule="auto"/>
        <w:rPr>
          <w:rFonts w:ascii="Palatino Linotype" w:hAnsi="Palatino Linotype" w:cs="Times New Roman"/>
          <w:sz w:val="22"/>
        </w:rPr>
      </w:pPr>
    </w:p>
    <w:p w14:paraId="01576294" w14:textId="789E2908" w:rsidR="00D16FF7" w:rsidRDefault="00D16FF7" w:rsidP="00D41FCF">
      <w:pPr>
        <w:spacing w:line="480" w:lineRule="auto"/>
        <w:rPr>
          <w:rFonts w:ascii="Palatino Linotype" w:hAnsi="Palatino Linotype" w:cs="Times New Roman"/>
          <w:sz w:val="22"/>
        </w:rPr>
      </w:pPr>
    </w:p>
    <w:p w14:paraId="71734DE1" w14:textId="7372069A" w:rsidR="00B5723B" w:rsidRPr="00E470BF" w:rsidRDefault="00B5723B" w:rsidP="00B5723B">
      <w:pPr>
        <w:spacing w:line="480" w:lineRule="auto"/>
      </w:pPr>
      <w:r>
        <w:rPr>
          <w:rFonts w:ascii="Palatino Linotype" w:hAnsi="Palatino Linotype" w:cs="Times New Roman" w:hint="eastAsia"/>
          <w:sz w:val="22"/>
        </w:rPr>
        <w:t>T</w:t>
      </w:r>
      <w:r>
        <w:rPr>
          <w:rFonts w:ascii="Palatino Linotype" w:hAnsi="Palatino Linotype" w:cs="Times New Roman"/>
          <w:sz w:val="22"/>
        </w:rPr>
        <w:t xml:space="preserve">able </w:t>
      </w:r>
      <w:r w:rsidR="000B5F40">
        <w:rPr>
          <w:rFonts w:ascii="Palatino Linotype" w:hAnsi="Palatino Linotype" w:cs="Times New Roman"/>
          <w:sz w:val="22"/>
        </w:rPr>
        <w:t>4</w:t>
      </w:r>
      <w:bookmarkStart w:id="0" w:name="_GoBack"/>
      <w:bookmarkEnd w:id="0"/>
      <w:r>
        <w:rPr>
          <w:rFonts w:ascii="Palatino Linotype" w:hAnsi="Palatino Linotype" w:cs="Times New Roman"/>
          <w:sz w:val="22"/>
        </w:rPr>
        <w:t>S:</w:t>
      </w:r>
      <w:r>
        <w:rPr>
          <w:rFonts w:ascii="Palatino Linotype" w:hAnsi="Palatino Linotype" w:cs="Times New Roman" w:hint="eastAsia"/>
          <w:sz w:val="22"/>
        </w:rPr>
        <w:t xml:space="preserve"> </w:t>
      </w:r>
      <w:r w:rsidRPr="00E470BF">
        <w:rPr>
          <w:rFonts w:ascii="Palatino Linotype" w:hAnsi="Palatino Linotype" w:cs="Times New Roman"/>
          <w:sz w:val="22"/>
        </w:rPr>
        <w:t xml:space="preserve">Deconvolution parameters of Ru 3d and C 1s XPS spectra for </w:t>
      </w:r>
      <w:r>
        <w:rPr>
          <w:rFonts w:ascii="Palatino Linotype" w:hAnsi="Palatino Linotype" w:cs="Times New Roman"/>
          <w:sz w:val="22"/>
        </w:rPr>
        <w:t xml:space="preserve">the </w:t>
      </w:r>
      <w:r>
        <w:rPr>
          <w:rFonts w:ascii="Palatino Linotype" w:hAnsi="Palatino Linotype" w:cs="Times New Roman"/>
          <w:sz w:val="22"/>
        </w:rPr>
        <w:t>SLTRu5 before and after long term operation</w:t>
      </w:r>
      <w:r w:rsidRPr="00E470BF">
        <w:rPr>
          <w:rFonts w:ascii="Palatino Linotype" w:hAnsi="Palatino Linotype" w:cs="Times New Roman"/>
          <w:sz w:val="22"/>
        </w:rPr>
        <w:t>.</w:t>
      </w:r>
    </w:p>
    <w:tbl>
      <w:tblPr>
        <w:tblW w:w="721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96"/>
        <w:gridCol w:w="1354"/>
        <w:gridCol w:w="1040"/>
        <w:gridCol w:w="1040"/>
        <w:gridCol w:w="1040"/>
        <w:gridCol w:w="1040"/>
      </w:tblGrid>
      <w:tr w:rsidR="00B5723B" w14:paraId="6E1939D2" w14:textId="77777777" w:rsidTr="00B5723B">
        <w:trPr>
          <w:trHeight w:val="940"/>
        </w:trPr>
        <w:tc>
          <w:tcPr>
            <w:tcW w:w="169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46DFD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Sample</w:t>
            </w:r>
          </w:p>
        </w:tc>
        <w:tc>
          <w:tcPr>
            <w:tcW w:w="135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D6C65BD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Component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287F3E6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BE (eV)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4A4C2A7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FWHM (eV)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FCC6380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Area 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F11EF60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% area for element </w:t>
            </w:r>
          </w:p>
        </w:tc>
      </w:tr>
      <w:tr w:rsidR="00B5723B" w14:paraId="543C9243" w14:textId="77777777" w:rsidTr="00B5723B">
        <w:trPr>
          <w:trHeight w:val="63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C288B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SLTRu5_before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C550F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DDE4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279.8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84B93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EE6A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1304.95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3232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17.71%</w:t>
            </w:r>
          </w:p>
        </w:tc>
      </w:tr>
      <w:tr w:rsidR="00B5723B" w14:paraId="38CEBACD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3F5F9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01EEF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899F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6796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C2A1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788.13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86BDC" w14:textId="77777777" w:rsidR="00B5723B" w:rsidRDefault="00B5723B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B5723B" w14:paraId="2A58EF90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1292E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5BA53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Ru³⁺ 3d₅⁄₂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02A7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AE49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1CD5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1322.22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E9F3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18.53%</w:t>
            </w:r>
          </w:p>
        </w:tc>
      </w:tr>
      <w:tr w:rsidR="00B5723B" w14:paraId="576FA641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B2A73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84E06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Ru³⁺ 3d₅⁄₂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62AA0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0BED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47BB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867.92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78B975" w14:textId="77777777" w:rsidR="00B5723B" w:rsidRDefault="00B5723B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B5723B" w14:paraId="12FB2B53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9E2E7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2A936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248AC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AAFF8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DB3DB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3768.39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AE93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51.77%</w:t>
            </w:r>
          </w:p>
        </w:tc>
      </w:tr>
      <w:tr w:rsidR="00B5723B" w14:paraId="0623FEA1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9D489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B6D41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B1627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285.0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DB134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40C55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2349.12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9D6D8" w14:textId="77777777" w:rsidR="00B5723B" w:rsidRDefault="00B5723B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B5723B" w14:paraId="4E31BD5A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C1804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22DC4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289A7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282.0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79027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202C1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846.71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971B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11.98%</w:t>
            </w:r>
          </w:p>
        </w:tc>
      </w:tr>
      <w:tr w:rsidR="00B5723B" w14:paraId="20C67C7C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9F7AA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F2A04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BE5EC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05BFC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5B6CC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569.53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E2B1A8" w14:textId="77777777" w:rsidR="00B5723B" w:rsidRDefault="00B5723B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B5723B" w14:paraId="4ADBBC2D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25DA9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01A92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C–C/C=C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84EBE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CAF5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3DD1D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1236.49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67FA6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35.76%</w:t>
            </w:r>
          </w:p>
        </w:tc>
      </w:tr>
      <w:tr w:rsidR="00B5723B" w14:paraId="5A6A3D84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EDF04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E8009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C-O/C-N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29C2E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E726A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84750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1008.28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4BD2C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29.16%</w:t>
            </w:r>
          </w:p>
        </w:tc>
      </w:tr>
      <w:tr w:rsidR="00B5723B" w14:paraId="6EEEBD6B" w14:textId="77777777" w:rsidTr="00B5723B">
        <w:trPr>
          <w:trHeight w:val="350"/>
        </w:trPr>
        <w:tc>
          <w:tcPr>
            <w:tcW w:w="169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6C699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CBDA6A9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O-C=O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2AF7B62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289.0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1D3E36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2.9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9E86EC4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1213.22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4EE242D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35.08%</w:t>
            </w:r>
          </w:p>
        </w:tc>
      </w:tr>
      <w:tr w:rsidR="00B5723B" w14:paraId="16377CB9" w14:textId="77777777" w:rsidTr="00B5723B">
        <w:trPr>
          <w:trHeight w:val="63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5A170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SLTRu5_after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F315D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70F0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279.8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6AD9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E17F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1991.71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96BD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26.28%</w:t>
            </w:r>
          </w:p>
        </w:tc>
      </w:tr>
      <w:tr w:rsidR="00B5723B" w14:paraId="73B4F1E3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87130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B302D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Ru⁰ 3d₃⁄₂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2435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FABD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1DAB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1243.00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4105F" w14:textId="77777777" w:rsidR="00B5723B" w:rsidRDefault="00B5723B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B5723B" w14:paraId="4C788A19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08873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F8EB4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Ru³⁺ 3d₅⁄₂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4AA8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02DF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F7F5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1382.62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4EC3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18.49%</w:t>
            </w:r>
          </w:p>
        </w:tc>
      </w:tr>
      <w:tr w:rsidR="00B5723B" w14:paraId="426DB962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6B334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5AEBA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Ru³⁺ 3d₅⁄₂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F16F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FD53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365E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893.61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F661F" w14:textId="77777777" w:rsidR="00B5723B" w:rsidRDefault="00B5723B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B5723B" w14:paraId="11D17C68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DC3D7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EBD69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548BA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3CA68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8D286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3081.37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10E1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40.71%</w:t>
            </w:r>
          </w:p>
        </w:tc>
      </w:tr>
      <w:tr w:rsidR="00B5723B" w14:paraId="6325AD04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E4E24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882EF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Ru⁴⁺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3EC15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285.0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4B2A1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58B87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1930.15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686FE" w14:textId="77777777" w:rsidR="00B5723B" w:rsidRDefault="00B5723B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B5723B" w14:paraId="7418E442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B5E20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6CC24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3d₅/₂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244BC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282.0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3E153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7FEE6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1081.64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9DEA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14.52%</w:t>
            </w:r>
          </w:p>
        </w:tc>
      </w:tr>
      <w:tr w:rsidR="00B5723B" w14:paraId="5EB95296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9B867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eastAsia="맑은 고딕" w:hAnsi="Palatino Linotype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42E24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Ru⁵⁺ 3d₃/₂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B1C7B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068D6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29E87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705.84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87124" w14:textId="77777777" w:rsidR="00B5723B" w:rsidRDefault="00B5723B">
            <w:pP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</w:p>
        </w:tc>
      </w:tr>
      <w:tr w:rsidR="00B5723B" w14:paraId="7E840AD6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21C89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D77A8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C–C/C=C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4313D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B665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F143D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1241.83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82FF0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32.61%</w:t>
            </w:r>
          </w:p>
        </w:tc>
      </w:tr>
      <w:tr w:rsidR="00B5723B" w14:paraId="35D30B36" w14:textId="77777777" w:rsidTr="00B5723B">
        <w:trPr>
          <w:trHeight w:val="340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0AF4D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lastRenderedPageBreak/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1E4AD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C-O/C-N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EBA88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286.2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CCA6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5BC98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1071.96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0E738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28.15%</w:t>
            </w:r>
          </w:p>
        </w:tc>
      </w:tr>
      <w:tr w:rsidR="00B5723B" w14:paraId="4A9AB58A" w14:textId="77777777" w:rsidTr="00B5723B">
        <w:trPr>
          <w:trHeight w:val="350"/>
        </w:trPr>
        <w:tc>
          <w:tcPr>
            <w:tcW w:w="169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1F579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5132183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O-C=O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9F9707C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289.0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D3357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2.9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F8778D4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1494.77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B335042" w14:textId="77777777" w:rsidR="00B5723B" w:rsidRDefault="00B5723B">
            <w:pPr>
              <w:jc w:val="center"/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맑은 고딕" w:hAnsi="Palatino Linotype"/>
                <w:color w:val="000000"/>
                <w:sz w:val="22"/>
                <w:szCs w:val="22"/>
              </w:rPr>
              <w:t>39.25%</w:t>
            </w:r>
          </w:p>
        </w:tc>
      </w:tr>
    </w:tbl>
    <w:p w14:paraId="3066D8B5" w14:textId="4520DE20" w:rsidR="003D5E42" w:rsidRDefault="003D5E42" w:rsidP="003D5E42">
      <w:pPr>
        <w:spacing w:line="480" w:lineRule="auto"/>
        <w:rPr>
          <w:rFonts w:ascii="Palatino Linotype" w:hAnsi="Palatino Linotype" w:cs="Times New Roman" w:hint="eastAsia"/>
          <w:b/>
        </w:rPr>
      </w:pPr>
    </w:p>
    <w:sectPr w:rsidR="003D5E42" w:rsidSect="00E470BF">
      <w:footnotePr>
        <w:numFmt w:val="chicago"/>
      </w:footnotePr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626F84" w14:textId="77777777" w:rsidR="008C1A9F" w:rsidRDefault="008C1A9F" w:rsidP="004A1A70">
      <w:r>
        <w:separator/>
      </w:r>
    </w:p>
  </w:endnote>
  <w:endnote w:type="continuationSeparator" w:id="0">
    <w:p w14:paraId="6675526A" w14:textId="77777777" w:rsidR="008C1A9F" w:rsidRDefault="008C1A9F" w:rsidP="004A1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215A94" w14:textId="77777777" w:rsidR="008C1A9F" w:rsidRDefault="008C1A9F" w:rsidP="004A1A70">
      <w:r>
        <w:separator/>
      </w:r>
    </w:p>
  </w:footnote>
  <w:footnote w:type="continuationSeparator" w:id="0">
    <w:p w14:paraId="60A68237" w14:textId="77777777" w:rsidR="008C1A9F" w:rsidRDefault="008C1A9F" w:rsidP="004A1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3628C"/>
    <w:multiLevelType w:val="multilevel"/>
    <w:tmpl w:val="E3CA3B64"/>
    <w:lvl w:ilvl="0">
      <w:start w:val="2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CEB368C"/>
    <w:multiLevelType w:val="hybridMultilevel"/>
    <w:tmpl w:val="998C015A"/>
    <w:lvl w:ilvl="0" w:tplc="67548F8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38D39BC"/>
    <w:multiLevelType w:val="hybridMultilevel"/>
    <w:tmpl w:val="AEC431B2"/>
    <w:lvl w:ilvl="0" w:tplc="26B8B268">
      <w:start w:val="1"/>
      <w:numFmt w:val="upperLetter"/>
      <w:lvlText w:val="%1-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ECA2847"/>
    <w:multiLevelType w:val="multilevel"/>
    <w:tmpl w:val="BDEC977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9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6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8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2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00" w:hanging="1800"/>
      </w:pPr>
      <w:rPr>
        <w:rFonts w:hint="default"/>
        <w:b/>
      </w:rPr>
    </w:lvl>
  </w:abstractNum>
  <w:abstractNum w:abstractNumId="4" w15:restartNumberingAfterBreak="0">
    <w:nsid w:val="361F7D93"/>
    <w:multiLevelType w:val="multilevel"/>
    <w:tmpl w:val="8B547C88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12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1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200" w:hanging="1800"/>
      </w:pPr>
      <w:rPr>
        <w:rFonts w:hint="default"/>
        <w:b/>
      </w:rPr>
    </w:lvl>
  </w:abstractNum>
  <w:abstractNum w:abstractNumId="5" w15:restartNumberingAfterBreak="0">
    <w:nsid w:val="47CB6B55"/>
    <w:multiLevelType w:val="hybridMultilevel"/>
    <w:tmpl w:val="19566E78"/>
    <w:lvl w:ilvl="0" w:tplc="C4C4288E">
      <w:start w:val="1"/>
      <w:numFmt w:val="upperLetter"/>
      <w:lvlText w:val="%1-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D480968"/>
    <w:multiLevelType w:val="multilevel"/>
    <w:tmpl w:val="17821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4B2018D"/>
    <w:multiLevelType w:val="multilevel"/>
    <w:tmpl w:val="275EADC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00" w:hanging="1800"/>
      </w:pPr>
      <w:rPr>
        <w:rFonts w:hint="default"/>
      </w:rPr>
    </w:lvl>
  </w:abstractNum>
  <w:abstractNum w:abstractNumId="8" w15:restartNumberingAfterBreak="0">
    <w:nsid w:val="5B5875C0"/>
    <w:multiLevelType w:val="hybridMultilevel"/>
    <w:tmpl w:val="BDAAAEEC"/>
    <w:lvl w:ilvl="0" w:tplc="7640F7FA">
      <w:start w:val="1"/>
      <w:numFmt w:val="upperLetter"/>
      <w:lvlText w:val="%1-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6C595C85"/>
    <w:multiLevelType w:val="multilevel"/>
    <w:tmpl w:val="22685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71529A"/>
    <w:multiLevelType w:val="hybridMultilevel"/>
    <w:tmpl w:val="03B6BB08"/>
    <w:lvl w:ilvl="0" w:tplc="A64AFF12">
      <w:start w:val="1"/>
      <w:numFmt w:val="decimal"/>
      <w:lvlText w:val="%1."/>
      <w:lvlJc w:val="left"/>
      <w:pPr>
        <w:ind w:left="760" w:hanging="360"/>
      </w:pPr>
      <w:rPr>
        <w:rFonts w:hint="default"/>
        <w:i w:val="0"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709B3D9D"/>
    <w:multiLevelType w:val="hybridMultilevel"/>
    <w:tmpl w:val="5D2E0572"/>
    <w:lvl w:ilvl="0" w:tplc="A59E385A">
      <w:start w:val="1"/>
      <w:numFmt w:val="upperLetter"/>
      <w:lvlText w:val="%1-"/>
      <w:lvlJc w:val="left"/>
      <w:pPr>
        <w:ind w:left="8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00" w:hanging="400"/>
      </w:pPr>
    </w:lvl>
    <w:lvl w:ilvl="2" w:tplc="0409001B" w:tentative="1">
      <w:start w:val="1"/>
      <w:numFmt w:val="lowerRoman"/>
      <w:lvlText w:val="%3."/>
      <w:lvlJc w:val="right"/>
      <w:pPr>
        <w:ind w:left="1700" w:hanging="400"/>
      </w:pPr>
    </w:lvl>
    <w:lvl w:ilvl="3" w:tplc="0409000F" w:tentative="1">
      <w:start w:val="1"/>
      <w:numFmt w:val="decimal"/>
      <w:lvlText w:val="%4."/>
      <w:lvlJc w:val="left"/>
      <w:pPr>
        <w:ind w:left="2100" w:hanging="400"/>
      </w:pPr>
    </w:lvl>
    <w:lvl w:ilvl="4" w:tplc="04090019" w:tentative="1">
      <w:start w:val="1"/>
      <w:numFmt w:val="upperLetter"/>
      <w:lvlText w:val="%5."/>
      <w:lvlJc w:val="left"/>
      <w:pPr>
        <w:ind w:left="2500" w:hanging="400"/>
      </w:pPr>
    </w:lvl>
    <w:lvl w:ilvl="5" w:tplc="0409001B" w:tentative="1">
      <w:start w:val="1"/>
      <w:numFmt w:val="lowerRoman"/>
      <w:lvlText w:val="%6."/>
      <w:lvlJc w:val="right"/>
      <w:pPr>
        <w:ind w:left="2900" w:hanging="400"/>
      </w:pPr>
    </w:lvl>
    <w:lvl w:ilvl="6" w:tplc="0409000F" w:tentative="1">
      <w:start w:val="1"/>
      <w:numFmt w:val="decimal"/>
      <w:lvlText w:val="%7."/>
      <w:lvlJc w:val="left"/>
      <w:pPr>
        <w:ind w:left="3300" w:hanging="400"/>
      </w:pPr>
    </w:lvl>
    <w:lvl w:ilvl="7" w:tplc="04090019" w:tentative="1">
      <w:start w:val="1"/>
      <w:numFmt w:val="upperLetter"/>
      <w:lvlText w:val="%8."/>
      <w:lvlJc w:val="left"/>
      <w:pPr>
        <w:ind w:left="3700" w:hanging="400"/>
      </w:pPr>
    </w:lvl>
    <w:lvl w:ilvl="8" w:tplc="0409001B" w:tentative="1">
      <w:start w:val="1"/>
      <w:numFmt w:val="lowerRoman"/>
      <w:lvlText w:val="%9."/>
      <w:lvlJc w:val="right"/>
      <w:pPr>
        <w:ind w:left="4100" w:hanging="400"/>
      </w:pPr>
    </w:lvl>
  </w:abstractNum>
  <w:abstractNum w:abstractNumId="12" w15:restartNumberingAfterBreak="0">
    <w:nsid w:val="7AA030D3"/>
    <w:multiLevelType w:val="hybridMultilevel"/>
    <w:tmpl w:val="83D29B28"/>
    <w:lvl w:ilvl="0" w:tplc="B88AFBD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8"/>
  </w:num>
  <w:num w:numId="5">
    <w:abstractNumId w:val="11"/>
  </w:num>
  <w:num w:numId="6">
    <w:abstractNumId w:val="2"/>
  </w:num>
  <w:num w:numId="7">
    <w:abstractNumId w:val="7"/>
  </w:num>
  <w:num w:numId="8">
    <w:abstractNumId w:val="0"/>
  </w:num>
  <w:num w:numId="9">
    <w:abstractNumId w:val="12"/>
  </w:num>
  <w:num w:numId="10">
    <w:abstractNumId w:val="3"/>
  </w:num>
  <w:num w:numId="11">
    <w:abstractNumId w:val="9"/>
  </w:num>
  <w:num w:numId="12">
    <w:abstractNumId w:val="6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Power Sources Cop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02as2vsnerzd4e20tlpdap2rsrp2esset2s&quot;&gt;My EndNote Library&lt;record-ids&gt;&lt;item&gt;71&lt;/item&gt;&lt;item&gt;72&lt;/item&gt;&lt;item&gt;73&lt;/item&gt;&lt;item&gt;74&lt;/item&gt;&lt;item&gt;204&lt;/item&gt;&lt;item&gt;211&lt;/item&gt;&lt;item&gt;212&lt;/item&gt;&lt;item&gt;213&lt;/item&gt;&lt;item&gt;222&lt;/item&gt;&lt;item&gt;227&lt;/item&gt;&lt;/record-ids&gt;&lt;/item&gt;&lt;/Libraries&gt;"/>
  </w:docVars>
  <w:rsids>
    <w:rsidRoot w:val="004B2B7A"/>
    <w:rsid w:val="00001150"/>
    <w:rsid w:val="00001D29"/>
    <w:rsid w:val="00016B3C"/>
    <w:rsid w:val="000234CB"/>
    <w:rsid w:val="00026BD6"/>
    <w:rsid w:val="00030B2B"/>
    <w:rsid w:val="000321EF"/>
    <w:rsid w:val="000325EB"/>
    <w:rsid w:val="00032FF1"/>
    <w:rsid w:val="000430CE"/>
    <w:rsid w:val="00043412"/>
    <w:rsid w:val="00047103"/>
    <w:rsid w:val="00051CEF"/>
    <w:rsid w:val="000532BD"/>
    <w:rsid w:val="00055F36"/>
    <w:rsid w:val="00061592"/>
    <w:rsid w:val="00066169"/>
    <w:rsid w:val="0006787E"/>
    <w:rsid w:val="00073AF8"/>
    <w:rsid w:val="00080D50"/>
    <w:rsid w:val="000811CA"/>
    <w:rsid w:val="000832A0"/>
    <w:rsid w:val="000847BF"/>
    <w:rsid w:val="00084C22"/>
    <w:rsid w:val="000903CA"/>
    <w:rsid w:val="0009186F"/>
    <w:rsid w:val="000921C2"/>
    <w:rsid w:val="000A11B8"/>
    <w:rsid w:val="000A48DD"/>
    <w:rsid w:val="000A67AE"/>
    <w:rsid w:val="000A74C6"/>
    <w:rsid w:val="000B2B54"/>
    <w:rsid w:val="000B42A3"/>
    <w:rsid w:val="000B4729"/>
    <w:rsid w:val="000B5F40"/>
    <w:rsid w:val="000B7380"/>
    <w:rsid w:val="000B772D"/>
    <w:rsid w:val="000C20C8"/>
    <w:rsid w:val="000C3AF1"/>
    <w:rsid w:val="000C4C93"/>
    <w:rsid w:val="000C5908"/>
    <w:rsid w:val="000C632E"/>
    <w:rsid w:val="000C6D1E"/>
    <w:rsid w:val="000C7F62"/>
    <w:rsid w:val="000D1FD6"/>
    <w:rsid w:val="000E2B3D"/>
    <w:rsid w:val="000E2C74"/>
    <w:rsid w:val="000E6BAD"/>
    <w:rsid w:val="000F0C42"/>
    <w:rsid w:val="000F1247"/>
    <w:rsid w:val="000F14C9"/>
    <w:rsid w:val="000F6E50"/>
    <w:rsid w:val="000F7C95"/>
    <w:rsid w:val="0010191D"/>
    <w:rsid w:val="00103ECC"/>
    <w:rsid w:val="00104AE8"/>
    <w:rsid w:val="0010539F"/>
    <w:rsid w:val="001055FD"/>
    <w:rsid w:val="001061A5"/>
    <w:rsid w:val="00106A48"/>
    <w:rsid w:val="001143FD"/>
    <w:rsid w:val="001151E0"/>
    <w:rsid w:val="00115FF0"/>
    <w:rsid w:val="00126A25"/>
    <w:rsid w:val="001305F3"/>
    <w:rsid w:val="00131BC7"/>
    <w:rsid w:val="00132F45"/>
    <w:rsid w:val="0013770A"/>
    <w:rsid w:val="00142C86"/>
    <w:rsid w:val="001435E3"/>
    <w:rsid w:val="00143ED4"/>
    <w:rsid w:val="0014592D"/>
    <w:rsid w:val="00145DA2"/>
    <w:rsid w:val="00152B53"/>
    <w:rsid w:val="001567AB"/>
    <w:rsid w:val="0015738B"/>
    <w:rsid w:val="0015762A"/>
    <w:rsid w:val="00160A70"/>
    <w:rsid w:val="00160B10"/>
    <w:rsid w:val="00160C1F"/>
    <w:rsid w:val="00161937"/>
    <w:rsid w:val="001675B9"/>
    <w:rsid w:val="001807D9"/>
    <w:rsid w:val="00182705"/>
    <w:rsid w:val="0018577D"/>
    <w:rsid w:val="001927BE"/>
    <w:rsid w:val="001A04A1"/>
    <w:rsid w:val="001A27BA"/>
    <w:rsid w:val="001A564F"/>
    <w:rsid w:val="001A69C6"/>
    <w:rsid w:val="001A6A55"/>
    <w:rsid w:val="001B44A1"/>
    <w:rsid w:val="001B6909"/>
    <w:rsid w:val="001B7C01"/>
    <w:rsid w:val="001C5EDF"/>
    <w:rsid w:val="001C6F3E"/>
    <w:rsid w:val="001D3440"/>
    <w:rsid w:val="001D34D9"/>
    <w:rsid w:val="001D5274"/>
    <w:rsid w:val="001D545D"/>
    <w:rsid w:val="001E417E"/>
    <w:rsid w:val="001E4B67"/>
    <w:rsid w:val="001E66BB"/>
    <w:rsid w:val="001E6DA3"/>
    <w:rsid w:val="001E7D4F"/>
    <w:rsid w:val="001F1C2F"/>
    <w:rsid w:val="001F7052"/>
    <w:rsid w:val="00200E82"/>
    <w:rsid w:val="0020103E"/>
    <w:rsid w:val="002020D0"/>
    <w:rsid w:val="00205F0E"/>
    <w:rsid w:val="002117DB"/>
    <w:rsid w:val="00213474"/>
    <w:rsid w:val="00216966"/>
    <w:rsid w:val="00221E20"/>
    <w:rsid w:val="00224BC1"/>
    <w:rsid w:val="00226669"/>
    <w:rsid w:val="0024180D"/>
    <w:rsid w:val="00241946"/>
    <w:rsid w:val="002466F3"/>
    <w:rsid w:val="00251D62"/>
    <w:rsid w:val="00254828"/>
    <w:rsid w:val="00255328"/>
    <w:rsid w:val="00256CB9"/>
    <w:rsid w:val="002610C2"/>
    <w:rsid w:val="00263642"/>
    <w:rsid w:val="00272325"/>
    <w:rsid w:val="00272E5D"/>
    <w:rsid w:val="00273E4B"/>
    <w:rsid w:val="0028171F"/>
    <w:rsid w:val="00287583"/>
    <w:rsid w:val="0029092F"/>
    <w:rsid w:val="00296C1E"/>
    <w:rsid w:val="00296F9B"/>
    <w:rsid w:val="002A1530"/>
    <w:rsid w:val="002A171D"/>
    <w:rsid w:val="002A18E2"/>
    <w:rsid w:val="002A4A03"/>
    <w:rsid w:val="002A4AE0"/>
    <w:rsid w:val="002A5E6E"/>
    <w:rsid w:val="002A73E1"/>
    <w:rsid w:val="002B6C8D"/>
    <w:rsid w:val="002C159B"/>
    <w:rsid w:val="002D0907"/>
    <w:rsid w:val="002D2A6C"/>
    <w:rsid w:val="002D61B6"/>
    <w:rsid w:val="002D6308"/>
    <w:rsid w:val="002D7230"/>
    <w:rsid w:val="002E0B2C"/>
    <w:rsid w:val="002E335B"/>
    <w:rsid w:val="002E5238"/>
    <w:rsid w:val="002F0D4B"/>
    <w:rsid w:val="002F7009"/>
    <w:rsid w:val="00304B57"/>
    <w:rsid w:val="0030675A"/>
    <w:rsid w:val="003148CD"/>
    <w:rsid w:val="003241C2"/>
    <w:rsid w:val="00326460"/>
    <w:rsid w:val="003308BD"/>
    <w:rsid w:val="00334E74"/>
    <w:rsid w:val="0034179B"/>
    <w:rsid w:val="00342567"/>
    <w:rsid w:val="003467A2"/>
    <w:rsid w:val="003600C1"/>
    <w:rsid w:val="00361817"/>
    <w:rsid w:val="003700FE"/>
    <w:rsid w:val="00374E0D"/>
    <w:rsid w:val="003826F9"/>
    <w:rsid w:val="003831CB"/>
    <w:rsid w:val="00391D83"/>
    <w:rsid w:val="0039490F"/>
    <w:rsid w:val="00395401"/>
    <w:rsid w:val="003A2651"/>
    <w:rsid w:val="003A307E"/>
    <w:rsid w:val="003A402E"/>
    <w:rsid w:val="003A741A"/>
    <w:rsid w:val="003B4E59"/>
    <w:rsid w:val="003C0F19"/>
    <w:rsid w:val="003C1CE3"/>
    <w:rsid w:val="003C392D"/>
    <w:rsid w:val="003C54D4"/>
    <w:rsid w:val="003D5041"/>
    <w:rsid w:val="003D5E42"/>
    <w:rsid w:val="003E086A"/>
    <w:rsid w:val="003E2C04"/>
    <w:rsid w:val="003E6F5E"/>
    <w:rsid w:val="003E7952"/>
    <w:rsid w:val="003F0549"/>
    <w:rsid w:val="003F40D9"/>
    <w:rsid w:val="003F5FBF"/>
    <w:rsid w:val="003F76AF"/>
    <w:rsid w:val="00400534"/>
    <w:rsid w:val="00400537"/>
    <w:rsid w:val="004111EE"/>
    <w:rsid w:val="00421CC9"/>
    <w:rsid w:val="00423980"/>
    <w:rsid w:val="00423A8B"/>
    <w:rsid w:val="00426995"/>
    <w:rsid w:val="00426ACB"/>
    <w:rsid w:val="00430C6D"/>
    <w:rsid w:val="0043495E"/>
    <w:rsid w:val="004358BE"/>
    <w:rsid w:val="004369F5"/>
    <w:rsid w:val="004457C3"/>
    <w:rsid w:val="0045227A"/>
    <w:rsid w:val="00456CDF"/>
    <w:rsid w:val="00456E02"/>
    <w:rsid w:val="0046091D"/>
    <w:rsid w:val="00460A2D"/>
    <w:rsid w:val="00460F6D"/>
    <w:rsid w:val="00462F5D"/>
    <w:rsid w:val="00463B17"/>
    <w:rsid w:val="00465362"/>
    <w:rsid w:val="0046666E"/>
    <w:rsid w:val="00467BE5"/>
    <w:rsid w:val="004700E0"/>
    <w:rsid w:val="004738C7"/>
    <w:rsid w:val="00474E94"/>
    <w:rsid w:val="004810A1"/>
    <w:rsid w:val="00487A4D"/>
    <w:rsid w:val="004A0023"/>
    <w:rsid w:val="004A1A70"/>
    <w:rsid w:val="004A2F36"/>
    <w:rsid w:val="004B2B7A"/>
    <w:rsid w:val="004B6A55"/>
    <w:rsid w:val="004B7FDC"/>
    <w:rsid w:val="004C36CD"/>
    <w:rsid w:val="004C4C64"/>
    <w:rsid w:val="004C6233"/>
    <w:rsid w:val="004C761E"/>
    <w:rsid w:val="004D00EC"/>
    <w:rsid w:val="004D0CCC"/>
    <w:rsid w:val="004D1371"/>
    <w:rsid w:val="004D663D"/>
    <w:rsid w:val="004D78F2"/>
    <w:rsid w:val="004E0DCD"/>
    <w:rsid w:val="004E3F20"/>
    <w:rsid w:val="004E4D6B"/>
    <w:rsid w:val="004E51B2"/>
    <w:rsid w:val="004E5751"/>
    <w:rsid w:val="004E7262"/>
    <w:rsid w:val="004F1C09"/>
    <w:rsid w:val="004F469D"/>
    <w:rsid w:val="004F4DFD"/>
    <w:rsid w:val="004F6310"/>
    <w:rsid w:val="0050355B"/>
    <w:rsid w:val="00506526"/>
    <w:rsid w:val="00506D27"/>
    <w:rsid w:val="0050708D"/>
    <w:rsid w:val="00511F1E"/>
    <w:rsid w:val="0052052B"/>
    <w:rsid w:val="00520557"/>
    <w:rsid w:val="00524496"/>
    <w:rsid w:val="00533CA2"/>
    <w:rsid w:val="005405EE"/>
    <w:rsid w:val="005437B3"/>
    <w:rsid w:val="005456BF"/>
    <w:rsid w:val="00553196"/>
    <w:rsid w:val="0055549F"/>
    <w:rsid w:val="00564A3F"/>
    <w:rsid w:val="00567A37"/>
    <w:rsid w:val="00567B91"/>
    <w:rsid w:val="0057259A"/>
    <w:rsid w:val="00573443"/>
    <w:rsid w:val="00575026"/>
    <w:rsid w:val="00575875"/>
    <w:rsid w:val="00576541"/>
    <w:rsid w:val="005770FD"/>
    <w:rsid w:val="00583069"/>
    <w:rsid w:val="0058456E"/>
    <w:rsid w:val="00587F0D"/>
    <w:rsid w:val="00590EE8"/>
    <w:rsid w:val="00591CFE"/>
    <w:rsid w:val="00591E05"/>
    <w:rsid w:val="00597AA7"/>
    <w:rsid w:val="00597B42"/>
    <w:rsid w:val="005A203A"/>
    <w:rsid w:val="005A20E4"/>
    <w:rsid w:val="005A44AA"/>
    <w:rsid w:val="005A4D48"/>
    <w:rsid w:val="005A5E9D"/>
    <w:rsid w:val="005A793C"/>
    <w:rsid w:val="005B1A6D"/>
    <w:rsid w:val="005B399D"/>
    <w:rsid w:val="005C1C79"/>
    <w:rsid w:val="005D15B2"/>
    <w:rsid w:val="005D1A26"/>
    <w:rsid w:val="005D3D38"/>
    <w:rsid w:val="005D5AE3"/>
    <w:rsid w:val="005E3A65"/>
    <w:rsid w:val="005F0A28"/>
    <w:rsid w:val="005F5611"/>
    <w:rsid w:val="00600BCC"/>
    <w:rsid w:val="00610D3C"/>
    <w:rsid w:val="00613DB0"/>
    <w:rsid w:val="00615B19"/>
    <w:rsid w:val="0061760E"/>
    <w:rsid w:val="006205CF"/>
    <w:rsid w:val="00620DDD"/>
    <w:rsid w:val="00623335"/>
    <w:rsid w:val="006235C0"/>
    <w:rsid w:val="006241DF"/>
    <w:rsid w:val="00625DBD"/>
    <w:rsid w:val="0063554D"/>
    <w:rsid w:val="00635EEC"/>
    <w:rsid w:val="00637360"/>
    <w:rsid w:val="00641DD2"/>
    <w:rsid w:val="00643B3C"/>
    <w:rsid w:val="006440A0"/>
    <w:rsid w:val="006454AB"/>
    <w:rsid w:val="006456FB"/>
    <w:rsid w:val="0065600F"/>
    <w:rsid w:val="0065671D"/>
    <w:rsid w:val="00657693"/>
    <w:rsid w:val="00660548"/>
    <w:rsid w:val="00665AD2"/>
    <w:rsid w:val="00667125"/>
    <w:rsid w:val="00673815"/>
    <w:rsid w:val="00676043"/>
    <w:rsid w:val="006837C9"/>
    <w:rsid w:val="006900C6"/>
    <w:rsid w:val="00690DD0"/>
    <w:rsid w:val="0069203F"/>
    <w:rsid w:val="00694090"/>
    <w:rsid w:val="00695608"/>
    <w:rsid w:val="00695823"/>
    <w:rsid w:val="006967B6"/>
    <w:rsid w:val="006A1D97"/>
    <w:rsid w:val="006B046F"/>
    <w:rsid w:val="006B42EB"/>
    <w:rsid w:val="006C1917"/>
    <w:rsid w:val="006C47B9"/>
    <w:rsid w:val="006D0760"/>
    <w:rsid w:val="006D10CC"/>
    <w:rsid w:val="006D4624"/>
    <w:rsid w:val="006D53B6"/>
    <w:rsid w:val="006D5AA2"/>
    <w:rsid w:val="006E7439"/>
    <w:rsid w:val="006F1707"/>
    <w:rsid w:val="006F33AF"/>
    <w:rsid w:val="006F3DCE"/>
    <w:rsid w:val="006F7F90"/>
    <w:rsid w:val="007035D5"/>
    <w:rsid w:val="0070627D"/>
    <w:rsid w:val="0071100F"/>
    <w:rsid w:val="00712134"/>
    <w:rsid w:val="00712541"/>
    <w:rsid w:val="007133D0"/>
    <w:rsid w:val="007139FE"/>
    <w:rsid w:val="007214DA"/>
    <w:rsid w:val="00732C06"/>
    <w:rsid w:val="00737CD5"/>
    <w:rsid w:val="007406BA"/>
    <w:rsid w:val="00741E54"/>
    <w:rsid w:val="00746C04"/>
    <w:rsid w:val="00766369"/>
    <w:rsid w:val="007706C9"/>
    <w:rsid w:val="0078424D"/>
    <w:rsid w:val="00785D1B"/>
    <w:rsid w:val="00785F24"/>
    <w:rsid w:val="00786831"/>
    <w:rsid w:val="007917CC"/>
    <w:rsid w:val="0079235C"/>
    <w:rsid w:val="00792FD6"/>
    <w:rsid w:val="00794854"/>
    <w:rsid w:val="00795B26"/>
    <w:rsid w:val="007A13D8"/>
    <w:rsid w:val="007A1AD7"/>
    <w:rsid w:val="007A5EE5"/>
    <w:rsid w:val="007B0E7A"/>
    <w:rsid w:val="007B5ACB"/>
    <w:rsid w:val="007B7C2B"/>
    <w:rsid w:val="007C10BD"/>
    <w:rsid w:val="007C6799"/>
    <w:rsid w:val="007D0001"/>
    <w:rsid w:val="007D584B"/>
    <w:rsid w:val="007E3313"/>
    <w:rsid w:val="007E5CAC"/>
    <w:rsid w:val="007F0C33"/>
    <w:rsid w:val="007F4CBD"/>
    <w:rsid w:val="008162AF"/>
    <w:rsid w:val="00827B3F"/>
    <w:rsid w:val="00827D12"/>
    <w:rsid w:val="00840B95"/>
    <w:rsid w:val="008478AF"/>
    <w:rsid w:val="00853D71"/>
    <w:rsid w:val="00854297"/>
    <w:rsid w:val="0086214E"/>
    <w:rsid w:val="00864287"/>
    <w:rsid w:val="00865662"/>
    <w:rsid w:val="00870093"/>
    <w:rsid w:val="008707A3"/>
    <w:rsid w:val="00870875"/>
    <w:rsid w:val="00871F4C"/>
    <w:rsid w:val="00874623"/>
    <w:rsid w:val="00875703"/>
    <w:rsid w:val="00881B54"/>
    <w:rsid w:val="00884971"/>
    <w:rsid w:val="00885EB5"/>
    <w:rsid w:val="008876AE"/>
    <w:rsid w:val="00895EE2"/>
    <w:rsid w:val="008A35F8"/>
    <w:rsid w:val="008B0D34"/>
    <w:rsid w:val="008B448B"/>
    <w:rsid w:val="008B6284"/>
    <w:rsid w:val="008B72E9"/>
    <w:rsid w:val="008C1A9F"/>
    <w:rsid w:val="008C45F7"/>
    <w:rsid w:val="008C590F"/>
    <w:rsid w:val="008C5B79"/>
    <w:rsid w:val="008D4BAA"/>
    <w:rsid w:val="008D5B25"/>
    <w:rsid w:val="008D728D"/>
    <w:rsid w:val="008D72E4"/>
    <w:rsid w:val="008E26C0"/>
    <w:rsid w:val="008E407F"/>
    <w:rsid w:val="008E473D"/>
    <w:rsid w:val="008F1F00"/>
    <w:rsid w:val="008F3357"/>
    <w:rsid w:val="008F67F6"/>
    <w:rsid w:val="00903684"/>
    <w:rsid w:val="00903D43"/>
    <w:rsid w:val="00906DAA"/>
    <w:rsid w:val="0091103C"/>
    <w:rsid w:val="00914109"/>
    <w:rsid w:val="009150B3"/>
    <w:rsid w:val="00917966"/>
    <w:rsid w:val="00917C58"/>
    <w:rsid w:val="0092213B"/>
    <w:rsid w:val="00924AD5"/>
    <w:rsid w:val="00926BFB"/>
    <w:rsid w:val="00932FE5"/>
    <w:rsid w:val="00945999"/>
    <w:rsid w:val="0094637F"/>
    <w:rsid w:val="009604C9"/>
    <w:rsid w:val="00962924"/>
    <w:rsid w:val="00964AD9"/>
    <w:rsid w:val="0097059F"/>
    <w:rsid w:val="009708D6"/>
    <w:rsid w:val="00973D60"/>
    <w:rsid w:val="00974D14"/>
    <w:rsid w:val="00975EF0"/>
    <w:rsid w:val="00977A96"/>
    <w:rsid w:val="00983EE8"/>
    <w:rsid w:val="009842DC"/>
    <w:rsid w:val="00984409"/>
    <w:rsid w:val="00984C8B"/>
    <w:rsid w:val="009863EE"/>
    <w:rsid w:val="00990C1D"/>
    <w:rsid w:val="00993304"/>
    <w:rsid w:val="00994E0F"/>
    <w:rsid w:val="009A0B8D"/>
    <w:rsid w:val="009A1DF7"/>
    <w:rsid w:val="009A6761"/>
    <w:rsid w:val="009B0072"/>
    <w:rsid w:val="009B12B7"/>
    <w:rsid w:val="009B1B18"/>
    <w:rsid w:val="009B2190"/>
    <w:rsid w:val="009B2DED"/>
    <w:rsid w:val="009B789A"/>
    <w:rsid w:val="009C2778"/>
    <w:rsid w:val="009C34E6"/>
    <w:rsid w:val="009C3C3E"/>
    <w:rsid w:val="009D3570"/>
    <w:rsid w:val="009D38CE"/>
    <w:rsid w:val="009D3A8F"/>
    <w:rsid w:val="009D7D32"/>
    <w:rsid w:val="009E5D89"/>
    <w:rsid w:val="009E62A5"/>
    <w:rsid w:val="009E7729"/>
    <w:rsid w:val="009F0591"/>
    <w:rsid w:val="009F0793"/>
    <w:rsid w:val="00A008E2"/>
    <w:rsid w:val="00A048B9"/>
    <w:rsid w:val="00A0618A"/>
    <w:rsid w:val="00A16D5C"/>
    <w:rsid w:val="00A174B9"/>
    <w:rsid w:val="00A20454"/>
    <w:rsid w:val="00A20EDE"/>
    <w:rsid w:val="00A22D1E"/>
    <w:rsid w:val="00A243FF"/>
    <w:rsid w:val="00A24746"/>
    <w:rsid w:val="00A25C09"/>
    <w:rsid w:val="00A26744"/>
    <w:rsid w:val="00A269AA"/>
    <w:rsid w:val="00A279ED"/>
    <w:rsid w:val="00A27A07"/>
    <w:rsid w:val="00A30A4C"/>
    <w:rsid w:val="00A320FF"/>
    <w:rsid w:val="00A324F0"/>
    <w:rsid w:val="00A32E0B"/>
    <w:rsid w:val="00A51FA8"/>
    <w:rsid w:val="00A55FCF"/>
    <w:rsid w:val="00A63F27"/>
    <w:rsid w:val="00A67C80"/>
    <w:rsid w:val="00A71204"/>
    <w:rsid w:val="00A716F9"/>
    <w:rsid w:val="00A76477"/>
    <w:rsid w:val="00A818A4"/>
    <w:rsid w:val="00A848CB"/>
    <w:rsid w:val="00A9191C"/>
    <w:rsid w:val="00A92956"/>
    <w:rsid w:val="00A9658E"/>
    <w:rsid w:val="00AA4001"/>
    <w:rsid w:val="00AA42D7"/>
    <w:rsid w:val="00AB1089"/>
    <w:rsid w:val="00AB38E9"/>
    <w:rsid w:val="00AB4343"/>
    <w:rsid w:val="00AB7E2B"/>
    <w:rsid w:val="00AC0DFF"/>
    <w:rsid w:val="00AC51C7"/>
    <w:rsid w:val="00AD33EE"/>
    <w:rsid w:val="00AD58CC"/>
    <w:rsid w:val="00AE210A"/>
    <w:rsid w:val="00AE5E91"/>
    <w:rsid w:val="00AE6069"/>
    <w:rsid w:val="00AF446E"/>
    <w:rsid w:val="00AF633B"/>
    <w:rsid w:val="00AF7877"/>
    <w:rsid w:val="00B01C6E"/>
    <w:rsid w:val="00B04520"/>
    <w:rsid w:val="00B07F03"/>
    <w:rsid w:val="00B133FE"/>
    <w:rsid w:val="00B13DBB"/>
    <w:rsid w:val="00B14969"/>
    <w:rsid w:val="00B150A2"/>
    <w:rsid w:val="00B1657D"/>
    <w:rsid w:val="00B17A01"/>
    <w:rsid w:val="00B20ED3"/>
    <w:rsid w:val="00B21119"/>
    <w:rsid w:val="00B212E3"/>
    <w:rsid w:val="00B26FFB"/>
    <w:rsid w:val="00B277CC"/>
    <w:rsid w:val="00B30D14"/>
    <w:rsid w:val="00B44B6A"/>
    <w:rsid w:val="00B45A57"/>
    <w:rsid w:val="00B5026A"/>
    <w:rsid w:val="00B52427"/>
    <w:rsid w:val="00B53495"/>
    <w:rsid w:val="00B564F8"/>
    <w:rsid w:val="00B56802"/>
    <w:rsid w:val="00B569B9"/>
    <w:rsid w:val="00B5723B"/>
    <w:rsid w:val="00B57BC5"/>
    <w:rsid w:val="00B66E4C"/>
    <w:rsid w:val="00B7643D"/>
    <w:rsid w:val="00B77908"/>
    <w:rsid w:val="00B81417"/>
    <w:rsid w:val="00B81A7D"/>
    <w:rsid w:val="00B8258A"/>
    <w:rsid w:val="00B8296F"/>
    <w:rsid w:val="00B87AD3"/>
    <w:rsid w:val="00B92CFA"/>
    <w:rsid w:val="00B93594"/>
    <w:rsid w:val="00B94C95"/>
    <w:rsid w:val="00B9536F"/>
    <w:rsid w:val="00B96FFE"/>
    <w:rsid w:val="00BA1777"/>
    <w:rsid w:val="00BB2D7C"/>
    <w:rsid w:val="00BC16AD"/>
    <w:rsid w:val="00BC35F1"/>
    <w:rsid w:val="00BC41BA"/>
    <w:rsid w:val="00BC57C7"/>
    <w:rsid w:val="00BD1A44"/>
    <w:rsid w:val="00BD3919"/>
    <w:rsid w:val="00BD4E05"/>
    <w:rsid w:val="00BE1342"/>
    <w:rsid w:val="00BE2CF3"/>
    <w:rsid w:val="00BF2AE1"/>
    <w:rsid w:val="00BF2E30"/>
    <w:rsid w:val="00BF44B9"/>
    <w:rsid w:val="00BF4B05"/>
    <w:rsid w:val="00C03C31"/>
    <w:rsid w:val="00C03C3D"/>
    <w:rsid w:val="00C04B60"/>
    <w:rsid w:val="00C0606C"/>
    <w:rsid w:val="00C11573"/>
    <w:rsid w:val="00C24935"/>
    <w:rsid w:val="00C2661A"/>
    <w:rsid w:val="00C4098B"/>
    <w:rsid w:val="00C40C22"/>
    <w:rsid w:val="00C43E3D"/>
    <w:rsid w:val="00C44B0C"/>
    <w:rsid w:val="00C4583A"/>
    <w:rsid w:val="00C46DDA"/>
    <w:rsid w:val="00C47AEC"/>
    <w:rsid w:val="00C6048C"/>
    <w:rsid w:val="00C63A84"/>
    <w:rsid w:val="00C702C9"/>
    <w:rsid w:val="00C7353F"/>
    <w:rsid w:val="00C75D0C"/>
    <w:rsid w:val="00C80693"/>
    <w:rsid w:val="00C867B2"/>
    <w:rsid w:val="00C87D50"/>
    <w:rsid w:val="00C9123D"/>
    <w:rsid w:val="00C9406B"/>
    <w:rsid w:val="00C950E6"/>
    <w:rsid w:val="00CA05BA"/>
    <w:rsid w:val="00CA2512"/>
    <w:rsid w:val="00CA3019"/>
    <w:rsid w:val="00CA6EDD"/>
    <w:rsid w:val="00CB1644"/>
    <w:rsid w:val="00CB5EF9"/>
    <w:rsid w:val="00CC3BA0"/>
    <w:rsid w:val="00CC5F60"/>
    <w:rsid w:val="00CD11A5"/>
    <w:rsid w:val="00CD4213"/>
    <w:rsid w:val="00CE3794"/>
    <w:rsid w:val="00CF1F04"/>
    <w:rsid w:val="00CF57AD"/>
    <w:rsid w:val="00CF688A"/>
    <w:rsid w:val="00CF6D38"/>
    <w:rsid w:val="00D043A7"/>
    <w:rsid w:val="00D0567B"/>
    <w:rsid w:val="00D12C02"/>
    <w:rsid w:val="00D12C8E"/>
    <w:rsid w:val="00D153F7"/>
    <w:rsid w:val="00D15C93"/>
    <w:rsid w:val="00D16FF7"/>
    <w:rsid w:val="00D24641"/>
    <w:rsid w:val="00D34F2B"/>
    <w:rsid w:val="00D35B3C"/>
    <w:rsid w:val="00D41FCF"/>
    <w:rsid w:val="00D54CBB"/>
    <w:rsid w:val="00D7056D"/>
    <w:rsid w:val="00D7209B"/>
    <w:rsid w:val="00D74B51"/>
    <w:rsid w:val="00D76245"/>
    <w:rsid w:val="00D92A9E"/>
    <w:rsid w:val="00DA51CE"/>
    <w:rsid w:val="00DA5E9A"/>
    <w:rsid w:val="00DA7535"/>
    <w:rsid w:val="00DB2C52"/>
    <w:rsid w:val="00DB657A"/>
    <w:rsid w:val="00DB6F51"/>
    <w:rsid w:val="00DC45EF"/>
    <w:rsid w:val="00DC7E84"/>
    <w:rsid w:val="00DD0AE6"/>
    <w:rsid w:val="00DD16C2"/>
    <w:rsid w:val="00DD24C1"/>
    <w:rsid w:val="00DD2607"/>
    <w:rsid w:val="00DE768A"/>
    <w:rsid w:val="00DF0675"/>
    <w:rsid w:val="00DF16F9"/>
    <w:rsid w:val="00DF2CFF"/>
    <w:rsid w:val="00DF4B7E"/>
    <w:rsid w:val="00DF4D67"/>
    <w:rsid w:val="00DF4E54"/>
    <w:rsid w:val="00DF7749"/>
    <w:rsid w:val="00E020FE"/>
    <w:rsid w:val="00E0737D"/>
    <w:rsid w:val="00E10C7A"/>
    <w:rsid w:val="00E1127A"/>
    <w:rsid w:val="00E13567"/>
    <w:rsid w:val="00E202D2"/>
    <w:rsid w:val="00E2124C"/>
    <w:rsid w:val="00E23399"/>
    <w:rsid w:val="00E249A2"/>
    <w:rsid w:val="00E24F8D"/>
    <w:rsid w:val="00E261CF"/>
    <w:rsid w:val="00E30372"/>
    <w:rsid w:val="00E3156D"/>
    <w:rsid w:val="00E31875"/>
    <w:rsid w:val="00E339FE"/>
    <w:rsid w:val="00E3774C"/>
    <w:rsid w:val="00E4115B"/>
    <w:rsid w:val="00E45DEA"/>
    <w:rsid w:val="00E46DCB"/>
    <w:rsid w:val="00E470BF"/>
    <w:rsid w:val="00E47393"/>
    <w:rsid w:val="00E5314F"/>
    <w:rsid w:val="00E558A7"/>
    <w:rsid w:val="00E57286"/>
    <w:rsid w:val="00E612FF"/>
    <w:rsid w:val="00E6210A"/>
    <w:rsid w:val="00E66934"/>
    <w:rsid w:val="00E6697E"/>
    <w:rsid w:val="00E708B4"/>
    <w:rsid w:val="00E722A3"/>
    <w:rsid w:val="00E74D21"/>
    <w:rsid w:val="00E74F58"/>
    <w:rsid w:val="00E762FD"/>
    <w:rsid w:val="00E76F74"/>
    <w:rsid w:val="00E80FC3"/>
    <w:rsid w:val="00E9058F"/>
    <w:rsid w:val="00E91466"/>
    <w:rsid w:val="00E91B5A"/>
    <w:rsid w:val="00E92A30"/>
    <w:rsid w:val="00E969BC"/>
    <w:rsid w:val="00EA302A"/>
    <w:rsid w:val="00EA3A8F"/>
    <w:rsid w:val="00EA4BFA"/>
    <w:rsid w:val="00EA62BD"/>
    <w:rsid w:val="00EB0A2E"/>
    <w:rsid w:val="00EB255C"/>
    <w:rsid w:val="00EB3137"/>
    <w:rsid w:val="00EB5EB4"/>
    <w:rsid w:val="00EB7011"/>
    <w:rsid w:val="00EC313A"/>
    <w:rsid w:val="00EC3236"/>
    <w:rsid w:val="00ED41ED"/>
    <w:rsid w:val="00ED654F"/>
    <w:rsid w:val="00EE0C1B"/>
    <w:rsid w:val="00EE2028"/>
    <w:rsid w:val="00EE4F1E"/>
    <w:rsid w:val="00EE52E6"/>
    <w:rsid w:val="00EF2FD5"/>
    <w:rsid w:val="00EF4BB3"/>
    <w:rsid w:val="00EF4CAA"/>
    <w:rsid w:val="00EF4FB9"/>
    <w:rsid w:val="00EF64C3"/>
    <w:rsid w:val="00EF656A"/>
    <w:rsid w:val="00F00957"/>
    <w:rsid w:val="00F02491"/>
    <w:rsid w:val="00F04299"/>
    <w:rsid w:val="00F05CA0"/>
    <w:rsid w:val="00F102A9"/>
    <w:rsid w:val="00F129FC"/>
    <w:rsid w:val="00F216E2"/>
    <w:rsid w:val="00F227F9"/>
    <w:rsid w:val="00F23B2E"/>
    <w:rsid w:val="00F31CBF"/>
    <w:rsid w:val="00F36720"/>
    <w:rsid w:val="00F40790"/>
    <w:rsid w:val="00F41CC1"/>
    <w:rsid w:val="00F52D64"/>
    <w:rsid w:val="00F715B8"/>
    <w:rsid w:val="00F757A1"/>
    <w:rsid w:val="00F76D16"/>
    <w:rsid w:val="00F77F1D"/>
    <w:rsid w:val="00F80564"/>
    <w:rsid w:val="00F91394"/>
    <w:rsid w:val="00FA6F19"/>
    <w:rsid w:val="00FA72A8"/>
    <w:rsid w:val="00FB0E93"/>
    <w:rsid w:val="00FB48B6"/>
    <w:rsid w:val="00FB521D"/>
    <w:rsid w:val="00FB5A7E"/>
    <w:rsid w:val="00FB679D"/>
    <w:rsid w:val="00FB7CB5"/>
    <w:rsid w:val="00FC0D41"/>
    <w:rsid w:val="00FC18A0"/>
    <w:rsid w:val="00FC6AF6"/>
    <w:rsid w:val="00FC6E80"/>
    <w:rsid w:val="00FC7895"/>
    <w:rsid w:val="00FD282E"/>
    <w:rsid w:val="00FD38F8"/>
    <w:rsid w:val="00FD6B3C"/>
    <w:rsid w:val="00FE56D4"/>
    <w:rsid w:val="00FE64F6"/>
    <w:rsid w:val="00FE75EB"/>
    <w:rsid w:val="00FF0E20"/>
    <w:rsid w:val="00FF2CFC"/>
    <w:rsid w:val="00FF38FD"/>
    <w:rsid w:val="00FF49B7"/>
    <w:rsid w:val="00FF5463"/>
    <w:rsid w:val="00FF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82C18B"/>
  <w15:chartTrackingRefBased/>
  <w15:docId w15:val="{B1213E9B-6457-4B5F-8A88-F0DF9505B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70BF"/>
    <w:pPr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3C1CE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67F6"/>
    <w:pPr>
      <w:keepNext/>
      <w:widowControl w:val="0"/>
      <w:wordWrap w:val="0"/>
      <w:autoSpaceDE w:val="0"/>
      <w:autoSpaceDN w:val="0"/>
      <w:spacing w:after="160" w:line="259" w:lineRule="auto"/>
      <w:ind w:leftChars="400" w:left="400" w:hangingChars="200" w:hanging="2000"/>
      <w:jc w:val="both"/>
      <w:outlineLvl w:val="3"/>
    </w:pPr>
    <w:rPr>
      <w:rFonts w:asciiTheme="minorHAnsi" w:eastAsiaTheme="minorEastAsia" w:hAnsiTheme="minorHAnsi" w:cstheme="minorBidi"/>
      <w:b/>
      <w:bCs/>
      <w:kern w:val="2"/>
      <w:sz w:val="20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2B7A"/>
    <w:pPr>
      <w:widowControl w:val="0"/>
      <w:wordWrap w:val="0"/>
      <w:autoSpaceDE w:val="0"/>
      <w:autoSpaceDN w:val="0"/>
      <w:spacing w:after="160" w:line="259" w:lineRule="auto"/>
      <w:ind w:leftChars="400" w:left="800"/>
      <w:jc w:val="both"/>
    </w:pPr>
    <w:rPr>
      <w:rFonts w:asciiTheme="minorHAnsi" w:eastAsiaTheme="minorEastAsia" w:hAnsiTheme="minorHAnsi" w:cstheme="minorBidi"/>
      <w:kern w:val="2"/>
      <w:sz w:val="20"/>
      <w:szCs w:val="22"/>
    </w:rPr>
  </w:style>
  <w:style w:type="paragraph" w:styleId="Caption">
    <w:name w:val="caption"/>
    <w:basedOn w:val="Normal"/>
    <w:next w:val="Normal"/>
    <w:uiPriority w:val="35"/>
    <w:unhideWhenUsed/>
    <w:qFormat/>
    <w:rsid w:val="006D0760"/>
    <w:pPr>
      <w:widowControl w:val="0"/>
      <w:wordWrap w:val="0"/>
      <w:autoSpaceDE w:val="0"/>
      <w:autoSpaceDN w:val="0"/>
      <w:spacing w:after="160" w:line="259" w:lineRule="auto"/>
      <w:jc w:val="both"/>
    </w:pPr>
    <w:rPr>
      <w:rFonts w:asciiTheme="minorHAnsi" w:eastAsiaTheme="minorEastAsia" w:hAnsiTheme="minorHAnsi" w:cstheme="minorBidi"/>
      <w:b/>
      <w:bCs/>
      <w:kern w:val="2"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361817"/>
    <w:pPr>
      <w:widowControl w:val="0"/>
      <w:wordWrap w:val="0"/>
      <w:autoSpaceDE w:val="0"/>
      <w:autoSpaceDN w:val="0"/>
      <w:spacing w:line="259" w:lineRule="auto"/>
      <w:jc w:val="center"/>
    </w:pPr>
    <w:rPr>
      <w:rFonts w:ascii="맑은 고딕" w:eastAsia="맑은 고딕" w:hAnsi="맑은 고딕" w:cstheme="minorBidi"/>
      <w:noProof/>
      <w:kern w:val="2"/>
      <w:sz w:val="20"/>
      <w:szCs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61817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Normal"/>
    <w:link w:val="EndNoteBibliographyChar"/>
    <w:rsid w:val="00361817"/>
    <w:pPr>
      <w:widowControl w:val="0"/>
      <w:wordWrap w:val="0"/>
      <w:autoSpaceDE w:val="0"/>
      <w:autoSpaceDN w:val="0"/>
      <w:spacing w:after="160"/>
      <w:jc w:val="both"/>
    </w:pPr>
    <w:rPr>
      <w:rFonts w:ascii="맑은 고딕" w:eastAsia="맑은 고딕" w:hAnsi="맑은 고딕" w:cstheme="minorBidi"/>
      <w:noProof/>
      <w:kern w:val="2"/>
      <w:sz w:val="20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361817"/>
    <w:rPr>
      <w:rFonts w:ascii="맑은 고딕" w:eastAsia="맑은 고딕" w:hAnsi="맑은 고딕"/>
      <w:noProof/>
    </w:rPr>
  </w:style>
  <w:style w:type="character" w:styleId="Hyperlink">
    <w:name w:val="Hyperlink"/>
    <w:basedOn w:val="DefaultParagraphFont"/>
    <w:uiPriority w:val="99"/>
    <w:unhideWhenUsed/>
    <w:rsid w:val="0036181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03D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ss2521">
    <w:name w:val="jss2521"/>
    <w:basedOn w:val="DefaultParagraphFont"/>
    <w:rsid w:val="004E5751"/>
  </w:style>
  <w:style w:type="character" w:customStyle="1" w:styleId="jss2933">
    <w:name w:val="jss2933"/>
    <w:basedOn w:val="DefaultParagraphFont"/>
    <w:rsid w:val="004E5751"/>
  </w:style>
  <w:style w:type="paragraph" w:styleId="NormalWeb">
    <w:name w:val="Normal (Web)"/>
    <w:basedOn w:val="Normal"/>
    <w:uiPriority w:val="99"/>
    <w:semiHidden/>
    <w:unhideWhenUsed/>
    <w:rsid w:val="00C4583A"/>
    <w:pPr>
      <w:spacing w:before="100" w:beforeAutospacing="1" w:after="100" w:afterAutospacing="1"/>
    </w:pPr>
  </w:style>
  <w:style w:type="character" w:customStyle="1" w:styleId="captions">
    <w:name w:val="captions"/>
    <w:basedOn w:val="DefaultParagraphFont"/>
    <w:rsid w:val="00A27A07"/>
  </w:style>
  <w:style w:type="character" w:customStyle="1" w:styleId="Heading3Char">
    <w:name w:val="Heading 3 Char"/>
    <w:basedOn w:val="DefaultParagraphFont"/>
    <w:link w:val="Heading3"/>
    <w:uiPriority w:val="9"/>
    <w:rsid w:val="003C1CE3"/>
    <w:rPr>
      <w:rFonts w:ascii="굴림" w:eastAsia="굴림" w:hAnsi="굴림" w:cs="굴림"/>
      <w:b/>
      <w:bCs/>
      <w:kern w:val="0"/>
      <w:sz w:val="27"/>
      <w:szCs w:val="27"/>
    </w:rPr>
  </w:style>
  <w:style w:type="character" w:styleId="Strong">
    <w:name w:val="Strong"/>
    <w:basedOn w:val="DefaultParagraphFont"/>
    <w:uiPriority w:val="22"/>
    <w:qFormat/>
    <w:rsid w:val="003C1CE3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F227F9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A1A70"/>
    <w:pPr>
      <w:widowControl w:val="0"/>
      <w:wordWrap w:val="0"/>
      <w:autoSpaceDE w:val="0"/>
      <w:autoSpaceDN w:val="0"/>
      <w:snapToGrid w:val="0"/>
      <w:spacing w:after="160" w:line="259" w:lineRule="auto"/>
    </w:pPr>
    <w:rPr>
      <w:rFonts w:asciiTheme="minorHAnsi" w:eastAsiaTheme="minorEastAsia" w:hAnsiTheme="minorHAnsi" w:cstheme="minorBidi"/>
      <w:kern w:val="2"/>
      <w:sz w:val="20"/>
      <w:szCs w:val="22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A1A70"/>
  </w:style>
  <w:style w:type="character" w:styleId="FootnoteReference">
    <w:name w:val="footnote reference"/>
    <w:basedOn w:val="DefaultParagraphFont"/>
    <w:uiPriority w:val="99"/>
    <w:semiHidden/>
    <w:unhideWhenUsed/>
    <w:rsid w:val="004A1A70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B0A2E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0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EB0A2E"/>
  </w:style>
  <w:style w:type="paragraph" w:styleId="Footer">
    <w:name w:val="footer"/>
    <w:basedOn w:val="Normal"/>
    <w:link w:val="FooterChar"/>
    <w:uiPriority w:val="99"/>
    <w:unhideWhenUsed/>
    <w:rsid w:val="00EB0A2E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0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B0A2E"/>
  </w:style>
  <w:style w:type="character" w:styleId="PlaceholderText">
    <w:name w:val="Placeholder Text"/>
    <w:basedOn w:val="DefaultParagraphFont"/>
    <w:uiPriority w:val="99"/>
    <w:semiHidden/>
    <w:rsid w:val="003F76AF"/>
    <w:rPr>
      <w:color w:val="66666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67F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1573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573"/>
    <w:rPr>
      <w:rFonts w:asciiTheme="majorHAnsi" w:eastAsiaTheme="majorEastAsia" w:hAnsiTheme="majorHAnsi" w:cstheme="majorBid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60B10"/>
    <w:pPr>
      <w:snapToGrid w:val="0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60B10"/>
  </w:style>
  <w:style w:type="character" w:styleId="EndnoteReference">
    <w:name w:val="endnote reference"/>
    <w:basedOn w:val="DefaultParagraphFont"/>
    <w:uiPriority w:val="99"/>
    <w:semiHidden/>
    <w:unhideWhenUsed/>
    <w:rsid w:val="00160B10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1619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5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84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57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9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5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3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5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03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62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8957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938244956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51245526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3467911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013098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276837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23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7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72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63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390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B9485F2F-7302-4235-B68A-5FE45E74B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7165</TotalTime>
  <Pages>6</Pages>
  <Words>709</Words>
  <Characters>4043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Emilio Audasso</dc:creator>
  <cp:keywords/>
  <dc:description/>
  <cp:lastModifiedBy>Emilio</cp:lastModifiedBy>
  <cp:revision>106</cp:revision>
  <cp:lastPrinted>2024-11-25T04:53:00Z</cp:lastPrinted>
  <dcterms:created xsi:type="dcterms:W3CDTF">2024-11-25T04:42:00Z</dcterms:created>
  <dcterms:modified xsi:type="dcterms:W3CDTF">2025-07-02T03:50:00Z</dcterms:modified>
</cp:coreProperties>
</file>