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FE7695" w14:textId="77777777" w:rsidR="00992A37" w:rsidRDefault="00992A37" w:rsidP="00992A3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5020">
        <w:rPr>
          <w:rFonts w:ascii="Times New Roman" w:hAnsi="Times New Roman" w:cs="Times New Roman"/>
          <w:b/>
          <w:bCs/>
          <w:sz w:val="24"/>
          <w:szCs w:val="24"/>
        </w:rPr>
        <w:t>How (Dis)trust in Scientific Information Links Political Ideology and Reactions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5020">
        <w:rPr>
          <w:rFonts w:ascii="Times New Roman" w:hAnsi="Times New Roman" w:cs="Times New Roman"/>
          <w:b/>
          <w:bCs/>
          <w:sz w:val="24"/>
          <w:szCs w:val="24"/>
        </w:rPr>
        <w:t>Toward the Coronavirus Pandemic: Associations in the U.S. and Globally</w:t>
      </w:r>
    </w:p>
    <w:p w14:paraId="6D5E588B" w14:textId="45792EFC" w:rsidR="00697877" w:rsidRDefault="00697877" w:rsidP="006978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97877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020D7222" w14:textId="3047FA01" w:rsidR="00A24FA9" w:rsidRDefault="00A24FA9" w:rsidP="002A38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S1.</w:t>
      </w:r>
    </w:p>
    <w:p w14:paraId="6C521895" w14:textId="3B82273E" w:rsidR="00A24FA9" w:rsidRPr="00A24FA9" w:rsidRDefault="00A24FA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Additional demographic information for Studies 1-3.</w:t>
      </w: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5"/>
        <w:gridCol w:w="1130"/>
        <w:gridCol w:w="636"/>
        <w:gridCol w:w="1121"/>
        <w:gridCol w:w="1323"/>
        <w:gridCol w:w="224"/>
        <w:gridCol w:w="720"/>
        <w:gridCol w:w="900"/>
        <w:gridCol w:w="900"/>
        <w:gridCol w:w="1741"/>
      </w:tblGrid>
      <w:tr w:rsidR="006441E0" w:rsidRPr="00DD79A5" w14:paraId="7A0951E9" w14:textId="1DBA4339" w:rsidTr="005D146A">
        <w:trPr>
          <w:trHeight w:val="300"/>
        </w:trPr>
        <w:tc>
          <w:tcPr>
            <w:tcW w:w="1115" w:type="dxa"/>
            <w:vMerge w:val="restart"/>
            <w:tcBorders>
              <w:top w:val="single" w:sz="12" w:space="0" w:color="auto"/>
            </w:tcBorders>
            <w:noWrap/>
            <w:vAlign w:val="bottom"/>
            <w:hideMark/>
          </w:tcPr>
          <w:p w14:paraId="4861B351" w14:textId="3BEE2F91" w:rsidR="006441E0" w:rsidRPr="00DD79A5" w:rsidRDefault="006441E0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4198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7079EBB" w14:textId="528463EF" w:rsidR="006441E0" w:rsidRDefault="006441E0" w:rsidP="00A10B9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14:paraId="3DDCA657" w14:textId="4407B716" w:rsidR="006441E0" w:rsidRDefault="006441E0" w:rsidP="00A10B9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61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DB1B016" w14:textId="75151AFB" w:rsidR="006441E0" w:rsidRPr="00A10B9E" w:rsidRDefault="006441E0" w:rsidP="00A10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B9E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</w:tr>
      <w:tr w:rsidR="006441E0" w:rsidRPr="00DD79A5" w14:paraId="510DAC99" w14:textId="74BCEF51" w:rsidTr="005D146A">
        <w:trPr>
          <w:trHeight w:val="300"/>
        </w:trPr>
        <w:tc>
          <w:tcPr>
            <w:tcW w:w="1115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A803CF6" w14:textId="77777777" w:rsidR="006441E0" w:rsidRDefault="006441E0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AF9AD0" w14:textId="14A35914" w:rsidR="006441E0" w:rsidRPr="00A10B9E" w:rsidRDefault="006441E0" w:rsidP="00A10B9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FD2D130" w14:textId="79DCC312" w:rsidR="006441E0" w:rsidRPr="00DD79A5" w:rsidRDefault="006441E0" w:rsidP="00A10B9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SD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6C3FA" w14:textId="1DC9D72B" w:rsidR="006441E0" w:rsidRPr="00A10B9E" w:rsidRDefault="006441E0" w:rsidP="00A10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B9E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14:paraId="04C68054" w14:textId="3A191894" w:rsidR="006441E0" w:rsidRPr="004D3299" w:rsidRDefault="006441E0" w:rsidP="00A10B9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Descript</w:t>
            </w:r>
            <w:r w:rsidR="004D3299">
              <w:rPr>
                <w:rFonts w:ascii="Times New Roman" w:hAnsi="Times New Roman" w:cs="Times New Roman"/>
                <w:sz w:val="24"/>
                <w:szCs w:val="24"/>
              </w:rPr>
              <w:t>ive Average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1E2072CC" w14:textId="7A6160AB" w:rsidR="006441E0" w:rsidRDefault="006441E0" w:rsidP="00A10B9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5AFFE0C" w14:textId="54E63231" w:rsidR="006441E0" w:rsidRPr="00DD79A5" w:rsidRDefault="006441E0" w:rsidP="00A10B9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BB1E382" w14:textId="192B24E5" w:rsidR="006441E0" w:rsidRDefault="006441E0" w:rsidP="00A10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SD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71C134" w14:textId="27332E40" w:rsidR="006441E0" w:rsidRPr="00A10B9E" w:rsidRDefault="006441E0" w:rsidP="00A10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B9E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F35E087" w14:textId="3631A781" w:rsidR="006441E0" w:rsidRPr="00A10B9E" w:rsidRDefault="006441E0" w:rsidP="00A10B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Descri</w:t>
            </w:r>
            <w:r w:rsidR="004D3299">
              <w:rPr>
                <w:rFonts w:ascii="Times New Roman" w:hAnsi="Times New Roman" w:cs="Times New Roman"/>
                <w:sz w:val="24"/>
                <w:szCs w:val="24"/>
              </w:rPr>
              <w:t>ptive Average</w:t>
            </w:r>
          </w:p>
        </w:tc>
      </w:tr>
      <w:tr w:rsidR="006441E0" w:rsidRPr="00DD79A5" w14:paraId="6E99FE9B" w14:textId="20F35650" w:rsidTr="005D146A">
        <w:trPr>
          <w:trHeight w:val="315"/>
        </w:trPr>
        <w:tc>
          <w:tcPr>
            <w:tcW w:w="111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98402B" w14:textId="4EB334EE" w:rsidR="006441E0" w:rsidRPr="00DD79A5" w:rsidRDefault="006441E0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noWrap/>
            <w:vAlign w:val="center"/>
          </w:tcPr>
          <w:p w14:paraId="35E29A72" w14:textId="3CAFA392" w:rsidR="006441E0" w:rsidRPr="00A10B9E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B9E"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vAlign w:val="center"/>
          </w:tcPr>
          <w:p w14:paraId="514BE5AC" w14:textId="6A71907A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14:paraId="6EC267DC" w14:textId="01A8BCA0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1-26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14:paraId="7F5C74E9" w14:textId="475429F8" w:rsidR="006441E0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$50,000 - 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0F3E64DC" w14:textId="4E35C1E6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vAlign w:val="center"/>
          </w:tcPr>
          <w:p w14:paraId="67B6E4A7" w14:textId="1BA9A969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center"/>
          </w:tcPr>
          <w:p w14:paraId="6E6ECD75" w14:textId="7A45C264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center"/>
          </w:tcPr>
          <w:p w14:paraId="2BCCE5D6" w14:textId="53B79A59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1741" w:type="dxa"/>
            <w:tcBorders>
              <w:top w:val="single" w:sz="4" w:space="0" w:color="auto"/>
            </w:tcBorders>
            <w:vAlign w:val="center"/>
          </w:tcPr>
          <w:p w14:paraId="3243088A" w14:textId="4628E1CF" w:rsidR="006441E0" w:rsidRDefault="005D146A" w:rsidP="005D1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Associate Degree</w:t>
            </w:r>
          </w:p>
        </w:tc>
      </w:tr>
      <w:tr w:rsidR="005D146A" w:rsidRPr="00DD79A5" w14:paraId="6B34D533" w14:textId="50AB68EE" w:rsidTr="005D146A">
        <w:trPr>
          <w:trHeight w:val="1062"/>
        </w:trPr>
        <w:tc>
          <w:tcPr>
            <w:tcW w:w="1115" w:type="dxa"/>
            <w:noWrap/>
            <w:vAlign w:val="center"/>
            <w:hideMark/>
          </w:tcPr>
          <w:p w14:paraId="24C98588" w14:textId="64FB41CC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1130" w:type="dxa"/>
            <w:noWrap/>
            <w:vAlign w:val="center"/>
          </w:tcPr>
          <w:p w14:paraId="62148ABF" w14:textId="6949771D" w:rsidR="005D146A" w:rsidRPr="00A10B9E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B9E">
              <w:rPr>
                <w:rFonts w:ascii="Times New Roman" w:hAnsi="Times New Roman" w:cs="Times New Roman"/>
                <w:sz w:val="24"/>
                <w:szCs w:val="24"/>
              </w:rPr>
              <w:t>10.36</w:t>
            </w:r>
          </w:p>
        </w:tc>
        <w:tc>
          <w:tcPr>
            <w:tcW w:w="636" w:type="dxa"/>
            <w:noWrap/>
            <w:vAlign w:val="center"/>
          </w:tcPr>
          <w:p w14:paraId="491BA125" w14:textId="7E3D0A45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1203" w:type="dxa"/>
            <w:vAlign w:val="center"/>
          </w:tcPr>
          <w:p w14:paraId="21D864AB" w14:textId="47011790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1-18</w:t>
            </w:r>
          </w:p>
        </w:tc>
        <w:tc>
          <w:tcPr>
            <w:tcW w:w="1229" w:type="dxa"/>
            <w:vAlign w:val="center"/>
          </w:tcPr>
          <w:p w14:paraId="6330C7BC" w14:textId="7DFC3C16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$50,000 - 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236" w:type="dxa"/>
            <w:vAlign w:val="center"/>
          </w:tcPr>
          <w:p w14:paraId="6442109B" w14:textId="18FDFF1D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noWrap/>
            <w:vAlign w:val="center"/>
          </w:tcPr>
          <w:p w14:paraId="4401E787" w14:textId="7E111EE8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900" w:type="dxa"/>
            <w:noWrap/>
            <w:vAlign w:val="center"/>
          </w:tcPr>
          <w:p w14:paraId="181BECC7" w14:textId="1E98897C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900" w:type="dxa"/>
            <w:noWrap/>
            <w:vAlign w:val="center"/>
          </w:tcPr>
          <w:p w14:paraId="025753C1" w14:textId="4674A516" w:rsidR="005D146A" w:rsidRPr="00DD79A5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1741" w:type="dxa"/>
            <w:vAlign w:val="center"/>
          </w:tcPr>
          <w:p w14:paraId="5AE54149" w14:textId="203C55A7" w:rsidR="005D146A" w:rsidRDefault="005D146A" w:rsidP="005D1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 College Education</w:t>
            </w:r>
          </w:p>
        </w:tc>
      </w:tr>
      <w:tr w:rsidR="005D146A" w:rsidRPr="00DD79A5" w14:paraId="7717BEAF" w14:textId="28066AA8" w:rsidTr="005D146A">
        <w:trPr>
          <w:trHeight w:val="315"/>
        </w:trPr>
        <w:tc>
          <w:tcPr>
            <w:tcW w:w="1115" w:type="dxa"/>
            <w:noWrap/>
            <w:vAlign w:val="center"/>
          </w:tcPr>
          <w:p w14:paraId="6C59610E" w14:textId="371B75E9" w:rsidR="005D146A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1130" w:type="dxa"/>
            <w:noWrap/>
            <w:vAlign w:val="center"/>
          </w:tcPr>
          <w:p w14:paraId="3BED49ED" w14:textId="50600C0C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10.39</w:t>
            </w:r>
          </w:p>
        </w:tc>
        <w:tc>
          <w:tcPr>
            <w:tcW w:w="636" w:type="dxa"/>
            <w:noWrap/>
            <w:vAlign w:val="center"/>
          </w:tcPr>
          <w:p w14:paraId="1939DC0C" w14:textId="03B2E786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1203" w:type="dxa"/>
            <w:vAlign w:val="center"/>
          </w:tcPr>
          <w:p w14:paraId="1D2A1B92" w14:textId="0526DCB6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1-18</w:t>
            </w:r>
          </w:p>
        </w:tc>
        <w:tc>
          <w:tcPr>
            <w:tcW w:w="1229" w:type="dxa"/>
            <w:vAlign w:val="center"/>
          </w:tcPr>
          <w:p w14:paraId="7144AD25" w14:textId="509A1832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$50,000 - 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236" w:type="dxa"/>
            <w:vAlign w:val="center"/>
          </w:tcPr>
          <w:p w14:paraId="43B12AFD" w14:textId="616B6D15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noWrap/>
            <w:vAlign w:val="center"/>
          </w:tcPr>
          <w:p w14:paraId="5BBB6EC2" w14:textId="3F836AE3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900" w:type="dxa"/>
            <w:noWrap/>
            <w:vAlign w:val="center"/>
          </w:tcPr>
          <w:p w14:paraId="4094DD5F" w14:textId="7300C6A7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900" w:type="dxa"/>
            <w:noWrap/>
            <w:vAlign w:val="center"/>
          </w:tcPr>
          <w:p w14:paraId="29FD57A3" w14:textId="6ADED6F0" w:rsidR="005D146A" w:rsidRPr="00593D76" w:rsidRDefault="005D146A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1741" w:type="dxa"/>
            <w:vAlign w:val="center"/>
          </w:tcPr>
          <w:p w14:paraId="19368068" w14:textId="6D37E22D" w:rsidR="005D146A" w:rsidRDefault="005D146A" w:rsidP="005D1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 College Education</w:t>
            </w:r>
          </w:p>
        </w:tc>
      </w:tr>
      <w:tr w:rsidR="006441E0" w:rsidRPr="00DD79A5" w14:paraId="56E94ED6" w14:textId="5AE8D34C" w:rsidTr="005D146A">
        <w:trPr>
          <w:trHeight w:val="945"/>
        </w:trPr>
        <w:tc>
          <w:tcPr>
            <w:tcW w:w="1115" w:type="dxa"/>
            <w:noWrap/>
            <w:vAlign w:val="center"/>
            <w:hideMark/>
          </w:tcPr>
          <w:p w14:paraId="64E3E74F" w14:textId="5307ECF2" w:rsidR="006441E0" w:rsidRPr="00DD79A5" w:rsidRDefault="006441E0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1130" w:type="dxa"/>
            <w:noWrap/>
            <w:vAlign w:val="center"/>
          </w:tcPr>
          <w:p w14:paraId="162DB41E" w14:textId="2AEE1B37" w:rsidR="006441E0" w:rsidRPr="008D74B7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4B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36" w:type="dxa"/>
            <w:noWrap/>
            <w:vAlign w:val="center"/>
          </w:tcPr>
          <w:p w14:paraId="7263A462" w14:textId="1E87061E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203" w:type="dxa"/>
            <w:vAlign w:val="center"/>
          </w:tcPr>
          <w:p w14:paraId="3ADA22CA" w14:textId="7783205E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  <w:tc>
          <w:tcPr>
            <w:tcW w:w="1229" w:type="dxa"/>
            <w:vAlign w:val="center"/>
          </w:tcPr>
          <w:p w14:paraId="66B30510" w14:textId="20447C8B" w:rsidR="006441E0" w:rsidRPr="00DD79A5" w:rsidRDefault="006441E0" w:rsidP="00644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sz w:val="24"/>
                <w:szCs w:val="24"/>
              </w:rPr>
              <w:t>$50,000 - $70,000</w:t>
            </w:r>
          </w:p>
        </w:tc>
        <w:tc>
          <w:tcPr>
            <w:tcW w:w="236" w:type="dxa"/>
            <w:vAlign w:val="center"/>
          </w:tcPr>
          <w:p w14:paraId="4DDC2618" w14:textId="72B36192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noWrap/>
            <w:vAlign w:val="center"/>
          </w:tcPr>
          <w:p w14:paraId="73A63A5C" w14:textId="7DF19C53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4B7"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900" w:type="dxa"/>
            <w:noWrap/>
            <w:vAlign w:val="center"/>
          </w:tcPr>
          <w:p w14:paraId="4B19D7E1" w14:textId="5F1734FB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900" w:type="dxa"/>
            <w:noWrap/>
            <w:vAlign w:val="center"/>
          </w:tcPr>
          <w:p w14:paraId="397BA157" w14:textId="4F01E2C8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1741" w:type="dxa"/>
            <w:vAlign w:val="center"/>
          </w:tcPr>
          <w:p w14:paraId="30FEE952" w14:textId="0E03541D" w:rsidR="006441E0" w:rsidRDefault="006441E0" w:rsidP="00644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2-year College Degree</w:t>
            </w:r>
          </w:p>
        </w:tc>
      </w:tr>
      <w:tr w:rsidR="006441E0" w:rsidRPr="00DD79A5" w14:paraId="1EAF30C9" w14:textId="3E49B90B" w:rsidTr="005D146A">
        <w:trPr>
          <w:trHeight w:val="315"/>
        </w:trPr>
        <w:tc>
          <w:tcPr>
            <w:tcW w:w="111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B3D3354" w14:textId="22B509B6" w:rsidR="006441E0" w:rsidRPr="00DD79A5" w:rsidRDefault="006441E0" w:rsidP="005D1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E8A"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noWrap/>
            <w:vAlign w:val="center"/>
          </w:tcPr>
          <w:p w14:paraId="65E6F93A" w14:textId="09E14EF1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636" w:type="dxa"/>
            <w:tcBorders>
              <w:bottom w:val="single" w:sz="12" w:space="0" w:color="auto"/>
            </w:tcBorders>
            <w:noWrap/>
            <w:vAlign w:val="center"/>
          </w:tcPr>
          <w:p w14:paraId="68F40C7F" w14:textId="7166E3BD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1203" w:type="dxa"/>
            <w:tcBorders>
              <w:bottom w:val="single" w:sz="12" w:space="0" w:color="auto"/>
            </w:tcBorders>
            <w:vAlign w:val="center"/>
          </w:tcPr>
          <w:p w14:paraId="7BD2B2BE" w14:textId="7DD7CBB8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  <w:tc>
          <w:tcPr>
            <w:tcW w:w="1229" w:type="dxa"/>
            <w:tcBorders>
              <w:bottom w:val="single" w:sz="12" w:space="0" w:color="auto"/>
            </w:tcBorders>
            <w:vAlign w:val="center"/>
          </w:tcPr>
          <w:p w14:paraId="3FA4F629" w14:textId="1E4827A9" w:rsidR="006441E0" w:rsidRPr="00DD79A5" w:rsidRDefault="006441E0" w:rsidP="006441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$50,000 - $70,000</w:t>
            </w:r>
          </w:p>
        </w:tc>
        <w:tc>
          <w:tcPr>
            <w:tcW w:w="236" w:type="dxa"/>
            <w:tcBorders>
              <w:bottom w:val="single" w:sz="12" w:space="0" w:color="auto"/>
            </w:tcBorders>
            <w:vAlign w:val="center"/>
          </w:tcPr>
          <w:p w14:paraId="653FFBFF" w14:textId="7CD62DB8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vAlign w:val="center"/>
          </w:tcPr>
          <w:p w14:paraId="75904996" w14:textId="20A46894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noWrap/>
            <w:vAlign w:val="center"/>
          </w:tcPr>
          <w:p w14:paraId="3B63FD72" w14:textId="5E4CA917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noWrap/>
            <w:vAlign w:val="center"/>
          </w:tcPr>
          <w:p w14:paraId="05FEE54B" w14:textId="38DB63AE" w:rsidR="006441E0" w:rsidRPr="00DD79A5" w:rsidRDefault="006441E0" w:rsidP="006441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1-8</w:t>
            </w:r>
          </w:p>
        </w:tc>
        <w:tc>
          <w:tcPr>
            <w:tcW w:w="1741" w:type="dxa"/>
            <w:tcBorders>
              <w:bottom w:val="single" w:sz="12" w:space="0" w:color="auto"/>
            </w:tcBorders>
            <w:vAlign w:val="center"/>
          </w:tcPr>
          <w:p w14:paraId="2D4CB510" w14:textId="1D365ACD" w:rsidR="006441E0" w:rsidRDefault="006441E0" w:rsidP="006441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2-year College Degree</w:t>
            </w:r>
          </w:p>
        </w:tc>
      </w:tr>
    </w:tbl>
    <w:p w14:paraId="4BD41CFB" w14:textId="2368B5D5" w:rsidR="00A24FA9" w:rsidRDefault="00A24FA9">
      <w:pPr>
        <w:rPr>
          <w:rFonts w:ascii="Times New Roman" w:hAnsi="Times New Roman" w:cs="Times New Roman"/>
          <w:b/>
          <w:sz w:val="24"/>
          <w:szCs w:val="24"/>
        </w:rPr>
      </w:pPr>
    </w:p>
    <w:p w14:paraId="03146E65" w14:textId="41DBCD24" w:rsidR="00A24FA9" w:rsidRDefault="00A24FA9">
      <w:pPr>
        <w:rPr>
          <w:rFonts w:ascii="Times New Roman" w:hAnsi="Times New Roman" w:cs="Times New Roman"/>
          <w:b/>
          <w:sz w:val="24"/>
          <w:szCs w:val="24"/>
        </w:rPr>
      </w:pPr>
    </w:p>
    <w:p w14:paraId="2859BD9E" w14:textId="15CC1138" w:rsidR="00A24FA9" w:rsidRDefault="00A24FA9">
      <w:pPr>
        <w:rPr>
          <w:rFonts w:ascii="Times New Roman" w:hAnsi="Times New Roman" w:cs="Times New Roman"/>
          <w:b/>
          <w:sz w:val="24"/>
          <w:szCs w:val="24"/>
        </w:rPr>
      </w:pPr>
    </w:p>
    <w:p w14:paraId="50BD5B5F" w14:textId="43A7B1EA" w:rsidR="00A24FA9" w:rsidRDefault="00A24FA9">
      <w:pPr>
        <w:rPr>
          <w:rFonts w:ascii="Times New Roman" w:hAnsi="Times New Roman" w:cs="Times New Roman"/>
          <w:b/>
          <w:sz w:val="24"/>
          <w:szCs w:val="24"/>
        </w:rPr>
      </w:pPr>
    </w:p>
    <w:p w14:paraId="136129EA" w14:textId="1191A990" w:rsidR="00A10B9E" w:rsidRDefault="00A10B9E">
      <w:pPr>
        <w:rPr>
          <w:rFonts w:ascii="Times New Roman" w:hAnsi="Times New Roman" w:cs="Times New Roman"/>
          <w:b/>
          <w:sz w:val="24"/>
          <w:szCs w:val="24"/>
        </w:rPr>
      </w:pPr>
    </w:p>
    <w:p w14:paraId="1C22AB98" w14:textId="791D951F" w:rsidR="00A10B9E" w:rsidRDefault="00A10B9E">
      <w:pPr>
        <w:rPr>
          <w:rFonts w:ascii="Times New Roman" w:hAnsi="Times New Roman" w:cs="Times New Roman"/>
          <w:b/>
          <w:sz w:val="24"/>
          <w:szCs w:val="24"/>
        </w:rPr>
      </w:pPr>
    </w:p>
    <w:p w14:paraId="7EEEBB39" w14:textId="27916861" w:rsidR="00A10B9E" w:rsidRDefault="00A10B9E">
      <w:pPr>
        <w:rPr>
          <w:rFonts w:ascii="Times New Roman" w:hAnsi="Times New Roman" w:cs="Times New Roman"/>
          <w:b/>
          <w:sz w:val="24"/>
          <w:szCs w:val="24"/>
        </w:rPr>
      </w:pPr>
    </w:p>
    <w:p w14:paraId="105E0FA8" w14:textId="038B5F46" w:rsidR="00A10B9E" w:rsidRDefault="00A10B9E">
      <w:pPr>
        <w:rPr>
          <w:rFonts w:ascii="Times New Roman" w:hAnsi="Times New Roman" w:cs="Times New Roman"/>
          <w:b/>
          <w:sz w:val="24"/>
          <w:szCs w:val="24"/>
        </w:rPr>
      </w:pPr>
    </w:p>
    <w:p w14:paraId="14D2BF99" w14:textId="740D08C7" w:rsidR="00A10B9E" w:rsidRDefault="00A10B9E">
      <w:pPr>
        <w:rPr>
          <w:rFonts w:ascii="Times New Roman" w:hAnsi="Times New Roman" w:cs="Times New Roman"/>
          <w:b/>
          <w:sz w:val="24"/>
          <w:szCs w:val="24"/>
        </w:rPr>
      </w:pPr>
    </w:p>
    <w:p w14:paraId="33169CFA" w14:textId="77777777" w:rsidR="00A10B9E" w:rsidRDefault="00A10B9E">
      <w:pPr>
        <w:rPr>
          <w:rFonts w:ascii="Times New Roman" w:hAnsi="Times New Roman" w:cs="Times New Roman"/>
          <w:b/>
          <w:sz w:val="24"/>
          <w:szCs w:val="24"/>
        </w:rPr>
      </w:pPr>
    </w:p>
    <w:p w14:paraId="2A2B5E65" w14:textId="69FF5600" w:rsidR="00E640FA" w:rsidRDefault="005D146A" w:rsidP="00E640FA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A24FA9">
        <w:rPr>
          <w:rFonts w:ascii="Times New Roman" w:hAnsi="Times New Roman" w:cs="Times New Roman"/>
          <w:b/>
          <w:sz w:val="24"/>
          <w:szCs w:val="24"/>
        </w:rPr>
        <w:t>able S2</w:t>
      </w:r>
    </w:p>
    <w:p w14:paraId="5CD10814" w14:textId="0B9AB8FE" w:rsidR="00E640FA" w:rsidRPr="0052295F" w:rsidRDefault="00E640FA" w:rsidP="00E640FA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Demographic information and descriptive statistics for key variable</w:t>
      </w:r>
      <w:r w:rsidR="000D391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 xml:space="preserve"> for each country</w:t>
      </w:r>
      <w:r w:rsidR="00A6678D">
        <w:rPr>
          <w:rFonts w:ascii="Times New Roman" w:hAnsi="Times New Roman" w:cs="Times New Roman"/>
          <w:i/>
          <w:sz w:val="24"/>
          <w:szCs w:val="24"/>
        </w:rPr>
        <w:t xml:space="preserve"> in Study 4</w:t>
      </w:r>
    </w:p>
    <w:tbl>
      <w:tblPr>
        <w:tblStyle w:val="TableGrid"/>
        <w:tblW w:w="119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630"/>
        <w:gridCol w:w="805"/>
        <w:gridCol w:w="1355"/>
        <w:gridCol w:w="1170"/>
        <w:gridCol w:w="566"/>
        <w:gridCol w:w="1144"/>
        <w:gridCol w:w="566"/>
        <w:gridCol w:w="1144"/>
        <w:gridCol w:w="566"/>
        <w:gridCol w:w="1234"/>
        <w:gridCol w:w="1170"/>
      </w:tblGrid>
      <w:tr w:rsidR="00E640FA" w:rsidRPr="0052295F" w14:paraId="2CE6402C" w14:textId="77777777" w:rsidTr="00E640FA">
        <w:trPr>
          <w:trHeight w:val="300"/>
          <w:jc w:val="center"/>
        </w:trPr>
        <w:tc>
          <w:tcPr>
            <w:tcW w:w="1620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A2FDABB" w14:textId="77777777" w:rsidR="00E640FA" w:rsidRPr="0052295F" w:rsidRDefault="00E640FA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1435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8E70E3F" w14:textId="77777777" w:rsidR="00E640FA" w:rsidRPr="0052295F" w:rsidRDefault="00E640FA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35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31A90AE" w14:textId="77777777" w:rsidR="00E640FA" w:rsidRPr="0052295F" w:rsidRDefault="00E640FA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736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D2D3E8D" w14:textId="77777777" w:rsidR="00E640FA" w:rsidRPr="0052295F" w:rsidRDefault="00E640FA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Support for Curtailments</w:t>
            </w:r>
          </w:p>
        </w:tc>
        <w:tc>
          <w:tcPr>
            <w:tcW w:w="1710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BC56AD0" w14:textId="77777777" w:rsidR="00E640FA" w:rsidRPr="0052295F" w:rsidRDefault="00640470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COVID-19 </w:t>
            </w:r>
            <w:r w:rsidR="00E640FA" w:rsidRPr="0052295F">
              <w:rPr>
                <w:rFonts w:ascii="Times New Roman" w:hAnsi="Times New Roman" w:cs="Times New Roman"/>
                <w:sz w:val="20"/>
                <w:szCs w:val="20"/>
              </w:rPr>
              <w:t xml:space="preserve">Compliance </w:t>
            </w:r>
          </w:p>
        </w:tc>
        <w:tc>
          <w:tcPr>
            <w:tcW w:w="1710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F9F5AE5" w14:textId="77777777" w:rsidR="00E640FA" w:rsidRPr="0052295F" w:rsidRDefault="00E640FA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Science</w:t>
            </w:r>
          </w:p>
        </w:tc>
        <w:tc>
          <w:tcPr>
            <w:tcW w:w="123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F6ED8E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Political Ideology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A8434B1" w14:textId="77777777" w:rsidR="00E640FA" w:rsidRPr="0052295F" w:rsidRDefault="00E640FA" w:rsidP="0064047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COVID-19 Concern</w:t>
            </w:r>
          </w:p>
        </w:tc>
      </w:tr>
      <w:tr w:rsidR="00E640FA" w:rsidRPr="0052295F" w14:paraId="0D964318" w14:textId="77777777" w:rsidTr="00E640FA">
        <w:trPr>
          <w:trHeight w:val="300"/>
          <w:jc w:val="center"/>
        </w:trPr>
        <w:tc>
          <w:tcPr>
            <w:tcW w:w="1620" w:type="dxa"/>
            <w:vMerge/>
            <w:tcBorders>
              <w:bottom w:val="single" w:sz="4" w:space="0" w:color="auto"/>
            </w:tcBorders>
            <w:hideMark/>
          </w:tcPr>
          <w:p w14:paraId="1838919B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36B4E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6C8158E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EFD58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DFA04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152793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9C136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A26BC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0DA50E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81FC5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BAE2B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2973342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 (SD)</w:t>
            </w:r>
          </w:p>
        </w:tc>
      </w:tr>
      <w:tr w:rsidR="00C65576" w:rsidRPr="0052295F" w14:paraId="49219C46" w14:textId="77777777" w:rsidTr="00E640FA">
        <w:trPr>
          <w:trHeight w:val="300"/>
          <w:jc w:val="center"/>
        </w:trPr>
        <w:tc>
          <w:tcPr>
            <w:tcW w:w="16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98BA92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United States</w:t>
            </w:r>
          </w:p>
        </w:tc>
        <w:tc>
          <w:tcPr>
            <w:tcW w:w="6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3A5E7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1787</w:t>
            </w:r>
          </w:p>
        </w:tc>
        <w:tc>
          <w:tcPr>
            <w:tcW w:w="8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47A705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1754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DF3AEB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47.35 (17.56)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E40385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5.90 (1.65)</w:t>
            </w:r>
          </w:p>
        </w:tc>
        <w:tc>
          <w:tcPr>
            <w:tcW w:w="56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67B6FE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E41885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7.51 (1.55)</w:t>
            </w:r>
          </w:p>
        </w:tc>
        <w:tc>
          <w:tcPr>
            <w:tcW w:w="56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8D95E2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BBEAC6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7.12 (1.63)</w:t>
            </w:r>
          </w:p>
        </w:tc>
        <w:tc>
          <w:tcPr>
            <w:tcW w:w="56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2A887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noWrap/>
            <w:vAlign w:val="center"/>
          </w:tcPr>
          <w:p w14:paraId="39C14113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3.97 (1.82)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vAlign w:val="center"/>
          </w:tcPr>
          <w:p w14:paraId="45EA509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2.45 (1.11)</w:t>
            </w:r>
          </w:p>
        </w:tc>
      </w:tr>
      <w:tr w:rsidR="00C65576" w:rsidRPr="0052295F" w14:paraId="784C46B5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2974FBDA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630" w:type="dxa"/>
            <w:noWrap/>
            <w:vAlign w:val="center"/>
            <w:hideMark/>
          </w:tcPr>
          <w:p w14:paraId="07EEAC8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805" w:type="dxa"/>
            <w:noWrap/>
            <w:vAlign w:val="center"/>
            <w:hideMark/>
          </w:tcPr>
          <w:p w14:paraId="6A5E1BDF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55" w:type="dxa"/>
            <w:noWrap/>
            <w:vAlign w:val="center"/>
            <w:hideMark/>
          </w:tcPr>
          <w:p w14:paraId="37602FE0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 xml:space="preserve"> (17.36)</w:t>
            </w:r>
          </w:p>
        </w:tc>
        <w:tc>
          <w:tcPr>
            <w:tcW w:w="1170" w:type="dxa"/>
            <w:noWrap/>
            <w:vAlign w:val="center"/>
            <w:hideMark/>
          </w:tcPr>
          <w:p w14:paraId="0019738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6.37 (1.55)</w:t>
            </w:r>
          </w:p>
        </w:tc>
        <w:tc>
          <w:tcPr>
            <w:tcW w:w="566" w:type="dxa"/>
            <w:noWrap/>
            <w:vAlign w:val="center"/>
            <w:hideMark/>
          </w:tcPr>
          <w:p w14:paraId="6B70C825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44" w:type="dxa"/>
            <w:noWrap/>
            <w:vAlign w:val="center"/>
            <w:hideMark/>
          </w:tcPr>
          <w:p w14:paraId="60BB1AB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7.81 (1.33)</w:t>
            </w:r>
          </w:p>
        </w:tc>
        <w:tc>
          <w:tcPr>
            <w:tcW w:w="566" w:type="dxa"/>
            <w:noWrap/>
            <w:vAlign w:val="center"/>
            <w:hideMark/>
          </w:tcPr>
          <w:p w14:paraId="04FBEB78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144" w:type="dxa"/>
            <w:noWrap/>
            <w:vAlign w:val="center"/>
            <w:hideMark/>
          </w:tcPr>
          <w:p w14:paraId="4F85150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6.21 (1.43)</w:t>
            </w:r>
          </w:p>
        </w:tc>
        <w:tc>
          <w:tcPr>
            <w:tcW w:w="566" w:type="dxa"/>
            <w:noWrap/>
            <w:vAlign w:val="center"/>
            <w:hideMark/>
          </w:tcPr>
          <w:p w14:paraId="3F84EE2F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234" w:type="dxa"/>
            <w:noWrap/>
            <w:vAlign w:val="center"/>
          </w:tcPr>
          <w:p w14:paraId="69B25AD6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3.88 (1.58)</w:t>
            </w:r>
          </w:p>
        </w:tc>
        <w:tc>
          <w:tcPr>
            <w:tcW w:w="1170" w:type="dxa"/>
            <w:noWrap/>
            <w:vAlign w:val="center"/>
          </w:tcPr>
          <w:p w14:paraId="7A53B4CE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 (1.04)</w:t>
            </w:r>
          </w:p>
        </w:tc>
      </w:tr>
      <w:tr w:rsidR="00C65576" w:rsidRPr="0052295F" w14:paraId="744FAA79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214181F8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630" w:type="dxa"/>
            <w:noWrap/>
            <w:vAlign w:val="center"/>
            <w:hideMark/>
          </w:tcPr>
          <w:p w14:paraId="6923D67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805" w:type="dxa"/>
            <w:noWrap/>
            <w:vAlign w:val="center"/>
            <w:hideMark/>
          </w:tcPr>
          <w:p w14:paraId="1EE6949B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1355" w:type="dxa"/>
            <w:noWrap/>
            <w:vAlign w:val="center"/>
            <w:hideMark/>
          </w:tcPr>
          <w:p w14:paraId="0EDFB2D6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36.49 (11.82)</w:t>
            </w:r>
          </w:p>
        </w:tc>
        <w:tc>
          <w:tcPr>
            <w:tcW w:w="1170" w:type="dxa"/>
            <w:noWrap/>
            <w:vAlign w:val="center"/>
            <w:hideMark/>
          </w:tcPr>
          <w:p w14:paraId="36DC7BE2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6.78 (1.60)</w:t>
            </w:r>
          </w:p>
        </w:tc>
        <w:tc>
          <w:tcPr>
            <w:tcW w:w="566" w:type="dxa"/>
            <w:noWrap/>
            <w:vAlign w:val="center"/>
            <w:hideMark/>
          </w:tcPr>
          <w:p w14:paraId="43895329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44" w:type="dxa"/>
            <w:noWrap/>
            <w:vAlign w:val="center"/>
            <w:hideMark/>
          </w:tcPr>
          <w:p w14:paraId="06481F5E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8.03 (1.20)</w:t>
            </w:r>
          </w:p>
        </w:tc>
        <w:tc>
          <w:tcPr>
            <w:tcW w:w="566" w:type="dxa"/>
            <w:noWrap/>
            <w:vAlign w:val="center"/>
            <w:hideMark/>
          </w:tcPr>
          <w:p w14:paraId="17E819F7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144" w:type="dxa"/>
            <w:noWrap/>
            <w:vAlign w:val="center"/>
            <w:hideMark/>
          </w:tcPr>
          <w:p w14:paraId="3E38D0C7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7.34 (1.69)</w:t>
            </w:r>
          </w:p>
        </w:tc>
        <w:tc>
          <w:tcPr>
            <w:tcW w:w="566" w:type="dxa"/>
            <w:noWrap/>
            <w:vAlign w:val="center"/>
            <w:hideMark/>
          </w:tcPr>
          <w:p w14:paraId="24AE370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234" w:type="dxa"/>
            <w:noWrap/>
            <w:vAlign w:val="center"/>
          </w:tcPr>
          <w:p w14:paraId="4A823ED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3.83 (1.54)</w:t>
            </w:r>
          </w:p>
        </w:tc>
        <w:tc>
          <w:tcPr>
            <w:tcW w:w="1170" w:type="dxa"/>
            <w:noWrap/>
            <w:vAlign w:val="center"/>
          </w:tcPr>
          <w:p w14:paraId="01B0BD02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2.86 (1.07)</w:t>
            </w:r>
          </w:p>
        </w:tc>
      </w:tr>
      <w:tr w:rsidR="00C65576" w:rsidRPr="0052295F" w14:paraId="78D384B1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2F4BDF5E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Serbia</w:t>
            </w:r>
          </w:p>
        </w:tc>
        <w:tc>
          <w:tcPr>
            <w:tcW w:w="630" w:type="dxa"/>
            <w:noWrap/>
            <w:vAlign w:val="center"/>
            <w:hideMark/>
          </w:tcPr>
          <w:p w14:paraId="0CC4E9D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570</w:t>
            </w:r>
          </w:p>
        </w:tc>
        <w:tc>
          <w:tcPr>
            <w:tcW w:w="805" w:type="dxa"/>
            <w:noWrap/>
            <w:vAlign w:val="center"/>
            <w:hideMark/>
          </w:tcPr>
          <w:p w14:paraId="794BF55B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619</w:t>
            </w:r>
          </w:p>
        </w:tc>
        <w:tc>
          <w:tcPr>
            <w:tcW w:w="1355" w:type="dxa"/>
            <w:noWrap/>
            <w:vAlign w:val="center"/>
            <w:hideMark/>
          </w:tcPr>
          <w:p w14:paraId="7210A7DB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43.91 (12.63)</w:t>
            </w:r>
          </w:p>
        </w:tc>
        <w:tc>
          <w:tcPr>
            <w:tcW w:w="1170" w:type="dxa"/>
            <w:noWrap/>
            <w:vAlign w:val="center"/>
            <w:hideMark/>
          </w:tcPr>
          <w:p w14:paraId="040469E2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5.29 (2.11)</w:t>
            </w:r>
          </w:p>
        </w:tc>
        <w:tc>
          <w:tcPr>
            <w:tcW w:w="566" w:type="dxa"/>
            <w:noWrap/>
            <w:vAlign w:val="center"/>
            <w:hideMark/>
          </w:tcPr>
          <w:p w14:paraId="385EB72D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144" w:type="dxa"/>
            <w:noWrap/>
            <w:vAlign w:val="center"/>
            <w:hideMark/>
          </w:tcPr>
          <w:p w14:paraId="24A61C68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7.22 (1.72)</w:t>
            </w:r>
          </w:p>
        </w:tc>
        <w:tc>
          <w:tcPr>
            <w:tcW w:w="566" w:type="dxa"/>
            <w:noWrap/>
            <w:vAlign w:val="center"/>
            <w:hideMark/>
          </w:tcPr>
          <w:p w14:paraId="139C7A35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144" w:type="dxa"/>
            <w:noWrap/>
            <w:vAlign w:val="center"/>
            <w:hideMark/>
          </w:tcPr>
          <w:p w14:paraId="7508EE1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6.27 (2.18)</w:t>
            </w:r>
          </w:p>
        </w:tc>
        <w:tc>
          <w:tcPr>
            <w:tcW w:w="566" w:type="dxa"/>
            <w:noWrap/>
            <w:vAlign w:val="center"/>
            <w:hideMark/>
          </w:tcPr>
          <w:p w14:paraId="72A3A47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234" w:type="dxa"/>
            <w:noWrap/>
            <w:vAlign w:val="center"/>
          </w:tcPr>
          <w:p w14:paraId="0AE9C35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3.35 (1.30)</w:t>
            </w:r>
          </w:p>
        </w:tc>
        <w:tc>
          <w:tcPr>
            <w:tcW w:w="1170" w:type="dxa"/>
            <w:noWrap/>
            <w:vAlign w:val="center"/>
          </w:tcPr>
          <w:p w14:paraId="44F7FDE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1.87 (0.94)</w:t>
            </w:r>
          </w:p>
        </w:tc>
      </w:tr>
      <w:tr w:rsidR="00C65576" w:rsidRPr="0052295F" w14:paraId="3E125A8F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65965FFA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630" w:type="dxa"/>
            <w:noWrap/>
            <w:vAlign w:val="center"/>
            <w:hideMark/>
          </w:tcPr>
          <w:p w14:paraId="54ECE664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805" w:type="dxa"/>
            <w:noWrap/>
            <w:vAlign w:val="center"/>
            <w:hideMark/>
          </w:tcPr>
          <w:p w14:paraId="1F4F6BBD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1355" w:type="dxa"/>
            <w:noWrap/>
            <w:vAlign w:val="center"/>
            <w:hideMark/>
          </w:tcPr>
          <w:p w14:paraId="44E4EA3B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47.09 (16.29)</w:t>
            </w:r>
          </w:p>
        </w:tc>
        <w:tc>
          <w:tcPr>
            <w:tcW w:w="1170" w:type="dxa"/>
            <w:noWrap/>
            <w:vAlign w:val="center"/>
            <w:hideMark/>
          </w:tcPr>
          <w:p w14:paraId="1CFAB898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5.84 (2.03)</w:t>
            </w:r>
          </w:p>
        </w:tc>
        <w:tc>
          <w:tcPr>
            <w:tcW w:w="566" w:type="dxa"/>
            <w:noWrap/>
            <w:vAlign w:val="center"/>
            <w:hideMark/>
          </w:tcPr>
          <w:p w14:paraId="59886CEB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1144" w:type="dxa"/>
            <w:noWrap/>
            <w:vAlign w:val="center"/>
            <w:hideMark/>
          </w:tcPr>
          <w:p w14:paraId="61C75B12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7.18 (1.76)</w:t>
            </w:r>
          </w:p>
        </w:tc>
        <w:tc>
          <w:tcPr>
            <w:tcW w:w="566" w:type="dxa"/>
            <w:noWrap/>
            <w:vAlign w:val="center"/>
            <w:hideMark/>
          </w:tcPr>
          <w:p w14:paraId="37FDAA5D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44" w:type="dxa"/>
            <w:noWrap/>
            <w:vAlign w:val="center"/>
            <w:hideMark/>
          </w:tcPr>
          <w:p w14:paraId="197D900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6.90 (1.69)</w:t>
            </w:r>
          </w:p>
        </w:tc>
        <w:tc>
          <w:tcPr>
            <w:tcW w:w="566" w:type="dxa"/>
            <w:noWrap/>
            <w:vAlign w:val="center"/>
            <w:hideMark/>
          </w:tcPr>
          <w:p w14:paraId="010BE32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234" w:type="dxa"/>
            <w:noWrap/>
            <w:vAlign w:val="center"/>
          </w:tcPr>
          <w:p w14:paraId="4016B50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3.59 (1.40)</w:t>
            </w:r>
          </w:p>
        </w:tc>
        <w:tc>
          <w:tcPr>
            <w:tcW w:w="1170" w:type="dxa"/>
            <w:noWrap/>
            <w:vAlign w:val="center"/>
          </w:tcPr>
          <w:p w14:paraId="422C71B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2.58 (1.10)</w:t>
            </w:r>
          </w:p>
        </w:tc>
      </w:tr>
      <w:tr w:rsidR="00C65576" w:rsidRPr="0052295F" w14:paraId="09CB5C5C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6128EFD2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630" w:type="dxa"/>
            <w:noWrap/>
            <w:vAlign w:val="center"/>
            <w:hideMark/>
          </w:tcPr>
          <w:p w14:paraId="7A853D40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805" w:type="dxa"/>
            <w:noWrap/>
            <w:vAlign w:val="center"/>
            <w:hideMark/>
          </w:tcPr>
          <w:p w14:paraId="648BCB04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1355" w:type="dxa"/>
            <w:noWrap/>
            <w:vAlign w:val="center"/>
            <w:hideMark/>
          </w:tcPr>
          <w:p w14:paraId="61F84193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36.66 (14.07)</w:t>
            </w:r>
          </w:p>
        </w:tc>
        <w:tc>
          <w:tcPr>
            <w:tcW w:w="1170" w:type="dxa"/>
            <w:noWrap/>
            <w:vAlign w:val="center"/>
            <w:hideMark/>
          </w:tcPr>
          <w:p w14:paraId="0BF89E8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7.57 (1.40)</w:t>
            </w:r>
          </w:p>
        </w:tc>
        <w:tc>
          <w:tcPr>
            <w:tcW w:w="566" w:type="dxa"/>
            <w:noWrap/>
            <w:vAlign w:val="center"/>
            <w:hideMark/>
          </w:tcPr>
          <w:p w14:paraId="5BE6CA74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44" w:type="dxa"/>
            <w:noWrap/>
            <w:vAlign w:val="center"/>
            <w:hideMark/>
          </w:tcPr>
          <w:p w14:paraId="3FF1B86E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8.27 (1.09)</w:t>
            </w:r>
          </w:p>
        </w:tc>
        <w:tc>
          <w:tcPr>
            <w:tcW w:w="566" w:type="dxa"/>
            <w:noWrap/>
            <w:vAlign w:val="center"/>
            <w:hideMark/>
          </w:tcPr>
          <w:p w14:paraId="373D2A34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44" w:type="dxa"/>
            <w:noWrap/>
            <w:vAlign w:val="center"/>
            <w:hideMark/>
          </w:tcPr>
          <w:p w14:paraId="4088E95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7.94 (1.34)</w:t>
            </w:r>
          </w:p>
        </w:tc>
        <w:tc>
          <w:tcPr>
            <w:tcW w:w="566" w:type="dxa"/>
            <w:noWrap/>
            <w:vAlign w:val="center"/>
            <w:hideMark/>
          </w:tcPr>
          <w:p w14:paraId="5F6D0114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34" w:type="dxa"/>
            <w:noWrap/>
            <w:vAlign w:val="center"/>
          </w:tcPr>
          <w:p w14:paraId="73CF3EDE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3.79 (1.40)</w:t>
            </w:r>
          </w:p>
        </w:tc>
        <w:tc>
          <w:tcPr>
            <w:tcW w:w="1170" w:type="dxa"/>
            <w:noWrap/>
            <w:vAlign w:val="center"/>
          </w:tcPr>
          <w:p w14:paraId="70ABCC59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3.16 (1.05)</w:t>
            </w:r>
          </w:p>
        </w:tc>
      </w:tr>
      <w:tr w:rsidR="00C65576" w:rsidRPr="0052295F" w14:paraId="3F9F7914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59A2E9CC" w14:textId="77777777" w:rsidR="00C65576" w:rsidRPr="0052295F" w:rsidRDefault="00C65576" w:rsidP="00C6557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630" w:type="dxa"/>
            <w:noWrap/>
            <w:vAlign w:val="center"/>
            <w:hideMark/>
          </w:tcPr>
          <w:p w14:paraId="59F00FAC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805" w:type="dxa"/>
            <w:noWrap/>
            <w:vAlign w:val="center"/>
            <w:hideMark/>
          </w:tcPr>
          <w:p w14:paraId="69962E25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1355" w:type="dxa"/>
            <w:noWrap/>
            <w:vAlign w:val="center"/>
            <w:hideMark/>
          </w:tcPr>
          <w:p w14:paraId="41753A87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49.95 (17.65)</w:t>
            </w:r>
          </w:p>
        </w:tc>
        <w:tc>
          <w:tcPr>
            <w:tcW w:w="1170" w:type="dxa"/>
            <w:noWrap/>
            <w:vAlign w:val="center"/>
            <w:hideMark/>
          </w:tcPr>
          <w:p w14:paraId="495314E6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5.54 (1.75)</w:t>
            </w:r>
          </w:p>
        </w:tc>
        <w:tc>
          <w:tcPr>
            <w:tcW w:w="566" w:type="dxa"/>
            <w:noWrap/>
            <w:vAlign w:val="center"/>
            <w:hideMark/>
          </w:tcPr>
          <w:p w14:paraId="13559CD1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144" w:type="dxa"/>
            <w:noWrap/>
            <w:vAlign w:val="center"/>
            <w:hideMark/>
          </w:tcPr>
          <w:p w14:paraId="566DA88F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6.89 (1.14)</w:t>
            </w:r>
          </w:p>
        </w:tc>
        <w:tc>
          <w:tcPr>
            <w:tcW w:w="566" w:type="dxa"/>
            <w:noWrap/>
            <w:vAlign w:val="center"/>
            <w:hideMark/>
          </w:tcPr>
          <w:p w14:paraId="47E85D5A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144" w:type="dxa"/>
            <w:noWrap/>
            <w:vAlign w:val="center"/>
            <w:hideMark/>
          </w:tcPr>
          <w:p w14:paraId="385212A6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6.99 (1.58)</w:t>
            </w:r>
          </w:p>
        </w:tc>
        <w:tc>
          <w:tcPr>
            <w:tcW w:w="566" w:type="dxa"/>
            <w:noWrap/>
            <w:vAlign w:val="center"/>
            <w:hideMark/>
          </w:tcPr>
          <w:p w14:paraId="3FA232B0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234" w:type="dxa"/>
            <w:noWrap/>
            <w:vAlign w:val="center"/>
          </w:tcPr>
          <w:p w14:paraId="4C7F4F3F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3.51 (1.30)</w:t>
            </w:r>
          </w:p>
        </w:tc>
        <w:tc>
          <w:tcPr>
            <w:tcW w:w="1170" w:type="dxa"/>
            <w:noWrap/>
            <w:vAlign w:val="center"/>
          </w:tcPr>
          <w:p w14:paraId="4B0FFE66" w14:textId="77777777" w:rsidR="00C65576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2.17 (1.02)</w:t>
            </w:r>
          </w:p>
        </w:tc>
      </w:tr>
      <w:tr w:rsidR="00E640FA" w:rsidRPr="0052295F" w14:paraId="28CB5695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63F4CEED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630" w:type="dxa"/>
            <w:noWrap/>
            <w:vAlign w:val="center"/>
            <w:hideMark/>
          </w:tcPr>
          <w:p w14:paraId="41B3520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805" w:type="dxa"/>
            <w:noWrap/>
            <w:vAlign w:val="center"/>
            <w:hideMark/>
          </w:tcPr>
          <w:p w14:paraId="175FDBE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355" w:type="dxa"/>
            <w:noWrap/>
            <w:vAlign w:val="center"/>
            <w:hideMark/>
          </w:tcPr>
          <w:p w14:paraId="5382CC5B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39.63 (13.44)</w:t>
            </w:r>
          </w:p>
        </w:tc>
        <w:tc>
          <w:tcPr>
            <w:tcW w:w="1170" w:type="dxa"/>
            <w:noWrap/>
            <w:vAlign w:val="center"/>
            <w:hideMark/>
          </w:tcPr>
          <w:p w14:paraId="5BE6B0C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7.61 (1.17)</w:t>
            </w:r>
          </w:p>
        </w:tc>
        <w:tc>
          <w:tcPr>
            <w:tcW w:w="566" w:type="dxa"/>
            <w:noWrap/>
            <w:vAlign w:val="center"/>
            <w:hideMark/>
          </w:tcPr>
          <w:p w14:paraId="3C1977F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144" w:type="dxa"/>
            <w:noWrap/>
            <w:vAlign w:val="center"/>
            <w:hideMark/>
          </w:tcPr>
          <w:p w14:paraId="381C5A9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7.61 (1.28)</w:t>
            </w:r>
          </w:p>
        </w:tc>
        <w:tc>
          <w:tcPr>
            <w:tcW w:w="566" w:type="dxa"/>
            <w:noWrap/>
            <w:vAlign w:val="center"/>
            <w:hideMark/>
          </w:tcPr>
          <w:p w14:paraId="32CBD8C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144" w:type="dxa"/>
            <w:noWrap/>
            <w:vAlign w:val="center"/>
            <w:hideMark/>
          </w:tcPr>
          <w:p w14:paraId="51480B2E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7.51 (1.34)</w:t>
            </w:r>
          </w:p>
        </w:tc>
        <w:tc>
          <w:tcPr>
            <w:tcW w:w="566" w:type="dxa"/>
            <w:noWrap/>
            <w:vAlign w:val="center"/>
            <w:hideMark/>
          </w:tcPr>
          <w:p w14:paraId="53E1C91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34" w:type="dxa"/>
            <w:noWrap/>
            <w:vAlign w:val="center"/>
          </w:tcPr>
          <w:p w14:paraId="17EC47FB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3.66 (1.39)</w:t>
            </w:r>
          </w:p>
        </w:tc>
        <w:tc>
          <w:tcPr>
            <w:tcW w:w="1170" w:type="dxa"/>
            <w:noWrap/>
            <w:vAlign w:val="center"/>
          </w:tcPr>
          <w:p w14:paraId="5E922CBE" w14:textId="77777777" w:rsidR="00E640FA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2.93 (1.04)</w:t>
            </w:r>
          </w:p>
        </w:tc>
      </w:tr>
      <w:tr w:rsidR="00E640FA" w:rsidRPr="0052295F" w14:paraId="2FF69AD9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1BC558A4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  <w:tc>
          <w:tcPr>
            <w:tcW w:w="630" w:type="dxa"/>
            <w:noWrap/>
            <w:vAlign w:val="center"/>
            <w:hideMark/>
          </w:tcPr>
          <w:p w14:paraId="7CE63C21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805" w:type="dxa"/>
            <w:noWrap/>
            <w:vAlign w:val="center"/>
            <w:hideMark/>
          </w:tcPr>
          <w:p w14:paraId="279DB2CE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355" w:type="dxa"/>
            <w:noWrap/>
            <w:vAlign w:val="center"/>
            <w:hideMark/>
          </w:tcPr>
          <w:p w14:paraId="67E1433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46.44 (15.02)</w:t>
            </w:r>
          </w:p>
        </w:tc>
        <w:tc>
          <w:tcPr>
            <w:tcW w:w="1170" w:type="dxa"/>
            <w:noWrap/>
            <w:vAlign w:val="center"/>
            <w:hideMark/>
          </w:tcPr>
          <w:p w14:paraId="47DC0ED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5.84 (1.47)</w:t>
            </w:r>
          </w:p>
        </w:tc>
        <w:tc>
          <w:tcPr>
            <w:tcW w:w="566" w:type="dxa"/>
            <w:noWrap/>
            <w:vAlign w:val="center"/>
            <w:hideMark/>
          </w:tcPr>
          <w:p w14:paraId="603205A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144" w:type="dxa"/>
            <w:noWrap/>
            <w:vAlign w:val="center"/>
            <w:hideMark/>
          </w:tcPr>
          <w:p w14:paraId="7A0EBBD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7.20 (1.32)</w:t>
            </w:r>
          </w:p>
        </w:tc>
        <w:tc>
          <w:tcPr>
            <w:tcW w:w="566" w:type="dxa"/>
            <w:noWrap/>
            <w:vAlign w:val="center"/>
            <w:hideMark/>
          </w:tcPr>
          <w:p w14:paraId="224821F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144" w:type="dxa"/>
            <w:noWrap/>
            <w:vAlign w:val="center"/>
            <w:hideMark/>
          </w:tcPr>
          <w:p w14:paraId="444B968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7.09 (1.28)</w:t>
            </w:r>
          </w:p>
        </w:tc>
        <w:tc>
          <w:tcPr>
            <w:tcW w:w="566" w:type="dxa"/>
            <w:noWrap/>
            <w:vAlign w:val="center"/>
            <w:hideMark/>
          </w:tcPr>
          <w:p w14:paraId="22DADA2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234" w:type="dxa"/>
            <w:noWrap/>
            <w:vAlign w:val="center"/>
          </w:tcPr>
          <w:p w14:paraId="40EF5EC9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3.83 (1.28)</w:t>
            </w:r>
          </w:p>
        </w:tc>
        <w:tc>
          <w:tcPr>
            <w:tcW w:w="1170" w:type="dxa"/>
            <w:noWrap/>
            <w:vAlign w:val="center"/>
          </w:tcPr>
          <w:p w14:paraId="3A141857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2.43 (1.00)</w:t>
            </w:r>
          </w:p>
        </w:tc>
      </w:tr>
      <w:tr w:rsidR="00E640FA" w:rsidRPr="0052295F" w14:paraId="6526806F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229F371F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630" w:type="dxa"/>
            <w:noWrap/>
            <w:vAlign w:val="center"/>
            <w:hideMark/>
          </w:tcPr>
          <w:p w14:paraId="51127441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805" w:type="dxa"/>
            <w:noWrap/>
            <w:vAlign w:val="center"/>
            <w:hideMark/>
          </w:tcPr>
          <w:p w14:paraId="4C02D33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1355" w:type="dxa"/>
            <w:noWrap/>
            <w:vAlign w:val="center"/>
            <w:hideMark/>
          </w:tcPr>
          <w:p w14:paraId="236D59D1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48.64 (15.80)</w:t>
            </w:r>
          </w:p>
        </w:tc>
        <w:tc>
          <w:tcPr>
            <w:tcW w:w="1170" w:type="dxa"/>
            <w:noWrap/>
            <w:vAlign w:val="center"/>
            <w:hideMark/>
          </w:tcPr>
          <w:p w14:paraId="351B7E4B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5.93 (1.80)</w:t>
            </w:r>
          </w:p>
        </w:tc>
        <w:tc>
          <w:tcPr>
            <w:tcW w:w="566" w:type="dxa"/>
            <w:noWrap/>
            <w:vAlign w:val="center"/>
            <w:hideMark/>
          </w:tcPr>
          <w:p w14:paraId="7AC8D52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144" w:type="dxa"/>
            <w:noWrap/>
            <w:vAlign w:val="center"/>
            <w:hideMark/>
          </w:tcPr>
          <w:p w14:paraId="05A5B46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7.51 (1.46)</w:t>
            </w:r>
          </w:p>
        </w:tc>
        <w:tc>
          <w:tcPr>
            <w:tcW w:w="566" w:type="dxa"/>
            <w:noWrap/>
            <w:vAlign w:val="center"/>
            <w:hideMark/>
          </w:tcPr>
          <w:p w14:paraId="410588B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144" w:type="dxa"/>
            <w:noWrap/>
            <w:vAlign w:val="center"/>
            <w:hideMark/>
          </w:tcPr>
          <w:p w14:paraId="0C5B878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6.87 (1.62)</w:t>
            </w:r>
          </w:p>
        </w:tc>
        <w:tc>
          <w:tcPr>
            <w:tcW w:w="566" w:type="dxa"/>
            <w:noWrap/>
            <w:vAlign w:val="center"/>
            <w:hideMark/>
          </w:tcPr>
          <w:p w14:paraId="2E6B7A8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34" w:type="dxa"/>
            <w:noWrap/>
            <w:vAlign w:val="center"/>
          </w:tcPr>
          <w:p w14:paraId="6C491649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3.83 (1.67)</w:t>
            </w:r>
          </w:p>
        </w:tc>
        <w:tc>
          <w:tcPr>
            <w:tcW w:w="1170" w:type="dxa"/>
            <w:noWrap/>
            <w:vAlign w:val="center"/>
          </w:tcPr>
          <w:p w14:paraId="4AE8EF05" w14:textId="77777777" w:rsidR="00E640FA" w:rsidRPr="0052295F" w:rsidRDefault="00C65576" w:rsidP="00C6557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2.53 (1.05)</w:t>
            </w:r>
          </w:p>
        </w:tc>
      </w:tr>
      <w:tr w:rsidR="00E640FA" w:rsidRPr="0052295F" w14:paraId="35665B99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111A1890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630" w:type="dxa"/>
            <w:noWrap/>
            <w:vAlign w:val="center"/>
            <w:hideMark/>
          </w:tcPr>
          <w:p w14:paraId="312D17EB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805" w:type="dxa"/>
            <w:noWrap/>
            <w:vAlign w:val="center"/>
            <w:hideMark/>
          </w:tcPr>
          <w:p w14:paraId="29FB506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555</w:t>
            </w:r>
          </w:p>
        </w:tc>
        <w:tc>
          <w:tcPr>
            <w:tcW w:w="1355" w:type="dxa"/>
            <w:noWrap/>
            <w:vAlign w:val="center"/>
            <w:hideMark/>
          </w:tcPr>
          <w:p w14:paraId="2948B54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38.46 (15.14)</w:t>
            </w:r>
          </w:p>
        </w:tc>
        <w:tc>
          <w:tcPr>
            <w:tcW w:w="1170" w:type="dxa"/>
            <w:noWrap/>
            <w:vAlign w:val="center"/>
            <w:hideMark/>
          </w:tcPr>
          <w:p w14:paraId="655EEBD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6.17 (1.74)</w:t>
            </w:r>
          </w:p>
        </w:tc>
        <w:tc>
          <w:tcPr>
            <w:tcW w:w="566" w:type="dxa"/>
            <w:noWrap/>
            <w:vAlign w:val="center"/>
            <w:hideMark/>
          </w:tcPr>
          <w:p w14:paraId="058A4D6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144" w:type="dxa"/>
            <w:noWrap/>
            <w:vAlign w:val="center"/>
            <w:hideMark/>
          </w:tcPr>
          <w:p w14:paraId="25C942E3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6.99 (1.62)</w:t>
            </w:r>
          </w:p>
        </w:tc>
        <w:tc>
          <w:tcPr>
            <w:tcW w:w="566" w:type="dxa"/>
            <w:noWrap/>
            <w:vAlign w:val="center"/>
            <w:hideMark/>
          </w:tcPr>
          <w:p w14:paraId="3517D4B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144" w:type="dxa"/>
            <w:noWrap/>
            <w:vAlign w:val="center"/>
            <w:hideMark/>
          </w:tcPr>
          <w:p w14:paraId="6E48003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6.89 (1.62)</w:t>
            </w:r>
          </w:p>
        </w:tc>
        <w:tc>
          <w:tcPr>
            <w:tcW w:w="566" w:type="dxa"/>
            <w:noWrap/>
            <w:vAlign w:val="center"/>
            <w:hideMark/>
          </w:tcPr>
          <w:p w14:paraId="5B3D1D5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34" w:type="dxa"/>
            <w:noWrap/>
            <w:vAlign w:val="center"/>
          </w:tcPr>
          <w:p w14:paraId="529C5B77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4.73 (1.53)</w:t>
            </w:r>
          </w:p>
        </w:tc>
        <w:tc>
          <w:tcPr>
            <w:tcW w:w="1170" w:type="dxa"/>
            <w:noWrap/>
            <w:vAlign w:val="center"/>
          </w:tcPr>
          <w:p w14:paraId="536DC689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2.44 (1.10)</w:t>
            </w:r>
          </w:p>
        </w:tc>
      </w:tr>
      <w:tr w:rsidR="00E640FA" w:rsidRPr="0052295F" w14:paraId="73C5E42D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32D4D0A7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</w:p>
        </w:tc>
        <w:tc>
          <w:tcPr>
            <w:tcW w:w="630" w:type="dxa"/>
            <w:noWrap/>
            <w:vAlign w:val="center"/>
            <w:hideMark/>
          </w:tcPr>
          <w:p w14:paraId="295568DE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805" w:type="dxa"/>
            <w:noWrap/>
            <w:vAlign w:val="center"/>
            <w:hideMark/>
          </w:tcPr>
          <w:p w14:paraId="4CA4CA1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1355" w:type="dxa"/>
            <w:noWrap/>
            <w:vAlign w:val="center"/>
            <w:hideMark/>
          </w:tcPr>
          <w:p w14:paraId="68E9AC18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45.79 (15.93)</w:t>
            </w:r>
          </w:p>
        </w:tc>
        <w:tc>
          <w:tcPr>
            <w:tcW w:w="1170" w:type="dxa"/>
            <w:noWrap/>
            <w:vAlign w:val="center"/>
            <w:hideMark/>
          </w:tcPr>
          <w:p w14:paraId="677C097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6.36 (1.68)</w:t>
            </w:r>
          </w:p>
        </w:tc>
        <w:tc>
          <w:tcPr>
            <w:tcW w:w="566" w:type="dxa"/>
            <w:noWrap/>
            <w:vAlign w:val="center"/>
            <w:hideMark/>
          </w:tcPr>
          <w:p w14:paraId="1C83A732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44" w:type="dxa"/>
            <w:noWrap/>
            <w:vAlign w:val="center"/>
            <w:hideMark/>
          </w:tcPr>
          <w:p w14:paraId="01B1ECE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7.86 (1.31)</w:t>
            </w:r>
          </w:p>
        </w:tc>
        <w:tc>
          <w:tcPr>
            <w:tcW w:w="566" w:type="dxa"/>
            <w:noWrap/>
            <w:vAlign w:val="center"/>
            <w:hideMark/>
          </w:tcPr>
          <w:p w14:paraId="21DA153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144" w:type="dxa"/>
            <w:noWrap/>
            <w:vAlign w:val="center"/>
            <w:hideMark/>
          </w:tcPr>
          <w:p w14:paraId="466B9FE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7.40 (1.53)</w:t>
            </w:r>
          </w:p>
        </w:tc>
        <w:tc>
          <w:tcPr>
            <w:tcW w:w="566" w:type="dxa"/>
            <w:noWrap/>
            <w:vAlign w:val="center"/>
            <w:hideMark/>
          </w:tcPr>
          <w:p w14:paraId="29E2BDC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234" w:type="dxa"/>
            <w:noWrap/>
            <w:vAlign w:val="center"/>
          </w:tcPr>
          <w:p w14:paraId="7A9873F4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3.72 (1.24)</w:t>
            </w:r>
          </w:p>
        </w:tc>
        <w:tc>
          <w:tcPr>
            <w:tcW w:w="1170" w:type="dxa"/>
            <w:noWrap/>
            <w:vAlign w:val="center"/>
          </w:tcPr>
          <w:p w14:paraId="45A55BF7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2.40 (1.04)</w:t>
            </w:r>
          </w:p>
        </w:tc>
      </w:tr>
      <w:tr w:rsidR="00E640FA" w:rsidRPr="0052295F" w14:paraId="1AF02455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09CF7D33" w14:textId="3D2DAE61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Ind</w:t>
            </w:r>
            <w:r w:rsidR="008F0BA4">
              <w:rPr>
                <w:rFonts w:ascii="Times New Roman" w:hAnsi="Times New Roman" w:cs="Times New Roman"/>
                <w:sz w:val="20"/>
                <w:szCs w:val="20"/>
              </w:rPr>
              <w:t>onesia</w:t>
            </w:r>
          </w:p>
        </w:tc>
        <w:tc>
          <w:tcPr>
            <w:tcW w:w="630" w:type="dxa"/>
            <w:noWrap/>
            <w:vAlign w:val="center"/>
            <w:hideMark/>
          </w:tcPr>
          <w:p w14:paraId="7802C1E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805" w:type="dxa"/>
            <w:noWrap/>
            <w:vAlign w:val="center"/>
            <w:hideMark/>
          </w:tcPr>
          <w:p w14:paraId="1CD5937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355" w:type="dxa"/>
            <w:noWrap/>
            <w:vAlign w:val="center"/>
            <w:hideMark/>
          </w:tcPr>
          <w:p w14:paraId="4887CA7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38.81 (13.31)</w:t>
            </w:r>
          </w:p>
        </w:tc>
        <w:tc>
          <w:tcPr>
            <w:tcW w:w="1170" w:type="dxa"/>
            <w:noWrap/>
            <w:vAlign w:val="center"/>
            <w:hideMark/>
          </w:tcPr>
          <w:p w14:paraId="1C704AC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7.34 (1.28)</w:t>
            </w:r>
          </w:p>
        </w:tc>
        <w:tc>
          <w:tcPr>
            <w:tcW w:w="566" w:type="dxa"/>
            <w:noWrap/>
            <w:vAlign w:val="center"/>
            <w:hideMark/>
          </w:tcPr>
          <w:p w14:paraId="1AF233B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144" w:type="dxa"/>
            <w:noWrap/>
            <w:vAlign w:val="center"/>
            <w:hideMark/>
          </w:tcPr>
          <w:p w14:paraId="58B7223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7.84 (1.27)</w:t>
            </w:r>
          </w:p>
        </w:tc>
        <w:tc>
          <w:tcPr>
            <w:tcW w:w="566" w:type="dxa"/>
            <w:noWrap/>
            <w:vAlign w:val="center"/>
            <w:hideMark/>
          </w:tcPr>
          <w:p w14:paraId="04A861F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144" w:type="dxa"/>
            <w:noWrap/>
            <w:vAlign w:val="center"/>
            <w:hideMark/>
          </w:tcPr>
          <w:p w14:paraId="4AC1F261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7.52 (1.33)</w:t>
            </w:r>
          </w:p>
        </w:tc>
        <w:tc>
          <w:tcPr>
            <w:tcW w:w="566" w:type="dxa"/>
            <w:noWrap/>
            <w:vAlign w:val="center"/>
            <w:hideMark/>
          </w:tcPr>
          <w:p w14:paraId="0D7C43F1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234" w:type="dxa"/>
            <w:noWrap/>
            <w:vAlign w:val="center"/>
          </w:tcPr>
          <w:p w14:paraId="734719B6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2.83 (1.36)</w:t>
            </w:r>
          </w:p>
        </w:tc>
        <w:tc>
          <w:tcPr>
            <w:tcW w:w="1170" w:type="dxa"/>
            <w:noWrap/>
            <w:vAlign w:val="center"/>
          </w:tcPr>
          <w:p w14:paraId="09B25EEB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3.22 (0.95)</w:t>
            </w:r>
          </w:p>
        </w:tc>
      </w:tr>
      <w:tr w:rsidR="00E640FA" w:rsidRPr="0052295F" w14:paraId="37A04F27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09AE84E2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</w:p>
        </w:tc>
        <w:tc>
          <w:tcPr>
            <w:tcW w:w="630" w:type="dxa"/>
            <w:noWrap/>
            <w:vAlign w:val="center"/>
            <w:hideMark/>
          </w:tcPr>
          <w:p w14:paraId="072C87D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805" w:type="dxa"/>
            <w:noWrap/>
            <w:vAlign w:val="center"/>
            <w:hideMark/>
          </w:tcPr>
          <w:p w14:paraId="52638C8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1355" w:type="dxa"/>
            <w:noWrap/>
            <w:vAlign w:val="center"/>
            <w:hideMark/>
          </w:tcPr>
          <w:p w14:paraId="50141AC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40.05 (16.11)</w:t>
            </w:r>
          </w:p>
        </w:tc>
        <w:tc>
          <w:tcPr>
            <w:tcW w:w="1170" w:type="dxa"/>
            <w:noWrap/>
            <w:vAlign w:val="center"/>
            <w:hideMark/>
          </w:tcPr>
          <w:p w14:paraId="2E54DD93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5.41 (1.92)</w:t>
            </w:r>
          </w:p>
        </w:tc>
        <w:tc>
          <w:tcPr>
            <w:tcW w:w="566" w:type="dxa"/>
            <w:noWrap/>
            <w:vAlign w:val="center"/>
            <w:hideMark/>
          </w:tcPr>
          <w:p w14:paraId="08C5259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144" w:type="dxa"/>
            <w:noWrap/>
            <w:vAlign w:val="center"/>
            <w:hideMark/>
          </w:tcPr>
          <w:p w14:paraId="0E402638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7.04 (1.27)</w:t>
            </w:r>
          </w:p>
        </w:tc>
        <w:tc>
          <w:tcPr>
            <w:tcW w:w="566" w:type="dxa"/>
            <w:noWrap/>
            <w:vAlign w:val="center"/>
            <w:hideMark/>
          </w:tcPr>
          <w:p w14:paraId="4E06D85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144" w:type="dxa"/>
            <w:noWrap/>
            <w:vAlign w:val="center"/>
            <w:hideMark/>
          </w:tcPr>
          <w:p w14:paraId="77A6123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6.76 (1.75)</w:t>
            </w:r>
          </w:p>
        </w:tc>
        <w:tc>
          <w:tcPr>
            <w:tcW w:w="566" w:type="dxa"/>
            <w:noWrap/>
            <w:vAlign w:val="center"/>
            <w:hideMark/>
          </w:tcPr>
          <w:p w14:paraId="3916947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34" w:type="dxa"/>
            <w:noWrap/>
            <w:vAlign w:val="center"/>
          </w:tcPr>
          <w:p w14:paraId="32496448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3.95 (1.50)</w:t>
            </w:r>
          </w:p>
        </w:tc>
        <w:tc>
          <w:tcPr>
            <w:tcW w:w="1170" w:type="dxa"/>
            <w:noWrap/>
            <w:vAlign w:val="center"/>
          </w:tcPr>
          <w:p w14:paraId="4498DE98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2.15 (1.03)</w:t>
            </w:r>
          </w:p>
        </w:tc>
      </w:tr>
      <w:tr w:rsidR="00E640FA" w:rsidRPr="0052295F" w14:paraId="2F6B8E08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1C094E28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630" w:type="dxa"/>
            <w:noWrap/>
            <w:vAlign w:val="center"/>
            <w:hideMark/>
          </w:tcPr>
          <w:p w14:paraId="2C0816D8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805" w:type="dxa"/>
            <w:noWrap/>
            <w:vAlign w:val="center"/>
            <w:hideMark/>
          </w:tcPr>
          <w:p w14:paraId="4D612CCB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1355" w:type="dxa"/>
            <w:noWrap/>
            <w:vAlign w:val="center"/>
            <w:hideMark/>
          </w:tcPr>
          <w:p w14:paraId="240036C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47.04 (17.22)</w:t>
            </w:r>
          </w:p>
        </w:tc>
        <w:tc>
          <w:tcPr>
            <w:tcW w:w="1170" w:type="dxa"/>
            <w:noWrap/>
            <w:vAlign w:val="center"/>
            <w:hideMark/>
          </w:tcPr>
          <w:p w14:paraId="3742FBC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5.24 (1.87)</w:t>
            </w:r>
          </w:p>
        </w:tc>
        <w:tc>
          <w:tcPr>
            <w:tcW w:w="566" w:type="dxa"/>
            <w:noWrap/>
            <w:vAlign w:val="center"/>
            <w:hideMark/>
          </w:tcPr>
          <w:p w14:paraId="1FC2396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144" w:type="dxa"/>
            <w:noWrap/>
            <w:vAlign w:val="center"/>
            <w:hideMark/>
          </w:tcPr>
          <w:p w14:paraId="7920965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7.19 (1.61)</w:t>
            </w:r>
          </w:p>
        </w:tc>
        <w:tc>
          <w:tcPr>
            <w:tcW w:w="566" w:type="dxa"/>
            <w:noWrap/>
            <w:vAlign w:val="center"/>
            <w:hideMark/>
          </w:tcPr>
          <w:p w14:paraId="72340F0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144" w:type="dxa"/>
            <w:noWrap/>
            <w:vAlign w:val="center"/>
            <w:hideMark/>
          </w:tcPr>
          <w:p w14:paraId="5231326B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6.86 (1.77)</w:t>
            </w:r>
          </w:p>
        </w:tc>
        <w:tc>
          <w:tcPr>
            <w:tcW w:w="566" w:type="dxa"/>
            <w:noWrap/>
            <w:vAlign w:val="center"/>
            <w:hideMark/>
          </w:tcPr>
          <w:p w14:paraId="4468199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234" w:type="dxa"/>
            <w:noWrap/>
            <w:vAlign w:val="center"/>
          </w:tcPr>
          <w:p w14:paraId="68AADD8B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3.71 (1.10)</w:t>
            </w:r>
          </w:p>
        </w:tc>
        <w:tc>
          <w:tcPr>
            <w:tcW w:w="1170" w:type="dxa"/>
            <w:noWrap/>
            <w:vAlign w:val="center"/>
          </w:tcPr>
          <w:p w14:paraId="7E020AF6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2.14 (1.06)</w:t>
            </w:r>
          </w:p>
        </w:tc>
      </w:tr>
      <w:tr w:rsidR="00E640FA" w:rsidRPr="0052295F" w14:paraId="4F90513B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4C349CC0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630" w:type="dxa"/>
            <w:noWrap/>
            <w:vAlign w:val="center"/>
            <w:hideMark/>
          </w:tcPr>
          <w:p w14:paraId="196E5568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805" w:type="dxa"/>
            <w:noWrap/>
            <w:vAlign w:val="center"/>
            <w:hideMark/>
          </w:tcPr>
          <w:p w14:paraId="38CF409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1355" w:type="dxa"/>
            <w:noWrap/>
            <w:vAlign w:val="center"/>
            <w:hideMark/>
          </w:tcPr>
          <w:p w14:paraId="01ED911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49.47 (16.24)</w:t>
            </w:r>
          </w:p>
        </w:tc>
        <w:tc>
          <w:tcPr>
            <w:tcW w:w="1170" w:type="dxa"/>
            <w:noWrap/>
            <w:vAlign w:val="center"/>
            <w:hideMark/>
          </w:tcPr>
          <w:p w14:paraId="11E4B81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6.02 (1.60)</w:t>
            </w:r>
          </w:p>
        </w:tc>
        <w:tc>
          <w:tcPr>
            <w:tcW w:w="566" w:type="dxa"/>
            <w:noWrap/>
            <w:vAlign w:val="center"/>
            <w:hideMark/>
          </w:tcPr>
          <w:p w14:paraId="0E77FB52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144" w:type="dxa"/>
            <w:noWrap/>
            <w:vAlign w:val="center"/>
            <w:hideMark/>
          </w:tcPr>
          <w:p w14:paraId="2BF1278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7.44 (1.46)</w:t>
            </w:r>
          </w:p>
        </w:tc>
        <w:tc>
          <w:tcPr>
            <w:tcW w:w="566" w:type="dxa"/>
            <w:noWrap/>
            <w:vAlign w:val="center"/>
            <w:hideMark/>
          </w:tcPr>
          <w:p w14:paraId="5D86E68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144" w:type="dxa"/>
            <w:noWrap/>
            <w:vAlign w:val="center"/>
            <w:hideMark/>
          </w:tcPr>
          <w:p w14:paraId="1B467328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6.85 (1.55)</w:t>
            </w:r>
          </w:p>
        </w:tc>
        <w:tc>
          <w:tcPr>
            <w:tcW w:w="566" w:type="dxa"/>
            <w:noWrap/>
            <w:vAlign w:val="center"/>
            <w:hideMark/>
          </w:tcPr>
          <w:p w14:paraId="78BC7C2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234" w:type="dxa"/>
            <w:noWrap/>
            <w:vAlign w:val="center"/>
          </w:tcPr>
          <w:p w14:paraId="71F3CDF7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4.20 (1.81)</w:t>
            </w:r>
          </w:p>
        </w:tc>
        <w:tc>
          <w:tcPr>
            <w:tcW w:w="1170" w:type="dxa"/>
            <w:noWrap/>
            <w:vAlign w:val="center"/>
          </w:tcPr>
          <w:p w14:paraId="313168DA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2.59 (1.12)</w:t>
            </w:r>
          </w:p>
        </w:tc>
      </w:tr>
      <w:tr w:rsidR="00E640FA" w:rsidRPr="0052295F" w14:paraId="62EC4301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6E891CB2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630" w:type="dxa"/>
            <w:noWrap/>
            <w:vAlign w:val="center"/>
            <w:hideMark/>
          </w:tcPr>
          <w:p w14:paraId="1D1ED7D2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805" w:type="dxa"/>
            <w:noWrap/>
            <w:vAlign w:val="center"/>
            <w:hideMark/>
          </w:tcPr>
          <w:p w14:paraId="434A503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1355" w:type="dxa"/>
            <w:noWrap/>
            <w:vAlign w:val="center"/>
            <w:hideMark/>
          </w:tcPr>
          <w:p w14:paraId="14F3CE9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47.27 (15.04)</w:t>
            </w:r>
          </w:p>
        </w:tc>
        <w:tc>
          <w:tcPr>
            <w:tcW w:w="1170" w:type="dxa"/>
            <w:noWrap/>
            <w:vAlign w:val="center"/>
            <w:hideMark/>
          </w:tcPr>
          <w:p w14:paraId="6848EEF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6.29 (1.65)</w:t>
            </w:r>
          </w:p>
        </w:tc>
        <w:tc>
          <w:tcPr>
            <w:tcW w:w="566" w:type="dxa"/>
            <w:noWrap/>
            <w:vAlign w:val="center"/>
            <w:hideMark/>
          </w:tcPr>
          <w:p w14:paraId="510536F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144" w:type="dxa"/>
            <w:noWrap/>
            <w:vAlign w:val="center"/>
            <w:hideMark/>
          </w:tcPr>
          <w:p w14:paraId="501AF135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7.73 (1.34)</w:t>
            </w:r>
          </w:p>
        </w:tc>
        <w:tc>
          <w:tcPr>
            <w:tcW w:w="566" w:type="dxa"/>
            <w:noWrap/>
            <w:vAlign w:val="center"/>
            <w:hideMark/>
          </w:tcPr>
          <w:p w14:paraId="34A456AC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144" w:type="dxa"/>
            <w:noWrap/>
            <w:vAlign w:val="center"/>
            <w:hideMark/>
          </w:tcPr>
          <w:p w14:paraId="1F9DC4DA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7.31 (1.58)</w:t>
            </w:r>
          </w:p>
        </w:tc>
        <w:tc>
          <w:tcPr>
            <w:tcW w:w="566" w:type="dxa"/>
            <w:noWrap/>
            <w:vAlign w:val="center"/>
            <w:hideMark/>
          </w:tcPr>
          <w:p w14:paraId="029593C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234" w:type="dxa"/>
            <w:noWrap/>
            <w:vAlign w:val="center"/>
          </w:tcPr>
          <w:p w14:paraId="3F53C037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3.59 (1.60)</w:t>
            </w:r>
          </w:p>
        </w:tc>
        <w:tc>
          <w:tcPr>
            <w:tcW w:w="1170" w:type="dxa"/>
            <w:noWrap/>
            <w:vAlign w:val="center"/>
          </w:tcPr>
          <w:p w14:paraId="0B01E649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2.49 (1.05)</w:t>
            </w:r>
          </w:p>
        </w:tc>
      </w:tr>
      <w:tr w:rsidR="00E640FA" w:rsidRPr="0052295F" w14:paraId="38D17FDC" w14:textId="77777777" w:rsidTr="00E640FA">
        <w:trPr>
          <w:trHeight w:val="300"/>
          <w:jc w:val="center"/>
        </w:trPr>
        <w:tc>
          <w:tcPr>
            <w:tcW w:w="1620" w:type="dxa"/>
            <w:noWrap/>
            <w:vAlign w:val="center"/>
            <w:hideMark/>
          </w:tcPr>
          <w:p w14:paraId="1CD357F4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630" w:type="dxa"/>
            <w:noWrap/>
            <w:vAlign w:val="center"/>
            <w:hideMark/>
          </w:tcPr>
          <w:p w14:paraId="72E1F64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805" w:type="dxa"/>
            <w:noWrap/>
            <w:vAlign w:val="center"/>
            <w:hideMark/>
          </w:tcPr>
          <w:p w14:paraId="61B18B9B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1355" w:type="dxa"/>
            <w:noWrap/>
            <w:vAlign w:val="center"/>
            <w:hideMark/>
          </w:tcPr>
          <w:p w14:paraId="7345B1B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46.86 (17.00)</w:t>
            </w:r>
          </w:p>
        </w:tc>
        <w:tc>
          <w:tcPr>
            <w:tcW w:w="1170" w:type="dxa"/>
            <w:noWrap/>
            <w:vAlign w:val="center"/>
            <w:hideMark/>
          </w:tcPr>
          <w:p w14:paraId="53BFB5B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6.33 (1.60)</w:t>
            </w:r>
          </w:p>
        </w:tc>
        <w:tc>
          <w:tcPr>
            <w:tcW w:w="566" w:type="dxa"/>
            <w:noWrap/>
            <w:vAlign w:val="center"/>
            <w:hideMark/>
          </w:tcPr>
          <w:p w14:paraId="7CAAE73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44" w:type="dxa"/>
            <w:noWrap/>
            <w:vAlign w:val="center"/>
            <w:hideMark/>
          </w:tcPr>
          <w:p w14:paraId="43765DD0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7.67 (1.41)</w:t>
            </w:r>
          </w:p>
        </w:tc>
        <w:tc>
          <w:tcPr>
            <w:tcW w:w="566" w:type="dxa"/>
            <w:noWrap/>
            <w:vAlign w:val="center"/>
            <w:hideMark/>
          </w:tcPr>
          <w:p w14:paraId="2EF9CD3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144" w:type="dxa"/>
            <w:noWrap/>
            <w:vAlign w:val="center"/>
            <w:hideMark/>
          </w:tcPr>
          <w:p w14:paraId="40421929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7.28 (1.48)</w:t>
            </w:r>
          </w:p>
        </w:tc>
        <w:tc>
          <w:tcPr>
            <w:tcW w:w="566" w:type="dxa"/>
            <w:noWrap/>
            <w:vAlign w:val="center"/>
            <w:hideMark/>
          </w:tcPr>
          <w:p w14:paraId="42CC087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234" w:type="dxa"/>
            <w:noWrap/>
            <w:vAlign w:val="center"/>
          </w:tcPr>
          <w:p w14:paraId="286EB85F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3.50 (1.71)</w:t>
            </w:r>
          </w:p>
        </w:tc>
        <w:tc>
          <w:tcPr>
            <w:tcW w:w="1170" w:type="dxa"/>
            <w:noWrap/>
            <w:vAlign w:val="center"/>
          </w:tcPr>
          <w:p w14:paraId="3AA3CBE2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2.32 (1.04)</w:t>
            </w:r>
          </w:p>
        </w:tc>
      </w:tr>
      <w:tr w:rsidR="00E640FA" w:rsidRPr="0052295F" w14:paraId="423B89F0" w14:textId="77777777" w:rsidTr="00E640FA">
        <w:trPr>
          <w:trHeight w:val="300"/>
          <w:jc w:val="center"/>
        </w:trPr>
        <w:tc>
          <w:tcPr>
            <w:tcW w:w="16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822DDD5" w14:textId="77777777" w:rsidR="00E640FA" w:rsidRPr="0052295F" w:rsidRDefault="00E640FA" w:rsidP="00E640F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CA5161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80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44D1E6F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35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D957D5D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46.80 (17.54)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AF72822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6.60 (1.54)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6CB87E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14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92983F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7.43 (1.48)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8B81C27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14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A1CEF64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7.33 (1.43)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318A666" w14:textId="77777777" w:rsidR="00E640FA" w:rsidRPr="0052295F" w:rsidRDefault="00E640FA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95F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234" w:type="dxa"/>
            <w:tcBorders>
              <w:bottom w:val="single" w:sz="12" w:space="0" w:color="auto"/>
            </w:tcBorders>
            <w:noWrap/>
            <w:vAlign w:val="center"/>
          </w:tcPr>
          <w:p w14:paraId="03B44D15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4.19 (1.23)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noWrap/>
            <w:vAlign w:val="center"/>
          </w:tcPr>
          <w:p w14:paraId="36FDD0AF" w14:textId="77777777" w:rsidR="00E640FA" w:rsidRPr="0052295F" w:rsidRDefault="00C65576" w:rsidP="00E640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2.29 (1.06)</w:t>
            </w:r>
          </w:p>
        </w:tc>
      </w:tr>
    </w:tbl>
    <w:p w14:paraId="01279728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66DE7A46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0005B7BC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7666603D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50870629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67044036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29205859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58EA040E" w14:textId="77777777" w:rsidR="00E640FA" w:rsidRDefault="00E640FA" w:rsidP="00697877">
      <w:pPr>
        <w:rPr>
          <w:rFonts w:ascii="Times New Roman" w:hAnsi="Times New Roman" w:cs="Times New Roman"/>
          <w:b/>
          <w:sz w:val="24"/>
          <w:szCs w:val="24"/>
        </w:rPr>
      </w:pPr>
    </w:p>
    <w:p w14:paraId="24AA6FFE" w14:textId="0EF67042" w:rsidR="00697877" w:rsidRPr="00697877" w:rsidRDefault="00697877" w:rsidP="00697877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3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3997341F" w14:textId="77777777" w:rsidR="00697877" w:rsidRDefault="00697877" w:rsidP="00697877">
      <w:pPr>
        <w:rPr>
          <w:rFonts w:ascii="Times New Roman" w:hAnsi="Times New Roman" w:cs="Times New Roman"/>
          <w:i/>
          <w:sz w:val="24"/>
          <w:szCs w:val="24"/>
        </w:rPr>
      </w:pPr>
      <w:r w:rsidRPr="00697877">
        <w:rPr>
          <w:rFonts w:ascii="Times New Roman" w:hAnsi="Times New Roman" w:cs="Times New Roman"/>
          <w:i/>
          <w:sz w:val="24"/>
          <w:szCs w:val="24"/>
        </w:rPr>
        <w:t xml:space="preserve">Bivariate correlations </w:t>
      </w:r>
      <w:r>
        <w:rPr>
          <w:rFonts w:ascii="Times New Roman" w:hAnsi="Times New Roman" w:cs="Times New Roman"/>
          <w:i/>
          <w:sz w:val="24"/>
          <w:szCs w:val="24"/>
        </w:rPr>
        <w:t>betwe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en conservative/right wing ideology and other measures in each country for wave 1 of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Study 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920"/>
        <w:gridCol w:w="1385"/>
        <w:gridCol w:w="1080"/>
        <w:gridCol w:w="1440"/>
        <w:gridCol w:w="1456"/>
      </w:tblGrid>
      <w:tr w:rsidR="00697877" w:rsidRPr="00E97B79" w14:paraId="49FBEC62" w14:textId="77777777" w:rsidTr="00697877">
        <w:trPr>
          <w:trHeight w:val="330"/>
        </w:trPr>
        <w:tc>
          <w:tcPr>
            <w:tcW w:w="1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8B762B9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E534EC4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D017CE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Concern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D21C9F7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 xml:space="preserve">Trust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Science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44DE1F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COVID-19 Compliance</w:t>
            </w:r>
          </w:p>
        </w:tc>
        <w:tc>
          <w:tcPr>
            <w:tcW w:w="145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AE2CDB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Civil Curtailments</w:t>
            </w:r>
          </w:p>
        </w:tc>
      </w:tr>
      <w:tr w:rsidR="00697877" w:rsidRPr="00E97B79" w14:paraId="21DAAC0E" w14:textId="77777777" w:rsidTr="00697877">
        <w:trPr>
          <w:trHeight w:val="330"/>
        </w:trPr>
        <w:tc>
          <w:tcPr>
            <w:tcW w:w="19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A836D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  <w:hideMark/>
          </w:tcPr>
          <w:p w14:paraId="304C4AF1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1167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E3D6E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-0.15***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4B8C74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-0.17***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C16A13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-0.16***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A0F23BC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-0.16***</w:t>
            </w:r>
          </w:p>
        </w:tc>
      </w:tr>
      <w:tr w:rsidR="00697877" w:rsidRPr="00E97B79" w14:paraId="620FE5B3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D0756D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920" w:type="dxa"/>
            <w:vAlign w:val="center"/>
            <w:hideMark/>
          </w:tcPr>
          <w:p w14:paraId="7D9C9548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385" w:type="dxa"/>
            <w:noWrap/>
            <w:vAlign w:val="center"/>
            <w:hideMark/>
          </w:tcPr>
          <w:p w14:paraId="7B17D70D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-0.14*</w:t>
            </w:r>
          </w:p>
        </w:tc>
        <w:tc>
          <w:tcPr>
            <w:tcW w:w="1080" w:type="dxa"/>
            <w:noWrap/>
            <w:vAlign w:val="center"/>
            <w:hideMark/>
          </w:tcPr>
          <w:p w14:paraId="5CA1FD2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-0.30***</w:t>
            </w:r>
          </w:p>
        </w:tc>
        <w:tc>
          <w:tcPr>
            <w:tcW w:w="1440" w:type="dxa"/>
            <w:noWrap/>
            <w:vAlign w:val="center"/>
            <w:hideMark/>
          </w:tcPr>
          <w:p w14:paraId="4D792BD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-0.18**</w:t>
            </w:r>
          </w:p>
        </w:tc>
        <w:tc>
          <w:tcPr>
            <w:tcW w:w="1456" w:type="dxa"/>
            <w:noWrap/>
            <w:vAlign w:val="center"/>
            <w:hideMark/>
          </w:tcPr>
          <w:p w14:paraId="3C92AD5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-0.22***</w:t>
            </w:r>
          </w:p>
        </w:tc>
      </w:tr>
      <w:tr w:rsidR="00697877" w:rsidRPr="00E97B79" w14:paraId="3B9183A0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16EBE5B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920" w:type="dxa"/>
            <w:vAlign w:val="center"/>
            <w:hideMark/>
          </w:tcPr>
          <w:p w14:paraId="72D931BD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1385" w:type="dxa"/>
            <w:noWrap/>
            <w:vAlign w:val="center"/>
            <w:hideMark/>
          </w:tcPr>
          <w:p w14:paraId="115614B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-0.14*</w:t>
            </w:r>
          </w:p>
        </w:tc>
        <w:tc>
          <w:tcPr>
            <w:tcW w:w="1080" w:type="dxa"/>
            <w:noWrap/>
            <w:vAlign w:val="center"/>
            <w:hideMark/>
          </w:tcPr>
          <w:p w14:paraId="2E64E66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440" w:type="dxa"/>
            <w:vAlign w:val="center"/>
            <w:hideMark/>
          </w:tcPr>
          <w:p w14:paraId="6FE6D86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56" w:type="dxa"/>
            <w:vAlign w:val="center"/>
            <w:hideMark/>
          </w:tcPr>
          <w:p w14:paraId="0609A87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697877" w:rsidRPr="00E97B79" w14:paraId="33BE39D9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58735E2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20" w:type="dxa"/>
            <w:vAlign w:val="center"/>
            <w:hideMark/>
          </w:tcPr>
          <w:p w14:paraId="5CEFCD84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385" w:type="dxa"/>
            <w:noWrap/>
            <w:vAlign w:val="center"/>
            <w:hideMark/>
          </w:tcPr>
          <w:p w14:paraId="76AC288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-0.14*</w:t>
            </w:r>
          </w:p>
        </w:tc>
        <w:tc>
          <w:tcPr>
            <w:tcW w:w="1080" w:type="dxa"/>
            <w:noWrap/>
            <w:vAlign w:val="center"/>
            <w:hideMark/>
          </w:tcPr>
          <w:p w14:paraId="459AB7C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440" w:type="dxa"/>
            <w:vAlign w:val="center"/>
            <w:hideMark/>
          </w:tcPr>
          <w:p w14:paraId="5B882753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56" w:type="dxa"/>
            <w:vAlign w:val="center"/>
            <w:hideMark/>
          </w:tcPr>
          <w:p w14:paraId="11598E8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697877" w:rsidRPr="00E97B79" w14:paraId="340FC13A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23BDFB0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20" w:type="dxa"/>
            <w:vAlign w:val="center"/>
            <w:hideMark/>
          </w:tcPr>
          <w:p w14:paraId="4A53C9B4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599</w:t>
            </w:r>
          </w:p>
        </w:tc>
        <w:tc>
          <w:tcPr>
            <w:tcW w:w="1385" w:type="dxa"/>
            <w:noWrap/>
            <w:vAlign w:val="center"/>
            <w:hideMark/>
          </w:tcPr>
          <w:p w14:paraId="0B6DE4E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080" w:type="dxa"/>
            <w:noWrap/>
            <w:vAlign w:val="center"/>
            <w:hideMark/>
          </w:tcPr>
          <w:p w14:paraId="11F2EB4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40" w:type="dxa"/>
            <w:noWrap/>
            <w:vAlign w:val="center"/>
            <w:hideMark/>
          </w:tcPr>
          <w:p w14:paraId="2F37C9B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56" w:type="dxa"/>
            <w:vAlign w:val="center"/>
            <w:hideMark/>
          </w:tcPr>
          <w:p w14:paraId="0A427F0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697877" w:rsidRPr="00E97B79" w14:paraId="192EB380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B74A2D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20" w:type="dxa"/>
            <w:vAlign w:val="center"/>
            <w:hideMark/>
          </w:tcPr>
          <w:p w14:paraId="2496F01D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385" w:type="dxa"/>
            <w:noWrap/>
            <w:vAlign w:val="center"/>
            <w:hideMark/>
          </w:tcPr>
          <w:p w14:paraId="4D86474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80" w:type="dxa"/>
            <w:noWrap/>
            <w:vAlign w:val="center"/>
            <w:hideMark/>
          </w:tcPr>
          <w:p w14:paraId="33683D5D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-0.20**</w:t>
            </w:r>
          </w:p>
        </w:tc>
        <w:tc>
          <w:tcPr>
            <w:tcW w:w="1440" w:type="dxa"/>
            <w:noWrap/>
            <w:vAlign w:val="center"/>
            <w:hideMark/>
          </w:tcPr>
          <w:p w14:paraId="4106EDD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56" w:type="dxa"/>
            <w:vAlign w:val="center"/>
            <w:hideMark/>
          </w:tcPr>
          <w:p w14:paraId="41DEBE13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697877" w:rsidRPr="00E97B79" w14:paraId="231D0E86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FA8EBC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920" w:type="dxa"/>
            <w:vAlign w:val="center"/>
            <w:hideMark/>
          </w:tcPr>
          <w:p w14:paraId="7E68EBB4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85" w:type="dxa"/>
            <w:noWrap/>
            <w:vAlign w:val="center"/>
            <w:hideMark/>
          </w:tcPr>
          <w:p w14:paraId="1A27591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80" w:type="dxa"/>
            <w:noWrap/>
            <w:vAlign w:val="center"/>
            <w:hideMark/>
          </w:tcPr>
          <w:p w14:paraId="7292B022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40" w:type="dxa"/>
            <w:vAlign w:val="center"/>
            <w:hideMark/>
          </w:tcPr>
          <w:p w14:paraId="007BF933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0.21***</w:t>
            </w:r>
          </w:p>
        </w:tc>
        <w:tc>
          <w:tcPr>
            <w:tcW w:w="1456" w:type="dxa"/>
            <w:vAlign w:val="center"/>
            <w:hideMark/>
          </w:tcPr>
          <w:p w14:paraId="2F13BBEC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0.13*</w:t>
            </w:r>
          </w:p>
        </w:tc>
      </w:tr>
      <w:tr w:rsidR="00697877" w:rsidRPr="00E97B79" w14:paraId="5B3813BD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CC2FC17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920" w:type="dxa"/>
            <w:vAlign w:val="center"/>
            <w:hideMark/>
          </w:tcPr>
          <w:p w14:paraId="4F4DD289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385" w:type="dxa"/>
            <w:noWrap/>
            <w:vAlign w:val="center"/>
            <w:hideMark/>
          </w:tcPr>
          <w:p w14:paraId="7792C19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080" w:type="dxa"/>
            <w:vAlign w:val="center"/>
            <w:hideMark/>
          </w:tcPr>
          <w:p w14:paraId="5419FB6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vAlign w:val="center"/>
            <w:hideMark/>
          </w:tcPr>
          <w:p w14:paraId="03CF4D5B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56" w:type="dxa"/>
            <w:vAlign w:val="center"/>
            <w:hideMark/>
          </w:tcPr>
          <w:p w14:paraId="42D75DD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697877" w:rsidRPr="00E97B79" w14:paraId="0D7FD50C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15A258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920" w:type="dxa"/>
            <w:vAlign w:val="center"/>
            <w:hideMark/>
          </w:tcPr>
          <w:p w14:paraId="4A5FA801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1385" w:type="dxa"/>
            <w:noWrap/>
            <w:vAlign w:val="center"/>
            <w:hideMark/>
          </w:tcPr>
          <w:p w14:paraId="52BD0C0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80" w:type="dxa"/>
            <w:vAlign w:val="center"/>
            <w:hideMark/>
          </w:tcPr>
          <w:p w14:paraId="39831DF8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vAlign w:val="center"/>
            <w:hideMark/>
          </w:tcPr>
          <w:p w14:paraId="76217A1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56" w:type="dxa"/>
            <w:noWrap/>
            <w:vAlign w:val="center"/>
            <w:hideMark/>
          </w:tcPr>
          <w:p w14:paraId="7D56FEF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697877" w:rsidRPr="00E97B79" w14:paraId="6EE40C73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7C1CF15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920" w:type="dxa"/>
            <w:vAlign w:val="center"/>
            <w:hideMark/>
          </w:tcPr>
          <w:p w14:paraId="7D62A6F5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85" w:type="dxa"/>
            <w:noWrap/>
            <w:vAlign w:val="center"/>
            <w:hideMark/>
          </w:tcPr>
          <w:p w14:paraId="4CAC12F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80" w:type="dxa"/>
            <w:noWrap/>
            <w:vAlign w:val="center"/>
            <w:hideMark/>
          </w:tcPr>
          <w:p w14:paraId="00617C3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40" w:type="dxa"/>
            <w:noWrap/>
            <w:vAlign w:val="center"/>
            <w:hideMark/>
          </w:tcPr>
          <w:p w14:paraId="36E6C03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56" w:type="dxa"/>
            <w:noWrap/>
            <w:vAlign w:val="center"/>
            <w:hideMark/>
          </w:tcPr>
          <w:p w14:paraId="4D69CCD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</w:tr>
      <w:tr w:rsidR="00697877" w:rsidRPr="00E97B79" w14:paraId="4FDCF289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DBE886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20" w:type="dxa"/>
            <w:vAlign w:val="center"/>
            <w:hideMark/>
          </w:tcPr>
          <w:p w14:paraId="518364D4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385" w:type="dxa"/>
            <w:noWrap/>
            <w:vAlign w:val="center"/>
            <w:hideMark/>
          </w:tcPr>
          <w:p w14:paraId="38C0069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80" w:type="dxa"/>
            <w:noWrap/>
            <w:vAlign w:val="center"/>
            <w:hideMark/>
          </w:tcPr>
          <w:p w14:paraId="39C88B38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440" w:type="dxa"/>
            <w:vAlign w:val="center"/>
            <w:hideMark/>
          </w:tcPr>
          <w:p w14:paraId="5D91B31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56" w:type="dxa"/>
            <w:vAlign w:val="center"/>
            <w:hideMark/>
          </w:tcPr>
          <w:p w14:paraId="398F773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0.15*</w:t>
            </w:r>
          </w:p>
        </w:tc>
      </w:tr>
      <w:tr w:rsidR="00697877" w:rsidRPr="00E97B79" w14:paraId="78F7C871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6A515A2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20" w:type="dxa"/>
            <w:vAlign w:val="center"/>
            <w:hideMark/>
          </w:tcPr>
          <w:p w14:paraId="4DFC1841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385" w:type="dxa"/>
            <w:noWrap/>
            <w:vAlign w:val="center"/>
            <w:hideMark/>
          </w:tcPr>
          <w:p w14:paraId="5B3B552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0.13*</w:t>
            </w:r>
          </w:p>
        </w:tc>
        <w:tc>
          <w:tcPr>
            <w:tcW w:w="1080" w:type="dxa"/>
            <w:vAlign w:val="center"/>
            <w:hideMark/>
          </w:tcPr>
          <w:p w14:paraId="0E3E5CF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vAlign w:val="center"/>
            <w:hideMark/>
          </w:tcPr>
          <w:p w14:paraId="098202A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56" w:type="dxa"/>
            <w:vAlign w:val="center"/>
            <w:hideMark/>
          </w:tcPr>
          <w:p w14:paraId="5BAC384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0.41***</w:t>
            </w:r>
          </w:p>
        </w:tc>
      </w:tr>
      <w:tr w:rsidR="00697877" w:rsidRPr="00E97B79" w14:paraId="7A37551D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4D1904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920" w:type="dxa"/>
            <w:vAlign w:val="center"/>
            <w:hideMark/>
          </w:tcPr>
          <w:p w14:paraId="06991677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1385" w:type="dxa"/>
            <w:noWrap/>
            <w:vAlign w:val="center"/>
            <w:hideMark/>
          </w:tcPr>
          <w:p w14:paraId="39FF93D2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80" w:type="dxa"/>
            <w:noWrap/>
            <w:vAlign w:val="center"/>
            <w:hideMark/>
          </w:tcPr>
          <w:p w14:paraId="1CD6A8C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440" w:type="dxa"/>
            <w:noWrap/>
            <w:vAlign w:val="center"/>
            <w:hideMark/>
          </w:tcPr>
          <w:p w14:paraId="721654D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456" w:type="dxa"/>
            <w:vAlign w:val="center"/>
            <w:hideMark/>
          </w:tcPr>
          <w:p w14:paraId="5DC2189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697877" w:rsidRPr="00E97B79" w14:paraId="7F29F3C4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7C93312" w14:textId="0A080B16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  <w:r w:rsidR="00045B1B">
              <w:rPr>
                <w:rFonts w:ascii="Times New Roman" w:hAnsi="Times New Roman" w:cs="Times New Roman"/>
                <w:sz w:val="24"/>
                <w:szCs w:val="24"/>
              </w:rPr>
              <w:t>onesia</w:t>
            </w:r>
          </w:p>
        </w:tc>
        <w:tc>
          <w:tcPr>
            <w:tcW w:w="920" w:type="dxa"/>
            <w:vAlign w:val="center"/>
            <w:hideMark/>
          </w:tcPr>
          <w:p w14:paraId="3CB904FE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385" w:type="dxa"/>
            <w:noWrap/>
            <w:vAlign w:val="center"/>
            <w:hideMark/>
          </w:tcPr>
          <w:p w14:paraId="21015AB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80" w:type="dxa"/>
            <w:noWrap/>
            <w:vAlign w:val="center"/>
            <w:hideMark/>
          </w:tcPr>
          <w:p w14:paraId="4C02F60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-0.15*</w:t>
            </w:r>
          </w:p>
        </w:tc>
        <w:tc>
          <w:tcPr>
            <w:tcW w:w="1440" w:type="dxa"/>
            <w:noWrap/>
            <w:vAlign w:val="center"/>
            <w:hideMark/>
          </w:tcPr>
          <w:p w14:paraId="28A53D9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-0.15*</w:t>
            </w:r>
          </w:p>
        </w:tc>
        <w:tc>
          <w:tcPr>
            <w:tcW w:w="1456" w:type="dxa"/>
            <w:noWrap/>
            <w:vAlign w:val="center"/>
            <w:hideMark/>
          </w:tcPr>
          <w:p w14:paraId="6637A10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</w:tr>
      <w:tr w:rsidR="00697877" w:rsidRPr="00E97B79" w14:paraId="2AABE610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7799F1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20" w:type="dxa"/>
            <w:vAlign w:val="center"/>
            <w:hideMark/>
          </w:tcPr>
          <w:p w14:paraId="5FD80233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385" w:type="dxa"/>
            <w:noWrap/>
            <w:vAlign w:val="center"/>
            <w:hideMark/>
          </w:tcPr>
          <w:p w14:paraId="7CD9531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080" w:type="dxa"/>
            <w:noWrap/>
            <w:vAlign w:val="center"/>
            <w:hideMark/>
          </w:tcPr>
          <w:p w14:paraId="385671A7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40" w:type="dxa"/>
            <w:vAlign w:val="center"/>
            <w:hideMark/>
          </w:tcPr>
          <w:p w14:paraId="6752DFB8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56" w:type="dxa"/>
            <w:vAlign w:val="center"/>
            <w:hideMark/>
          </w:tcPr>
          <w:p w14:paraId="715D7DB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0.19**</w:t>
            </w:r>
          </w:p>
        </w:tc>
      </w:tr>
      <w:tr w:rsidR="00697877" w:rsidRPr="00E97B79" w14:paraId="5BD145D4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FA5C9E8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920" w:type="dxa"/>
            <w:vAlign w:val="center"/>
            <w:hideMark/>
          </w:tcPr>
          <w:p w14:paraId="363F97CF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385" w:type="dxa"/>
            <w:noWrap/>
            <w:vAlign w:val="center"/>
            <w:hideMark/>
          </w:tcPr>
          <w:p w14:paraId="40AFA17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80" w:type="dxa"/>
            <w:noWrap/>
            <w:vAlign w:val="center"/>
            <w:hideMark/>
          </w:tcPr>
          <w:p w14:paraId="2CD20DB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-0.12*</w:t>
            </w:r>
          </w:p>
        </w:tc>
        <w:tc>
          <w:tcPr>
            <w:tcW w:w="1440" w:type="dxa"/>
            <w:noWrap/>
            <w:vAlign w:val="center"/>
            <w:hideMark/>
          </w:tcPr>
          <w:p w14:paraId="1165549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-0.13*</w:t>
            </w:r>
          </w:p>
        </w:tc>
        <w:tc>
          <w:tcPr>
            <w:tcW w:w="1456" w:type="dxa"/>
            <w:vAlign w:val="center"/>
            <w:hideMark/>
          </w:tcPr>
          <w:p w14:paraId="776AEB4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697877" w:rsidRPr="00E97B79" w14:paraId="3E356509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670CF07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20" w:type="dxa"/>
            <w:vAlign w:val="center"/>
            <w:hideMark/>
          </w:tcPr>
          <w:p w14:paraId="30C3006F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385" w:type="dxa"/>
            <w:noWrap/>
            <w:vAlign w:val="center"/>
            <w:hideMark/>
          </w:tcPr>
          <w:p w14:paraId="43F46157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080" w:type="dxa"/>
            <w:noWrap/>
            <w:vAlign w:val="center"/>
            <w:hideMark/>
          </w:tcPr>
          <w:p w14:paraId="1147173B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440" w:type="dxa"/>
            <w:noWrap/>
            <w:vAlign w:val="center"/>
            <w:hideMark/>
          </w:tcPr>
          <w:p w14:paraId="6F52F6F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1456" w:type="dxa"/>
            <w:vAlign w:val="center"/>
            <w:hideMark/>
          </w:tcPr>
          <w:p w14:paraId="5CDA4FD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697877" w:rsidRPr="00E97B79" w14:paraId="78BF65AF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171EF2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920" w:type="dxa"/>
            <w:vAlign w:val="center"/>
            <w:hideMark/>
          </w:tcPr>
          <w:p w14:paraId="2AEF64D6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85" w:type="dxa"/>
            <w:noWrap/>
            <w:vAlign w:val="center"/>
            <w:hideMark/>
          </w:tcPr>
          <w:p w14:paraId="3CFC20C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080" w:type="dxa"/>
            <w:noWrap/>
            <w:vAlign w:val="center"/>
            <w:hideMark/>
          </w:tcPr>
          <w:p w14:paraId="2F829DF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1440" w:type="dxa"/>
            <w:vAlign w:val="center"/>
            <w:hideMark/>
          </w:tcPr>
          <w:p w14:paraId="40F278C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56" w:type="dxa"/>
            <w:vAlign w:val="center"/>
            <w:hideMark/>
          </w:tcPr>
          <w:p w14:paraId="31111E2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697877" w:rsidRPr="00E97B79" w14:paraId="08F6B866" w14:textId="77777777" w:rsidTr="00697877">
        <w:trPr>
          <w:trHeight w:val="315"/>
        </w:trPr>
        <w:tc>
          <w:tcPr>
            <w:tcW w:w="19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1ACD36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vAlign w:val="center"/>
            <w:hideMark/>
          </w:tcPr>
          <w:p w14:paraId="3E36CE64" w14:textId="77777777" w:rsidR="00697877" w:rsidRPr="00E97B79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798A01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  <w:hideMark/>
          </w:tcPr>
          <w:p w14:paraId="1542F41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49BE13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45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B1CBFC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</w:tbl>
    <w:p w14:paraId="7C0CD8DF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13E8EF95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6A3BD150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13D9CE05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25C15522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04EBBF7D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631DD27C" w14:textId="090357C8" w:rsidR="00697877" w:rsidRPr="00697877" w:rsidRDefault="00697877" w:rsidP="00697877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4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0A20C21B" w14:textId="77777777" w:rsidR="00697877" w:rsidRDefault="00697877" w:rsidP="00697877">
      <w:pPr>
        <w:rPr>
          <w:rFonts w:ascii="Times New Roman" w:hAnsi="Times New Roman" w:cs="Times New Roman"/>
          <w:i/>
          <w:sz w:val="24"/>
          <w:szCs w:val="24"/>
        </w:rPr>
      </w:pPr>
      <w:r w:rsidRPr="00697877">
        <w:rPr>
          <w:rFonts w:ascii="Times New Roman" w:hAnsi="Times New Roman" w:cs="Times New Roman"/>
          <w:i/>
          <w:sz w:val="24"/>
          <w:szCs w:val="24"/>
        </w:rPr>
        <w:t xml:space="preserve">Bivariate correlations </w:t>
      </w:r>
      <w:r>
        <w:rPr>
          <w:rFonts w:ascii="Times New Roman" w:hAnsi="Times New Roman" w:cs="Times New Roman"/>
          <w:i/>
          <w:sz w:val="24"/>
          <w:szCs w:val="24"/>
        </w:rPr>
        <w:t>betwee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n conservative/right wing ideology and other measures in each country for wave 2 of Study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4</w:t>
      </w:r>
      <w:r w:rsidRPr="009B7908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920"/>
        <w:gridCol w:w="1385"/>
        <w:gridCol w:w="1080"/>
        <w:gridCol w:w="1440"/>
        <w:gridCol w:w="1456"/>
      </w:tblGrid>
      <w:tr w:rsidR="00697877" w:rsidRPr="00E97B79" w14:paraId="24B57A92" w14:textId="77777777" w:rsidTr="00697877">
        <w:trPr>
          <w:trHeight w:val="330"/>
        </w:trPr>
        <w:tc>
          <w:tcPr>
            <w:tcW w:w="1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5C33E3B" w14:textId="77777777" w:rsidR="00697877" w:rsidRPr="00E97B79" w:rsidRDefault="00697877" w:rsidP="00D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E372EA8" w14:textId="77777777" w:rsidR="00697877" w:rsidRPr="00E97B79" w:rsidRDefault="00697877" w:rsidP="00D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605B8F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Concern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4960F6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 xml:space="preserve">Trust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Science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BD9F8A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COVID-19 Compliance</w:t>
            </w:r>
          </w:p>
        </w:tc>
        <w:tc>
          <w:tcPr>
            <w:tcW w:w="145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424D96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Civil Curtailments</w:t>
            </w:r>
          </w:p>
        </w:tc>
      </w:tr>
      <w:tr w:rsidR="00697877" w:rsidRPr="00E97B79" w14:paraId="1DDB81D9" w14:textId="77777777" w:rsidTr="00697877">
        <w:trPr>
          <w:trHeight w:val="330"/>
        </w:trPr>
        <w:tc>
          <w:tcPr>
            <w:tcW w:w="19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2BFC5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6F7BA1FD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1180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noWrap/>
            <w:vAlign w:val="center"/>
          </w:tcPr>
          <w:p w14:paraId="75025CB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</w:tcPr>
          <w:p w14:paraId="76AB072E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</w:tcPr>
          <w:p w14:paraId="1A3F6CEB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noWrap/>
            <w:vAlign w:val="center"/>
          </w:tcPr>
          <w:p w14:paraId="0E423AEE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697877" w:rsidRPr="00E97B79" w14:paraId="71B376AD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9111CF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920" w:type="dxa"/>
            <w:vAlign w:val="center"/>
          </w:tcPr>
          <w:p w14:paraId="70907C2D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1385" w:type="dxa"/>
            <w:noWrap/>
            <w:vAlign w:val="center"/>
          </w:tcPr>
          <w:p w14:paraId="71F8CBBF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080" w:type="dxa"/>
            <w:noWrap/>
            <w:vAlign w:val="center"/>
          </w:tcPr>
          <w:p w14:paraId="70AD52E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-0.34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440" w:type="dxa"/>
            <w:noWrap/>
            <w:vAlign w:val="center"/>
          </w:tcPr>
          <w:p w14:paraId="44522CC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456" w:type="dxa"/>
            <w:noWrap/>
            <w:vAlign w:val="center"/>
          </w:tcPr>
          <w:p w14:paraId="1F8CA57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</w:tr>
      <w:tr w:rsidR="00697877" w:rsidRPr="00E97B79" w14:paraId="608523FD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0CDCC582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920" w:type="dxa"/>
            <w:vAlign w:val="center"/>
          </w:tcPr>
          <w:p w14:paraId="0C91CD0B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385" w:type="dxa"/>
            <w:noWrap/>
            <w:vAlign w:val="center"/>
          </w:tcPr>
          <w:p w14:paraId="5073D70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080" w:type="dxa"/>
            <w:noWrap/>
            <w:vAlign w:val="center"/>
          </w:tcPr>
          <w:p w14:paraId="070D95BE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40" w:type="dxa"/>
            <w:vAlign w:val="center"/>
          </w:tcPr>
          <w:p w14:paraId="2F365E3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56" w:type="dxa"/>
            <w:vAlign w:val="center"/>
          </w:tcPr>
          <w:p w14:paraId="53C8FC5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697877" w:rsidRPr="00E97B79" w14:paraId="37DEF8EE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6EC29C5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20" w:type="dxa"/>
            <w:vAlign w:val="center"/>
          </w:tcPr>
          <w:p w14:paraId="3AF3AF7C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85" w:type="dxa"/>
            <w:noWrap/>
            <w:vAlign w:val="center"/>
          </w:tcPr>
          <w:p w14:paraId="319FFCC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080" w:type="dxa"/>
            <w:noWrap/>
            <w:vAlign w:val="center"/>
          </w:tcPr>
          <w:p w14:paraId="61B1BBEE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440" w:type="dxa"/>
            <w:vAlign w:val="center"/>
          </w:tcPr>
          <w:p w14:paraId="7A837E8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456" w:type="dxa"/>
            <w:vAlign w:val="center"/>
          </w:tcPr>
          <w:p w14:paraId="219A4F3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697877" w:rsidRPr="00E97B79" w14:paraId="0175CDF9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0000A28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20" w:type="dxa"/>
            <w:vAlign w:val="center"/>
          </w:tcPr>
          <w:p w14:paraId="33679CE9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385" w:type="dxa"/>
            <w:noWrap/>
            <w:vAlign w:val="center"/>
          </w:tcPr>
          <w:p w14:paraId="28FB734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080" w:type="dxa"/>
            <w:noWrap/>
            <w:vAlign w:val="center"/>
          </w:tcPr>
          <w:p w14:paraId="51817FB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440" w:type="dxa"/>
            <w:noWrap/>
            <w:vAlign w:val="center"/>
          </w:tcPr>
          <w:p w14:paraId="700DA06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1456" w:type="dxa"/>
            <w:vAlign w:val="center"/>
          </w:tcPr>
          <w:p w14:paraId="55CF016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697877" w:rsidRPr="00E97B79" w14:paraId="1B707B4F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F6B7F1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20" w:type="dxa"/>
            <w:vAlign w:val="center"/>
          </w:tcPr>
          <w:p w14:paraId="79F80ABE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385" w:type="dxa"/>
            <w:noWrap/>
            <w:vAlign w:val="center"/>
          </w:tcPr>
          <w:p w14:paraId="3BC121D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80" w:type="dxa"/>
            <w:noWrap/>
            <w:vAlign w:val="center"/>
          </w:tcPr>
          <w:p w14:paraId="7B3CB65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440" w:type="dxa"/>
            <w:noWrap/>
            <w:vAlign w:val="center"/>
          </w:tcPr>
          <w:p w14:paraId="632BCAA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56" w:type="dxa"/>
            <w:vAlign w:val="center"/>
          </w:tcPr>
          <w:p w14:paraId="220B02A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</w:tr>
      <w:tr w:rsidR="00697877" w:rsidRPr="00E97B79" w14:paraId="61882A04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5374E9B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920" w:type="dxa"/>
            <w:vAlign w:val="center"/>
          </w:tcPr>
          <w:p w14:paraId="75CF6008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385" w:type="dxa"/>
            <w:noWrap/>
            <w:vAlign w:val="center"/>
          </w:tcPr>
          <w:p w14:paraId="2FA3F6F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80" w:type="dxa"/>
            <w:noWrap/>
            <w:vAlign w:val="center"/>
          </w:tcPr>
          <w:p w14:paraId="40451B8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1440" w:type="dxa"/>
            <w:vAlign w:val="center"/>
          </w:tcPr>
          <w:p w14:paraId="363E92D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56" w:type="dxa"/>
            <w:vAlign w:val="center"/>
          </w:tcPr>
          <w:p w14:paraId="199418CD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</w:tr>
      <w:tr w:rsidR="00697877" w:rsidRPr="00E97B79" w14:paraId="01A8D41D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FC0C87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920" w:type="dxa"/>
            <w:vAlign w:val="center"/>
          </w:tcPr>
          <w:p w14:paraId="61D7AECF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385" w:type="dxa"/>
            <w:noWrap/>
            <w:vAlign w:val="center"/>
          </w:tcPr>
          <w:p w14:paraId="2A5A27C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80" w:type="dxa"/>
            <w:vAlign w:val="center"/>
          </w:tcPr>
          <w:p w14:paraId="5FB491F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440" w:type="dxa"/>
            <w:vAlign w:val="center"/>
          </w:tcPr>
          <w:p w14:paraId="2D50DC6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456" w:type="dxa"/>
            <w:vAlign w:val="center"/>
          </w:tcPr>
          <w:p w14:paraId="1223C77D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697877" w:rsidRPr="00E97B79" w14:paraId="70339C91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4DE1DD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920" w:type="dxa"/>
            <w:vAlign w:val="center"/>
          </w:tcPr>
          <w:p w14:paraId="182CDCD7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385" w:type="dxa"/>
            <w:noWrap/>
            <w:vAlign w:val="center"/>
          </w:tcPr>
          <w:p w14:paraId="0C20E77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080" w:type="dxa"/>
            <w:vAlign w:val="center"/>
          </w:tcPr>
          <w:p w14:paraId="655CA56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440" w:type="dxa"/>
            <w:vAlign w:val="center"/>
          </w:tcPr>
          <w:p w14:paraId="2E4182A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456" w:type="dxa"/>
            <w:noWrap/>
            <w:vAlign w:val="center"/>
          </w:tcPr>
          <w:p w14:paraId="223F448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697877" w:rsidRPr="00E97B79" w14:paraId="5EA39808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70A5E1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920" w:type="dxa"/>
            <w:vAlign w:val="center"/>
          </w:tcPr>
          <w:p w14:paraId="33C946B1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385" w:type="dxa"/>
            <w:noWrap/>
            <w:vAlign w:val="center"/>
          </w:tcPr>
          <w:p w14:paraId="4BA9CB1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080" w:type="dxa"/>
            <w:noWrap/>
            <w:vAlign w:val="center"/>
          </w:tcPr>
          <w:p w14:paraId="4BE0320D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440" w:type="dxa"/>
            <w:noWrap/>
            <w:vAlign w:val="center"/>
          </w:tcPr>
          <w:p w14:paraId="72ED059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56" w:type="dxa"/>
            <w:noWrap/>
            <w:vAlign w:val="center"/>
          </w:tcPr>
          <w:p w14:paraId="09FD89FE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</w:tr>
      <w:tr w:rsidR="00697877" w:rsidRPr="00E97B79" w14:paraId="0511314A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50C650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20" w:type="dxa"/>
            <w:vAlign w:val="center"/>
          </w:tcPr>
          <w:p w14:paraId="078D0D53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1385" w:type="dxa"/>
            <w:noWrap/>
            <w:vAlign w:val="center"/>
          </w:tcPr>
          <w:p w14:paraId="4944D0B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80" w:type="dxa"/>
            <w:noWrap/>
            <w:vAlign w:val="center"/>
          </w:tcPr>
          <w:p w14:paraId="7007D2B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1440" w:type="dxa"/>
            <w:vAlign w:val="center"/>
          </w:tcPr>
          <w:p w14:paraId="772BDFAA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6" w:type="dxa"/>
            <w:vAlign w:val="center"/>
          </w:tcPr>
          <w:p w14:paraId="693082A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697877" w:rsidRPr="00E97B79" w14:paraId="47C3A810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7F9C979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20" w:type="dxa"/>
            <w:vAlign w:val="center"/>
          </w:tcPr>
          <w:p w14:paraId="357015B5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385" w:type="dxa"/>
            <w:noWrap/>
            <w:vAlign w:val="center"/>
          </w:tcPr>
          <w:p w14:paraId="27FD8DD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80" w:type="dxa"/>
            <w:vAlign w:val="center"/>
          </w:tcPr>
          <w:p w14:paraId="4537E0E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440" w:type="dxa"/>
            <w:vAlign w:val="center"/>
          </w:tcPr>
          <w:p w14:paraId="0BBAD4C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56" w:type="dxa"/>
            <w:vAlign w:val="center"/>
          </w:tcPr>
          <w:p w14:paraId="1982BE1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</w:tr>
      <w:tr w:rsidR="00697877" w:rsidRPr="00E97B79" w14:paraId="227F7363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81345A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920" w:type="dxa"/>
            <w:vAlign w:val="center"/>
          </w:tcPr>
          <w:p w14:paraId="566306D5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385" w:type="dxa"/>
            <w:noWrap/>
            <w:vAlign w:val="center"/>
          </w:tcPr>
          <w:p w14:paraId="3009EEF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080" w:type="dxa"/>
            <w:noWrap/>
            <w:vAlign w:val="center"/>
          </w:tcPr>
          <w:p w14:paraId="0820A46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440" w:type="dxa"/>
            <w:noWrap/>
            <w:vAlign w:val="center"/>
          </w:tcPr>
          <w:p w14:paraId="674F4813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456" w:type="dxa"/>
            <w:vAlign w:val="center"/>
          </w:tcPr>
          <w:p w14:paraId="678CE02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</w:tr>
      <w:tr w:rsidR="00697877" w:rsidRPr="00E97B79" w14:paraId="4E62273B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E7A5A2F" w14:textId="5AFAA7B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  <w:r w:rsidR="00045B1B">
              <w:rPr>
                <w:rFonts w:ascii="Times New Roman" w:hAnsi="Times New Roman" w:cs="Times New Roman"/>
                <w:sz w:val="24"/>
                <w:szCs w:val="24"/>
              </w:rPr>
              <w:t>onesia</w:t>
            </w:r>
          </w:p>
        </w:tc>
        <w:tc>
          <w:tcPr>
            <w:tcW w:w="920" w:type="dxa"/>
            <w:vAlign w:val="center"/>
          </w:tcPr>
          <w:p w14:paraId="06E27FEA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1385" w:type="dxa"/>
            <w:noWrap/>
            <w:vAlign w:val="center"/>
          </w:tcPr>
          <w:p w14:paraId="3A51E86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080" w:type="dxa"/>
            <w:noWrap/>
            <w:vAlign w:val="center"/>
          </w:tcPr>
          <w:p w14:paraId="734CD02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440" w:type="dxa"/>
            <w:noWrap/>
            <w:vAlign w:val="center"/>
          </w:tcPr>
          <w:p w14:paraId="64DACFEB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  <w:tc>
          <w:tcPr>
            <w:tcW w:w="1456" w:type="dxa"/>
            <w:noWrap/>
            <w:vAlign w:val="center"/>
          </w:tcPr>
          <w:p w14:paraId="3967638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</w:tr>
      <w:tr w:rsidR="00697877" w:rsidRPr="00E97B79" w14:paraId="31FF71E1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687DF92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20" w:type="dxa"/>
            <w:vAlign w:val="center"/>
          </w:tcPr>
          <w:p w14:paraId="4598B569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385" w:type="dxa"/>
            <w:noWrap/>
            <w:vAlign w:val="center"/>
          </w:tcPr>
          <w:p w14:paraId="0E74610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080" w:type="dxa"/>
            <w:noWrap/>
            <w:vAlign w:val="center"/>
          </w:tcPr>
          <w:p w14:paraId="21BB01E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vAlign w:val="center"/>
          </w:tcPr>
          <w:p w14:paraId="1E44521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456" w:type="dxa"/>
            <w:vAlign w:val="center"/>
          </w:tcPr>
          <w:p w14:paraId="3E0DC9B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</w:tr>
      <w:tr w:rsidR="00697877" w:rsidRPr="00E97B79" w14:paraId="72826A49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FC091C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920" w:type="dxa"/>
            <w:vAlign w:val="center"/>
          </w:tcPr>
          <w:p w14:paraId="09A4DB8E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385" w:type="dxa"/>
            <w:noWrap/>
            <w:vAlign w:val="center"/>
          </w:tcPr>
          <w:p w14:paraId="148797C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080" w:type="dxa"/>
            <w:noWrap/>
            <w:vAlign w:val="center"/>
          </w:tcPr>
          <w:p w14:paraId="30D661D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1440" w:type="dxa"/>
            <w:noWrap/>
            <w:vAlign w:val="center"/>
          </w:tcPr>
          <w:p w14:paraId="2B73756E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456" w:type="dxa"/>
            <w:vAlign w:val="center"/>
          </w:tcPr>
          <w:p w14:paraId="076CC30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697877" w:rsidRPr="00E97B79" w14:paraId="179EDB60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03459B3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20" w:type="dxa"/>
            <w:vAlign w:val="center"/>
          </w:tcPr>
          <w:p w14:paraId="4361E026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85" w:type="dxa"/>
            <w:noWrap/>
            <w:vAlign w:val="center"/>
          </w:tcPr>
          <w:p w14:paraId="1CE0ED8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80" w:type="dxa"/>
            <w:noWrap/>
            <w:vAlign w:val="center"/>
          </w:tcPr>
          <w:p w14:paraId="7C04C76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40" w:type="dxa"/>
            <w:noWrap/>
            <w:vAlign w:val="center"/>
          </w:tcPr>
          <w:p w14:paraId="5E61B9B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56" w:type="dxa"/>
            <w:vAlign w:val="center"/>
          </w:tcPr>
          <w:p w14:paraId="661D930A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697877" w:rsidRPr="00E97B79" w14:paraId="27D6CDBA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452A533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920" w:type="dxa"/>
            <w:vAlign w:val="center"/>
          </w:tcPr>
          <w:p w14:paraId="31987FA1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385" w:type="dxa"/>
            <w:noWrap/>
            <w:vAlign w:val="center"/>
          </w:tcPr>
          <w:p w14:paraId="4264FEC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080" w:type="dxa"/>
            <w:noWrap/>
            <w:vAlign w:val="center"/>
          </w:tcPr>
          <w:p w14:paraId="378E25F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vAlign w:val="center"/>
          </w:tcPr>
          <w:p w14:paraId="6352D46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56" w:type="dxa"/>
            <w:vAlign w:val="center"/>
          </w:tcPr>
          <w:p w14:paraId="7BAC9B8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697877" w:rsidRPr="00E97B79" w14:paraId="079BB5B9" w14:textId="77777777" w:rsidTr="00697877">
        <w:trPr>
          <w:trHeight w:val="315"/>
        </w:trPr>
        <w:tc>
          <w:tcPr>
            <w:tcW w:w="19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69F2A0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vAlign w:val="center"/>
          </w:tcPr>
          <w:p w14:paraId="531BC64D" w14:textId="77777777" w:rsidR="00697877" w:rsidRPr="00697877" w:rsidRDefault="00697877" w:rsidP="00697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noWrap/>
            <w:vAlign w:val="center"/>
          </w:tcPr>
          <w:p w14:paraId="6B9352B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14:paraId="0DD8E8B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vAlign w:val="center"/>
          </w:tcPr>
          <w:p w14:paraId="5563500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56" w:type="dxa"/>
            <w:tcBorders>
              <w:bottom w:val="single" w:sz="12" w:space="0" w:color="auto"/>
            </w:tcBorders>
            <w:noWrap/>
            <w:vAlign w:val="center"/>
          </w:tcPr>
          <w:p w14:paraId="5E01D6D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</w:t>
            </w:r>
          </w:p>
        </w:tc>
      </w:tr>
    </w:tbl>
    <w:p w14:paraId="7B9735D9" w14:textId="77777777" w:rsidR="00697877" w:rsidRP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72F9B626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70CDB46E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1E8FDE11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104700A1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0EEFDAC9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22A910A3" w14:textId="4EDC6BA8" w:rsidR="00697877" w:rsidRPr="00697877" w:rsidRDefault="00697877" w:rsidP="00697877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5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4AEFF8DC" w14:textId="77777777" w:rsidR="00697877" w:rsidRDefault="00697877" w:rsidP="00697877">
      <w:pPr>
        <w:rPr>
          <w:rFonts w:ascii="Times New Roman" w:hAnsi="Times New Roman" w:cs="Times New Roman"/>
          <w:i/>
          <w:sz w:val="24"/>
          <w:szCs w:val="24"/>
        </w:rPr>
      </w:pPr>
      <w:r w:rsidRPr="00697877">
        <w:rPr>
          <w:rFonts w:ascii="Times New Roman" w:hAnsi="Times New Roman" w:cs="Times New Roman"/>
          <w:i/>
          <w:sz w:val="24"/>
          <w:szCs w:val="24"/>
        </w:rPr>
        <w:t xml:space="preserve">Bivariate correlations </w:t>
      </w:r>
      <w:r>
        <w:rPr>
          <w:rFonts w:ascii="Times New Roman" w:hAnsi="Times New Roman" w:cs="Times New Roman"/>
          <w:i/>
          <w:sz w:val="24"/>
          <w:szCs w:val="24"/>
        </w:rPr>
        <w:t>betwe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en conservative/right wing ideology and other measures in each country for wave 3 of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Study 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920"/>
        <w:gridCol w:w="1385"/>
        <w:gridCol w:w="1080"/>
        <w:gridCol w:w="1440"/>
        <w:gridCol w:w="1456"/>
      </w:tblGrid>
      <w:tr w:rsidR="00697877" w:rsidRPr="00E97B79" w14:paraId="3F53DA48" w14:textId="77777777" w:rsidTr="00697877">
        <w:trPr>
          <w:trHeight w:val="330"/>
        </w:trPr>
        <w:tc>
          <w:tcPr>
            <w:tcW w:w="1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32AD9E0" w14:textId="77777777" w:rsidR="00697877" w:rsidRPr="00E97B79" w:rsidRDefault="00697877" w:rsidP="00D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DF54AE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6485D4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Concern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130792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 xml:space="preserve">Trust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Science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BA5157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COVID-19 Compliance</w:t>
            </w:r>
          </w:p>
        </w:tc>
        <w:tc>
          <w:tcPr>
            <w:tcW w:w="145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734CAC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Civil Curtailments</w:t>
            </w:r>
          </w:p>
        </w:tc>
      </w:tr>
      <w:tr w:rsidR="00697877" w:rsidRPr="00E97B79" w14:paraId="13E72591" w14:textId="77777777" w:rsidTr="00697877">
        <w:trPr>
          <w:trHeight w:val="330"/>
        </w:trPr>
        <w:tc>
          <w:tcPr>
            <w:tcW w:w="19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E9D998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3C4D631A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1236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noWrap/>
            <w:vAlign w:val="center"/>
          </w:tcPr>
          <w:p w14:paraId="7FDFAFD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-0.27***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</w:tcPr>
          <w:p w14:paraId="4369AB5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-0.29***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</w:tcPr>
          <w:p w14:paraId="47DDFE98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-0.15***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noWrap/>
            <w:vAlign w:val="center"/>
          </w:tcPr>
          <w:p w14:paraId="2A7CE19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-0.16***</w:t>
            </w:r>
          </w:p>
        </w:tc>
      </w:tr>
      <w:tr w:rsidR="00697877" w:rsidRPr="00E97B79" w14:paraId="31253FEA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598D8A2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920" w:type="dxa"/>
            <w:vAlign w:val="center"/>
          </w:tcPr>
          <w:p w14:paraId="73BB981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385" w:type="dxa"/>
            <w:noWrap/>
            <w:vAlign w:val="center"/>
          </w:tcPr>
          <w:p w14:paraId="7EC6910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080" w:type="dxa"/>
            <w:noWrap/>
            <w:vAlign w:val="center"/>
          </w:tcPr>
          <w:p w14:paraId="22B5CDE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-0.20***</w:t>
            </w:r>
          </w:p>
        </w:tc>
        <w:tc>
          <w:tcPr>
            <w:tcW w:w="1440" w:type="dxa"/>
            <w:noWrap/>
            <w:vAlign w:val="center"/>
          </w:tcPr>
          <w:p w14:paraId="33A7BD4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56" w:type="dxa"/>
            <w:noWrap/>
            <w:vAlign w:val="center"/>
          </w:tcPr>
          <w:p w14:paraId="451426E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</w:tr>
      <w:tr w:rsidR="00697877" w:rsidRPr="00E97B79" w14:paraId="7F6BCC18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7D11BF3B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920" w:type="dxa"/>
            <w:vAlign w:val="center"/>
          </w:tcPr>
          <w:p w14:paraId="2CE248B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385" w:type="dxa"/>
            <w:noWrap/>
            <w:vAlign w:val="center"/>
          </w:tcPr>
          <w:p w14:paraId="000CB8A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080" w:type="dxa"/>
            <w:noWrap/>
            <w:vAlign w:val="center"/>
          </w:tcPr>
          <w:p w14:paraId="0314912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vAlign w:val="center"/>
          </w:tcPr>
          <w:p w14:paraId="471208C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56" w:type="dxa"/>
            <w:vAlign w:val="center"/>
          </w:tcPr>
          <w:p w14:paraId="19E84A0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0.14*</w:t>
            </w:r>
          </w:p>
        </w:tc>
      </w:tr>
      <w:tr w:rsidR="00697877" w:rsidRPr="00E97B79" w14:paraId="4FEDC643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6581BCB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20" w:type="dxa"/>
            <w:vAlign w:val="center"/>
          </w:tcPr>
          <w:p w14:paraId="3D31860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1385" w:type="dxa"/>
            <w:noWrap/>
            <w:vAlign w:val="center"/>
          </w:tcPr>
          <w:p w14:paraId="2FEFBAA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80" w:type="dxa"/>
            <w:noWrap/>
            <w:vAlign w:val="center"/>
          </w:tcPr>
          <w:p w14:paraId="1AD9233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vAlign w:val="center"/>
          </w:tcPr>
          <w:p w14:paraId="1727C5F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6" w:type="dxa"/>
            <w:vAlign w:val="center"/>
          </w:tcPr>
          <w:p w14:paraId="6BE1C92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697877" w:rsidRPr="00E97B79" w14:paraId="55ACABAF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6FDBD912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20" w:type="dxa"/>
            <w:vAlign w:val="center"/>
          </w:tcPr>
          <w:p w14:paraId="6023747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385" w:type="dxa"/>
            <w:noWrap/>
            <w:vAlign w:val="center"/>
          </w:tcPr>
          <w:p w14:paraId="4B38971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080" w:type="dxa"/>
            <w:noWrap/>
            <w:vAlign w:val="center"/>
          </w:tcPr>
          <w:p w14:paraId="5508D8E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1440" w:type="dxa"/>
            <w:noWrap/>
            <w:vAlign w:val="center"/>
          </w:tcPr>
          <w:p w14:paraId="4F75A1FB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-0.16**</w:t>
            </w:r>
          </w:p>
        </w:tc>
        <w:tc>
          <w:tcPr>
            <w:tcW w:w="1456" w:type="dxa"/>
            <w:vAlign w:val="center"/>
          </w:tcPr>
          <w:p w14:paraId="6ED3FD6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</w:tr>
      <w:tr w:rsidR="00697877" w:rsidRPr="00E97B79" w14:paraId="67C34114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C4347F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20" w:type="dxa"/>
            <w:vAlign w:val="center"/>
          </w:tcPr>
          <w:p w14:paraId="1C2DB8F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385" w:type="dxa"/>
            <w:noWrap/>
            <w:vAlign w:val="center"/>
          </w:tcPr>
          <w:p w14:paraId="211C849D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80" w:type="dxa"/>
            <w:noWrap/>
            <w:vAlign w:val="center"/>
          </w:tcPr>
          <w:p w14:paraId="5E18421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40" w:type="dxa"/>
            <w:noWrap/>
            <w:vAlign w:val="center"/>
          </w:tcPr>
          <w:p w14:paraId="63AB678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56" w:type="dxa"/>
            <w:vAlign w:val="center"/>
          </w:tcPr>
          <w:p w14:paraId="41AEBE3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0.15**</w:t>
            </w:r>
          </w:p>
        </w:tc>
      </w:tr>
      <w:tr w:rsidR="00697877" w:rsidRPr="00E97B79" w14:paraId="296F1694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8A48FF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920" w:type="dxa"/>
            <w:vAlign w:val="center"/>
          </w:tcPr>
          <w:p w14:paraId="6C336ED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385" w:type="dxa"/>
            <w:noWrap/>
            <w:vAlign w:val="center"/>
          </w:tcPr>
          <w:p w14:paraId="0C30EB5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080" w:type="dxa"/>
            <w:noWrap/>
            <w:vAlign w:val="center"/>
          </w:tcPr>
          <w:p w14:paraId="4BC1B83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440" w:type="dxa"/>
            <w:vAlign w:val="center"/>
          </w:tcPr>
          <w:p w14:paraId="61C595C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56" w:type="dxa"/>
            <w:vAlign w:val="center"/>
          </w:tcPr>
          <w:p w14:paraId="74101E8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697877" w:rsidRPr="00E97B79" w14:paraId="09F84F41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5C1EBD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920" w:type="dxa"/>
            <w:vAlign w:val="center"/>
          </w:tcPr>
          <w:p w14:paraId="1B81097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1385" w:type="dxa"/>
            <w:noWrap/>
            <w:vAlign w:val="center"/>
          </w:tcPr>
          <w:p w14:paraId="4055182F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0.17**</w:t>
            </w:r>
          </w:p>
        </w:tc>
        <w:tc>
          <w:tcPr>
            <w:tcW w:w="1080" w:type="dxa"/>
            <w:vAlign w:val="center"/>
          </w:tcPr>
          <w:p w14:paraId="1B8DA9E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40" w:type="dxa"/>
            <w:vAlign w:val="center"/>
          </w:tcPr>
          <w:p w14:paraId="24BAD84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56" w:type="dxa"/>
            <w:vAlign w:val="center"/>
          </w:tcPr>
          <w:p w14:paraId="2F0911B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0.12*</w:t>
            </w:r>
          </w:p>
        </w:tc>
      </w:tr>
      <w:tr w:rsidR="00697877" w:rsidRPr="00E97B79" w14:paraId="044DEAE1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6051A93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920" w:type="dxa"/>
            <w:vAlign w:val="center"/>
          </w:tcPr>
          <w:p w14:paraId="5CD9487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385" w:type="dxa"/>
            <w:noWrap/>
            <w:vAlign w:val="center"/>
          </w:tcPr>
          <w:p w14:paraId="16BD55D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-0.13*</w:t>
            </w:r>
          </w:p>
        </w:tc>
        <w:tc>
          <w:tcPr>
            <w:tcW w:w="1080" w:type="dxa"/>
            <w:vAlign w:val="center"/>
          </w:tcPr>
          <w:p w14:paraId="78921E4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40" w:type="dxa"/>
            <w:vAlign w:val="center"/>
          </w:tcPr>
          <w:p w14:paraId="18A12E9E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6" w:type="dxa"/>
            <w:noWrap/>
            <w:vAlign w:val="center"/>
          </w:tcPr>
          <w:p w14:paraId="7A86112D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697877" w:rsidRPr="00E97B79" w14:paraId="6E216F1F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C38733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920" w:type="dxa"/>
            <w:vAlign w:val="center"/>
          </w:tcPr>
          <w:p w14:paraId="5CA89E4E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385" w:type="dxa"/>
            <w:noWrap/>
            <w:vAlign w:val="center"/>
          </w:tcPr>
          <w:p w14:paraId="4BCDFF4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80" w:type="dxa"/>
            <w:noWrap/>
            <w:vAlign w:val="center"/>
          </w:tcPr>
          <w:p w14:paraId="38C865E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40" w:type="dxa"/>
            <w:noWrap/>
            <w:vAlign w:val="center"/>
          </w:tcPr>
          <w:p w14:paraId="7AF9E71E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456" w:type="dxa"/>
            <w:noWrap/>
            <w:vAlign w:val="center"/>
          </w:tcPr>
          <w:p w14:paraId="60245D7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-0.13*</w:t>
            </w:r>
          </w:p>
        </w:tc>
      </w:tr>
      <w:tr w:rsidR="00697877" w:rsidRPr="00E97B79" w14:paraId="39199A9A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3B0E583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20" w:type="dxa"/>
            <w:vAlign w:val="center"/>
          </w:tcPr>
          <w:p w14:paraId="04617FC7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1385" w:type="dxa"/>
            <w:noWrap/>
            <w:vAlign w:val="center"/>
          </w:tcPr>
          <w:p w14:paraId="2B6F96B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080" w:type="dxa"/>
            <w:noWrap/>
            <w:vAlign w:val="center"/>
          </w:tcPr>
          <w:p w14:paraId="72F59E6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-0.17**</w:t>
            </w:r>
          </w:p>
        </w:tc>
        <w:tc>
          <w:tcPr>
            <w:tcW w:w="1440" w:type="dxa"/>
            <w:vAlign w:val="center"/>
          </w:tcPr>
          <w:p w14:paraId="53CAD0E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56" w:type="dxa"/>
            <w:vAlign w:val="center"/>
          </w:tcPr>
          <w:p w14:paraId="26BCEE9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0.18**</w:t>
            </w:r>
          </w:p>
        </w:tc>
      </w:tr>
      <w:tr w:rsidR="00697877" w:rsidRPr="00E97B79" w14:paraId="03490992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64CE2E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20" w:type="dxa"/>
            <w:vAlign w:val="center"/>
          </w:tcPr>
          <w:p w14:paraId="6EAAAE4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1385" w:type="dxa"/>
            <w:noWrap/>
            <w:vAlign w:val="center"/>
          </w:tcPr>
          <w:p w14:paraId="24EC061A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80" w:type="dxa"/>
            <w:vAlign w:val="center"/>
          </w:tcPr>
          <w:p w14:paraId="0DB2CB1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40" w:type="dxa"/>
            <w:vAlign w:val="center"/>
          </w:tcPr>
          <w:p w14:paraId="1F27162B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456" w:type="dxa"/>
            <w:vAlign w:val="center"/>
          </w:tcPr>
          <w:p w14:paraId="398A220C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0.27***</w:t>
            </w:r>
          </w:p>
        </w:tc>
      </w:tr>
      <w:tr w:rsidR="00697877" w:rsidRPr="00E97B79" w14:paraId="0406A443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400C609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920" w:type="dxa"/>
            <w:vAlign w:val="center"/>
          </w:tcPr>
          <w:p w14:paraId="4CBA104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1385" w:type="dxa"/>
            <w:noWrap/>
            <w:vAlign w:val="center"/>
          </w:tcPr>
          <w:p w14:paraId="190E54F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1080" w:type="dxa"/>
            <w:noWrap/>
            <w:vAlign w:val="center"/>
          </w:tcPr>
          <w:p w14:paraId="55DD9EC1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440" w:type="dxa"/>
            <w:noWrap/>
            <w:vAlign w:val="center"/>
          </w:tcPr>
          <w:p w14:paraId="32203FF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456" w:type="dxa"/>
            <w:vAlign w:val="center"/>
          </w:tcPr>
          <w:p w14:paraId="1A427EC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97877" w:rsidRPr="00E97B79" w14:paraId="56A6EDC0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DD85D82" w14:textId="6A5DB724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  <w:r w:rsidR="00045B1B">
              <w:rPr>
                <w:rFonts w:ascii="Times New Roman" w:hAnsi="Times New Roman" w:cs="Times New Roman"/>
                <w:sz w:val="24"/>
                <w:szCs w:val="24"/>
              </w:rPr>
              <w:t>onesia</w:t>
            </w:r>
          </w:p>
        </w:tc>
        <w:tc>
          <w:tcPr>
            <w:tcW w:w="920" w:type="dxa"/>
            <w:vAlign w:val="center"/>
          </w:tcPr>
          <w:p w14:paraId="4087FC6C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385" w:type="dxa"/>
            <w:noWrap/>
            <w:vAlign w:val="center"/>
          </w:tcPr>
          <w:p w14:paraId="3BEB9DEA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080" w:type="dxa"/>
            <w:noWrap/>
            <w:vAlign w:val="center"/>
          </w:tcPr>
          <w:p w14:paraId="5915FC5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noWrap/>
            <w:vAlign w:val="center"/>
          </w:tcPr>
          <w:p w14:paraId="3B7D6EE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1456" w:type="dxa"/>
            <w:noWrap/>
            <w:vAlign w:val="center"/>
          </w:tcPr>
          <w:p w14:paraId="5613F4E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97877" w:rsidRPr="00E97B79" w14:paraId="729D9388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CFBC28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20" w:type="dxa"/>
            <w:vAlign w:val="center"/>
          </w:tcPr>
          <w:p w14:paraId="4163995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385" w:type="dxa"/>
            <w:noWrap/>
            <w:vAlign w:val="center"/>
          </w:tcPr>
          <w:p w14:paraId="24FDF9E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080" w:type="dxa"/>
            <w:noWrap/>
            <w:vAlign w:val="center"/>
          </w:tcPr>
          <w:p w14:paraId="3E68798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440" w:type="dxa"/>
            <w:vAlign w:val="center"/>
          </w:tcPr>
          <w:p w14:paraId="490AA70D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456" w:type="dxa"/>
            <w:vAlign w:val="center"/>
          </w:tcPr>
          <w:p w14:paraId="38B77F5B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0.19**</w:t>
            </w:r>
          </w:p>
        </w:tc>
      </w:tr>
      <w:tr w:rsidR="00697877" w:rsidRPr="00E97B79" w14:paraId="158213DF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2231C191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920" w:type="dxa"/>
            <w:vAlign w:val="center"/>
          </w:tcPr>
          <w:p w14:paraId="69DBA69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1385" w:type="dxa"/>
            <w:noWrap/>
            <w:vAlign w:val="center"/>
          </w:tcPr>
          <w:p w14:paraId="2A92398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80" w:type="dxa"/>
            <w:noWrap/>
            <w:vAlign w:val="center"/>
          </w:tcPr>
          <w:p w14:paraId="46B4FD7A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noWrap/>
            <w:vAlign w:val="center"/>
          </w:tcPr>
          <w:p w14:paraId="286D1593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456" w:type="dxa"/>
            <w:vAlign w:val="center"/>
          </w:tcPr>
          <w:p w14:paraId="7BE18396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97877" w:rsidRPr="00E97B79" w14:paraId="202475FC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A41079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20" w:type="dxa"/>
            <w:vAlign w:val="center"/>
          </w:tcPr>
          <w:p w14:paraId="6BCCDA7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385" w:type="dxa"/>
            <w:noWrap/>
            <w:vAlign w:val="center"/>
          </w:tcPr>
          <w:p w14:paraId="2CE5B9F5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-0.16*</w:t>
            </w:r>
          </w:p>
        </w:tc>
        <w:tc>
          <w:tcPr>
            <w:tcW w:w="1080" w:type="dxa"/>
            <w:noWrap/>
            <w:vAlign w:val="center"/>
          </w:tcPr>
          <w:p w14:paraId="041BC4CC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-0.17*</w:t>
            </w:r>
          </w:p>
        </w:tc>
        <w:tc>
          <w:tcPr>
            <w:tcW w:w="1440" w:type="dxa"/>
            <w:noWrap/>
            <w:vAlign w:val="center"/>
          </w:tcPr>
          <w:p w14:paraId="385982F4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456" w:type="dxa"/>
            <w:vAlign w:val="center"/>
          </w:tcPr>
          <w:p w14:paraId="5D0190F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697877" w:rsidRPr="00E97B79" w14:paraId="2790EA8D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1CEF4E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920" w:type="dxa"/>
            <w:vAlign w:val="center"/>
          </w:tcPr>
          <w:p w14:paraId="6B951548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1385" w:type="dxa"/>
            <w:noWrap/>
            <w:vAlign w:val="center"/>
          </w:tcPr>
          <w:p w14:paraId="515E582D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080" w:type="dxa"/>
            <w:noWrap/>
            <w:vAlign w:val="center"/>
          </w:tcPr>
          <w:p w14:paraId="2B699B4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-0.25***</w:t>
            </w:r>
          </w:p>
        </w:tc>
        <w:tc>
          <w:tcPr>
            <w:tcW w:w="1440" w:type="dxa"/>
            <w:vAlign w:val="center"/>
          </w:tcPr>
          <w:p w14:paraId="0D76BFF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456" w:type="dxa"/>
            <w:vAlign w:val="center"/>
          </w:tcPr>
          <w:p w14:paraId="1FAF6A62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</w:tr>
      <w:tr w:rsidR="00697877" w:rsidRPr="00E97B79" w14:paraId="5ECAF5F3" w14:textId="77777777" w:rsidTr="00697877">
        <w:trPr>
          <w:trHeight w:val="315"/>
        </w:trPr>
        <w:tc>
          <w:tcPr>
            <w:tcW w:w="19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82D87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vAlign w:val="center"/>
          </w:tcPr>
          <w:p w14:paraId="1FB85F99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noWrap/>
            <w:vAlign w:val="center"/>
          </w:tcPr>
          <w:p w14:paraId="7F3833F0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14:paraId="2A2D89B5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vAlign w:val="center"/>
          </w:tcPr>
          <w:p w14:paraId="3008A09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56" w:type="dxa"/>
            <w:tcBorders>
              <w:bottom w:val="single" w:sz="12" w:space="0" w:color="auto"/>
            </w:tcBorders>
            <w:noWrap/>
            <w:vAlign w:val="center"/>
          </w:tcPr>
          <w:p w14:paraId="5606D29F" w14:textId="77777777" w:rsidR="00697877" w:rsidRPr="00697877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877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</w:tbl>
    <w:p w14:paraId="2B4A6377" w14:textId="77777777" w:rsidR="00697877" w:rsidRP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5FD68D31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44F37D26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4C14E74E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58FA86A2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1E0BD2E4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46A626BB" w14:textId="3F45B678" w:rsidR="00697877" w:rsidRPr="00697877" w:rsidRDefault="00697877" w:rsidP="00697877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6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6F28ACB9" w14:textId="77777777" w:rsidR="00697877" w:rsidRDefault="00697877" w:rsidP="00697877">
      <w:pPr>
        <w:rPr>
          <w:rFonts w:ascii="Times New Roman" w:hAnsi="Times New Roman" w:cs="Times New Roman"/>
          <w:i/>
          <w:sz w:val="24"/>
          <w:szCs w:val="24"/>
        </w:rPr>
      </w:pPr>
      <w:r w:rsidRPr="00697877">
        <w:rPr>
          <w:rFonts w:ascii="Times New Roman" w:hAnsi="Times New Roman" w:cs="Times New Roman"/>
          <w:i/>
          <w:sz w:val="24"/>
          <w:szCs w:val="24"/>
        </w:rPr>
        <w:t xml:space="preserve">Bivariate correlations </w:t>
      </w:r>
      <w:r>
        <w:rPr>
          <w:rFonts w:ascii="Times New Roman" w:hAnsi="Times New Roman" w:cs="Times New Roman"/>
          <w:i/>
          <w:sz w:val="24"/>
          <w:szCs w:val="24"/>
        </w:rPr>
        <w:t>between con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servative/right wing ideology and other measures in each country across all waves of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Study 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920"/>
        <w:gridCol w:w="1385"/>
        <w:gridCol w:w="1080"/>
        <w:gridCol w:w="1440"/>
        <w:gridCol w:w="1456"/>
      </w:tblGrid>
      <w:tr w:rsidR="00697877" w:rsidRPr="00E97B79" w14:paraId="040B13BB" w14:textId="77777777" w:rsidTr="00DD79A5">
        <w:trPr>
          <w:trHeight w:val="330"/>
        </w:trPr>
        <w:tc>
          <w:tcPr>
            <w:tcW w:w="1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677186A" w14:textId="77777777" w:rsidR="00697877" w:rsidRPr="00E97B79" w:rsidRDefault="00697877" w:rsidP="00D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1F060DE" w14:textId="77777777" w:rsidR="00697877" w:rsidRPr="00E97B79" w:rsidRDefault="00697877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DC0EDA2" w14:textId="77777777" w:rsidR="00697877" w:rsidRPr="00E97B79" w:rsidRDefault="00697877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Concern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D69102F" w14:textId="77777777" w:rsidR="00697877" w:rsidRPr="00E97B79" w:rsidRDefault="00697877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 xml:space="preserve">Trust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Science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29E949F" w14:textId="77777777" w:rsidR="00697877" w:rsidRPr="00E97B79" w:rsidRDefault="00697877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COVID-19 Compliance</w:t>
            </w:r>
          </w:p>
        </w:tc>
        <w:tc>
          <w:tcPr>
            <w:tcW w:w="145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8B85E6B" w14:textId="77777777" w:rsidR="00697877" w:rsidRPr="00E97B79" w:rsidRDefault="00697877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Civil Curtailments</w:t>
            </w:r>
          </w:p>
        </w:tc>
      </w:tr>
      <w:tr w:rsidR="00697877" w:rsidRPr="00E97B79" w14:paraId="31885A08" w14:textId="77777777" w:rsidTr="00697877">
        <w:trPr>
          <w:trHeight w:val="330"/>
        </w:trPr>
        <w:tc>
          <w:tcPr>
            <w:tcW w:w="19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008CC7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08258FB4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3583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noWrap/>
            <w:vAlign w:val="center"/>
          </w:tcPr>
          <w:p w14:paraId="2406A4F7" w14:textId="77777777" w:rsidR="00697877" w:rsidRPr="005E026F" w:rsidRDefault="00697877" w:rsidP="00697877">
            <w:pPr>
              <w:rPr>
                <w:rFonts w:ascii="Times New Roman" w:hAnsi="Times New Roman" w:cs="Times New Roman"/>
                <w:b/>
              </w:rPr>
            </w:pPr>
            <w:r w:rsidRPr="005E026F">
              <w:rPr>
                <w:rFonts w:ascii="Times New Roman" w:hAnsi="Times New Roman" w:cs="Times New Roman"/>
                <w:b/>
              </w:rPr>
              <w:t>-0.16***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</w:tcPr>
          <w:p w14:paraId="2DF3508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-0.22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</w:tcPr>
          <w:p w14:paraId="6A6518BE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-0.13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noWrap/>
            <w:vAlign w:val="center"/>
          </w:tcPr>
          <w:p w14:paraId="437318B9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-0.13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  <w:tr w:rsidR="00697877" w:rsidRPr="00E97B79" w14:paraId="0F862217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6F2C32A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920" w:type="dxa"/>
            <w:vAlign w:val="center"/>
          </w:tcPr>
          <w:p w14:paraId="3A360F6E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912</w:t>
            </w:r>
          </w:p>
        </w:tc>
        <w:tc>
          <w:tcPr>
            <w:tcW w:w="1385" w:type="dxa"/>
            <w:noWrap/>
            <w:vAlign w:val="center"/>
          </w:tcPr>
          <w:p w14:paraId="46FABB63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-0.10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vAlign w:val="center"/>
          </w:tcPr>
          <w:p w14:paraId="1BF3A94C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-0.28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440" w:type="dxa"/>
            <w:noWrap/>
            <w:vAlign w:val="center"/>
          </w:tcPr>
          <w:p w14:paraId="6DB2846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-0.14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456" w:type="dxa"/>
            <w:noWrap/>
            <w:vAlign w:val="center"/>
          </w:tcPr>
          <w:p w14:paraId="748E3B4E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-0.13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  <w:tr w:rsidR="00697877" w:rsidRPr="00E97B79" w14:paraId="55D61144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27D67E7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920" w:type="dxa"/>
            <w:vAlign w:val="center"/>
          </w:tcPr>
          <w:p w14:paraId="6ABF2260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946</w:t>
            </w:r>
          </w:p>
        </w:tc>
        <w:tc>
          <w:tcPr>
            <w:tcW w:w="1385" w:type="dxa"/>
            <w:noWrap/>
            <w:vAlign w:val="center"/>
          </w:tcPr>
          <w:p w14:paraId="4196BA1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1080" w:type="dxa"/>
            <w:noWrap/>
            <w:vAlign w:val="center"/>
          </w:tcPr>
          <w:p w14:paraId="4E6D7F1C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40" w:type="dxa"/>
            <w:vAlign w:val="center"/>
          </w:tcPr>
          <w:p w14:paraId="59B239F3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56" w:type="dxa"/>
            <w:vAlign w:val="center"/>
          </w:tcPr>
          <w:p w14:paraId="256604E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0.11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</w:tr>
      <w:tr w:rsidR="00697877" w:rsidRPr="00E97B79" w14:paraId="2BC4AEA1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10613C44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20" w:type="dxa"/>
            <w:vAlign w:val="center"/>
          </w:tcPr>
          <w:p w14:paraId="7D51B904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914</w:t>
            </w:r>
          </w:p>
        </w:tc>
        <w:tc>
          <w:tcPr>
            <w:tcW w:w="1385" w:type="dxa"/>
            <w:noWrap/>
            <w:vAlign w:val="center"/>
          </w:tcPr>
          <w:p w14:paraId="4333D71F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1080" w:type="dxa"/>
            <w:noWrap/>
            <w:vAlign w:val="center"/>
          </w:tcPr>
          <w:p w14:paraId="36D0A617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40" w:type="dxa"/>
            <w:vAlign w:val="center"/>
          </w:tcPr>
          <w:p w14:paraId="7D80946C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56" w:type="dxa"/>
            <w:vAlign w:val="center"/>
          </w:tcPr>
          <w:p w14:paraId="48CAEBCB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</w:tr>
      <w:tr w:rsidR="00697877" w:rsidRPr="00E97B79" w14:paraId="3B107B68" w14:textId="77777777" w:rsidTr="00697877">
        <w:trPr>
          <w:trHeight w:val="360"/>
        </w:trPr>
        <w:tc>
          <w:tcPr>
            <w:tcW w:w="1920" w:type="dxa"/>
            <w:noWrap/>
            <w:vAlign w:val="center"/>
            <w:hideMark/>
          </w:tcPr>
          <w:p w14:paraId="336C0ED6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20" w:type="dxa"/>
            <w:vAlign w:val="center"/>
          </w:tcPr>
          <w:p w14:paraId="5381F1FF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1205</w:t>
            </w:r>
          </w:p>
        </w:tc>
        <w:tc>
          <w:tcPr>
            <w:tcW w:w="1385" w:type="dxa"/>
            <w:noWrap/>
            <w:vAlign w:val="center"/>
          </w:tcPr>
          <w:p w14:paraId="3B2D9DB3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80" w:type="dxa"/>
            <w:noWrap/>
            <w:vAlign w:val="center"/>
          </w:tcPr>
          <w:p w14:paraId="6007C29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-0.06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40" w:type="dxa"/>
            <w:noWrap/>
            <w:vAlign w:val="center"/>
          </w:tcPr>
          <w:p w14:paraId="24C1815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56" w:type="dxa"/>
            <w:vAlign w:val="center"/>
          </w:tcPr>
          <w:p w14:paraId="2E8B8F98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0.05</w:t>
            </w:r>
          </w:p>
        </w:tc>
      </w:tr>
      <w:tr w:rsidR="00697877" w:rsidRPr="00E97B79" w14:paraId="2A252FF3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025B1FA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20" w:type="dxa"/>
            <w:vAlign w:val="center"/>
          </w:tcPr>
          <w:p w14:paraId="7CDAC99F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898</w:t>
            </w:r>
          </w:p>
        </w:tc>
        <w:tc>
          <w:tcPr>
            <w:tcW w:w="1385" w:type="dxa"/>
            <w:noWrap/>
            <w:vAlign w:val="center"/>
          </w:tcPr>
          <w:p w14:paraId="7075C52F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80" w:type="dxa"/>
            <w:noWrap/>
            <w:vAlign w:val="center"/>
          </w:tcPr>
          <w:p w14:paraId="711A868B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-0.10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440" w:type="dxa"/>
            <w:noWrap/>
            <w:vAlign w:val="center"/>
          </w:tcPr>
          <w:p w14:paraId="21A8870C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56" w:type="dxa"/>
            <w:vAlign w:val="center"/>
          </w:tcPr>
          <w:p w14:paraId="5951974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0.14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  <w:tr w:rsidR="00697877" w:rsidRPr="00E97B79" w14:paraId="4BE92A1E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6FAD36BF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920" w:type="dxa"/>
            <w:vAlign w:val="center"/>
          </w:tcPr>
          <w:p w14:paraId="631A2370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947</w:t>
            </w:r>
          </w:p>
        </w:tc>
        <w:tc>
          <w:tcPr>
            <w:tcW w:w="1385" w:type="dxa"/>
            <w:noWrap/>
            <w:vAlign w:val="center"/>
          </w:tcPr>
          <w:p w14:paraId="7CCE68CF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80" w:type="dxa"/>
            <w:noWrap/>
            <w:vAlign w:val="center"/>
          </w:tcPr>
          <w:p w14:paraId="1597C756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1440" w:type="dxa"/>
            <w:vAlign w:val="center"/>
          </w:tcPr>
          <w:p w14:paraId="7AC6E4B6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56" w:type="dxa"/>
            <w:vAlign w:val="center"/>
          </w:tcPr>
          <w:p w14:paraId="3B411C58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0.06</w:t>
            </w:r>
          </w:p>
        </w:tc>
      </w:tr>
      <w:tr w:rsidR="00697877" w:rsidRPr="00E97B79" w14:paraId="5CA4D832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B01AC0C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920" w:type="dxa"/>
            <w:vAlign w:val="center"/>
          </w:tcPr>
          <w:p w14:paraId="1A321876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919</w:t>
            </w:r>
          </w:p>
        </w:tc>
        <w:tc>
          <w:tcPr>
            <w:tcW w:w="1385" w:type="dxa"/>
            <w:noWrap/>
            <w:vAlign w:val="center"/>
          </w:tcPr>
          <w:p w14:paraId="0EE1210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0.09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vAlign w:val="center"/>
          </w:tcPr>
          <w:p w14:paraId="6DBC4821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40" w:type="dxa"/>
            <w:vAlign w:val="center"/>
          </w:tcPr>
          <w:p w14:paraId="6B28043C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56" w:type="dxa"/>
            <w:vAlign w:val="center"/>
          </w:tcPr>
          <w:p w14:paraId="79376183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0.11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</w:tr>
      <w:tr w:rsidR="00697877" w:rsidRPr="00E97B79" w14:paraId="6A6867FA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3B06EEE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920" w:type="dxa"/>
            <w:vAlign w:val="center"/>
          </w:tcPr>
          <w:p w14:paraId="1406D2C2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924</w:t>
            </w:r>
          </w:p>
        </w:tc>
        <w:tc>
          <w:tcPr>
            <w:tcW w:w="1385" w:type="dxa"/>
            <w:noWrap/>
            <w:vAlign w:val="center"/>
          </w:tcPr>
          <w:p w14:paraId="64D0059C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1080" w:type="dxa"/>
            <w:vAlign w:val="center"/>
          </w:tcPr>
          <w:p w14:paraId="1B742729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440" w:type="dxa"/>
            <w:vAlign w:val="center"/>
          </w:tcPr>
          <w:p w14:paraId="520F228A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56" w:type="dxa"/>
            <w:noWrap/>
            <w:vAlign w:val="center"/>
          </w:tcPr>
          <w:p w14:paraId="29ACEF63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0.01</w:t>
            </w:r>
          </w:p>
        </w:tc>
      </w:tr>
      <w:tr w:rsidR="00697877" w:rsidRPr="00E97B79" w14:paraId="36D3B221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4269D8CE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920" w:type="dxa"/>
            <w:vAlign w:val="center"/>
          </w:tcPr>
          <w:p w14:paraId="71AF41C2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930</w:t>
            </w:r>
          </w:p>
        </w:tc>
        <w:tc>
          <w:tcPr>
            <w:tcW w:w="1385" w:type="dxa"/>
            <w:noWrap/>
            <w:vAlign w:val="center"/>
          </w:tcPr>
          <w:p w14:paraId="6B7A9108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80" w:type="dxa"/>
            <w:noWrap/>
            <w:vAlign w:val="center"/>
          </w:tcPr>
          <w:p w14:paraId="581ACCED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40" w:type="dxa"/>
            <w:noWrap/>
            <w:vAlign w:val="center"/>
          </w:tcPr>
          <w:p w14:paraId="17348507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456" w:type="dxa"/>
            <w:noWrap/>
            <w:vAlign w:val="center"/>
          </w:tcPr>
          <w:p w14:paraId="54E02AB8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</w:tr>
      <w:tr w:rsidR="00697877" w:rsidRPr="00E97B79" w14:paraId="0E276C99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72657B4B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20" w:type="dxa"/>
            <w:vAlign w:val="center"/>
          </w:tcPr>
          <w:p w14:paraId="3A37EE3F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898</w:t>
            </w:r>
          </w:p>
        </w:tc>
        <w:tc>
          <w:tcPr>
            <w:tcW w:w="1385" w:type="dxa"/>
            <w:noWrap/>
            <w:vAlign w:val="center"/>
          </w:tcPr>
          <w:p w14:paraId="0EBBC66C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80" w:type="dxa"/>
            <w:noWrap/>
            <w:vAlign w:val="center"/>
          </w:tcPr>
          <w:p w14:paraId="54B7E76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-0.12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440" w:type="dxa"/>
            <w:vAlign w:val="center"/>
          </w:tcPr>
          <w:p w14:paraId="2E35A09B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456" w:type="dxa"/>
            <w:vAlign w:val="center"/>
          </w:tcPr>
          <w:p w14:paraId="5A5F1EA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0.13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  <w:tr w:rsidR="00697877" w:rsidRPr="00E97B79" w14:paraId="71416A3C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197DD618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20" w:type="dxa"/>
            <w:vAlign w:val="center"/>
          </w:tcPr>
          <w:p w14:paraId="0B8B0627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1086</w:t>
            </w:r>
          </w:p>
        </w:tc>
        <w:tc>
          <w:tcPr>
            <w:tcW w:w="1385" w:type="dxa"/>
            <w:noWrap/>
            <w:vAlign w:val="center"/>
          </w:tcPr>
          <w:p w14:paraId="6F77B8D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vAlign w:val="center"/>
          </w:tcPr>
          <w:p w14:paraId="5EFA2209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440" w:type="dxa"/>
            <w:vAlign w:val="center"/>
          </w:tcPr>
          <w:p w14:paraId="3CF893B4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56" w:type="dxa"/>
            <w:vAlign w:val="center"/>
          </w:tcPr>
          <w:p w14:paraId="2747317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0.29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  <w:tr w:rsidR="00697877" w:rsidRPr="00E97B79" w14:paraId="6ABC5149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75956EFD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920" w:type="dxa"/>
            <w:vAlign w:val="center"/>
          </w:tcPr>
          <w:p w14:paraId="00CFCF08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917</w:t>
            </w:r>
          </w:p>
        </w:tc>
        <w:tc>
          <w:tcPr>
            <w:tcW w:w="1385" w:type="dxa"/>
            <w:noWrap/>
            <w:vAlign w:val="center"/>
          </w:tcPr>
          <w:p w14:paraId="3F4627C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80" w:type="dxa"/>
            <w:noWrap/>
            <w:vAlign w:val="center"/>
          </w:tcPr>
          <w:p w14:paraId="01707D73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1440" w:type="dxa"/>
            <w:noWrap/>
            <w:vAlign w:val="center"/>
          </w:tcPr>
          <w:p w14:paraId="53894B4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-0.10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456" w:type="dxa"/>
            <w:vAlign w:val="center"/>
          </w:tcPr>
          <w:p w14:paraId="551A3DA9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0.00</w:t>
            </w:r>
          </w:p>
        </w:tc>
      </w:tr>
      <w:tr w:rsidR="00697877" w:rsidRPr="00E97B79" w14:paraId="19F52F68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5875601" w14:textId="60F63B4F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  <w:r w:rsidR="00045B1B">
              <w:rPr>
                <w:rFonts w:ascii="Times New Roman" w:hAnsi="Times New Roman" w:cs="Times New Roman"/>
                <w:sz w:val="24"/>
                <w:szCs w:val="24"/>
              </w:rPr>
              <w:t>onesia</w:t>
            </w:r>
          </w:p>
        </w:tc>
        <w:tc>
          <w:tcPr>
            <w:tcW w:w="920" w:type="dxa"/>
            <w:vAlign w:val="center"/>
          </w:tcPr>
          <w:p w14:paraId="43FB4133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928</w:t>
            </w:r>
          </w:p>
        </w:tc>
        <w:tc>
          <w:tcPr>
            <w:tcW w:w="1385" w:type="dxa"/>
            <w:noWrap/>
            <w:vAlign w:val="center"/>
          </w:tcPr>
          <w:p w14:paraId="19011D6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-0.10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vAlign w:val="center"/>
          </w:tcPr>
          <w:p w14:paraId="5AD1535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-0.16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440" w:type="dxa"/>
            <w:noWrap/>
            <w:vAlign w:val="center"/>
          </w:tcPr>
          <w:p w14:paraId="2B769ABA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-0.14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456" w:type="dxa"/>
            <w:noWrap/>
            <w:vAlign w:val="center"/>
          </w:tcPr>
          <w:p w14:paraId="001AA9EA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-0.01</w:t>
            </w:r>
          </w:p>
        </w:tc>
      </w:tr>
      <w:tr w:rsidR="00697877" w:rsidRPr="00E97B79" w14:paraId="2991E007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6E28618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20" w:type="dxa"/>
            <w:vAlign w:val="center"/>
          </w:tcPr>
          <w:p w14:paraId="1E3166F7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911</w:t>
            </w:r>
          </w:p>
        </w:tc>
        <w:tc>
          <w:tcPr>
            <w:tcW w:w="1385" w:type="dxa"/>
            <w:noWrap/>
            <w:vAlign w:val="center"/>
          </w:tcPr>
          <w:p w14:paraId="6847DA5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080" w:type="dxa"/>
            <w:noWrap/>
            <w:vAlign w:val="center"/>
          </w:tcPr>
          <w:p w14:paraId="278FEF7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440" w:type="dxa"/>
            <w:vAlign w:val="center"/>
          </w:tcPr>
          <w:p w14:paraId="57E229A7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456" w:type="dxa"/>
            <w:vAlign w:val="center"/>
          </w:tcPr>
          <w:p w14:paraId="1A64D6D1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0.18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  <w:tr w:rsidR="00697877" w:rsidRPr="00E97B79" w14:paraId="78AEA6E2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C4C26B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920" w:type="dxa"/>
            <w:vAlign w:val="center"/>
          </w:tcPr>
          <w:p w14:paraId="707505FA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907</w:t>
            </w:r>
          </w:p>
        </w:tc>
        <w:tc>
          <w:tcPr>
            <w:tcW w:w="1385" w:type="dxa"/>
            <w:noWrap/>
            <w:vAlign w:val="center"/>
          </w:tcPr>
          <w:p w14:paraId="54733211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80" w:type="dxa"/>
            <w:noWrap/>
            <w:vAlign w:val="center"/>
          </w:tcPr>
          <w:p w14:paraId="6254A5E4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-0.10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440" w:type="dxa"/>
            <w:noWrap/>
            <w:vAlign w:val="center"/>
          </w:tcPr>
          <w:p w14:paraId="646D155C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-0.10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456" w:type="dxa"/>
            <w:vAlign w:val="center"/>
          </w:tcPr>
          <w:p w14:paraId="47D95C17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</w:tr>
      <w:tr w:rsidR="00697877" w:rsidRPr="00E97B79" w14:paraId="59F691A8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5F4525B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20" w:type="dxa"/>
            <w:vAlign w:val="center"/>
          </w:tcPr>
          <w:p w14:paraId="7AC48976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908</w:t>
            </w:r>
          </w:p>
        </w:tc>
        <w:tc>
          <w:tcPr>
            <w:tcW w:w="1385" w:type="dxa"/>
            <w:noWrap/>
            <w:vAlign w:val="center"/>
          </w:tcPr>
          <w:p w14:paraId="60DA659B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80" w:type="dxa"/>
            <w:noWrap/>
            <w:vAlign w:val="center"/>
          </w:tcPr>
          <w:p w14:paraId="3578E152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-0.08</w:t>
            </w:r>
            <w:r w:rsidRPr="0069787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440" w:type="dxa"/>
            <w:noWrap/>
            <w:vAlign w:val="center"/>
          </w:tcPr>
          <w:p w14:paraId="7968E3D9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1456" w:type="dxa"/>
            <w:vAlign w:val="center"/>
          </w:tcPr>
          <w:p w14:paraId="47F9EC99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0.11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</w:tr>
      <w:tr w:rsidR="00697877" w:rsidRPr="00E97B79" w14:paraId="0F67993B" w14:textId="77777777" w:rsidTr="00697877">
        <w:trPr>
          <w:trHeight w:val="330"/>
        </w:trPr>
        <w:tc>
          <w:tcPr>
            <w:tcW w:w="1920" w:type="dxa"/>
            <w:noWrap/>
            <w:vAlign w:val="center"/>
            <w:hideMark/>
          </w:tcPr>
          <w:p w14:paraId="633EBF55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920" w:type="dxa"/>
            <w:vAlign w:val="center"/>
          </w:tcPr>
          <w:p w14:paraId="793F0FE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926</w:t>
            </w:r>
          </w:p>
        </w:tc>
        <w:tc>
          <w:tcPr>
            <w:tcW w:w="1385" w:type="dxa"/>
            <w:noWrap/>
            <w:vAlign w:val="center"/>
          </w:tcPr>
          <w:p w14:paraId="0351B33D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1080" w:type="dxa"/>
            <w:noWrap/>
            <w:vAlign w:val="center"/>
          </w:tcPr>
          <w:p w14:paraId="7055E62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-0.09</w:t>
            </w:r>
            <w:r w:rsidRPr="0069787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440" w:type="dxa"/>
            <w:vAlign w:val="center"/>
          </w:tcPr>
          <w:p w14:paraId="2A6A57F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56" w:type="dxa"/>
            <w:vAlign w:val="center"/>
          </w:tcPr>
          <w:p w14:paraId="4CBD2600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0.00</w:t>
            </w:r>
          </w:p>
        </w:tc>
      </w:tr>
      <w:tr w:rsidR="00697877" w:rsidRPr="00E97B79" w14:paraId="47CB930A" w14:textId="77777777" w:rsidTr="00697877">
        <w:trPr>
          <w:trHeight w:val="315"/>
        </w:trPr>
        <w:tc>
          <w:tcPr>
            <w:tcW w:w="19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46E2E00" w14:textId="77777777" w:rsidR="00697877" w:rsidRPr="00E97B79" w:rsidRDefault="00697877" w:rsidP="00697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B79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vAlign w:val="center"/>
          </w:tcPr>
          <w:p w14:paraId="61E76700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922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noWrap/>
            <w:vAlign w:val="center"/>
          </w:tcPr>
          <w:p w14:paraId="05676344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14:paraId="6A57C945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vAlign w:val="center"/>
          </w:tcPr>
          <w:p w14:paraId="44D1444B" w14:textId="77777777" w:rsidR="00697877" w:rsidRPr="00697877" w:rsidRDefault="00697877" w:rsidP="00697877">
            <w:pPr>
              <w:rPr>
                <w:rFonts w:ascii="Times New Roman" w:hAnsi="Times New Roman" w:cs="Times New Roman"/>
              </w:rPr>
            </w:pPr>
            <w:r w:rsidRPr="00697877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56" w:type="dxa"/>
            <w:tcBorders>
              <w:bottom w:val="single" w:sz="12" w:space="0" w:color="auto"/>
            </w:tcBorders>
            <w:noWrap/>
            <w:vAlign w:val="center"/>
          </w:tcPr>
          <w:p w14:paraId="2B35BE20" w14:textId="77777777" w:rsidR="00697877" w:rsidRPr="00697877" w:rsidRDefault="00697877" w:rsidP="00697877">
            <w:pPr>
              <w:rPr>
                <w:rFonts w:ascii="Times New Roman" w:hAnsi="Times New Roman" w:cs="Times New Roman"/>
                <w:b/>
                <w:bCs/>
              </w:rPr>
            </w:pPr>
            <w:r w:rsidRPr="00697877">
              <w:rPr>
                <w:rFonts w:ascii="Times New Roman" w:hAnsi="Times New Roman" w:cs="Times New Roman"/>
                <w:b/>
                <w:bCs/>
              </w:rPr>
              <w:t>0.15</w:t>
            </w:r>
            <w:r w:rsidRPr="00697877">
              <w:rPr>
                <w:rFonts w:ascii="Times New Roman" w:hAnsi="Times New Roman" w:cs="Times New Roman"/>
              </w:rPr>
              <w:t>***</w:t>
            </w:r>
          </w:p>
        </w:tc>
      </w:tr>
    </w:tbl>
    <w:p w14:paraId="67D4B00F" w14:textId="77777777" w:rsidR="00697877" w:rsidRP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65732FF3" w14:textId="77777777" w:rsidR="00697877" w:rsidRDefault="00697877" w:rsidP="00697877">
      <w:pPr>
        <w:rPr>
          <w:rFonts w:ascii="Times New Roman" w:hAnsi="Times New Roman" w:cs="Times New Roman"/>
          <w:sz w:val="24"/>
          <w:szCs w:val="24"/>
        </w:rPr>
      </w:pPr>
    </w:p>
    <w:p w14:paraId="0F036AD3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1125E990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767DE2AC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566DC483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4C18C24F" w14:textId="3B71A0FC" w:rsidR="00DD79A5" w:rsidRPr="00697877" w:rsidRDefault="00DD79A5" w:rsidP="00DD79A5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7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6CE3400A" w14:textId="77777777" w:rsidR="00DD79A5" w:rsidRDefault="00DD79A5" w:rsidP="00DD79A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Meta-</w:t>
      </w:r>
      <w:r w:rsidRPr="00697877">
        <w:rPr>
          <w:rFonts w:ascii="Times New Roman" w:hAnsi="Times New Roman" w:cs="Times New Roman"/>
          <w:i/>
          <w:sz w:val="24"/>
          <w:szCs w:val="24"/>
        </w:rPr>
        <w:t xml:space="preserve">correlations </w:t>
      </w:r>
      <w:r>
        <w:rPr>
          <w:rFonts w:ascii="Times New Roman" w:hAnsi="Times New Roman" w:cs="Times New Roman"/>
          <w:i/>
          <w:sz w:val="24"/>
          <w:szCs w:val="24"/>
        </w:rPr>
        <w:t>between conservative</w:t>
      </w:r>
      <w:r w:rsidRPr="009B7908">
        <w:rPr>
          <w:rFonts w:ascii="Times New Roman" w:hAnsi="Times New Roman" w:cs="Times New Roman"/>
          <w:i/>
          <w:sz w:val="24"/>
          <w:szCs w:val="24"/>
        </w:rPr>
        <w:t>/right wing ideology and concern</w:t>
      </w:r>
      <w:r w:rsidR="005E026F" w:rsidRPr="009B7908">
        <w:rPr>
          <w:rFonts w:ascii="Times New Roman" w:hAnsi="Times New Roman" w:cs="Times New Roman"/>
          <w:i/>
          <w:sz w:val="24"/>
          <w:szCs w:val="24"/>
        </w:rPr>
        <w:t>s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 about COVID-19 in each country across all waves of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Study 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5"/>
        <w:gridCol w:w="1130"/>
        <w:gridCol w:w="636"/>
        <w:gridCol w:w="894"/>
        <w:gridCol w:w="990"/>
        <w:gridCol w:w="990"/>
      </w:tblGrid>
      <w:tr w:rsidR="00DD79A5" w:rsidRPr="00DD79A5" w14:paraId="30AC6091" w14:textId="77777777" w:rsidTr="00DD79A5">
        <w:trPr>
          <w:trHeight w:val="300"/>
        </w:trPr>
        <w:tc>
          <w:tcPr>
            <w:tcW w:w="2015" w:type="dxa"/>
            <w:tcBorders>
              <w:top w:val="single" w:sz="12" w:space="0" w:color="auto"/>
            </w:tcBorders>
            <w:noWrap/>
            <w:hideMark/>
          </w:tcPr>
          <w:p w14:paraId="651CBCB0" w14:textId="77777777" w:rsidR="00DD79A5" w:rsidRPr="00DD79A5" w:rsidRDefault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A7F8BE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Pr="00DD79A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DD79A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63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A27AA5D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SE</w:t>
            </w:r>
          </w:p>
        </w:tc>
        <w:tc>
          <w:tcPr>
            <w:tcW w:w="8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EBF6C27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0A5011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ower 95% CI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528936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pper 95% CI</w:t>
            </w:r>
          </w:p>
        </w:tc>
      </w:tr>
      <w:tr w:rsidR="00DD79A5" w:rsidRPr="00DD79A5" w14:paraId="717E68E1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001555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33F36D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-0.17***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0E6A0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8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054DD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-10.43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8790F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D10A2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</w:tr>
      <w:tr w:rsidR="00DD79A5" w:rsidRPr="00DD79A5" w14:paraId="260AF10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98A783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130" w:type="dxa"/>
            <w:noWrap/>
            <w:vAlign w:val="center"/>
            <w:hideMark/>
          </w:tcPr>
          <w:p w14:paraId="7032FF8A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-0.13***</w:t>
            </w:r>
          </w:p>
        </w:tc>
        <w:tc>
          <w:tcPr>
            <w:tcW w:w="636" w:type="dxa"/>
            <w:noWrap/>
            <w:vAlign w:val="center"/>
            <w:hideMark/>
          </w:tcPr>
          <w:p w14:paraId="6F82535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5C4BE9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-3.82</w:t>
            </w:r>
          </w:p>
        </w:tc>
        <w:tc>
          <w:tcPr>
            <w:tcW w:w="990" w:type="dxa"/>
            <w:noWrap/>
            <w:vAlign w:val="center"/>
            <w:hideMark/>
          </w:tcPr>
          <w:p w14:paraId="17CFD24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990" w:type="dxa"/>
            <w:noWrap/>
            <w:vAlign w:val="center"/>
            <w:hideMark/>
          </w:tcPr>
          <w:p w14:paraId="1AC22B7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</w:tr>
      <w:tr w:rsidR="00DD79A5" w:rsidRPr="00DD79A5" w14:paraId="4C0E4EA2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CCDE0E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130" w:type="dxa"/>
            <w:noWrap/>
            <w:vAlign w:val="center"/>
            <w:hideMark/>
          </w:tcPr>
          <w:p w14:paraId="513ACB33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-0.07*</w:t>
            </w:r>
          </w:p>
        </w:tc>
        <w:tc>
          <w:tcPr>
            <w:tcW w:w="636" w:type="dxa"/>
            <w:noWrap/>
            <w:vAlign w:val="center"/>
            <w:hideMark/>
          </w:tcPr>
          <w:p w14:paraId="57923AF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FED14F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-2.22</w:t>
            </w:r>
          </w:p>
        </w:tc>
        <w:tc>
          <w:tcPr>
            <w:tcW w:w="990" w:type="dxa"/>
            <w:noWrap/>
            <w:vAlign w:val="center"/>
            <w:hideMark/>
          </w:tcPr>
          <w:p w14:paraId="6549E52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990" w:type="dxa"/>
            <w:noWrap/>
            <w:vAlign w:val="center"/>
            <w:hideMark/>
          </w:tcPr>
          <w:p w14:paraId="5EE9D7F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DD79A5" w:rsidRPr="00DD79A5" w14:paraId="61FFA1C8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BEB700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130" w:type="dxa"/>
            <w:noWrap/>
            <w:vAlign w:val="center"/>
            <w:hideMark/>
          </w:tcPr>
          <w:p w14:paraId="7235617B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-0.07*</w:t>
            </w:r>
          </w:p>
        </w:tc>
        <w:tc>
          <w:tcPr>
            <w:tcW w:w="636" w:type="dxa"/>
            <w:noWrap/>
            <w:vAlign w:val="center"/>
            <w:hideMark/>
          </w:tcPr>
          <w:p w14:paraId="04E99A9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0DBF30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-2.15</w:t>
            </w:r>
          </w:p>
        </w:tc>
        <w:tc>
          <w:tcPr>
            <w:tcW w:w="990" w:type="dxa"/>
            <w:noWrap/>
            <w:vAlign w:val="center"/>
            <w:hideMark/>
          </w:tcPr>
          <w:p w14:paraId="61068C5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990" w:type="dxa"/>
            <w:noWrap/>
            <w:vAlign w:val="center"/>
            <w:hideMark/>
          </w:tcPr>
          <w:p w14:paraId="5343903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DD79A5" w:rsidRPr="00DD79A5" w14:paraId="1C2F13BE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6EE6AC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130" w:type="dxa"/>
            <w:noWrap/>
            <w:vAlign w:val="center"/>
            <w:hideMark/>
          </w:tcPr>
          <w:p w14:paraId="2382DDB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636" w:type="dxa"/>
            <w:noWrap/>
            <w:vAlign w:val="center"/>
            <w:hideMark/>
          </w:tcPr>
          <w:p w14:paraId="6E814AC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11F0AE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-0.47</w:t>
            </w:r>
          </w:p>
        </w:tc>
        <w:tc>
          <w:tcPr>
            <w:tcW w:w="990" w:type="dxa"/>
            <w:noWrap/>
            <w:vAlign w:val="center"/>
            <w:hideMark/>
          </w:tcPr>
          <w:p w14:paraId="4EF188B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990" w:type="dxa"/>
            <w:noWrap/>
            <w:vAlign w:val="center"/>
            <w:hideMark/>
          </w:tcPr>
          <w:p w14:paraId="2315F39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DD79A5" w:rsidRPr="00DD79A5" w14:paraId="0298A5CF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5152DB9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130" w:type="dxa"/>
            <w:noWrap/>
            <w:vAlign w:val="center"/>
            <w:hideMark/>
          </w:tcPr>
          <w:p w14:paraId="2887F9E9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636" w:type="dxa"/>
            <w:noWrap/>
            <w:vAlign w:val="center"/>
            <w:hideMark/>
          </w:tcPr>
          <w:p w14:paraId="038B221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BA8441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0" w:type="dxa"/>
            <w:noWrap/>
            <w:vAlign w:val="center"/>
            <w:hideMark/>
          </w:tcPr>
          <w:p w14:paraId="51482D5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990" w:type="dxa"/>
            <w:noWrap/>
            <w:vAlign w:val="center"/>
            <w:hideMark/>
          </w:tcPr>
          <w:p w14:paraId="59007BC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DD79A5" w:rsidRPr="00DD79A5" w14:paraId="495AA170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51DB1F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1130" w:type="dxa"/>
            <w:noWrap/>
            <w:vAlign w:val="center"/>
            <w:hideMark/>
          </w:tcPr>
          <w:p w14:paraId="4F42352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36" w:type="dxa"/>
            <w:noWrap/>
            <w:vAlign w:val="center"/>
            <w:hideMark/>
          </w:tcPr>
          <w:p w14:paraId="39FE7F9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370F2C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0" w:type="dxa"/>
            <w:noWrap/>
            <w:vAlign w:val="center"/>
            <w:hideMark/>
          </w:tcPr>
          <w:p w14:paraId="4F1ECE5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6BDE471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DD79A5" w:rsidRPr="00DD79A5" w14:paraId="41C215D6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4F01C3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1130" w:type="dxa"/>
            <w:noWrap/>
            <w:vAlign w:val="center"/>
            <w:hideMark/>
          </w:tcPr>
          <w:p w14:paraId="7A77D567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0.11***</w:t>
            </w:r>
          </w:p>
        </w:tc>
        <w:tc>
          <w:tcPr>
            <w:tcW w:w="636" w:type="dxa"/>
            <w:noWrap/>
            <w:vAlign w:val="center"/>
            <w:hideMark/>
          </w:tcPr>
          <w:p w14:paraId="6242C5A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6A6886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990" w:type="dxa"/>
            <w:noWrap/>
            <w:vAlign w:val="center"/>
            <w:hideMark/>
          </w:tcPr>
          <w:p w14:paraId="2DCB388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0" w:type="dxa"/>
            <w:noWrap/>
            <w:vAlign w:val="center"/>
            <w:hideMark/>
          </w:tcPr>
          <w:p w14:paraId="684532F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DD79A5" w:rsidRPr="00DD79A5" w14:paraId="718623C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DCC8B3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1130" w:type="dxa"/>
            <w:noWrap/>
            <w:vAlign w:val="center"/>
            <w:hideMark/>
          </w:tcPr>
          <w:p w14:paraId="3B06442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636" w:type="dxa"/>
            <w:noWrap/>
            <w:vAlign w:val="center"/>
            <w:hideMark/>
          </w:tcPr>
          <w:p w14:paraId="7A707CD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4871BED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-1.55</w:t>
            </w:r>
          </w:p>
        </w:tc>
        <w:tc>
          <w:tcPr>
            <w:tcW w:w="990" w:type="dxa"/>
            <w:noWrap/>
            <w:vAlign w:val="center"/>
            <w:hideMark/>
          </w:tcPr>
          <w:p w14:paraId="4EB3E2D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990" w:type="dxa"/>
            <w:noWrap/>
            <w:vAlign w:val="center"/>
            <w:hideMark/>
          </w:tcPr>
          <w:p w14:paraId="6612925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DD79A5" w:rsidRPr="00DD79A5" w14:paraId="21BDAD41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218286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1130" w:type="dxa"/>
            <w:noWrap/>
            <w:vAlign w:val="center"/>
            <w:hideMark/>
          </w:tcPr>
          <w:p w14:paraId="33D36C8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36" w:type="dxa"/>
            <w:noWrap/>
            <w:vAlign w:val="center"/>
            <w:hideMark/>
          </w:tcPr>
          <w:p w14:paraId="50F696A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EFFA12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990" w:type="dxa"/>
            <w:noWrap/>
            <w:vAlign w:val="center"/>
            <w:hideMark/>
          </w:tcPr>
          <w:p w14:paraId="4FD6060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990" w:type="dxa"/>
            <w:noWrap/>
            <w:vAlign w:val="center"/>
            <w:hideMark/>
          </w:tcPr>
          <w:p w14:paraId="60B1D82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DD79A5" w:rsidRPr="00DD79A5" w14:paraId="6F8C909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4AC57B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130" w:type="dxa"/>
            <w:noWrap/>
            <w:vAlign w:val="center"/>
            <w:hideMark/>
          </w:tcPr>
          <w:p w14:paraId="62AE4E7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636" w:type="dxa"/>
            <w:noWrap/>
            <w:vAlign w:val="center"/>
            <w:hideMark/>
          </w:tcPr>
          <w:p w14:paraId="5405FC0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4A2AAF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990" w:type="dxa"/>
            <w:noWrap/>
            <w:vAlign w:val="center"/>
            <w:hideMark/>
          </w:tcPr>
          <w:p w14:paraId="6F8529A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990" w:type="dxa"/>
            <w:noWrap/>
            <w:vAlign w:val="center"/>
            <w:hideMark/>
          </w:tcPr>
          <w:p w14:paraId="629B014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DD79A5" w:rsidRPr="00DD79A5" w14:paraId="21E6F7B9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E944A4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130" w:type="dxa"/>
            <w:noWrap/>
            <w:vAlign w:val="center"/>
            <w:hideMark/>
          </w:tcPr>
          <w:p w14:paraId="19F3243F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0.08*</w:t>
            </w:r>
          </w:p>
        </w:tc>
        <w:tc>
          <w:tcPr>
            <w:tcW w:w="636" w:type="dxa"/>
            <w:noWrap/>
            <w:vAlign w:val="center"/>
            <w:hideMark/>
          </w:tcPr>
          <w:p w14:paraId="1FC2484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B5A7E09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990" w:type="dxa"/>
            <w:noWrap/>
            <w:vAlign w:val="center"/>
            <w:hideMark/>
          </w:tcPr>
          <w:p w14:paraId="59A227B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0" w:type="dxa"/>
            <w:noWrap/>
            <w:vAlign w:val="center"/>
            <w:hideMark/>
          </w:tcPr>
          <w:p w14:paraId="3CDA687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DD79A5" w:rsidRPr="00DD79A5" w14:paraId="1BB94CD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4BA4129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1130" w:type="dxa"/>
            <w:noWrap/>
            <w:vAlign w:val="center"/>
            <w:hideMark/>
          </w:tcPr>
          <w:p w14:paraId="68628A4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636" w:type="dxa"/>
            <w:noWrap/>
            <w:vAlign w:val="center"/>
            <w:hideMark/>
          </w:tcPr>
          <w:p w14:paraId="275F8B1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7683EF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-1.09</w:t>
            </w:r>
          </w:p>
        </w:tc>
        <w:tc>
          <w:tcPr>
            <w:tcW w:w="990" w:type="dxa"/>
            <w:noWrap/>
            <w:vAlign w:val="center"/>
            <w:hideMark/>
          </w:tcPr>
          <w:p w14:paraId="1544270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990" w:type="dxa"/>
            <w:noWrap/>
            <w:vAlign w:val="center"/>
            <w:hideMark/>
          </w:tcPr>
          <w:p w14:paraId="729A123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DD79A5" w:rsidRPr="00DD79A5" w14:paraId="461D9618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EC619B1" w14:textId="39CBDAF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  <w:r w:rsidR="00045B1B">
              <w:rPr>
                <w:rFonts w:ascii="Times New Roman" w:hAnsi="Times New Roman" w:cs="Times New Roman"/>
                <w:sz w:val="24"/>
                <w:szCs w:val="24"/>
              </w:rPr>
              <w:t>onesia</w:t>
            </w:r>
          </w:p>
        </w:tc>
        <w:tc>
          <w:tcPr>
            <w:tcW w:w="1130" w:type="dxa"/>
            <w:noWrap/>
            <w:vAlign w:val="center"/>
            <w:hideMark/>
          </w:tcPr>
          <w:p w14:paraId="00D4749F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-0.09**</w:t>
            </w:r>
          </w:p>
        </w:tc>
        <w:tc>
          <w:tcPr>
            <w:tcW w:w="636" w:type="dxa"/>
            <w:noWrap/>
            <w:vAlign w:val="center"/>
            <w:hideMark/>
          </w:tcPr>
          <w:p w14:paraId="718A98A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D0F34E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-2.72</w:t>
            </w:r>
          </w:p>
        </w:tc>
        <w:tc>
          <w:tcPr>
            <w:tcW w:w="990" w:type="dxa"/>
            <w:noWrap/>
            <w:vAlign w:val="center"/>
            <w:hideMark/>
          </w:tcPr>
          <w:p w14:paraId="7B6D7F6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  <w:tc>
          <w:tcPr>
            <w:tcW w:w="990" w:type="dxa"/>
            <w:noWrap/>
            <w:vAlign w:val="center"/>
            <w:hideMark/>
          </w:tcPr>
          <w:p w14:paraId="32BE35A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</w:tr>
      <w:tr w:rsidR="00DD79A5" w:rsidRPr="00DD79A5" w14:paraId="6C92FA5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81400A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130" w:type="dxa"/>
            <w:noWrap/>
            <w:vAlign w:val="center"/>
            <w:hideMark/>
          </w:tcPr>
          <w:p w14:paraId="326A73D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636" w:type="dxa"/>
            <w:noWrap/>
            <w:vAlign w:val="center"/>
            <w:hideMark/>
          </w:tcPr>
          <w:p w14:paraId="38E9EEB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177E1D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-1.00</w:t>
            </w:r>
          </w:p>
        </w:tc>
        <w:tc>
          <w:tcPr>
            <w:tcW w:w="990" w:type="dxa"/>
            <w:noWrap/>
            <w:vAlign w:val="center"/>
            <w:hideMark/>
          </w:tcPr>
          <w:p w14:paraId="6F2086A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990" w:type="dxa"/>
            <w:noWrap/>
            <w:vAlign w:val="center"/>
            <w:hideMark/>
          </w:tcPr>
          <w:p w14:paraId="4DDB2E7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DD79A5" w:rsidRPr="00DD79A5" w14:paraId="03877AA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D9A339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130" w:type="dxa"/>
            <w:noWrap/>
            <w:vAlign w:val="center"/>
            <w:hideMark/>
          </w:tcPr>
          <w:p w14:paraId="7FBA285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36" w:type="dxa"/>
            <w:noWrap/>
            <w:vAlign w:val="center"/>
            <w:hideMark/>
          </w:tcPr>
          <w:p w14:paraId="23AB189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5DBBB5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990" w:type="dxa"/>
            <w:noWrap/>
            <w:vAlign w:val="center"/>
            <w:hideMark/>
          </w:tcPr>
          <w:p w14:paraId="09AFBC7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990" w:type="dxa"/>
            <w:noWrap/>
            <w:vAlign w:val="center"/>
            <w:hideMark/>
          </w:tcPr>
          <w:p w14:paraId="35DD3D5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DD79A5" w:rsidRPr="00DD79A5" w14:paraId="0C80BCBD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F79A4D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130" w:type="dxa"/>
            <w:noWrap/>
            <w:vAlign w:val="center"/>
            <w:hideMark/>
          </w:tcPr>
          <w:p w14:paraId="78B5F18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36" w:type="dxa"/>
            <w:noWrap/>
            <w:vAlign w:val="center"/>
            <w:hideMark/>
          </w:tcPr>
          <w:p w14:paraId="7700641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50CDDA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990" w:type="dxa"/>
            <w:noWrap/>
            <w:vAlign w:val="center"/>
            <w:hideMark/>
          </w:tcPr>
          <w:p w14:paraId="399F85D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37DF4C59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DD79A5" w:rsidRPr="00DD79A5" w14:paraId="5AE55AD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1D5604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1130" w:type="dxa"/>
            <w:noWrap/>
            <w:vAlign w:val="center"/>
            <w:hideMark/>
          </w:tcPr>
          <w:p w14:paraId="31DC21F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636" w:type="dxa"/>
            <w:noWrap/>
            <w:vAlign w:val="center"/>
            <w:hideMark/>
          </w:tcPr>
          <w:p w14:paraId="650F0EB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DB3649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-1.14</w:t>
            </w:r>
          </w:p>
        </w:tc>
        <w:tc>
          <w:tcPr>
            <w:tcW w:w="990" w:type="dxa"/>
            <w:noWrap/>
            <w:vAlign w:val="center"/>
            <w:hideMark/>
          </w:tcPr>
          <w:p w14:paraId="3627730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990" w:type="dxa"/>
            <w:noWrap/>
            <w:vAlign w:val="center"/>
            <w:hideMark/>
          </w:tcPr>
          <w:p w14:paraId="227418B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DD79A5" w:rsidRPr="00DD79A5" w14:paraId="60D3902A" w14:textId="77777777" w:rsidTr="00DD79A5">
        <w:trPr>
          <w:trHeight w:val="315"/>
        </w:trPr>
        <w:tc>
          <w:tcPr>
            <w:tcW w:w="201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BDB61B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A419C3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63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2132D9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4C9EA5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130646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8877D0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</w:tbl>
    <w:p w14:paraId="2F4E7E50" w14:textId="77777777" w:rsidR="00DD79A5" w:rsidRPr="00697877" w:rsidRDefault="00DD79A5" w:rsidP="00DD79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7150A1D8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3D5DD30E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53769607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07667180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001CDEA5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6E961AAF" w14:textId="2B0CA5BB" w:rsidR="00DD79A5" w:rsidRPr="00697877" w:rsidRDefault="00DD79A5" w:rsidP="00DD79A5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8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0F8A9501" w14:textId="77777777" w:rsidR="00DD79A5" w:rsidRDefault="00DD79A5" w:rsidP="00DD79A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Meta-</w:t>
      </w:r>
      <w:r w:rsidRPr="00697877">
        <w:rPr>
          <w:rFonts w:ascii="Times New Roman" w:hAnsi="Times New Roman" w:cs="Times New Roman"/>
          <w:i/>
          <w:sz w:val="24"/>
          <w:szCs w:val="24"/>
        </w:rPr>
        <w:t xml:space="preserve">correlations </w:t>
      </w:r>
      <w:r>
        <w:rPr>
          <w:rFonts w:ascii="Times New Roman" w:hAnsi="Times New Roman" w:cs="Times New Roman"/>
          <w:i/>
          <w:sz w:val="24"/>
          <w:szCs w:val="24"/>
        </w:rPr>
        <w:t xml:space="preserve">between 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conservative/right wing ideology and trust in science in each country across all waves of Study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5"/>
        <w:gridCol w:w="1130"/>
        <w:gridCol w:w="636"/>
        <w:gridCol w:w="894"/>
        <w:gridCol w:w="990"/>
        <w:gridCol w:w="990"/>
      </w:tblGrid>
      <w:tr w:rsidR="00DD79A5" w:rsidRPr="00DD79A5" w14:paraId="55DA32EA" w14:textId="77777777" w:rsidTr="00DD79A5">
        <w:trPr>
          <w:trHeight w:val="300"/>
        </w:trPr>
        <w:tc>
          <w:tcPr>
            <w:tcW w:w="2015" w:type="dxa"/>
            <w:tcBorders>
              <w:top w:val="single" w:sz="12" w:space="0" w:color="auto"/>
            </w:tcBorders>
            <w:noWrap/>
            <w:hideMark/>
          </w:tcPr>
          <w:p w14:paraId="5282F8B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58D5F6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Pr="00DD79A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DD79A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63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B91A5BF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SE</w:t>
            </w:r>
          </w:p>
        </w:tc>
        <w:tc>
          <w:tcPr>
            <w:tcW w:w="8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D90541F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4F80AE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ower 95% CI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AC6C0A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pper 95% CI</w:t>
            </w:r>
          </w:p>
        </w:tc>
      </w:tr>
      <w:tr w:rsidR="00DD79A5" w:rsidRPr="00DD79A5" w14:paraId="0DF859D1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EE0303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A5CB4C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</w:rPr>
            </w:pPr>
            <w:r w:rsidRPr="00DD79A5">
              <w:rPr>
                <w:rFonts w:ascii="Times New Roman" w:hAnsi="Times New Roman" w:cs="Times New Roman"/>
                <w:b/>
              </w:rPr>
              <w:t>-0.23***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751A59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8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8085D9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-13.71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9BB48A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06A02C0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-0.20</w:t>
            </w:r>
          </w:p>
        </w:tc>
      </w:tr>
      <w:tr w:rsidR="00DD79A5" w:rsidRPr="00DD79A5" w14:paraId="7EA4268F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B9A672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130" w:type="dxa"/>
            <w:noWrap/>
            <w:vAlign w:val="center"/>
            <w:hideMark/>
          </w:tcPr>
          <w:p w14:paraId="3D739D1B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</w:rPr>
            </w:pPr>
            <w:r w:rsidRPr="00DD79A5">
              <w:rPr>
                <w:rFonts w:ascii="Times New Roman" w:hAnsi="Times New Roman" w:cs="Times New Roman"/>
                <w:b/>
              </w:rPr>
              <w:t>-0.28***</w:t>
            </w:r>
          </w:p>
        </w:tc>
        <w:tc>
          <w:tcPr>
            <w:tcW w:w="636" w:type="dxa"/>
            <w:noWrap/>
            <w:vAlign w:val="center"/>
            <w:hideMark/>
          </w:tcPr>
          <w:p w14:paraId="175EE429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E63BA15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-8.70</w:t>
            </w:r>
          </w:p>
        </w:tc>
        <w:tc>
          <w:tcPr>
            <w:tcW w:w="990" w:type="dxa"/>
            <w:noWrap/>
            <w:vAlign w:val="center"/>
            <w:hideMark/>
          </w:tcPr>
          <w:p w14:paraId="42E69284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990" w:type="dxa"/>
            <w:noWrap/>
            <w:vAlign w:val="center"/>
            <w:hideMark/>
          </w:tcPr>
          <w:p w14:paraId="228FB875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-0.22</w:t>
            </w:r>
          </w:p>
        </w:tc>
      </w:tr>
      <w:tr w:rsidR="00DD79A5" w:rsidRPr="00DD79A5" w14:paraId="3B39FBE4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A6835C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130" w:type="dxa"/>
            <w:noWrap/>
            <w:vAlign w:val="center"/>
            <w:hideMark/>
          </w:tcPr>
          <w:p w14:paraId="0AE420FC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636" w:type="dxa"/>
            <w:noWrap/>
            <w:vAlign w:val="center"/>
            <w:hideMark/>
          </w:tcPr>
          <w:p w14:paraId="6CD2299A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5592F2C7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990" w:type="dxa"/>
            <w:noWrap/>
            <w:vAlign w:val="center"/>
            <w:hideMark/>
          </w:tcPr>
          <w:p w14:paraId="0178A3A0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90" w:type="dxa"/>
            <w:noWrap/>
            <w:vAlign w:val="center"/>
            <w:hideMark/>
          </w:tcPr>
          <w:p w14:paraId="0C29D0C0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0.08</w:t>
            </w:r>
          </w:p>
        </w:tc>
      </w:tr>
      <w:tr w:rsidR="00DD79A5" w:rsidRPr="00DD79A5" w14:paraId="7D668EF9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A812A4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130" w:type="dxa"/>
            <w:noWrap/>
            <w:vAlign w:val="center"/>
            <w:hideMark/>
          </w:tcPr>
          <w:p w14:paraId="083F38FD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36" w:type="dxa"/>
            <w:noWrap/>
            <w:vAlign w:val="center"/>
            <w:hideMark/>
          </w:tcPr>
          <w:p w14:paraId="7C7A03EB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FF54F8B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990" w:type="dxa"/>
            <w:noWrap/>
            <w:vAlign w:val="center"/>
            <w:hideMark/>
          </w:tcPr>
          <w:p w14:paraId="30F98D65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90" w:type="dxa"/>
            <w:noWrap/>
            <w:vAlign w:val="center"/>
            <w:hideMark/>
          </w:tcPr>
          <w:p w14:paraId="70B225F1" w14:textId="77777777" w:rsidR="00DD79A5" w:rsidRPr="00DD79A5" w:rsidRDefault="00DD79A5" w:rsidP="00DD79A5">
            <w:pPr>
              <w:rPr>
                <w:rFonts w:ascii="Times New Roman" w:hAnsi="Times New Roman" w:cs="Times New Roman"/>
              </w:rPr>
            </w:pPr>
            <w:r w:rsidRPr="00DD79A5">
              <w:rPr>
                <w:rFonts w:ascii="Times New Roman" w:hAnsi="Times New Roman" w:cs="Times New Roman"/>
              </w:rPr>
              <w:t>0.12</w:t>
            </w:r>
          </w:p>
        </w:tc>
      </w:tr>
      <w:tr w:rsidR="00DD79A5" w:rsidRPr="00DD79A5" w14:paraId="32A63C39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287F38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130" w:type="dxa"/>
            <w:noWrap/>
            <w:vAlign w:val="center"/>
            <w:hideMark/>
          </w:tcPr>
          <w:p w14:paraId="14971CE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36" w:type="dxa"/>
            <w:noWrap/>
            <w:vAlign w:val="center"/>
            <w:hideMark/>
          </w:tcPr>
          <w:p w14:paraId="043C71A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DE011A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-1.93</w:t>
            </w:r>
          </w:p>
        </w:tc>
        <w:tc>
          <w:tcPr>
            <w:tcW w:w="990" w:type="dxa"/>
            <w:noWrap/>
            <w:vAlign w:val="center"/>
            <w:hideMark/>
          </w:tcPr>
          <w:p w14:paraId="3812A15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990" w:type="dxa"/>
            <w:noWrap/>
            <w:vAlign w:val="center"/>
            <w:hideMark/>
          </w:tcPr>
          <w:p w14:paraId="3DC466B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DD79A5" w:rsidRPr="00DD79A5" w14:paraId="4C09032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E612F3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130" w:type="dxa"/>
            <w:noWrap/>
            <w:vAlign w:val="center"/>
            <w:hideMark/>
          </w:tcPr>
          <w:p w14:paraId="615C7EDB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-0.10</w:t>
            </w:r>
            <w:r w:rsidRPr="00DD79A5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347B94C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406EAB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-2.99</w:t>
            </w:r>
          </w:p>
        </w:tc>
        <w:tc>
          <w:tcPr>
            <w:tcW w:w="990" w:type="dxa"/>
            <w:noWrap/>
            <w:vAlign w:val="center"/>
            <w:hideMark/>
          </w:tcPr>
          <w:p w14:paraId="1866205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990" w:type="dxa"/>
            <w:noWrap/>
            <w:vAlign w:val="center"/>
            <w:hideMark/>
          </w:tcPr>
          <w:p w14:paraId="20F4024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</w:tr>
      <w:tr w:rsidR="00DD79A5" w:rsidRPr="00DD79A5" w14:paraId="3D1656D8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0CA344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1130" w:type="dxa"/>
            <w:noWrap/>
            <w:vAlign w:val="center"/>
            <w:hideMark/>
          </w:tcPr>
          <w:p w14:paraId="3844441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36" w:type="dxa"/>
            <w:noWrap/>
            <w:vAlign w:val="center"/>
            <w:hideMark/>
          </w:tcPr>
          <w:p w14:paraId="2DF5C87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4918D62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-1.98</w:t>
            </w:r>
          </w:p>
        </w:tc>
        <w:tc>
          <w:tcPr>
            <w:tcW w:w="990" w:type="dxa"/>
            <w:noWrap/>
            <w:vAlign w:val="center"/>
            <w:hideMark/>
          </w:tcPr>
          <w:p w14:paraId="58DC43D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990" w:type="dxa"/>
            <w:noWrap/>
            <w:vAlign w:val="center"/>
            <w:hideMark/>
          </w:tcPr>
          <w:p w14:paraId="1524BA9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DD79A5" w:rsidRPr="00DD79A5" w14:paraId="3722C1A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D0E743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1130" w:type="dxa"/>
            <w:noWrap/>
            <w:vAlign w:val="center"/>
            <w:hideMark/>
          </w:tcPr>
          <w:p w14:paraId="4E8D09F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36" w:type="dxa"/>
            <w:noWrap/>
            <w:vAlign w:val="center"/>
            <w:hideMark/>
          </w:tcPr>
          <w:p w14:paraId="13C52EF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EA77D7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90" w:type="dxa"/>
            <w:noWrap/>
            <w:vAlign w:val="center"/>
            <w:hideMark/>
          </w:tcPr>
          <w:p w14:paraId="4A851FD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70242EC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DD79A5" w:rsidRPr="00DD79A5" w14:paraId="3F5DA715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B6B591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1130" w:type="dxa"/>
            <w:noWrap/>
            <w:vAlign w:val="center"/>
            <w:hideMark/>
          </w:tcPr>
          <w:p w14:paraId="704691A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636" w:type="dxa"/>
            <w:noWrap/>
            <w:vAlign w:val="center"/>
            <w:hideMark/>
          </w:tcPr>
          <w:p w14:paraId="5E4E0DD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375625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990" w:type="dxa"/>
            <w:noWrap/>
            <w:vAlign w:val="center"/>
            <w:hideMark/>
          </w:tcPr>
          <w:p w14:paraId="794AAC1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990" w:type="dxa"/>
            <w:noWrap/>
            <w:vAlign w:val="center"/>
            <w:hideMark/>
          </w:tcPr>
          <w:p w14:paraId="40BA1FA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DD79A5" w:rsidRPr="00DD79A5" w14:paraId="3D0F5A0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6DFA0C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1130" w:type="dxa"/>
            <w:noWrap/>
            <w:vAlign w:val="center"/>
            <w:hideMark/>
          </w:tcPr>
          <w:p w14:paraId="4C28BFF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636" w:type="dxa"/>
            <w:noWrap/>
            <w:vAlign w:val="center"/>
            <w:hideMark/>
          </w:tcPr>
          <w:p w14:paraId="5258A13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D2CE5C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1.11</w:t>
            </w:r>
          </w:p>
        </w:tc>
        <w:tc>
          <w:tcPr>
            <w:tcW w:w="990" w:type="dxa"/>
            <w:noWrap/>
            <w:vAlign w:val="center"/>
            <w:hideMark/>
          </w:tcPr>
          <w:p w14:paraId="2E783C1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990" w:type="dxa"/>
            <w:noWrap/>
            <w:vAlign w:val="center"/>
            <w:hideMark/>
          </w:tcPr>
          <w:p w14:paraId="55A52F2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</w:tr>
      <w:tr w:rsidR="00DD79A5" w:rsidRPr="00DD79A5" w14:paraId="7208CCD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0FE0E2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130" w:type="dxa"/>
            <w:noWrap/>
            <w:vAlign w:val="center"/>
            <w:hideMark/>
          </w:tcPr>
          <w:p w14:paraId="7D726DF8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-0.12</w:t>
            </w:r>
            <w:r w:rsidRPr="00DD79A5">
              <w:rPr>
                <w:rFonts w:ascii="Times New Roman" w:hAnsi="Times New Roman" w:cs="Times New Roman"/>
                <w:b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29F1C7F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B90445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-3.62</w:t>
            </w:r>
          </w:p>
        </w:tc>
        <w:tc>
          <w:tcPr>
            <w:tcW w:w="990" w:type="dxa"/>
            <w:noWrap/>
            <w:vAlign w:val="center"/>
            <w:hideMark/>
          </w:tcPr>
          <w:p w14:paraId="289A84A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990" w:type="dxa"/>
            <w:noWrap/>
            <w:vAlign w:val="center"/>
            <w:hideMark/>
          </w:tcPr>
          <w:p w14:paraId="4ADF428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</w:tr>
      <w:tr w:rsidR="00DD79A5" w:rsidRPr="00DD79A5" w14:paraId="64D0BEE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6A69DE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130" w:type="dxa"/>
            <w:noWrap/>
            <w:vAlign w:val="center"/>
            <w:hideMark/>
          </w:tcPr>
          <w:p w14:paraId="5105A73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36" w:type="dxa"/>
            <w:noWrap/>
            <w:vAlign w:val="center"/>
            <w:hideMark/>
          </w:tcPr>
          <w:p w14:paraId="60ED27E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520758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-0.73</w:t>
            </w:r>
          </w:p>
        </w:tc>
        <w:tc>
          <w:tcPr>
            <w:tcW w:w="990" w:type="dxa"/>
            <w:noWrap/>
            <w:vAlign w:val="center"/>
            <w:hideMark/>
          </w:tcPr>
          <w:p w14:paraId="49488C4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990" w:type="dxa"/>
            <w:noWrap/>
            <w:vAlign w:val="center"/>
            <w:hideMark/>
          </w:tcPr>
          <w:p w14:paraId="7F39BB3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</w:tr>
      <w:tr w:rsidR="00DD79A5" w:rsidRPr="00DD79A5" w14:paraId="458E32B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7391A3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1130" w:type="dxa"/>
            <w:noWrap/>
            <w:vAlign w:val="center"/>
            <w:hideMark/>
          </w:tcPr>
          <w:p w14:paraId="24AF3F1E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-0.07</w:t>
            </w:r>
            <w:r w:rsidRPr="00DD79A5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72152FE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1DB67C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-2.04</w:t>
            </w:r>
          </w:p>
        </w:tc>
        <w:tc>
          <w:tcPr>
            <w:tcW w:w="990" w:type="dxa"/>
            <w:noWrap/>
            <w:vAlign w:val="center"/>
            <w:hideMark/>
          </w:tcPr>
          <w:p w14:paraId="4928A28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-0.14</w:t>
            </w:r>
          </w:p>
        </w:tc>
        <w:tc>
          <w:tcPr>
            <w:tcW w:w="990" w:type="dxa"/>
            <w:noWrap/>
            <w:vAlign w:val="center"/>
            <w:hideMark/>
          </w:tcPr>
          <w:p w14:paraId="36F08E4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DD79A5" w:rsidRPr="00DD79A5" w14:paraId="498AD3E8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B3BC3C2" w14:textId="6AE2DC23" w:rsidR="00DD79A5" w:rsidRPr="00DD79A5" w:rsidRDefault="00045B1B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1130" w:type="dxa"/>
            <w:noWrap/>
            <w:vAlign w:val="center"/>
            <w:hideMark/>
          </w:tcPr>
          <w:p w14:paraId="3ED1D54C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-0.08</w:t>
            </w:r>
            <w:r w:rsidRPr="00DD79A5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12F0AD2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62EDA1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-2.58</w:t>
            </w:r>
          </w:p>
        </w:tc>
        <w:tc>
          <w:tcPr>
            <w:tcW w:w="990" w:type="dxa"/>
            <w:noWrap/>
            <w:vAlign w:val="center"/>
            <w:hideMark/>
          </w:tcPr>
          <w:p w14:paraId="3E71EEB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990" w:type="dxa"/>
            <w:noWrap/>
            <w:vAlign w:val="center"/>
            <w:hideMark/>
          </w:tcPr>
          <w:p w14:paraId="33E0939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</w:tr>
      <w:tr w:rsidR="00DD79A5" w:rsidRPr="00DD79A5" w14:paraId="2C572CAD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DF0532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130" w:type="dxa"/>
            <w:noWrap/>
            <w:vAlign w:val="center"/>
            <w:hideMark/>
          </w:tcPr>
          <w:p w14:paraId="37B20FC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36" w:type="dxa"/>
            <w:noWrap/>
            <w:vAlign w:val="center"/>
            <w:hideMark/>
          </w:tcPr>
          <w:p w14:paraId="45130ED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72D42F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1.76</w:t>
            </w:r>
          </w:p>
        </w:tc>
        <w:tc>
          <w:tcPr>
            <w:tcW w:w="990" w:type="dxa"/>
            <w:noWrap/>
            <w:vAlign w:val="center"/>
            <w:hideMark/>
          </w:tcPr>
          <w:p w14:paraId="6E6FF1E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990" w:type="dxa"/>
            <w:noWrap/>
            <w:vAlign w:val="center"/>
            <w:hideMark/>
          </w:tcPr>
          <w:p w14:paraId="579FE66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</w:tr>
      <w:tr w:rsidR="00DD79A5" w:rsidRPr="00DD79A5" w14:paraId="3E4B4BA9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759BD3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130" w:type="dxa"/>
            <w:noWrap/>
            <w:vAlign w:val="center"/>
            <w:hideMark/>
          </w:tcPr>
          <w:p w14:paraId="38BCD50D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-0.10</w:t>
            </w:r>
            <w:r w:rsidRPr="00DD79A5">
              <w:rPr>
                <w:rFonts w:ascii="Times New Roman" w:hAnsi="Times New Roman" w:cs="Times New Roman"/>
                <w:b/>
              </w:rPr>
              <w:t>**</w:t>
            </w:r>
          </w:p>
        </w:tc>
        <w:tc>
          <w:tcPr>
            <w:tcW w:w="636" w:type="dxa"/>
            <w:noWrap/>
            <w:vAlign w:val="center"/>
            <w:hideMark/>
          </w:tcPr>
          <w:p w14:paraId="3F46270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154AA3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-3.00</w:t>
            </w:r>
          </w:p>
        </w:tc>
        <w:tc>
          <w:tcPr>
            <w:tcW w:w="990" w:type="dxa"/>
            <w:noWrap/>
            <w:vAlign w:val="center"/>
            <w:hideMark/>
          </w:tcPr>
          <w:p w14:paraId="2813A67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990" w:type="dxa"/>
            <w:noWrap/>
            <w:vAlign w:val="center"/>
            <w:hideMark/>
          </w:tcPr>
          <w:p w14:paraId="14E55DC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</w:tr>
      <w:tr w:rsidR="00DD79A5" w:rsidRPr="00DD79A5" w14:paraId="5C1507B6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9A2629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130" w:type="dxa"/>
            <w:noWrap/>
            <w:vAlign w:val="center"/>
            <w:hideMark/>
          </w:tcPr>
          <w:p w14:paraId="15ADAC21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-0.09</w:t>
            </w:r>
            <w:r w:rsidRPr="00DD79A5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42B11CF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FB12BA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-2.56</w:t>
            </w:r>
          </w:p>
        </w:tc>
        <w:tc>
          <w:tcPr>
            <w:tcW w:w="990" w:type="dxa"/>
            <w:noWrap/>
            <w:vAlign w:val="center"/>
            <w:hideMark/>
          </w:tcPr>
          <w:p w14:paraId="6AE4DCD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990" w:type="dxa"/>
            <w:noWrap/>
            <w:vAlign w:val="center"/>
            <w:hideMark/>
          </w:tcPr>
          <w:p w14:paraId="68FA0EC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</w:tr>
      <w:tr w:rsidR="00DD79A5" w:rsidRPr="00DD79A5" w14:paraId="2148FF84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DD5A5C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1130" w:type="dxa"/>
            <w:noWrap/>
            <w:vAlign w:val="center"/>
            <w:hideMark/>
          </w:tcPr>
          <w:p w14:paraId="7845F399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</w:rPr>
              <w:t>-0.10</w:t>
            </w:r>
            <w:r w:rsidRPr="00DD79A5">
              <w:rPr>
                <w:rFonts w:ascii="Times New Roman" w:hAnsi="Times New Roman" w:cs="Times New Roman"/>
                <w:b/>
              </w:rPr>
              <w:t>**</w:t>
            </w:r>
          </w:p>
        </w:tc>
        <w:tc>
          <w:tcPr>
            <w:tcW w:w="636" w:type="dxa"/>
            <w:noWrap/>
            <w:vAlign w:val="center"/>
            <w:hideMark/>
          </w:tcPr>
          <w:p w14:paraId="2E9F1DC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9465C6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-2.97</w:t>
            </w:r>
          </w:p>
        </w:tc>
        <w:tc>
          <w:tcPr>
            <w:tcW w:w="990" w:type="dxa"/>
            <w:noWrap/>
            <w:vAlign w:val="center"/>
            <w:hideMark/>
          </w:tcPr>
          <w:p w14:paraId="0B53674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990" w:type="dxa"/>
            <w:noWrap/>
            <w:vAlign w:val="center"/>
            <w:hideMark/>
          </w:tcPr>
          <w:p w14:paraId="19AD1D4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</w:tr>
      <w:tr w:rsidR="00DD79A5" w:rsidRPr="00DD79A5" w14:paraId="06288B01" w14:textId="77777777" w:rsidTr="00DD79A5">
        <w:trPr>
          <w:trHeight w:val="315"/>
        </w:trPr>
        <w:tc>
          <w:tcPr>
            <w:tcW w:w="201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87F32D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2CD107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3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FFD298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E2DFAE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-0.54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4FF3CD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ECEFF6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</w:rPr>
            </w:pPr>
            <w:r w:rsidRPr="00DD79A5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</w:tbl>
    <w:p w14:paraId="5C695983" w14:textId="77777777" w:rsidR="00DD79A5" w:rsidRPr="00697877" w:rsidRDefault="00DD79A5" w:rsidP="00DD79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509BE09D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0704C1B4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5C87C19F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5F1BE98B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4CDB7235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19B926A2" w14:textId="44A77ECD" w:rsidR="00DD79A5" w:rsidRPr="00697877" w:rsidRDefault="00DD79A5" w:rsidP="00DD79A5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9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6F0BE459" w14:textId="77777777" w:rsidR="00DD79A5" w:rsidRDefault="00DD79A5" w:rsidP="00DD79A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Meta-</w:t>
      </w:r>
      <w:r w:rsidRPr="00697877">
        <w:rPr>
          <w:rFonts w:ascii="Times New Roman" w:hAnsi="Times New Roman" w:cs="Times New Roman"/>
          <w:i/>
          <w:sz w:val="24"/>
          <w:szCs w:val="24"/>
        </w:rPr>
        <w:t xml:space="preserve">correlations </w:t>
      </w:r>
      <w:r>
        <w:rPr>
          <w:rFonts w:ascii="Times New Roman" w:hAnsi="Times New Roman" w:cs="Times New Roman"/>
          <w:i/>
          <w:sz w:val="24"/>
          <w:szCs w:val="24"/>
        </w:rPr>
        <w:t xml:space="preserve">between conservative/right wing ideology 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and compliance with COVID-19 recommendations in each country across all waves of Study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5"/>
        <w:gridCol w:w="1130"/>
        <w:gridCol w:w="636"/>
        <w:gridCol w:w="894"/>
        <w:gridCol w:w="990"/>
        <w:gridCol w:w="990"/>
      </w:tblGrid>
      <w:tr w:rsidR="00DD79A5" w:rsidRPr="00DD79A5" w14:paraId="6638C9F1" w14:textId="77777777" w:rsidTr="00DD79A5">
        <w:trPr>
          <w:trHeight w:val="300"/>
        </w:trPr>
        <w:tc>
          <w:tcPr>
            <w:tcW w:w="2015" w:type="dxa"/>
            <w:tcBorders>
              <w:top w:val="single" w:sz="12" w:space="0" w:color="auto"/>
            </w:tcBorders>
            <w:noWrap/>
            <w:hideMark/>
          </w:tcPr>
          <w:p w14:paraId="36441FD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E858DE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Pr="00DD79A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DD79A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63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4A2F114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SE</w:t>
            </w:r>
          </w:p>
        </w:tc>
        <w:tc>
          <w:tcPr>
            <w:tcW w:w="8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A074B6E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4E5998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ower 95% CI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73F65F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pper 95% CI</w:t>
            </w:r>
          </w:p>
        </w:tc>
      </w:tr>
      <w:tr w:rsidR="00DD79A5" w:rsidRPr="00DD79A5" w14:paraId="293806B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BA8086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56454E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-0.14***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0ADB9E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8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C169F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-8.25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0C336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1BDE9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</w:tr>
      <w:tr w:rsidR="00DD79A5" w:rsidRPr="00DD79A5" w14:paraId="3F8883EF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566D14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130" w:type="dxa"/>
            <w:noWrap/>
            <w:vAlign w:val="center"/>
            <w:hideMark/>
          </w:tcPr>
          <w:p w14:paraId="34787EF8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-0.13***</w:t>
            </w:r>
          </w:p>
        </w:tc>
        <w:tc>
          <w:tcPr>
            <w:tcW w:w="636" w:type="dxa"/>
            <w:noWrap/>
            <w:vAlign w:val="center"/>
            <w:hideMark/>
          </w:tcPr>
          <w:p w14:paraId="0DABBD9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0945CD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-4.06</w:t>
            </w:r>
          </w:p>
        </w:tc>
        <w:tc>
          <w:tcPr>
            <w:tcW w:w="990" w:type="dxa"/>
            <w:noWrap/>
            <w:vAlign w:val="center"/>
            <w:hideMark/>
          </w:tcPr>
          <w:p w14:paraId="26BA4C9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</w:p>
        </w:tc>
        <w:tc>
          <w:tcPr>
            <w:tcW w:w="990" w:type="dxa"/>
            <w:noWrap/>
            <w:vAlign w:val="center"/>
            <w:hideMark/>
          </w:tcPr>
          <w:p w14:paraId="541833D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</w:tr>
      <w:tr w:rsidR="00DD79A5" w:rsidRPr="00DD79A5" w14:paraId="440C268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33A4BB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130" w:type="dxa"/>
            <w:noWrap/>
            <w:vAlign w:val="center"/>
            <w:hideMark/>
          </w:tcPr>
          <w:p w14:paraId="1E77171A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0.08*</w:t>
            </w:r>
          </w:p>
        </w:tc>
        <w:tc>
          <w:tcPr>
            <w:tcW w:w="636" w:type="dxa"/>
            <w:noWrap/>
            <w:vAlign w:val="center"/>
            <w:hideMark/>
          </w:tcPr>
          <w:p w14:paraId="59BE0AB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AAD4F1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990" w:type="dxa"/>
            <w:noWrap/>
            <w:vAlign w:val="center"/>
            <w:hideMark/>
          </w:tcPr>
          <w:p w14:paraId="15C00BE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0" w:type="dxa"/>
            <w:noWrap/>
            <w:vAlign w:val="center"/>
            <w:hideMark/>
          </w:tcPr>
          <w:p w14:paraId="03969CD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DD79A5" w:rsidRPr="00DD79A5" w14:paraId="1B0528A7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12F8A0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130" w:type="dxa"/>
            <w:noWrap/>
            <w:vAlign w:val="center"/>
            <w:hideMark/>
          </w:tcPr>
          <w:p w14:paraId="37CFC94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36" w:type="dxa"/>
            <w:noWrap/>
            <w:vAlign w:val="center"/>
            <w:hideMark/>
          </w:tcPr>
          <w:p w14:paraId="39685C6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3AD2E6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990" w:type="dxa"/>
            <w:noWrap/>
            <w:vAlign w:val="center"/>
            <w:hideMark/>
          </w:tcPr>
          <w:p w14:paraId="55D95F6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990" w:type="dxa"/>
            <w:noWrap/>
            <w:vAlign w:val="center"/>
            <w:hideMark/>
          </w:tcPr>
          <w:p w14:paraId="0F2F0CA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DD79A5" w:rsidRPr="00DD79A5" w14:paraId="1591E9D2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FF55B2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130" w:type="dxa"/>
            <w:noWrap/>
            <w:vAlign w:val="center"/>
            <w:hideMark/>
          </w:tcPr>
          <w:p w14:paraId="72B76BEA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-0.08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01B3F46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FB4121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-2.75</w:t>
            </w:r>
          </w:p>
        </w:tc>
        <w:tc>
          <w:tcPr>
            <w:tcW w:w="990" w:type="dxa"/>
            <w:noWrap/>
            <w:vAlign w:val="center"/>
            <w:hideMark/>
          </w:tcPr>
          <w:p w14:paraId="6A280F0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90" w:type="dxa"/>
            <w:noWrap/>
            <w:vAlign w:val="center"/>
            <w:hideMark/>
          </w:tcPr>
          <w:p w14:paraId="1DD528F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</w:tr>
      <w:tr w:rsidR="00DD79A5" w:rsidRPr="00DD79A5" w14:paraId="2B48C9A9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9C3DF7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130" w:type="dxa"/>
            <w:noWrap/>
            <w:vAlign w:val="center"/>
            <w:hideMark/>
          </w:tcPr>
          <w:p w14:paraId="0A60278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36" w:type="dxa"/>
            <w:noWrap/>
            <w:vAlign w:val="center"/>
            <w:hideMark/>
          </w:tcPr>
          <w:p w14:paraId="25D93D5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A12D72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990" w:type="dxa"/>
            <w:noWrap/>
            <w:vAlign w:val="center"/>
            <w:hideMark/>
          </w:tcPr>
          <w:p w14:paraId="5FD57F0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1C77641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DD79A5" w:rsidRPr="00DD79A5" w14:paraId="2557683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26D2E6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1130" w:type="dxa"/>
            <w:noWrap/>
            <w:vAlign w:val="center"/>
            <w:hideMark/>
          </w:tcPr>
          <w:p w14:paraId="519A6010" w14:textId="77777777" w:rsidR="00DD79A5" w:rsidRPr="002A45F6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A45F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0.07</w:t>
            </w:r>
            <w:r w:rsidR="002A45F6" w:rsidRPr="002A45F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2A64319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0CE1C6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990" w:type="dxa"/>
            <w:noWrap/>
            <w:vAlign w:val="center"/>
            <w:hideMark/>
          </w:tcPr>
          <w:p w14:paraId="5E258DD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90" w:type="dxa"/>
            <w:noWrap/>
            <w:vAlign w:val="center"/>
            <w:hideMark/>
          </w:tcPr>
          <w:p w14:paraId="61C0325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DD79A5" w:rsidRPr="00DD79A5" w14:paraId="0B4B0651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5465D4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1130" w:type="dxa"/>
            <w:noWrap/>
            <w:vAlign w:val="center"/>
            <w:hideMark/>
          </w:tcPr>
          <w:p w14:paraId="1774347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36" w:type="dxa"/>
            <w:noWrap/>
            <w:vAlign w:val="center"/>
            <w:hideMark/>
          </w:tcPr>
          <w:p w14:paraId="600DBFB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A811E2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90" w:type="dxa"/>
            <w:noWrap/>
            <w:vAlign w:val="center"/>
            <w:hideMark/>
          </w:tcPr>
          <w:p w14:paraId="166DD6D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990" w:type="dxa"/>
            <w:noWrap/>
            <w:vAlign w:val="center"/>
            <w:hideMark/>
          </w:tcPr>
          <w:p w14:paraId="0ED7E3C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DD79A5" w:rsidRPr="00DD79A5" w14:paraId="2C849C0C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83E18E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1130" w:type="dxa"/>
            <w:noWrap/>
            <w:vAlign w:val="center"/>
            <w:hideMark/>
          </w:tcPr>
          <w:p w14:paraId="614E610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6" w:type="dxa"/>
            <w:noWrap/>
            <w:vAlign w:val="center"/>
            <w:hideMark/>
          </w:tcPr>
          <w:p w14:paraId="16EE620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5234724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90" w:type="dxa"/>
            <w:noWrap/>
            <w:vAlign w:val="center"/>
            <w:hideMark/>
          </w:tcPr>
          <w:p w14:paraId="410FDFC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1909EAE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DD79A5" w:rsidRPr="00DD79A5" w14:paraId="1787F799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66337D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1130" w:type="dxa"/>
            <w:noWrap/>
            <w:vAlign w:val="center"/>
            <w:hideMark/>
          </w:tcPr>
          <w:p w14:paraId="57616DB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636" w:type="dxa"/>
            <w:noWrap/>
            <w:vAlign w:val="center"/>
            <w:hideMark/>
          </w:tcPr>
          <w:p w14:paraId="4FBB248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597626F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-0.92</w:t>
            </w:r>
          </w:p>
        </w:tc>
        <w:tc>
          <w:tcPr>
            <w:tcW w:w="990" w:type="dxa"/>
            <w:noWrap/>
            <w:vAlign w:val="center"/>
            <w:hideMark/>
          </w:tcPr>
          <w:p w14:paraId="24C1A13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990" w:type="dxa"/>
            <w:noWrap/>
            <w:vAlign w:val="center"/>
            <w:hideMark/>
          </w:tcPr>
          <w:p w14:paraId="3353238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DD79A5" w:rsidRPr="00DD79A5" w14:paraId="58D7915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632697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130" w:type="dxa"/>
            <w:noWrap/>
            <w:vAlign w:val="center"/>
            <w:hideMark/>
          </w:tcPr>
          <w:p w14:paraId="670505F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36" w:type="dxa"/>
            <w:noWrap/>
            <w:vAlign w:val="center"/>
            <w:hideMark/>
          </w:tcPr>
          <w:p w14:paraId="46C2F21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FCDD43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990" w:type="dxa"/>
            <w:noWrap/>
            <w:vAlign w:val="center"/>
            <w:hideMark/>
          </w:tcPr>
          <w:p w14:paraId="565216F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990" w:type="dxa"/>
            <w:noWrap/>
            <w:vAlign w:val="center"/>
            <w:hideMark/>
          </w:tcPr>
          <w:p w14:paraId="2648FB2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DD79A5" w:rsidRPr="00DD79A5" w14:paraId="6A4A8796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0F044D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130" w:type="dxa"/>
            <w:noWrap/>
            <w:vAlign w:val="center"/>
            <w:hideMark/>
          </w:tcPr>
          <w:p w14:paraId="7C8EFFA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36" w:type="dxa"/>
            <w:noWrap/>
            <w:vAlign w:val="center"/>
            <w:hideMark/>
          </w:tcPr>
          <w:p w14:paraId="14F3291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4F7C862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90" w:type="dxa"/>
            <w:noWrap/>
            <w:vAlign w:val="center"/>
            <w:hideMark/>
          </w:tcPr>
          <w:p w14:paraId="7733CA2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990" w:type="dxa"/>
            <w:noWrap/>
            <w:vAlign w:val="center"/>
            <w:hideMark/>
          </w:tcPr>
          <w:p w14:paraId="18E0272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DD79A5" w:rsidRPr="00DD79A5" w14:paraId="2BC04A20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8407AD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1130" w:type="dxa"/>
            <w:noWrap/>
            <w:vAlign w:val="center"/>
            <w:hideMark/>
          </w:tcPr>
          <w:p w14:paraId="6CB50216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-0.08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771DF57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535F7AA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-2.29</w:t>
            </w:r>
          </w:p>
        </w:tc>
        <w:tc>
          <w:tcPr>
            <w:tcW w:w="990" w:type="dxa"/>
            <w:noWrap/>
            <w:vAlign w:val="center"/>
            <w:hideMark/>
          </w:tcPr>
          <w:p w14:paraId="10F2169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90" w:type="dxa"/>
            <w:noWrap/>
            <w:vAlign w:val="center"/>
            <w:hideMark/>
          </w:tcPr>
          <w:p w14:paraId="32596D3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</w:tr>
      <w:tr w:rsidR="00DD79A5" w:rsidRPr="00DD79A5" w14:paraId="0A82854E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AE8715D" w14:textId="32C8C888" w:rsidR="00DD79A5" w:rsidRPr="00DD79A5" w:rsidRDefault="00045B1B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1130" w:type="dxa"/>
            <w:noWrap/>
            <w:vAlign w:val="center"/>
            <w:hideMark/>
          </w:tcPr>
          <w:p w14:paraId="1251B80E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-0.14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640EBE8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4B16D1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-4.29</w:t>
            </w:r>
          </w:p>
        </w:tc>
        <w:tc>
          <w:tcPr>
            <w:tcW w:w="990" w:type="dxa"/>
            <w:noWrap/>
            <w:vAlign w:val="center"/>
            <w:hideMark/>
          </w:tcPr>
          <w:p w14:paraId="45B399F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90" w:type="dxa"/>
            <w:noWrap/>
            <w:vAlign w:val="center"/>
            <w:hideMark/>
          </w:tcPr>
          <w:p w14:paraId="1627A8C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</w:tr>
      <w:tr w:rsidR="00DD79A5" w:rsidRPr="00DD79A5" w14:paraId="51469575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C40BED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130" w:type="dxa"/>
            <w:noWrap/>
            <w:vAlign w:val="center"/>
            <w:hideMark/>
          </w:tcPr>
          <w:p w14:paraId="6AE68FE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636" w:type="dxa"/>
            <w:noWrap/>
            <w:vAlign w:val="center"/>
            <w:hideMark/>
          </w:tcPr>
          <w:p w14:paraId="2A2B818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2153EE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-0.82</w:t>
            </w:r>
          </w:p>
        </w:tc>
        <w:tc>
          <w:tcPr>
            <w:tcW w:w="990" w:type="dxa"/>
            <w:noWrap/>
            <w:vAlign w:val="center"/>
            <w:hideMark/>
          </w:tcPr>
          <w:p w14:paraId="641B37D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990" w:type="dxa"/>
            <w:noWrap/>
            <w:vAlign w:val="center"/>
            <w:hideMark/>
          </w:tcPr>
          <w:p w14:paraId="033988E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DD79A5" w:rsidRPr="00DD79A5" w14:paraId="61D7AD1F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BE08D8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130" w:type="dxa"/>
            <w:noWrap/>
            <w:vAlign w:val="center"/>
            <w:hideMark/>
          </w:tcPr>
          <w:p w14:paraId="10A29E0F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-0.11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49965E6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8B0245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-3.30</w:t>
            </w:r>
          </w:p>
        </w:tc>
        <w:tc>
          <w:tcPr>
            <w:tcW w:w="990" w:type="dxa"/>
            <w:noWrap/>
            <w:vAlign w:val="center"/>
            <w:hideMark/>
          </w:tcPr>
          <w:p w14:paraId="086E89F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90" w:type="dxa"/>
            <w:noWrap/>
            <w:vAlign w:val="center"/>
            <w:hideMark/>
          </w:tcPr>
          <w:p w14:paraId="13AFFF0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</w:tr>
      <w:tr w:rsidR="00DD79A5" w:rsidRPr="00DD79A5" w14:paraId="2338E4C4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A19689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130" w:type="dxa"/>
            <w:noWrap/>
            <w:vAlign w:val="center"/>
            <w:hideMark/>
          </w:tcPr>
          <w:p w14:paraId="2BCE12AB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-0.07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1BAEEB3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08330B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-2.18</w:t>
            </w:r>
          </w:p>
        </w:tc>
        <w:tc>
          <w:tcPr>
            <w:tcW w:w="990" w:type="dxa"/>
            <w:noWrap/>
            <w:vAlign w:val="center"/>
            <w:hideMark/>
          </w:tcPr>
          <w:p w14:paraId="63F0C71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90" w:type="dxa"/>
            <w:noWrap/>
            <w:vAlign w:val="center"/>
            <w:hideMark/>
          </w:tcPr>
          <w:p w14:paraId="27131C7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</w:tr>
      <w:tr w:rsidR="00DD79A5" w:rsidRPr="00DD79A5" w14:paraId="04563E7B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8AD089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1130" w:type="dxa"/>
            <w:noWrap/>
            <w:vAlign w:val="center"/>
            <w:hideMark/>
          </w:tcPr>
          <w:p w14:paraId="0130984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36" w:type="dxa"/>
            <w:noWrap/>
            <w:vAlign w:val="center"/>
            <w:hideMark/>
          </w:tcPr>
          <w:p w14:paraId="404F81F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453998D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990" w:type="dxa"/>
            <w:noWrap/>
            <w:vAlign w:val="center"/>
            <w:hideMark/>
          </w:tcPr>
          <w:p w14:paraId="4DA9CA5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990" w:type="dxa"/>
            <w:noWrap/>
            <w:vAlign w:val="center"/>
            <w:hideMark/>
          </w:tcPr>
          <w:p w14:paraId="05C57CE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DD79A5" w:rsidRPr="00DD79A5" w14:paraId="42214E44" w14:textId="77777777" w:rsidTr="00DD79A5">
        <w:trPr>
          <w:trHeight w:val="315"/>
        </w:trPr>
        <w:tc>
          <w:tcPr>
            <w:tcW w:w="201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BA7B8D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C6C01B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3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68B17C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11B499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EE1FC3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E95C13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</w:tbl>
    <w:p w14:paraId="12C45BE6" w14:textId="77777777" w:rsidR="00DD79A5" w:rsidRPr="00697877" w:rsidRDefault="00DD79A5" w:rsidP="00DD79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12064E30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16F253CB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698549BE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396AE44D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54C5357D" w14:textId="77777777" w:rsidR="00DD79A5" w:rsidRDefault="00DD79A5" w:rsidP="00697877">
      <w:pPr>
        <w:rPr>
          <w:rFonts w:ascii="Times New Roman" w:hAnsi="Times New Roman" w:cs="Times New Roman"/>
          <w:sz w:val="24"/>
          <w:szCs w:val="24"/>
        </w:rPr>
      </w:pPr>
    </w:p>
    <w:p w14:paraId="2CA1DC3F" w14:textId="3236B9FA" w:rsidR="00DD79A5" w:rsidRPr="00697877" w:rsidRDefault="00DD79A5" w:rsidP="00DD79A5">
      <w:pPr>
        <w:rPr>
          <w:rFonts w:ascii="Times New Roman" w:hAnsi="Times New Roman" w:cs="Times New Roman"/>
          <w:b/>
          <w:sz w:val="24"/>
          <w:szCs w:val="24"/>
        </w:rPr>
      </w:pPr>
      <w:r w:rsidRPr="00697877">
        <w:rPr>
          <w:rFonts w:ascii="Times New Roman" w:hAnsi="Times New Roman" w:cs="Times New Roman"/>
          <w:b/>
          <w:sz w:val="24"/>
          <w:szCs w:val="24"/>
        </w:rPr>
        <w:t>Table S</w:t>
      </w:r>
      <w:r w:rsidR="00A24FA9">
        <w:rPr>
          <w:rFonts w:ascii="Times New Roman" w:hAnsi="Times New Roman" w:cs="Times New Roman"/>
          <w:b/>
          <w:sz w:val="24"/>
          <w:szCs w:val="24"/>
        </w:rPr>
        <w:t>10</w:t>
      </w:r>
      <w:r w:rsidRPr="00697877">
        <w:rPr>
          <w:rFonts w:ascii="Times New Roman" w:hAnsi="Times New Roman" w:cs="Times New Roman"/>
          <w:b/>
          <w:sz w:val="24"/>
          <w:szCs w:val="24"/>
        </w:rPr>
        <w:t>.</w:t>
      </w:r>
    </w:p>
    <w:p w14:paraId="588B1C93" w14:textId="77777777" w:rsidR="00DD79A5" w:rsidRDefault="00DD79A5" w:rsidP="00DD79A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Meta-</w:t>
      </w:r>
      <w:r w:rsidRPr="00697877">
        <w:rPr>
          <w:rFonts w:ascii="Times New Roman" w:hAnsi="Times New Roman" w:cs="Times New Roman"/>
          <w:i/>
          <w:sz w:val="24"/>
          <w:szCs w:val="24"/>
        </w:rPr>
        <w:t xml:space="preserve">correlations </w:t>
      </w:r>
      <w:r>
        <w:rPr>
          <w:rFonts w:ascii="Times New Roman" w:hAnsi="Times New Roman" w:cs="Times New Roman"/>
          <w:i/>
          <w:sz w:val="24"/>
          <w:szCs w:val="24"/>
        </w:rPr>
        <w:t>between conservative/right wing ideology and compliance with support for c</w:t>
      </w:r>
      <w:r w:rsidRPr="009B7908">
        <w:rPr>
          <w:rFonts w:ascii="Times New Roman" w:hAnsi="Times New Roman" w:cs="Times New Roman"/>
          <w:i/>
          <w:sz w:val="24"/>
          <w:szCs w:val="24"/>
        </w:rPr>
        <w:t xml:space="preserve">ivil curtailments to prevent the spread of COVID-19 in each country across all waves of Study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5"/>
        <w:gridCol w:w="1130"/>
        <w:gridCol w:w="636"/>
        <w:gridCol w:w="894"/>
        <w:gridCol w:w="990"/>
        <w:gridCol w:w="990"/>
      </w:tblGrid>
      <w:tr w:rsidR="00DD79A5" w:rsidRPr="00DD79A5" w14:paraId="65E05280" w14:textId="77777777" w:rsidTr="00DD79A5">
        <w:trPr>
          <w:trHeight w:val="300"/>
        </w:trPr>
        <w:tc>
          <w:tcPr>
            <w:tcW w:w="2015" w:type="dxa"/>
            <w:tcBorders>
              <w:top w:val="single" w:sz="12" w:space="0" w:color="auto"/>
            </w:tcBorders>
            <w:noWrap/>
            <w:hideMark/>
          </w:tcPr>
          <w:p w14:paraId="6BD41C6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3517B1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Pr="00DD79A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DD79A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63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7EB4678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SE</w:t>
            </w:r>
          </w:p>
        </w:tc>
        <w:tc>
          <w:tcPr>
            <w:tcW w:w="8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7FB36C6" w14:textId="77777777" w:rsidR="00DD79A5" w:rsidRPr="00DD79A5" w:rsidRDefault="00DD79A5" w:rsidP="00DD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B7100D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ower 95% CI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93A8A8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pper 95% CI</w:t>
            </w:r>
          </w:p>
        </w:tc>
      </w:tr>
      <w:tr w:rsidR="00DD79A5" w:rsidRPr="00DD79A5" w14:paraId="25BC4E12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9C9D7F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6EBB93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-0.13***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1EF3FB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8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82CE8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-7.86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39216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C32DA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</w:tr>
      <w:tr w:rsidR="00DD79A5" w:rsidRPr="00DD79A5" w14:paraId="0710161E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40BC48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130" w:type="dxa"/>
            <w:noWrap/>
            <w:vAlign w:val="center"/>
            <w:hideMark/>
          </w:tcPr>
          <w:p w14:paraId="12806863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-0.14***</w:t>
            </w:r>
          </w:p>
        </w:tc>
        <w:tc>
          <w:tcPr>
            <w:tcW w:w="636" w:type="dxa"/>
            <w:noWrap/>
            <w:vAlign w:val="center"/>
            <w:hideMark/>
          </w:tcPr>
          <w:p w14:paraId="6331478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492BEC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-4.11</w:t>
            </w:r>
          </w:p>
        </w:tc>
        <w:tc>
          <w:tcPr>
            <w:tcW w:w="990" w:type="dxa"/>
            <w:noWrap/>
            <w:vAlign w:val="center"/>
            <w:hideMark/>
          </w:tcPr>
          <w:p w14:paraId="3CAE520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-0.20</w:t>
            </w:r>
          </w:p>
        </w:tc>
        <w:tc>
          <w:tcPr>
            <w:tcW w:w="990" w:type="dxa"/>
            <w:noWrap/>
            <w:vAlign w:val="center"/>
            <w:hideMark/>
          </w:tcPr>
          <w:p w14:paraId="068DC01F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</w:tr>
      <w:tr w:rsidR="00DD79A5" w:rsidRPr="00DD79A5" w14:paraId="463FE39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F2D40D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130" w:type="dxa"/>
            <w:noWrap/>
            <w:vAlign w:val="center"/>
            <w:hideMark/>
          </w:tcPr>
          <w:p w14:paraId="561E0818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0.11***</w:t>
            </w:r>
          </w:p>
        </w:tc>
        <w:tc>
          <w:tcPr>
            <w:tcW w:w="636" w:type="dxa"/>
            <w:noWrap/>
            <w:vAlign w:val="center"/>
            <w:hideMark/>
          </w:tcPr>
          <w:p w14:paraId="5929683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48F1A16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990" w:type="dxa"/>
            <w:noWrap/>
            <w:vAlign w:val="center"/>
            <w:hideMark/>
          </w:tcPr>
          <w:p w14:paraId="20E88241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0" w:type="dxa"/>
            <w:noWrap/>
            <w:vAlign w:val="center"/>
            <w:hideMark/>
          </w:tcPr>
          <w:p w14:paraId="12D9BD4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DD79A5" w:rsidRPr="00DD79A5" w14:paraId="4A56F10F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C0B605E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130" w:type="dxa"/>
            <w:noWrap/>
            <w:vAlign w:val="center"/>
            <w:hideMark/>
          </w:tcPr>
          <w:p w14:paraId="7B7CAC51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0.07*</w:t>
            </w:r>
          </w:p>
        </w:tc>
        <w:tc>
          <w:tcPr>
            <w:tcW w:w="636" w:type="dxa"/>
            <w:noWrap/>
            <w:vAlign w:val="center"/>
            <w:hideMark/>
          </w:tcPr>
          <w:p w14:paraId="78EBAC2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437BFB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990" w:type="dxa"/>
            <w:noWrap/>
            <w:vAlign w:val="center"/>
            <w:hideMark/>
          </w:tcPr>
          <w:p w14:paraId="69C292D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0" w:type="dxa"/>
            <w:noWrap/>
            <w:vAlign w:val="center"/>
            <w:hideMark/>
          </w:tcPr>
          <w:p w14:paraId="6888274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DD79A5" w:rsidRPr="00DD79A5" w14:paraId="6726132A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46A9D6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130" w:type="dxa"/>
            <w:noWrap/>
            <w:vAlign w:val="center"/>
            <w:hideMark/>
          </w:tcPr>
          <w:p w14:paraId="092425F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36" w:type="dxa"/>
            <w:noWrap/>
            <w:vAlign w:val="center"/>
            <w:hideMark/>
          </w:tcPr>
          <w:p w14:paraId="4AD085F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CB102E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990" w:type="dxa"/>
            <w:noWrap/>
            <w:vAlign w:val="center"/>
            <w:hideMark/>
          </w:tcPr>
          <w:p w14:paraId="6DC9BA3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90" w:type="dxa"/>
            <w:noWrap/>
            <w:vAlign w:val="center"/>
            <w:hideMark/>
          </w:tcPr>
          <w:p w14:paraId="6EF925A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DD79A5" w:rsidRPr="00DD79A5" w14:paraId="3E5EBB34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ABA259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130" w:type="dxa"/>
            <w:noWrap/>
            <w:vAlign w:val="center"/>
            <w:hideMark/>
          </w:tcPr>
          <w:p w14:paraId="124040C9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0.13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4602245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5B38850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990" w:type="dxa"/>
            <w:noWrap/>
            <w:vAlign w:val="center"/>
            <w:hideMark/>
          </w:tcPr>
          <w:p w14:paraId="2254479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90" w:type="dxa"/>
            <w:noWrap/>
            <w:vAlign w:val="center"/>
            <w:hideMark/>
          </w:tcPr>
          <w:p w14:paraId="164A605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DD79A5" w:rsidRPr="00DD79A5" w14:paraId="76E2B69E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53408C50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1130" w:type="dxa"/>
            <w:noWrap/>
            <w:vAlign w:val="center"/>
            <w:hideMark/>
          </w:tcPr>
          <w:p w14:paraId="6E53AB6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6" w:type="dxa"/>
            <w:noWrap/>
            <w:vAlign w:val="center"/>
            <w:hideMark/>
          </w:tcPr>
          <w:p w14:paraId="1AE3A68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A78325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990" w:type="dxa"/>
            <w:noWrap/>
            <w:vAlign w:val="center"/>
            <w:hideMark/>
          </w:tcPr>
          <w:p w14:paraId="602F9D9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990" w:type="dxa"/>
            <w:noWrap/>
            <w:vAlign w:val="center"/>
            <w:hideMark/>
          </w:tcPr>
          <w:p w14:paraId="1DBD012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DD79A5" w:rsidRPr="00DD79A5" w14:paraId="6A6A7E07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284D01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1130" w:type="dxa"/>
            <w:noWrap/>
            <w:vAlign w:val="center"/>
            <w:hideMark/>
          </w:tcPr>
          <w:p w14:paraId="6C301CEE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0.11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</w:t>
            </w:r>
          </w:p>
        </w:tc>
        <w:tc>
          <w:tcPr>
            <w:tcW w:w="636" w:type="dxa"/>
            <w:noWrap/>
            <w:vAlign w:val="center"/>
            <w:hideMark/>
          </w:tcPr>
          <w:p w14:paraId="0CD2CC2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DEF9B9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990" w:type="dxa"/>
            <w:noWrap/>
            <w:vAlign w:val="center"/>
            <w:hideMark/>
          </w:tcPr>
          <w:p w14:paraId="3C31918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90" w:type="dxa"/>
            <w:noWrap/>
            <w:vAlign w:val="center"/>
            <w:hideMark/>
          </w:tcPr>
          <w:p w14:paraId="54A8CA6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DD79A5" w:rsidRPr="00DD79A5" w14:paraId="2EB3B88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271C8DC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1130" w:type="dxa"/>
            <w:noWrap/>
            <w:vAlign w:val="center"/>
            <w:hideMark/>
          </w:tcPr>
          <w:p w14:paraId="32334C2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36" w:type="dxa"/>
            <w:noWrap/>
            <w:vAlign w:val="center"/>
            <w:hideMark/>
          </w:tcPr>
          <w:p w14:paraId="74FC6E4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131F369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90" w:type="dxa"/>
            <w:noWrap/>
            <w:vAlign w:val="center"/>
            <w:hideMark/>
          </w:tcPr>
          <w:p w14:paraId="2F7D28E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990" w:type="dxa"/>
            <w:noWrap/>
            <w:vAlign w:val="center"/>
            <w:hideMark/>
          </w:tcPr>
          <w:p w14:paraId="6F97D42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DD79A5" w:rsidRPr="00DD79A5" w14:paraId="341BC24D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FBA3E4D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1130" w:type="dxa"/>
            <w:noWrap/>
            <w:vAlign w:val="center"/>
            <w:hideMark/>
          </w:tcPr>
          <w:p w14:paraId="66F4D91A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-0.08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5A399F1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6F98739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-2.47</w:t>
            </w:r>
          </w:p>
        </w:tc>
        <w:tc>
          <w:tcPr>
            <w:tcW w:w="990" w:type="dxa"/>
            <w:noWrap/>
            <w:vAlign w:val="center"/>
            <w:hideMark/>
          </w:tcPr>
          <w:p w14:paraId="46966F7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90" w:type="dxa"/>
            <w:noWrap/>
            <w:vAlign w:val="center"/>
            <w:hideMark/>
          </w:tcPr>
          <w:p w14:paraId="143E464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</w:tr>
      <w:tr w:rsidR="00DD79A5" w:rsidRPr="00DD79A5" w14:paraId="3C4AC063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27F9E502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130" w:type="dxa"/>
            <w:noWrap/>
            <w:vAlign w:val="center"/>
            <w:hideMark/>
          </w:tcPr>
          <w:p w14:paraId="38D339D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636" w:type="dxa"/>
            <w:noWrap/>
            <w:vAlign w:val="center"/>
            <w:hideMark/>
          </w:tcPr>
          <w:p w14:paraId="1A5DFAB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2267242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990" w:type="dxa"/>
            <w:noWrap/>
            <w:vAlign w:val="center"/>
            <w:hideMark/>
          </w:tcPr>
          <w:p w14:paraId="69E1D8E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90" w:type="dxa"/>
            <w:noWrap/>
            <w:vAlign w:val="center"/>
            <w:hideMark/>
          </w:tcPr>
          <w:p w14:paraId="184C259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DD79A5" w:rsidRPr="00DD79A5" w14:paraId="4C6D0374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1AC36817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130" w:type="dxa"/>
            <w:noWrap/>
            <w:vAlign w:val="center"/>
            <w:hideMark/>
          </w:tcPr>
          <w:p w14:paraId="557CF0D4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0.30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352FD0E1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66D15B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10.13</w:t>
            </w:r>
          </w:p>
        </w:tc>
        <w:tc>
          <w:tcPr>
            <w:tcW w:w="990" w:type="dxa"/>
            <w:noWrap/>
            <w:vAlign w:val="center"/>
            <w:hideMark/>
          </w:tcPr>
          <w:p w14:paraId="21E7D0E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90" w:type="dxa"/>
            <w:noWrap/>
            <w:vAlign w:val="center"/>
            <w:hideMark/>
          </w:tcPr>
          <w:p w14:paraId="5544D35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DD79A5" w:rsidRPr="00DD79A5" w14:paraId="20749D92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0D2A583A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1130" w:type="dxa"/>
            <w:noWrap/>
            <w:vAlign w:val="center"/>
            <w:hideMark/>
          </w:tcPr>
          <w:p w14:paraId="2C876FCE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6" w:type="dxa"/>
            <w:noWrap/>
            <w:vAlign w:val="center"/>
            <w:hideMark/>
          </w:tcPr>
          <w:p w14:paraId="62D8F74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893E0B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90" w:type="dxa"/>
            <w:noWrap/>
            <w:vAlign w:val="center"/>
            <w:hideMark/>
          </w:tcPr>
          <w:p w14:paraId="1C1FEE73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100B66D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DD79A5" w:rsidRPr="00DD79A5" w14:paraId="34DC2422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34CDB99D" w14:textId="38575823" w:rsidR="00DD79A5" w:rsidRPr="00DD79A5" w:rsidRDefault="00045B1B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1130" w:type="dxa"/>
            <w:noWrap/>
            <w:vAlign w:val="center"/>
            <w:hideMark/>
          </w:tcPr>
          <w:p w14:paraId="5356922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636" w:type="dxa"/>
            <w:noWrap/>
            <w:vAlign w:val="center"/>
            <w:hideMark/>
          </w:tcPr>
          <w:p w14:paraId="3B30CA8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59D5EB3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-0.73</w:t>
            </w:r>
          </w:p>
        </w:tc>
        <w:tc>
          <w:tcPr>
            <w:tcW w:w="990" w:type="dxa"/>
            <w:noWrap/>
            <w:vAlign w:val="center"/>
            <w:hideMark/>
          </w:tcPr>
          <w:p w14:paraId="7EAD7ED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990" w:type="dxa"/>
            <w:noWrap/>
            <w:vAlign w:val="center"/>
            <w:hideMark/>
          </w:tcPr>
          <w:p w14:paraId="60E7BA1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DD79A5" w:rsidRPr="00DD79A5" w14:paraId="53BF5494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7C630344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130" w:type="dxa"/>
            <w:noWrap/>
            <w:vAlign w:val="center"/>
            <w:hideMark/>
          </w:tcPr>
          <w:p w14:paraId="7D813C83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0.18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61FB74A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06B84A9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990" w:type="dxa"/>
            <w:noWrap/>
            <w:vAlign w:val="center"/>
            <w:hideMark/>
          </w:tcPr>
          <w:p w14:paraId="67128E12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90" w:type="dxa"/>
            <w:noWrap/>
            <w:vAlign w:val="center"/>
            <w:hideMark/>
          </w:tcPr>
          <w:p w14:paraId="4DE1351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DD79A5" w:rsidRPr="00DD79A5" w14:paraId="6859337E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6E1C90B3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130" w:type="dxa"/>
            <w:noWrap/>
            <w:vAlign w:val="center"/>
            <w:hideMark/>
          </w:tcPr>
          <w:p w14:paraId="58E8022F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0.07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636" w:type="dxa"/>
            <w:noWrap/>
            <w:vAlign w:val="center"/>
            <w:hideMark/>
          </w:tcPr>
          <w:p w14:paraId="57A8B94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7ED91B2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990" w:type="dxa"/>
            <w:noWrap/>
            <w:vAlign w:val="center"/>
            <w:hideMark/>
          </w:tcPr>
          <w:p w14:paraId="69F3AE1D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90" w:type="dxa"/>
            <w:noWrap/>
            <w:vAlign w:val="center"/>
            <w:hideMark/>
          </w:tcPr>
          <w:p w14:paraId="446B6D9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DD79A5" w:rsidRPr="00DD79A5" w14:paraId="286F3EA6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119549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130" w:type="dxa"/>
            <w:noWrap/>
            <w:vAlign w:val="center"/>
            <w:hideMark/>
          </w:tcPr>
          <w:p w14:paraId="03CF33AC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0.12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noWrap/>
            <w:vAlign w:val="center"/>
            <w:hideMark/>
          </w:tcPr>
          <w:p w14:paraId="3EFE08E7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32A86155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990" w:type="dxa"/>
            <w:noWrap/>
            <w:vAlign w:val="center"/>
            <w:hideMark/>
          </w:tcPr>
          <w:p w14:paraId="00AAC47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90" w:type="dxa"/>
            <w:noWrap/>
            <w:vAlign w:val="center"/>
            <w:hideMark/>
          </w:tcPr>
          <w:p w14:paraId="323EA5E6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DD79A5" w:rsidRPr="00DD79A5" w14:paraId="758611D1" w14:textId="77777777" w:rsidTr="00DD79A5">
        <w:trPr>
          <w:trHeight w:val="315"/>
        </w:trPr>
        <w:tc>
          <w:tcPr>
            <w:tcW w:w="2015" w:type="dxa"/>
            <w:noWrap/>
            <w:vAlign w:val="center"/>
            <w:hideMark/>
          </w:tcPr>
          <w:p w14:paraId="4EC34055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1130" w:type="dxa"/>
            <w:noWrap/>
            <w:vAlign w:val="center"/>
            <w:hideMark/>
          </w:tcPr>
          <w:p w14:paraId="3387CCCB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6" w:type="dxa"/>
            <w:noWrap/>
            <w:vAlign w:val="center"/>
            <w:hideMark/>
          </w:tcPr>
          <w:p w14:paraId="7BC843A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noWrap/>
            <w:vAlign w:val="center"/>
            <w:hideMark/>
          </w:tcPr>
          <w:p w14:paraId="4CD99CC4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90" w:type="dxa"/>
            <w:noWrap/>
            <w:vAlign w:val="center"/>
            <w:hideMark/>
          </w:tcPr>
          <w:p w14:paraId="535FDF59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990" w:type="dxa"/>
            <w:noWrap/>
            <w:vAlign w:val="center"/>
            <w:hideMark/>
          </w:tcPr>
          <w:p w14:paraId="20083280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DD79A5" w:rsidRPr="00DD79A5" w14:paraId="3649E915" w14:textId="77777777" w:rsidTr="00DD79A5">
        <w:trPr>
          <w:trHeight w:val="315"/>
        </w:trPr>
        <w:tc>
          <w:tcPr>
            <w:tcW w:w="201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3667D68" w14:textId="77777777" w:rsidR="00DD79A5" w:rsidRPr="00DD79A5" w:rsidRDefault="00DD79A5" w:rsidP="00DD7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E5C9A2" w14:textId="77777777" w:rsidR="00DD79A5" w:rsidRPr="00DD79A5" w:rsidRDefault="00DD79A5" w:rsidP="00DD79A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0.13</w:t>
            </w:r>
            <w:r w:rsidRPr="00DD79A5">
              <w:rPr>
                <w:rFonts w:ascii="Times New Roman" w:hAnsi="Times New Roman" w:cs="Times New Roman"/>
                <w:b/>
                <w:sz w:val="24"/>
                <w:szCs w:val="24"/>
              </w:rPr>
              <w:t>***</w:t>
            </w:r>
          </w:p>
        </w:tc>
        <w:tc>
          <w:tcPr>
            <w:tcW w:w="63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375374C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2D74ABA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85AC5F8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D69936F" w14:textId="77777777" w:rsidR="00DD79A5" w:rsidRPr="00DD79A5" w:rsidRDefault="00DD79A5" w:rsidP="00DD79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79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</w:tbl>
    <w:p w14:paraId="4C7FA9B6" w14:textId="77777777" w:rsidR="00DD79A5" w:rsidRPr="00697877" w:rsidRDefault="00DD79A5" w:rsidP="00DD79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Bolded values depicting significant correlations.</w:t>
      </w:r>
    </w:p>
    <w:p w14:paraId="589E9836" w14:textId="77777777" w:rsidR="00D74AF3" w:rsidRDefault="00D74AF3" w:rsidP="00697877">
      <w:pPr>
        <w:rPr>
          <w:rFonts w:ascii="Times New Roman" w:hAnsi="Times New Roman" w:cs="Times New Roman"/>
          <w:sz w:val="24"/>
          <w:szCs w:val="24"/>
        </w:rPr>
        <w:sectPr w:rsidR="00D74AF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7423B70" w14:textId="4EF61094" w:rsidR="00DD79A5" w:rsidRDefault="00A24FA9" w:rsidP="006978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S11</w:t>
      </w:r>
      <w:r w:rsidR="00D74AF3">
        <w:rPr>
          <w:rFonts w:ascii="Times New Roman" w:hAnsi="Times New Roman" w:cs="Times New Roman"/>
          <w:b/>
          <w:sz w:val="24"/>
          <w:szCs w:val="24"/>
        </w:rPr>
        <w:t>.</w:t>
      </w:r>
    </w:p>
    <w:p w14:paraId="22EF2024" w14:textId="77777777" w:rsidR="00D74AF3" w:rsidRPr="00D74AF3" w:rsidRDefault="00D74AF3" w:rsidP="00697877">
      <w:pPr>
        <w:rPr>
          <w:rFonts w:ascii="Times New Roman" w:hAnsi="Times New Roman" w:cs="Times New Roman"/>
          <w:i/>
          <w:sz w:val="24"/>
          <w:szCs w:val="24"/>
        </w:rPr>
      </w:pPr>
      <w:r w:rsidRPr="009B7908">
        <w:rPr>
          <w:rFonts w:ascii="Times New Roman" w:hAnsi="Times New Roman" w:cs="Times New Roman"/>
          <w:i/>
          <w:sz w:val="24"/>
          <w:szCs w:val="24"/>
        </w:rPr>
        <w:t xml:space="preserve">Bivariate correlations between trust in science and each COVID-19 variable included in Study </w:t>
      </w:r>
      <w:r w:rsidR="009B7908" w:rsidRPr="009B7908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W w:w="14170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0"/>
        <w:gridCol w:w="778"/>
        <w:gridCol w:w="778"/>
        <w:gridCol w:w="766"/>
        <w:gridCol w:w="766"/>
        <w:gridCol w:w="222"/>
        <w:gridCol w:w="616"/>
        <w:gridCol w:w="766"/>
        <w:gridCol w:w="766"/>
        <w:gridCol w:w="766"/>
        <w:gridCol w:w="222"/>
        <w:gridCol w:w="616"/>
        <w:gridCol w:w="766"/>
        <w:gridCol w:w="787"/>
        <w:gridCol w:w="766"/>
        <w:gridCol w:w="222"/>
        <w:gridCol w:w="618"/>
        <w:gridCol w:w="766"/>
        <w:gridCol w:w="766"/>
        <w:gridCol w:w="767"/>
      </w:tblGrid>
      <w:tr w:rsidR="00176931" w:rsidRPr="00D74AF3" w14:paraId="43BAAF9C" w14:textId="77777777" w:rsidTr="00176931">
        <w:trPr>
          <w:trHeight w:val="300"/>
        </w:trPr>
        <w:tc>
          <w:tcPr>
            <w:tcW w:w="1650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4AB0C07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 xml:space="preserve">Trust 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Science for</w:t>
            </w:r>
          </w:p>
        </w:tc>
        <w:tc>
          <w:tcPr>
            <w:tcW w:w="3088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9D5A38C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Wave 1</w:t>
            </w:r>
          </w:p>
        </w:tc>
        <w:tc>
          <w:tcPr>
            <w:tcW w:w="222" w:type="dxa"/>
            <w:tcBorders>
              <w:top w:val="single" w:sz="12" w:space="0" w:color="auto"/>
            </w:tcBorders>
            <w:vAlign w:val="center"/>
          </w:tcPr>
          <w:p w14:paraId="13F022C8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4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E72FBF0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Wave 2</w:t>
            </w:r>
          </w:p>
        </w:tc>
        <w:tc>
          <w:tcPr>
            <w:tcW w:w="222" w:type="dxa"/>
            <w:tcBorders>
              <w:top w:val="single" w:sz="12" w:space="0" w:color="auto"/>
            </w:tcBorders>
            <w:vAlign w:val="center"/>
          </w:tcPr>
          <w:p w14:paraId="1C38299D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5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1A13697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Wave 3</w:t>
            </w:r>
          </w:p>
        </w:tc>
        <w:tc>
          <w:tcPr>
            <w:tcW w:w="222" w:type="dxa"/>
            <w:tcBorders>
              <w:top w:val="single" w:sz="12" w:space="0" w:color="auto"/>
            </w:tcBorders>
            <w:vAlign w:val="center"/>
          </w:tcPr>
          <w:p w14:paraId="10B80E6F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7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00E680F" w14:textId="77777777" w:rsidR="00176931" w:rsidRPr="00D74AF3" w:rsidRDefault="00176931" w:rsidP="00176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Across Waves</w:t>
            </w:r>
          </w:p>
        </w:tc>
      </w:tr>
      <w:tr w:rsidR="00176931" w:rsidRPr="00D74AF3" w14:paraId="2A6FEBB5" w14:textId="77777777" w:rsidTr="00176931">
        <w:trPr>
          <w:trHeight w:val="330"/>
        </w:trPr>
        <w:tc>
          <w:tcPr>
            <w:tcW w:w="165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BEFDB4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BCE21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3AE41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Con.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4C84A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Comp.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897C5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Curt.</w:t>
            </w:r>
          </w:p>
        </w:tc>
        <w:tc>
          <w:tcPr>
            <w:tcW w:w="222" w:type="dxa"/>
            <w:vAlign w:val="center"/>
          </w:tcPr>
          <w:p w14:paraId="0573091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3187A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C2D337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Con.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1CE98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Comp.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378C9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Curt.</w:t>
            </w:r>
          </w:p>
        </w:tc>
        <w:tc>
          <w:tcPr>
            <w:tcW w:w="222" w:type="dxa"/>
            <w:vAlign w:val="center"/>
          </w:tcPr>
          <w:p w14:paraId="631AB2E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4D838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BAF24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Con.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EDAF1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Comp.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163C82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Curt.</w:t>
            </w:r>
          </w:p>
        </w:tc>
        <w:tc>
          <w:tcPr>
            <w:tcW w:w="222" w:type="dxa"/>
            <w:vAlign w:val="center"/>
          </w:tcPr>
          <w:p w14:paraId="1C0220C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AFB34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7D8DD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Con.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B79C9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Comp.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002AA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Curt.</w:t>
            </w:r>
          </w:p>
        </w:tc>
      </w:tr>
      <w:tr w:rsidR="00176931" w:rsidRPr="00D74AF3" w14:paraId="7FE6F0CE" w14:textId="77777777" w:rsidTr="00176931">
        <w:trPr>
          <w:trHeight w:val="315"/>
        </w:trPr>
        <w:tc>
          <w:tcPr>
            <w:tcW w:w="16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2B23F5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United States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  <w:hideMark/>
          </w:tcPr>
          <w:p w14:paraId="2B34DC7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1167</w:t>
            </w:r>
          </w:p>
        </w:tc>
        <w:tc>
          <w:tcPr>
            <w:tcW w:w="778" w:type="dxa"/>
            <w:vAlign w:val="center"/>
            <w:hideMark/>
          </w:tcPr>
          <w:p w14:paraId="25FAEF1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6B2223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AD8477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639864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17E03B0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1180</w:t>
            </w:r>
          </w:p>
        </w:tc>
        <w:tc>
          <w:tcPr>
            <w:tcW w:w="766" w:type="dxa"/>
            <w:vAlign w:val="center"/>
            <w:hideMark/>
          </w:tcPr>
          <w:p w14:paraId="1045B6C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5D823A2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7FDAAA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989BE1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044F1D6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1236</w:t>
            </w:r>
          </w:p>
        </w:tc>
        <w:tc>
          <w:tcPr>
            <w:tcW w:w="766" w:type="dxa"/>
            <w:vAlign w:val="center"/>
            <w:hideMark/>
          </w:tcPr>
          <w:p w14:paraId="6A27BB1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87" w:type="dxa"/>
            <w:vAlign w:val="center"/>
            <w:hideMark/>
          </w:tcPr>
          <w:p w14:paraId="1141C79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3938C7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E81183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  <w:hideMark/>
          </w:tcPr>
          <w:p w14:paraId="698B8F8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3583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  <w:hideMark/>
          </w:tcPr>
          <w:p w14:paraId="2A0F522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  <w:hideMark/>
          </w:tcPr>
          <w:p w14:paraId="28D000B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  <w:hideMark/>
          </w:tcPr>
          <w:p w14:paraId="4EB7E55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4E8708AE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59B10EB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778" w:type="dxa"/>
            <w:vAlign w:val="center"/>
            <w:hideMark/>
          </w:tcPr>
          <w:p w14:paraId="788F44E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778" w:type="dxa"/>
            <w:vAlign w:val="center"/>
            <w:hideMark/>
          </w:tcPr>
          <w:p w14:paraId="2B52F60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766" w:type="dxa"/>
            <w:vAlign w:val="center"/>
            <w:hideMark/>
          </w:tcPr>
          <w:p w14:paraId="28B5800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55FD4E5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1B2D8C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53382E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766" w:type="dxa"/>
            <w:vAlign w:val="center"/>
            <w:hideMark/>
          </w:tcPr>
          <w:p w14:paraId="54323A6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66" w:type="dxa"/>
            <w:vAlign w:val="center"/>
            <w:hideMark/>
          </w:tcPr>
          <w:p w14:paraId="25F8455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088B0A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6ED202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1F64D5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766" w:type="dxa"/>
            <w:vAlign w:val="center"/>
            <w:hideMark/>
          </w:tcPr>
          <w:p w14:paraId="41018A5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87" w:type="dxa"/>
            <w:vAlign w:val="center"/>
            <w:hideMark/>
          </w:tcPr>
          <w:p w14:paraId="732460D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55A3743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AAE3BA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0933F93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912</w:t>
            </w:r>
          </w:p>
        </w:tc>
        <w:tc>
          <w:tcPr>
            <w:tcW w:w="766" w:type="dxa"/>
            <w:vAlign w:val="center"/>
            <w:hideMark/>
          </w:tcPr>
          <w:p w14:paraId="29ECBAF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.10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79CDD64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68A2F46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4CAEBFE8" w14:textId="77777777" w:rsidTr="00176931">
        <w:trPr>
          <w:trHeight w:val="360"/>
        </w:trPr>
        <w:tc>
          <w:tcPr>
            <w:tcW w:w="1650" w:type="dxa"/>
            <w:noWrap/>
            <w:vAlign w:val="center"/>
            <w:hideMark/>
          </w:tcPr>
          <w:p w14:paraId="2D64DF5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778" w:type="dxa"/>
            <w:vAlign w:val="center"/>
            <w:hideMark/>
          </w:tcPr>
          <w:p w14:paraId="11D7F3A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778" w:type="dxa"/>
            <w:vAlign w:val="center"/>
            <w:hideMark/>
          </w:tcPr>
          <w:p w14:paraId="24AC181B" w14:textId="77777777" w:rsidR="00176931" w:rsidRPr="00A24FA9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FA9">
              <w:rPr>
                <w:rFonts w:ascii="Times New Roman" w:hAnsi="Times New Roman" w:cs="Times New Roman"/>
                <w:b/>
                <w:sz w:val="20"/>
                <w:szCs w:val="20"/>
              </w:rPr>
              <w:t>.17</w:t>
            </w:r>
            <w:r w:rsidRPr="00A24F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792578A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D91BAD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ABA8C3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1A23BA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66" w:type="dxa"/>
            <w:vAlign w:val="center"/>
            <w:hideMark/>
          </w:tcPr>
          <w:p w14:paraId="77D834E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C73B3F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DCC611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4B5EFC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32BC43C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766" w:type="dxa"/>
            <w:vAlign w:val="center"/>
            <w:hideMark/>
          </w:tcPr>
          <w:p w14:paraId="7B81737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.17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87" w:type="dxa"/>
            <w:vAlign w:val="center"/>
            <w:hideMark/>
          </w:tcPr>
          <w:p w14:paraId="3036DF2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41C26C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7075B1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403E0B7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946</w:t>
            </w:r>
          </w:p>
        </w:tc>
        <w:tc>
          <w:tcPr>
            <w:tcW w:w="766" w:type="dxa"/>
            <w:vAlign w:val="center"/>
            <w:hideMark/>
          </w:tcPr>
          <w:p w14:paraId="274AE87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FC3F57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1BACBBD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2D307B4E" w14:textId="77777777" w:rsidTr="00176931">
        <w:trPr>
          <w:trHeight w:val="360"/>
        </w:trPr>
        <w:tc>
          <w:tcPr>
            <w:tcW w:w="1650" w:type="dxa"/>
            <w:noWrap/>
            <w:vAlign w:val="center"/>
            <w:hideMark/>
          </w:tcPr>
          <w:p w14:paraId="670505D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778" w:type="dxa"/>
            <w:vAlign w:val="center"/>
            <w:hideMark/>
          </w:tcPr>
          <w:p w14:paraId="46BDEBC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78" w:type="dxa"/>
            <w:vAlign w:val="center"/>
            <w:hideMark/>
          </w:tcPr>
          <w:p w14:paraId="7F0B605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766" w:type="dxa"/>
            <w:vAlign w:val="center"/>
            <w:hideMark/>
          </w:tcPr>
          <w:p w14:paraId="727B35F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BD2B25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D1019C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4DB8E7D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766" w:type="dxa"/>
            <w:vAlign w:val="center"/>
            <w:hideMark/>
          </w:tcPr>
          <w:p w14:paraId="49A2FE1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.15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0CF9BFA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43A053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22" w:type="dxa"/>
            <w:vAlign w:val="center"/>
          </w:tcPr>
          <w:p w14:paraId="20E7EF5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CD6CCC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322</w:t>
            </w:r>
          </w:p>
        </w:tc>
        <w:tc>
          <w:tcPr>
            <w:tcW w:w="766" w:type="dxa"/>
            <w:vAlign w:val="center"/>
            <w:hideMark/>
          </w:tcPr>
          <w:p w14:paraId="577BC4A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787" w:type="dxa"/>
            <w:vAlign w:val="center"/>
            <w:hideMark/>
          </w:tcPr>
          <w:p w14:paraId="42339E4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514B9CF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CD1E97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7BF6D22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766" w:type="dxa"/>
            <w:vAlign w:val="center"/>
            <w:hideMark/>
          </w:tcPr>
          <w:p w14:paraId="46E9CE8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2A5FF1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0537151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194E6CE9" w14:textId="77777777" w:rsidTr="00176931">
        <w:trPr>
          <w:trHeight w:val="360"/>
        </w:trPr>
        <w:tc>
          <w:tcPr>
            <w:tcW w:w="1650" w:type="dxa"/>
            <w:noWrap/>
            <w:vAlign w:val="center"/>
            <w:hideMark/>
          </w:tcPr>
          <w:p w14:paraId="37F72D6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Serbia</w:t>
            </w:r>
          </w:p>
        </w:tc>
        <w:tc>
          <w:tcPr>
            <w:tcW w:w="778" w:type="dxa"/>
            <w:vAlign w:val="center"/>
            <w:hideMark/>
          </w:tcPr>
          <w:p w14:paraId="2095F95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599</w:t>
            </w:r>
          </w:p>
        </w:tc>
        <w:tc>
          <w:tcPr>
            <w:tcW w:w="778" w:type="dxa"/>
            <w:vAlign w:val="center"/>
            <w:hideMark/>
          </w:tcPr>
          <w:p w14:paraId="348AB95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766" w:type="dxa"/>
            <w:vAlign w:val="center"/>
            <w:hideMark/>
          </w:tcPr>
          <w:p w14:paraId="48F651A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CA7028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1E17E75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1613556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766" w:type="dxa"/>
            <w:noWrap/>
            <w:vAlign w:val="center"/>
            <w:hideMark/>
          </w:tcPr>
          <w:p w14:paraId="7EBFB42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766" w:type="dxa"/>
            <w:vAlign w:val="center"/>
            <w:hideMark/>
          </w:tcPr>
          <w:p w14:paraId="1B6FC378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9AA912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F8F9F1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13D652D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766" w:type="dxa"/>
            <w:vAlign w:val="center"/>
            <w:hideMark/>
          </w:tcPr>
          <w:p w14:paraId="203447F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87" w:type="dxa"/>
            <w:vAlign w:val="center"/>
            <w:hideMark/>
          </w:tcPr>
          <w:p w14:paraId="10B9840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809F9D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1C1D6D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345CB38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1205</w:t>
            </w:r>
          </w:p>
        </w:tc>
        <w:tc>
          <w:tcPr>
            <w:tcW w:w="766" w:type="dxa"/>
            <w:vAlign w:val="center"/>
            <w:hideMark/>
          </w:tcPr>
          <w:p w14:paraId="635F1FD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66" w:type="dxa"/>
            <w:vAlign w:val="center"/>
            <w:hideMark/>
          </w:tcPr>
          <w:p w14:paraId="5354B1D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7336D32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79EA326E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70B4EAE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778" w:type="dxa"/>
            <w:vAlign w:val="center"/>
            <w:hideMark/>
          </w:tcPr>
          <w:p w14:paraId="67A48BF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78" w:type="dxa"/>
            <w:vAlign w:val="center"/>
            <w:hideMark/>
          </w:tcPr>
          <w:p w14:paraId="2E9A59E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766" w:type="dxa"/>
            <w:vAlign w:val="center"/>
            <w:hideMark/>
          </w:tcPr>
          <w:p w14:paraId="7276A35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C66217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51DD33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43D367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66" w:type="dxa"/>
            <w:vAlign w:val="center"/>
            <w:hideMark/>
          </w:tcPr>
          <w:p w14:paraId="1B5FE16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857FD2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297598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33521E6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066370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766" w:type="dxa"/>
            <w:vAlign w:val="center"/>
            <w:hideMark/>
          </w:tcPr>
          <w:p w14:paraId="1C59016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87" w:type="dxa"/>
            <w:vAlign w:val="center"/>
            <w:hideMark/>
          </w:tcPr>
          <w:p w14:paraId="1D9860F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9CD415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251983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1F49C44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898</w:t>
            </w:r>
          </w:p>
        </w:tc>
        <w:tc>
          <w:tcPr>
            <w:tcW w:w="766" w:type="dxa"/>
            <w:vAlign w:val="center"/>
            <w:hideMark/>
          </w:tcPr>
          <w:p w14:paraId="6BFAF3F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56F0CD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604CB5E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360AC7E8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289DA0E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778" w:type="dxa"/>
            <w:vAlign w:val="center"/>
            <w:hideMark/>
          </w:tcPr>
          <w:p w14:paraId="4233340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778" w:type="dxa"/>
            <w:vAlign w:val="center"/>
            <w:hideMark/>
          </w:tcPr>
          <w:p w14:paraId="4160F16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766" w:type="dxa"/>
            <w:vAlign w:val="center"/>
            <w:hideMark/>
          </w:tcPr>
          <w:p w14:paraId="3F18C61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475495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128C2DC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26C61A7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66" w:type="dxa"/>
            <w:vAlign w:val="center"/>
            <w:hideMark/>
          </w:tcPr>
          <w:p w14:paraId="18F13C6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766" w:type="dxa"/>
            <w:vAlign w:val="center"/>
            <w:hideMark/>
          </w:tcPr>
          <w:p w14:paraId="79A68BE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055263B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4C7C62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3F0AD21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766" w:type="dxa"/>
            <w:vAlign w:val="center"/>
            <w:hideMark/>
          </w:tcPr>
          <w:p w14:paraId="1D2A8E1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.14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87" w:type="dxa"/>
            <w:vAlign w:val="center"/>
            <w:hideMark/>
          </w:tcPr>
          <w:p w14:paraId="049A5BC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0C0B7F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C5D64A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55EC2FA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947</w:t>
            </w:r>
          </w:p>
        </w:tc>
        <w:tc>
          <w:tcPr>
            <w:tcW w:w="766" w:type="dxa"/>
            <w:vAlign w:val="center"/>
            <w:hideMark/>
          </w:tcPr>
          <w:p w14:paraId="60ED7F7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240225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417163B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30C640CC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56A3EF1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778" w:type="dxa"/>
            <w:vAlign w:val="center"/>
            <w:hideMark/>
          </w:tcPr>
          <w:p w14:paraId="6A19119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78" w:type="dxa"/>
            <w:vAlign w:val="center"/>
            <w:hideMark/>
          </w:tcPr>
          <w:p w14:paraId="5EC49077" w14:textId="77777777" w:rsidR="00176931" w:rsidRPr="00A24FA9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FA9">
              <w:rPr>
                <w:rFonts w:ascii="Times New Roman" w:hAnsi="Times New Roman" w:cs="Times New Roman"/>
                <w:b/>
                <w:sz w:val="20"/>
                <w:szCs w:val="20"/>
              </w:rPr>
              <w:t>.14</w:t>
            </w:r>
            <w:r w:rsidRPr="00A24F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35E7116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C94678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454733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16D508C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766" w:type="dxa"/>
            <w:vAlign w:val="center"/>
            <w:hideMark/>
          </w:tcPr>
          <w:p w14:paraId="05BEA78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766" w:type="dxa"/>
            <w:vAlign w:val="center"/>
            <w:hideMark/>
          </w:tcPr>
          <w:p w14:paraId="7E2E2C8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C6F174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CDBD4C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87ED10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766" w:type="dxa"/>
            <w:vAlign w:val="center"/>
            <w:hideMark/>
          </w:tcPr>
          <w:p w14:paraId="3425C14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.14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87" w:type="dxa"/>
            <w:vAlign w:val="center"/>
            <w:hideMark/>
          </w:tcPr>
          <w:p w14:paraId="277387A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627A527" w14:textId="77777777" w:rsidR="00176931" w:rsidRPr="00D74AF3" w:rsidRDefault="00176931" w:rsidP="0017693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Cs/>
                <w:sz w:val="20"/>
                <w:szCs w:val="20"/>
              </w:rPr>
              <w:t>.10</w:t>
            </w:r>
          </w:p>
        </w:tc>
        <w:tc>
          <w:tcPr>
            <w:tcW w:w="222" w:type="dxa"/>
            <w:vAlign w:val="center"/>
          </w:tcPr>
          <w:p w14:paraId="09F7855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77C3089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919</w:t>
            </w:r>
          </w:p>
        </w:tc>
        <w:tc>
          <w:tcPr>
            <w:tcW w:w="766" w:type="dxa"/>
            <w:vAlign w:val="center"/>
            <w:hideMark/>
          </w:tcPr>
          <w:p w14:paraId="102E36B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57F6EA6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368BEB1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29E59FAF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40B0A67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778" w:type="dxa"/>
            <w:vAlign w:val="center"/>
            <w:hideMark/>
          </w:tcPr>
          <w:p w14:paraId="53EF846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778" w:type="dxa"/>
            <w:vAlign w:val="center"/>
            <w:hideMark/>
          </w:tcPr>
          <w:p w14:paraId="26B6C3A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766" w:type="dxa"/>
            <w:vAlign w:val="center"/>
            <w:hideMark/>
          </w:tcPr>
          <w:p w14:paraId="4C7C908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1C20B2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C3284C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91D77B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66" w:type="dxa"/>
            <w:vAlign w:val="center"/>
            <w:hideMark/>
          </w:tcPr>
          <w:p w14:paraId="2A85F5F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.13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7039690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57E439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37F5192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50D1F62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766" w:type="dxa"/>
            <w:vAlign w:val="center"/>
            <w:hideMark/>
          </w:tcPr>
          <w:p w14:paraId="21DE31D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787" w:type="dxa"/>
            <w:vAlign w:val="center"/>
            <w:hideMark/>
          </w:tcPr>
          <w:p w14:paraId="642A7A2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C9D898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2B1EBF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0EB5459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924</w:t>
            </w:r>
          </w:p>
        </w:tc>
        <w:tc>
          <w:tcPr>
            <w:tcW w:w="766" w:type="dxa"/>
            <w:vAlign w:val="center"/>
            <w:hideMark/>
          </w:tcPr>
          <w:p w14:paraId="5B3C28F8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DFC8DE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4CDBDE2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19F3FBB3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692BD48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  <w:tc>
          <w:tcPr>
            <w:tcW w:w="778" w:type="dxa"/>
            <w:vAlign w:val="center"/>
            <w:hideMark/>
          </w:tcPr>
          <w:p w14:paraId="5185956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778" w:type="dxa"/>
            <w:vAlign w:val="center"/>
            <w:hideMark/>
          </w:tcPr>
          <w:p w14:paraId="0CC1D0D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0275669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CEDF90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076C47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75C6BB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766" w:type="dxa"/>
            <w:vAlign w:val="center"/>
            <w:hideMark/>
          </w:tcPr>
          <w:p w14:paraId="5F9E0F5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766" w:type="dxa"/>
            <w:vAlign w:val="center"/>
            <w:hideMark/>
          </w:tcPr>
          <w:p w14:paraId="4DBEA40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5A7F903" w14:textId="77777777" w:rsidR="00176931" w:rsidRPr="00D74AF3" w:rsidRDefault="00176931" w:rsidP="0017693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222" w:type="dxa"/>
            <w:vAlign w:val="center"/>
          </w:tcPr>
          <w:p w14:paraId="3808B8B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41A3090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766" w:type="dxa"/>
            <w:vAlign w:val="center"/>
            <w:hideMark/>
          </w:tcPr>
          <w:p w14:paraId="269EA63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787" w:type="dxa"/>
            <w:vAlign w:val="center"/>
            <w:hideMark/>
          </w:tcPr>
          <w:p w14:paraId="2F5A6C4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AF9E99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208420D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07ED057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930</w:t>
            </w:r>
          </w:p>
        </w:tc>
        <w:tc>
          <w:tcPr>
            <w:tcW w:w="766" w:type="dxa"/>
            <w:vAlign w:val="center"/>
            <w:hideMark/>
          </w:tcPr>
          <w:p w14:paraId="2AF8726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84921F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48A9176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4AF49D59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400BD2B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778" w:type="dxa"/>
            <w:vAlign w:val="center"/>
            <w:hideMark/>
          </w:tcPr>
          <w:p w14:paraId="209FF51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78" w:type="dxa"/>
            <w:vAlign w:val="center"/>
            <w:hideMark/>
          </w:tcPr>
          <w:p w14:paraId="338A9D8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7C9BE3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1927DE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2BF5A6F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0A124E1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766" w:type="dxa"/>
            <w:vAlign w:val="center"/>
            <w:hideMark/>
          </w:tcPr>
          <w:p w14:paraId="7B4A4FF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.13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6CEBD7B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EBF0E2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28EA81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5D33D7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766" w:type="dxa"/>
            <w:vAlign w:val="center"/>
            <w:hideMark/>
          </w:tcPr>
          <w:p w14:paraId="73EADB0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.15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87" w:type="dxa"/>
            <w:vAlign w:val="center"/>
            <w:hideMark/>
          </w:tcPr>
          <w:p w14:paraId="13E13D4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2F8034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3FA3007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6B55426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898</w:t>
            </w:r>
          </w:p>
        </w:tc>
        <w:tc>
          <w:tcPr>
            <w:tcW w:w="766" w:type="dxa"/>
            <w:vAlign w:val="center"/>
            <w:hideMark/>
          </w:tcPr>
          <w:p w14:paraId="40E212B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BF5868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553770F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13AE3B12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25454A5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778" w:type="dxa"/>
            <w:vAlign w:val="center"/>
            <w:hideMark/>
          </w:tcPr>
          <w:p w14:paraId="6E41610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778" w:type="dxa"/>
            <w:vAlign w:val="center"/>
            <w:hideMark/>
          </w:tcPr>
          <w:p w14:paraId="5D34A56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66" w:type="dxa"/>
            <w:vAlign w:val="center"/>
            <w:hideMark/>
          </w:tcPr>
          <w:p w14:paraId="47B9780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13F16D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C5CE01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20DE15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766" w:type="dxa"/>
            <w:vAlign w:val="center"/>
            <w:hideMark/>
          </w:tcPr>
          <w:p w14:paraId="1989D02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.12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5702EEB0" w14:textId="77777777" w:rsidR="00176931" w:rsidRPr="00A24FA9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FA9">
              <w:rPr>
                <w:rFonts w:ascii="Times New Roman" w:hAnsi="Times New Roman" w:cs="Times New Roman"/>
                <w:b/>
                <w:sz w:val="20"/>
                <w:szCs w:val="20"/>
              </w:rPr>
              <w:t>.19</w:t>
            </w:r>
            <w:r w:rsidRPr="00A24F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268BA83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.15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222" w:type="dxa"/>
            <w:vAlign w:val="center"/>
          </w:tcPr>
          <w:p w14:paraId="56C0E40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40F8B42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766" w:type="dxa"/>
            <w:vAlign w:val="center"/>
            <w:hideMark/>
          </w:tcPr>
          <w:p w14:paraId="20247E0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.12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87" w:type="dxa"/>
            <w:vAlign w:val="center"/>
            <w:hideMark/>
          </w:tcPr>
          <w:p w14:paraId="3302E8E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1AD6EB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57C131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43F4C87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1086</w:t>
            </w:r>
          </w:p>
        </w:tc>
        <w:tc>
          <w:tcPr>
            <w:tcW w:w="766" w:type="dxa"/>
            <w:vAlign w:val="center"/>
            <w:hideMark/>
          </w:tcPr>
          <w:p w14:paraId="20BC8F0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.07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7CC6A4D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6BAE2AD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5709A7A8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1E1CE79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</w:p>
        </w:tc>
        <w:tc>
          <w:tcPr>
            <w:tcW w:w="778" w:type="dxa"/>
            <w:vAlign w:val="center"/>
            <w:hideMark/>
          </w:tcPr>
          <w:p w14:paraId="55EDAC0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778" w:type="dxa"/>
            <w:vAlign w:val="center"/>
            <w:hideMark/>
          </w:tcPr>
          <w:p w14:paraId="19EE55E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766" w:type="dxa"/>
            <w:vAlign w:val="center"/>
            <w:hideMark/>
          </w:tcPr>
          <w:p w14:paraId="676236F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3DE3767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A44EA8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20E53BF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766" w:type="dxa"/>
            <w:vAlign w:val="center"/>
            <w:hideMark/>
          </w:tcPr>
          <w:p w14:paraId="153967A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766" w:type="dxa"/>
            <w:vAlign w:val="center"/>
            <w:hideMark/>
          </w:tcPr>
          <w:p w14:paraId="564AB9C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0BC6CD8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4C7AF0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5B916F9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766" w:type="dxa"/>
            <w:vAlign w:val="center"/>
            <w:hideMark/>
          </w:tcPr>
          <w:p w14:paraId="7573A0F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.24***</w:t>
            </w:r>
          </w:p>
        </w:tc>
        <w:tc>
          <w:tcPr>
            <w:tcW w:w="787" w:type="dxa"/>
            <w:vAlign w:val="center"/>
            <w:hideMark/>
          </w:tcPr>
          <w:p w14:paraId="6FF40AA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0048EB7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87D8BB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5364FB3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917</w:t>
            </w:r>
          </w:p>
        </w:tc>
        <w:tc>
          <w:tcPr>
            <w:tcW w:w="766" w:type="dxa"/>
            <w:vAlign w:val="center"/>
            <w:hideMark/>
          </w:tcPr>
          <w:p w14:paraId="640737A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66" w:type="dxa"/>
            <w:vAlign w:val="center"/>
            <w:hideMark/>
          </w:tcPr>
          <w:p w14:paraId="03EDFC4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5BF4BD2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703E6217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2871C91A" w14:textId="7FB4560F" w:rsidR="00176931" w:rsidRPr="00D74AF3" w:rsidRDefault="00045B1B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</w:p>
        </w:tc>
        <w:tc>
          <w:tcPr>
            <w:tcW w:w="778" w:type="dxa"/>
            <w:vAlign w:val="center"/>
            <w:hideMark/>
          </w:tcPr>
          <w:p w14:paraId="303CA19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778" w:type="dxa"/>
            <w:noWrap/>
            <w:vAlign w:val="center"/>
            <w:hideMark/>
          </w:tcPr>
          <w:p w14:paraId="2110121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766" w:type="dxa"/>
            <w:vAlign w:val="center"/>
            <w:hideMark/>
          </w:tcPr>
          <w:p w14:paraId="00920BD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DDC0B2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DA4697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276E527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766" w:type="dxa"/>
            <w:vAlign w:val="center"/>
            <w:hideMark/>
          </w:tcPr>
          <w:p w14:paraId="4E5DA80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A03A20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86BDB0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CBF934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3C8314D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766" w:type="dxa"/>
            <w:vAlign w:val="center"/>
            <w:hideMark/>
          </w:tcPr>
          <w:p w14:paraId="0BC35F7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.12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87" w:type="dxa"/>
            <w:vAlign w:val="center"/>
            <w:hideMark/>
          </w:tcPr>
          <w:p w14:paraId="6132062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572339F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D74C31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036CAF2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928</w:t>
            </w:r>
          </w:p>
        </w:tc>
        <w:tc>
          <w:tcPr>
            <w:tcW w:w="766" w:type="dxa"/>
            <w:vAlign w:val="center"/>
            <w:hideMark/>
          </w:tcPr>
          <w:p w14:paraId="7B876F4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.12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5C6203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6CCF856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03677024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2445EEE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</w:p>
        </w:tc>
        <w:tc>
          <w:tcPr>
            <w:tcW w:w="778" w:type="dxa"/>
            <w:vAlign w:val="center"/>
            <w:hideMark/>
          </w:tcPr>
          <w:p w14:paraId="29EA4EE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78" w:type="dxa"/>
            <w:vAlign w:val="center"/>
            <w:hideMark/>
          </w:tcPr>
          <w:p w14:paraId="1CE20F5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24FA9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27728BF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071428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411F1C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F76780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66" w:type="dxa"/>
            <w:noWrap/>
            <w:vAlign w:val="center"/>
            <w:hideMark/>
          </w:tcPr>
          <w:p w14:paraId="7EE7789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-.11</w:t>
            </w:r>
          </w:p>
        </w:tc>
        <w:tc>
          <w:tcPr>
            <w:tcW w:w="766" w:type="dxa"/>
            <w:vAlign w:val="center"/>
            <w:hideMark/>
          </w:tcPr>
          <w:p w14:paraId="110AF16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6BDB080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CD0D78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02EA2DB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766" w:type="dxa"/>
            <w:vAlign w:val="center"/>
            <w:hideMark/>
          </w:tcPr>
          <w:p w14:paraId="6CE98C9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.19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787" w:type="dxa"/>
            <w:vAlign w:val="center"/>
            <w:hideMark/>
          </w:tcPr>
          <w:p w14:paraId="56C464E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75F40F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2C4D12A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23D1B4B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911</w:t>
            </w:r>
          </w:p>
        </w:tc>
        <w:tc>
          <w:tcPr>
            <w:tcW w:w="766" w:type="dxa"/>
            <w:vAlign w:val="center"/>
            <w:hideMark/>
          </w:tcPr>
          <w:p w14:paraId="3F0D8ED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.08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062EA6B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46BE08E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2BE85770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3245C4B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778" w:type="dxa"/>
            <w:vAlign w:val="center"/>
            <w:hideMark/>
          </w:tcPr>
          <w:p w14:paraId="399927D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778" w:type="dxa"/>
            <w:vAlign w:val="center"/>
            <w:hideMark/>
          </w:tcPr>
          <w:p w14:paraId="439AC1F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66" w:type="dxa"/>
            <w:vAlign w:val="center"/>
            <w:hideMark/>
          </w:tcPr>
          <w:p w14:paraId="230F1C0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15B344D0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1963943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1C3AB63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66" w:type="dxa"/>
            <w:vAlign w:val="center"/>
            <w:hideMark/>
          </w:tcPr>
          <w:p w14:paraId="136DFFF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766" w:type="dxa"/>
            <w:vAlign w:val="center"/>
            <w:hideMark/>
          </w:tcPr>
          <w:p w14:paraId="7E01EE0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B15D5C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7FB69BD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1B85669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766" w:type="dxa"/>
            <w:vAlign w:val="center"/>
            <w:hideMark/>
          </w:tcPr>
          <w:p w14:paraId="67BC8C0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87" w:type="dxa"/>
            <w:vAlign w:val="center"/>
            <w:hideMark/>
          </w:tcPr>
          <w:p w14:paraId="47551A6C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6E3835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1318B5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64BBB5C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766" w:type="dxa"/>
            <w:vAlign w:val="center"/>
            <w:hideMark/>
          </w:tcPr>
          <w:p w14:paraId="1038F148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.10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738D044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03E9658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7EFFBCDC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0B6F3F6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778" w:type="dxa"/>
            <w:vAlign w:val="center"/>
            <w:hideMark/>
          </w:tcPr>
          <w:p w14:paraId="45E0127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78" w:type="dxa"/>
            <w:vAlign w:val="center"/>
            <w:hideMark/>
          </w:tcPr>
          <w:p w14:paraId="4031DE2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66" w:type="dxa"/>
            <w:vAlign w:val="center"/>
            <w:hideMark/>
          </w:tcPr>
          <w:p w14:paraId="5423BC4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9FBE32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F4597A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3BD77E5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766" w:type="dxa"/>
            <w:vAlign w:val="center"/>
            <w:hideMark/>
          </w:tcPr>
          <w:p w14:paraId="5517A56D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766" w:type="dxa"/>
            <w:vAlign w:val="center"/>
            <w:hideMark/>
          </w:tcPr>
          <w:p w14:paraId="0732392B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2CC7CFAF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087734B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02EC0B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766" w:type="dxa"/>
            <w:noWrap/>
            <w:vAlign w:val="center"/>
            <w:hideMark/>
          </w:tcPr>
          <w:p w14:paraId="7CA379E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-.07</w:t>
            </w:r>
          </w:p>
        </w:tc>
        <w:tc>
          <w:tcPr>
            <w:tcW w:w="787" w:type="dxa"/>
            <w:vAlign w:val="center"/>
            <w:hideMark/>
          </w:tcPr>
          <w:p w14:paraId="26887BD2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noWrap/>
            <w:vAlign w:val="center"/>
            <w:hideMark/>
          </w:tcPr>
          <w:p w14:paraId="5D02E627" w14:textId="77777777" w:rsidR="00176931" w:rsidRPr="00D74AF3" w:rsidRDefault="00176931" w:rsidP="0017693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Cs/>
                <w:sz w:val="20"/>
                <w:szCs w:val="20"/>
              </w:rPr>
              <w:t>-.05</w:t>
            </w:r>
          </w:p>
        </w:tc>
        <w:tc>
          <w:tcPr>
            <w:tcW w:w="222" w:type="dxa"/>
            <w:vAlign w:val="center"/>
          </w:tcPr>
          <w:p w14:paraId="53444F3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7E9FE42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908</w:t>
            </w:r>
          </w:p>
        </w:tc>
        <w:tc>
          <w:tcPr>
            <w:tcW w:w="766" w:type="dxa"/>
            <w:noWrap/>
            <w:vAlign w:val="center"/>
            <w:hideMark/>
          </w:tcPr>
          <w:p w14:paraId="5700403F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-.02</w:t>
            </w:r>
          </w:p>
        </w:tc>
        <w:tc>
          <w:tcPr>
            <w:tcW w:w="766" w:type="dxa"/>
            <w:vAlign w:val="center"/>
            <w:hideMark/>
          </w:tcPr>
          <w:p w14:paraId="3FADA4C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0398263E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061D4820" w14:textId="77777777" w:rsidTr="00176931">
        <w:trPr>
          <w:trHeight w:val="315"/>
        </w:trPr>
        <w:tc>
          <w:tcPr>
            <w:tcW w:w="1650" w:type="dxa"/>
            <w:noWrap/>
            <w:vAlign w:val="center"/>
            <w:hideMark/>
          </w:tcPr>
          <w:p w14:paraId="33FD47C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778" w:type="dxa"/>
            <w:vAlign w:val="center"/>
            <w:hideMark/>
          </w:tcPr>
          <w:p w14:paraId="16B82AF6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778" w:type="dxa"/>
            <w:vAlign w:val="center"/>
            <w:hideMark/>
          </w:tcPr>
          <w:p w14:paraId="3254EEA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66" w:type="dxa"/>
            <w:vAlign w:val="center"/>
            <w:hideMark/>
          </w:tcPr>
          <w:p w14:paraId="7F53EA28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514B05E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462E550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7A8176F0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766" w:type="dxa"/>
            <w:vAlign w:val="center"/>
            <w:hideMark/>
          </w:tcPr>
          <w:p w14:paraId="53BCBD4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.14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0AB598B9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73B09B7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59490F27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Align w:val="center"/>
            <w:hideMark/>
          </w:tcPr>
          <w:p w14:paraId="62D72CC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766" w:type="dxa"/>
            <w:vAlign w:val="center"/>
            <w:hideMark/>
          </w:tcPr>
          <w:p w14:paraId="73DE81F2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787" w:type="dxa"/>
            <w:vAlign w:val="center"/>
            <w:hideMark/>
          </w:tcPr>
          <w:p w14:paraId="3A2C1A1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vAlign w:val="center"/>
            <w:hideMark/>
          </w:tcPr>
          <w:p w14:paraId="48F119C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vAlign w:val="center"/>
          </w:tcPr>
          <w:p w14:paraId="6477B19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Align w:val="center"/>
            <w:hideMark/>
          </w:tcPr>
          <w:p w14:paraId="5EE4480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926</w:t>
            </w:r>
          </w:p>
        </w:tc>
        <w:tc>
          <w:tcPr>
            <w:tcW w:w="766" w:type="dxa"/>
            <w:vAlign w:val="center"/>
            <w:hideMark/>
          </w:tcPr>
          <w:p w14:paraId="76ABA5B4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sz w:val="20"/>
                <w:szCs w:val="20"/>
              </w:rPr>
              <w:t>.08</w:t>
            </w: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66" w:type="dxa"/>
            <w:vAlign w:val="center"/>
            <w:hideMark/>
          </w:tcPr>
          <w:p w14:paraId="3200EBF1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vAlign w:val="center"/>
            <w:hideMark/>
          </w:tcPr>
          <w:p w14:paraId="686858A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  <w:tr w:rsidR="00176931" w:rsidRPr="00D74AF3" w14:paraId="37F1F380" w14:textId="77777777" w:rsidTr="00176931">
        <w:trPr>
          <w:trHeight w:val="300"/>
        </w:trPr>
        <w:tc>
          <w:tcPr>
            <w:tcW w:w="165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C649E1C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vAlign w:val="center"/>
            <w:hideMark/>
          </w:tcPr>
          <w:p w14:paraId="2B1271A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9E4F68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3D5936C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22973CA6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center"/>
          </w:tcPr>
          <w:p w14:paraId="1EFE634E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bottom w:val="single" w:sz="12" w:space="0" w:color="auto"/>
            </w:tcBorders>
            <w:vAlign w:val="center"/>
            <w:hideMark/>
          </w:tcPr>
          <w:p w14:paraId="20346741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1569D9C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18D4140A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1B11835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center"/>
          </w:tcPr>
          <w:p w14:paraId="09E7C9C4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bottom w:val="single" w:sz="12" w:space="0" w:color="auto"/>
            </w:tcBorders>
            <w:vAlign w:val="center"/>
            <w:hideMark/>
          </w:tcPr>
          <w:p w14:paraId="1C342A0A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183D8033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787" w:type="dxa"/>
            <w:tcBorders>
              <w:bottom w:val="single" w:sz="12" w:space="0" w:color="auto"/>
            </w:tcBorders>
            <w:vAlign w:val="center"/>
            <w:hideMark/>
          </w:tcPr>
          <w:p w14:paraId="0A6BF1B5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6A2463AD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center"/>
          </w:tcPr>
          <w:p w14:paraId="1110C329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  <w:vAlign w:val="center"/>
            <w:hideMark/>
          </w:tcPr>
          <w:p w14:paraId="4B1BB12B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922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00689E15" w14:textId="77777777" w:rsidR="00176931" w:rsidRPr="00D74AF3" w:rsidRDefault="00176931" w:rsidP="00176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  <w:hideMark/>
          </w:tcPr>
          <w:p w14:paraId="48854ED7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767" w:type="dxa"/>
            <w:tcBorders>
              <w:bottom w:val="single" w:sz="12" w:space="0" w:color="auto"/>
            </w:tcBorders>
            <w:vAlign w:val="center"/>
            <w:hideMark/>
          </w:tcPr>
          <w:p w14:paraId="3D2E6553" w14:textId="77777777" w:rsidR="00176931" w:rsidRPr="00D74AF3" w:rsidRDefault="00176931" w:rsidP="001769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4A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</w:tr>
    </w:tbl>
    <w:p w14:paraId="581740E0" w14:textId="77777777" w:rsidR="00D74AF3" w:rsidRPr="00D74AF3" w:rsidRDefault="00D74AF3" w:rsidP="00D74A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.05, 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.01, *** </w:t>
      </w:r>
      <w:r>
        <w:rPr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.001. Con = Concerns for contracting COVID-19. Comp = Compliance to COVID-19 recommendations. Curt = Support for civil curtailments to prevent the spread of COVID-19.</w:t>
      </w:r>
    </w:p>
    <w:p w14:paraId="0F20C73E" w14:textId="77777777" w:rsidR="00D74AF3" w:rsidRDefault="00D74AF3" w:rsidP="00697877">
      <w:pPr>
        <w:rPr>
          <w:rFonts w:ascii="Times New Roman" w:hAnsi="Times New Roman" w:cs="Times New Roman"/>
          <w:sz w:val="24"/>
          <w:szCs w:val="24"/>
        </w:rPr>
        <w:sectPr w:rsidR="00D74AF3" w:rsidSect="00D74AF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7883E48" w14:textId="77777777" w:rsidR="00D74AF3" w:rsidRDefault="006C6DF1" w:rsidP="006978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Figures S1-S3.</w:t>
      </w:r>
    </w:p>
    <w:p w14:paraId="40CA492A" w14:textId="77777777" w:rsidR="006C6DF1" w:rsidRDefault="006C6DF1" w:rsidP="006C6DF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Visual depiction of the meta-correlations across the three waves for each country between trust in science </w:t>
      </w:r>
      <w:r w:rsidR="00D92F12">
        <w:rPr>
          <w:rFonts w:ascii="Times New Roman" w:hAnsi="Times New Roman" w:cs="Times New Roman"/>
          <w:i/>
          <w:sz w:val="24"/>
          <w:szCs w:val="24"/>
        </w:rPr>
        <w:t xml:space="preserve">and concerns about contracting the coronavirus </w:t>
      </w:r>
      <w:r>
        <w:rPr>
          <w:rFonts w:ascii="Times New Roman" w:hAnsi="Times New Roman" w:cs="Times New Roman"/>
          <w:i/>
          <w:sz w:val="24"/>
          <w:szCs w:val="24"/>
        </w:rPr>
        <w:t>(first graph),</w:t>
      </w:r>
      <w:r w:rsidR="00D92F12">
        <w:rPr>
          <w:rFonts w:ascii="Times New Roman" w:hAnsi="Times New Roman" w:cs="Times New Roman"/>
          <w:i/>
          <w:sz w:val="24"/>
          <w:szCs w:val="24"/>
        </w:rPr>
        <w:t xml:space="preserve"> compliance with COVID-19 regulations</w:t>
      </w:r>
      <w:r>
        <w:rPr>
          <w:rFonts w:ascii="Times New Roman" w:hAnsi="Times New Roman" w:cs="Times New Roman"/>
          <w:i/>
          <w:sz w:val="24"/>
          <w:szCs w:val="24"/>
        </w:rPr>
        <w:t xml:space="preserve"> (second graph), </w:t>
      </w:r>
      <w:r w:rsidR="00D92F12">
        <w:rPr>
          <w:rFonts w:ascii="Times New Roman" w:hAnsi="Times New Roman" w:cs="Times New Roman"/>
          <w:i/>
          <w:sz w:val="24"/>
          <w:szCs w:val="24"/>
        </w:rPr>
        <w:t>and support for civil curtailments (third graph)</w:t>
      </w:r>
      <w:r>
        <w:rPr>
          <w:rFonts w:ascii="Times New Roman" w:hAnsi="Times New Roman" w:cs="Times New Roman"/>
          <w:i/>
          <w:sz w:val="24"/>
          <w:szCs w:val="24"/>
        </w:rPr>
        <w:t>. Bolded values depict significant associations.</w:t>
      </w:r>
    </w:p>
    <w:p w14:paraId="2B65B796" w14:textId="77777777" w:rsidR="00D92F12" w:rsidRDefault="00D92F12" w:rsidP="006C6DF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noProof/>
        </w:rPr>
        <w:drawing>
          <wp:inline distT="0" distB="0" distL="0" distR="0" wp14:anchorId="2FED9635" wp14:editId="48A84AE4">
            <wp:extent cx="6440993" cy="3366197"/>
            <wp:effectExtent l="0" t="0" r="0" b="571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840BB79" w14:textId="77777777" w:rsidR="00D92F12" w:rsidRPr="00D92F12" w:rsidRDefault="00D92F12" w:rsidP="00D92F12">
      <w:pPr>
        <w:rPr>
          <w:rFonts w:ascii="Times New Roman" w:hAnsi="Times New Roman" w:cs="Times New Roman"/>
          <w:sz w:val="24"/>
          <w:szCs w:val="24"/>
        </w:rPr>
      </w:pPr>
      <w:r w:rsidRPr="00D92F12">
        <w:rPr>
          <w:rFonts w:ascii="Times New Roman" w:hAnsi="Times New Roman" w:cs="Times New Roman"/>
          <w:i/>
          <w:sz w:val="24"/>
          <w:szCs w:val="24"/>
        </w:rPr>
        <w:t>Note: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all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&lt;.05</w:t>
      </w:r>
    </w:p>
    <w:p w14:paraId="666503D2" w14:textId="77777777" w:rsidR="006C6DF1" w:rsidRDefault="006C6DF1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4C507AA9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467E8A66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7F903F32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5BD560B1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23EB4623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13EE6C68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noProof/>
        </w:rPr>
        <w:drawing>
          <wp:inline distT="0" distB="0" distL="0" distR="0" wp14:anchorId="7B4DEC49" wp14:editId="776E9617">
            <wp:extent cx="6420897" cy="3145134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CC19465" w14:textId="77777777" w:rsidR="00D92F12" w:rsidRDefault="00D92F12" w:rsidP="00697877">
      <w:pPr>
        <w:rPr>
          <w:rFonts w:ascii="Times New Roman" w:hAnsi="Times New Roman" w:cs="Times New Roman"/>
          <w:sz w:val="24"/>
          <w:szCs w:val="24"/>
        </w:rPr>
      </w:pPr>
      <w:r w:rsidRPr="00D92F12">
        <w:rPr>
          <w:rFonts w:ascii="Times New Roman" w:hAnsi="Times New Roman" w:cs="Times New Roman"/>
          <w:i/>
          <w:sz w:val="24"/>
          <w:szCs w:val="24"/>
        </w:rPr>
        <w:t>Note: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all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&lt;.001</w:t>
      </w:r>
    </w:p>
    <w:p w14:paraId="6966AC86" w14:textId="77777777" w:rsidR="00D92F12" w:rsidRPr="00D92F12" w:rsidRDefault="00D92F12" w:rsidP="00697877">
      <w:pPr>
        <w:rPr>
          <w:rFonts w:ascii="Times New Roman" w:hAnsi="Times New Roman" w:cs="Times New Roman"/>
          <w:sz w:val="24"/>
          <w:szCs w:val="24"/>
        </w:rPr>
      </w:pPr>
    </w:p>
    <w:p w14:paraId="22F5759C" w14:textId="77777777" w:rsidR="00D92F12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880EE02" wp14:editId="3537B418">
            <wp:extent cx="6420485" cy="3577213"/>
            <wp:effectExtent l="0" t="0" r="0" b="444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DADAED9" w14:textId="77777777" w:rsidR="00D92F12" w:rsidRPr="00D92F12" w:rsidRDefault="00D92F12" w:rsidP="00D92F12">
      <w:pPr>
        <w:rPr>
          <w:rFonts w:ascii="Times New Roman" w:hAnsi="Times New Roman" w:cs="Times New Roman"/>
          <w:sz w:val="24"/>
          <w:szCs w:val="24"/>
        </w:rPr>
      </w:pPr>
      <w:r w:rsidRPr="00D92F12">
        <w:rPr>
          <w:rFonts w:ascii="Times New Roman" w:hAnsi="Times New Roman" w:cs="Times New Roman"/>
          <w:i/>
          <w:sz w:val="24"/>
          <w:szCs w:val="24"/>
        </w:rPr>
        <w:t>Note: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all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&lt;.001</w:t>
      </w:r>
    </w:p>
    <w:p w14:paraId="4B19981E" w14:textId="77777777" w:rsidR="00D92F12" w:rsidRPr="006C6DF1" w:rsidRDefault="00D92F12" w:rsidP="00697877">
      <w:pPr>
        <w:rPr>
          <w:rFonts w:ascii="Times New Roman" w:hAnsi="Times New Roman" w:cs="Times New Roman"/>
          <w:b/>
          <w:i/>
          <w:sz w:val="24"/>
          <w:szCs w:val="24"/>
        </w:rPr>
      </w:pPr>
    </w:p>
    <w:sectPr w:rsidR="00D92F12" w:rsidRPr="006C6DF1" w:rsidSect="00D74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30A"/>
    <w:rsid w:val="00045B1B"/>
    <w:rsid w:val="000D3918"/>
    <w:rsid w:val="00176931"/>
    <w:rsid w:val="001E4740"/>
    <w:rsid w:val="002A3883"/>
    <w:rsid w:val="002A45F6"/>
    <w:rsid w:val="002B7387"/>
    <w:rsid w:val="004D3299"/>
    <w:rsid w:val="005451C7"/>
    <w:rsid w:val="00593D76"/>
    <w:rsid w:val="005D146A"/>
    <w:rsid w:val="005E026F"/>
    <w:rsid w:val="00640470"/>
    <w:rsid w:val="006441E0"/>
    <w:rsid w:val="00697877"/>
    <w:rsid w:val="006C6DF1"/>
    <w:rsid w:val="008D74B7"/>
    <w:rsid w:val="008F0BA4"/>
    <w:rsid w:val="009628AE"/>
    <w:rsid w:val="00992A37"/>
    <w:rsid w:val="009B7908"/>
    <w:rsid w:val="00A10B9E"/>
    <w:rsid w:val="00A24FA9"/>
    <w:rsid w:val="00A3530A"/>
    <w:rsid w:val="00A6678D"/>
    <w:rsid w:val="00AE2367"/>
    <w:rsid w:val="00B4093F"/>
    <w:rsid w:val="00B73D4F"/>
    <w:rsid w:val="00BA1290"/>
    <w:rsid w:val="00C65576"/>
    <w:rsid w:val="00D74AF3"/>
    <w:rsid w:val="00D92F12"/>
    <w:rsid w:val="00DD79A5"/>
    <w:rsid w:val="00E6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FB878"/>
  <w15:chartTrackingRefBased/>
  <w15:docId w15:val="{F9154908-349A-47D7-B108-6DA22E7C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7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D39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39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39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39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391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3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9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8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elios\Desktop\NSF%20COVID\Manuscripts\COVID-19%20Manuscripts\Manuscript%206,%20Conservative%20Political%20Ideology%20and%20COVID-19\NSF%20Path%20Models\Ideology%20Result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elios\Desktop\NSF%20COVID\Manuscripts\COVID-19%20Manuscripts\Manuscript%206,%20Conservative%20Political%20Ideology%20and%20COVID-19\NSF%20Path%20Models\Ideology%20Result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elios\Desktop\NSF%20COVID\Manuscripts\COVID-19%20Manuscripts\Manuscript%206,%20Conservative%20Political%20Ideology%20and%20COVID-19\NSF%20Path%20Models\Ideology%20Result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1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7511-4C80-9CFC-5B4ECDC5D9C5}"/>
                </c:ext>
              </c:extLst>
            </c:dLbl>
            <c:dLbl>
              <c:idx val="17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7511-4C80-9CFC-5B4ECDC5D9C5}"/>
                </c:ext>
              </c:extLst>
            </c:dLbl>
            <c:dLbl>
              <c:idx val="18"/>
              <c:layout>
                <c:manualLayout>
                  <c:x val="-1.662754393239441E-3"/>
                  <c:y val="0.10907267826029078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511-4C80-9CFC-5B4ECDC5D9C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'Graphs Sci'!$A$43:$A$61</c:f>
              <c:strCache>
                <c:ptCount val="19"/>
                <c:pt idx="0">
                  <c:v>Poland</c:v>
                </c:pt>
                <c:pt idx="1">
                  <c:v>United States</c:v>
                </c:pt>
                <c:pt idx="2">
                  <c:v>United Kingdom</c:v>
                </c:pt>
                <c:pt idx="3">
                  <c:v>Italy</c:v>
                </c:pt>
                <c:pt idx="4">
                  <c:v>South Korea</c:v>
                </c:pt>
                <c:pt idx="5">
                  <c:v>Netherlands</c:v>
                </c:pt>
                <c:pt idx="6">
                  <c:v>India</c:v>
                </c:pt>
                <c:pt idx="7">
                  <c:v>Philippines</c:v>
                </c:pt>
                <c:pt idx="8">
                  <c:v>Ireland</c:v>
                </c:pt>
                <c:pt idx="9">
                  <c:v>Turkey</c:v>
                </c:pt>
                <c:pt idx="10">
                  <c:v>Germany</c:v>
                </c:pt>
                <c:pt idx="11">
                  <c:v>Canada</c:v>
                </c:pt>
                <c:pt idx="12">
                  <c:v>Malaysia</c:v>
                </c:pt>
                <c:pt idx="13">
                  <c:v>Serbia</c:v>
                </c:pt>
                <c:pt idx="14">
                  <c:v>Israel</c:v>
                </c:pt>
                <c:pt idx="15">
                  <c:v>Spain</c:v>
                </c:pt>
                <c:pt idx="16">
                  <c:v>Hungary</c:v>
                </c:pt>
                <c:pt idx="17">
                  <c:v>Australia</c:v>
                </c:pt>
                <c:pt idx="18">
                  <c:v>France</c:v>
                </c:pt>
              </c:strCache>
            </c:strRef>
          </c:cat>
          <c:val>
            <c:numRef>
              <c:f>'Graphs Sci'!$B$43:$B$61</c:f>
              <c:numCache>
                <c:formatCode>.00</c:formatCode>
                <c:ptCount val="19"/>
                <c:pt idx="0">
                  <c:v>0.20428278987126439</c:v>
                </c:pt>
                <c:pt idx="1">
                  <c:v>0.20335259618168386</c:v>
                </c:pt>
                <c:pt idx="2">
                  <c:v>0.18898491481544052</c:v>
                </c:pt>
                <c:pt idx="3">
                  <c:v>0.16354083092485791</c:v>
                </c:pt>
                <c:pt idx="4">
                  <c:v>0.1355567740208847</c:v>
                </c:pt>
                <c:pt idx="5">
                  <c:v>0.12716423955121389</c:v>
                </c:pt>
                <c:pt idx="6">
                  <c:v>0.12293282565316921</c:v>
                </c:pt>
                <c:pt idx="7">
                  <c:v>0.12122722410774825</c:v>
                </c:pt>
                <c:pt idx="8">
                  <c:v>0.11936598399726206</c:v>
                </c:pt>
                <c:pt idx="9">
                  <c:v>0.11668163578623138</c:v>
                </c:pt>
                <c:pt idx="10">
                  <c:v>0.11523238103453481</c:v>
                </c:pt>
                <c:pt idx="11">
                  <c:v>0.11277199112426294</c:v>
                </c:pt>
                <c:pt idx="12">
                  <c:v>9.7706596334379767E-2</c:v>
                </c:pt>
                <c:pt idx="13">
                  <c:v>9.106659220417819E-2</c:v>
                </c:pt>
                <c:pt idx="14">
                  <c:v>9.045110433103716E-2</c:v>
                </c:pt>
                <c:pt idx="15">
                  <c:v>8.7239291578397132E-2</c:v>
                </c:pt>
                <c:pt idx="16">
                  <c:v>7.364115308542421E-2</c:v>
                </c:pt>
                <c:pt idx="17">
                  <c:v>5.8120741552653246E-2</c:v>
                </c:pt>
                <c:pt idx="18">
                  <c:v>-1.123750596921199E-2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511-4C80-9CFC-5B4ECDC5D9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61955904"/>
        <c:axId val="1861956320"/>
      </c:barChart>
      <c:catAx>
        <c:axId val="1861955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861956320"/>
        <c:crosses val="autoZero"/>
        <c:auto val="1"/>
        <c:lblAlgn val="ctr"/>
        <c:lblOffset val="100"/>
        <c:noMultiLvlLbl val="0"/>
      </c:catAx>
      <c:valAx>
        <c:axId val="1861956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0"/>
                  <a:t>Meta-correlations</a:t>
                </a:r>
                <a:r>
                  <a:rPr lang="en-US" b="0" baseline="0"/>
                  <a:t> of trust in science with concerns about contracting the coronavirus</a:t>
                </a:r>
                <a:endParaRPr lang="en-US" b="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.00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8619559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'Graphs Sci'!$B$1</c:f>
              <c:strCache>
                <c:ptCount val="1"/>
                <c:pt idx="0">
                  <c:v>Intent.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'Graphs Sci'!$A$2:$A$20</c:f>
              <c:strCache>
                <c:ptCount val="19"/>
                <c:pt idx="0">
                  <c:v>Australia</c:v>
                </c:pt>
                <c:pt idx="1">
                  <c:v>Ireland</c:v>
                </c:pt>
                <c:pt idx="2">
                  <c:v>Poland</c:v>
                </c:pt>
                <c:pt idx="3">
                  <c:v>United States</c:v>
                </c:pt>
                <c:pt idx="4">
                  <c:v>Canada</c:v>
                </c:pt>
                <c:pt idx="5">
                  <c:v>Germany</c:v>
                </c:pt>
                <c:pt idx="6">
                  <c:v>Malaysia</c:v>
                </c:pt>
                <c:pt idx="7">
                  <c:v>South Korea</c:v>
                </c:pt>
                <c:pt idx="8">
                  <c:v>United Kingdom</c:v>
                </c:pt>
                <c:pt idx="9">
                  <c:v>Netherlands</c:v>
                </c:pt>
                <c:pt idx="10">
                  <c:v>Spain</c:v>
                </c:pt>
                <c:pt idx="11">
                  <c:v>Italy</c:v>
                </c:pt>
                <c:pt idx="12">
                  <c:v>Turkey</c:v>
                </c:pt>
                <c:pt idx="13">
                  <c:v>Serbia</c:v>
                </c:pt>
                <c:pt idx="14">
                  <c:v>France</c:v>
                </c:pt>
                <c:pt idx="15">
                  <c:v>India</c:v>
                </c:pt>
                <c:pt idx="16">
                  <c:v>Philippines</c:v>
                </c:pt>
                <c:pt idx="17">
                  <c:v>Hungary</c:v>
                </c:pt>
                <c:pt idx="18">
                  <c:v>Israel</c:v>
                </c:pt>
              </c:strCache>
            </c:strRef>
          </c:cat>
          <c:val>
            <c:numRef>
              <c:f>'Graphs Sci'!$B$2:$B$20</c:f>
              <c:numCache>
                <c:formatCode>.00</c:formatCode>
                <c:ptCount val="19"/>
                <c:pt idx="0">
                  <c:v>0.46990057890737291</c:v>
                </c:pt>
                <c:pt idx="1">
                  <c:v>0.45320629805718782</c:v>
                </c:pt>
                <c:pt idx="2">
                  <c:v>0.43986812307265416</c:v>
                </c:pt>
                <c:pt idx="3">
                  <c:v>0.43699154881359803</c:v>
                </c:pt>
                <c:pt idx="4">
                  <c:v>0.4345650454561753</c:v>
                </c:pt>
                <c:pt idx="5">
                  <c:v>0.41451697458528519</c:v>
                </c:pt>
                <c:pt idx="6">
                  <c:v>0.38994172144083189</c:v>
                </c:pt>
                <c:pt idx="7">
                  <c:v>0.38481457906406907</c:v>
                </c:pt>
                <c:pt idx="8">
                  <c:v>0.35300587045443327</c:v>
                </c:pt>
                <c:pt idx="9">
                  <c:v>0.35242977471580206</c:v>
                </c:pt>
                <c:pt idx="10">
                  <c:v>0.3453175129194842</c:v>
                </c:pt>
                <c:pt idx="11">
                  <c:v>0.32638024679048439</c:v>
                </c:pt>
                <c:pt idx="12">
                  <c:v>0.32244102252823387</c:v>
                </c:pt>
                <c:pt idx="13">
                  <c:v>0.31785766643501678</c:v>
                </c:pt>
                <c:pt idx="14">
                  <c:v>0.30966411279717965</c:v>
                </c:pt>
                <c:pt idx="15">
                  <c:v>0.30698017442769959</c:v>
                </c:pt>
                <c:pt idx="16">
                  <c:v>0.30000617003399105</c:v>
                </c:pt>
                <c:pt idx="17">
                  <c:v>0.29654773231076981</c:v>
                </c:pt>
                <c:pt idx="18">
                  <c:v>0.21732622962113901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59-493C-8DB3-512E93D393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9147216"/>
        <c:axId val="800358576"/>
      </c:barChart>
      <c:catAx>
        <c:axId val="489147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00358576"/>
        <c:crosses val="autoZero"/>
        <c:auto val="1"/>
        <c:lblAlgn val="ctr"/>
        <c:lblOffset val="100"/>
        <c:noMultiLvlLbl val="0"/>
      </c:catAx>
      <c:valAx>
        <c:axId val="800358576"/>
        <c:scaling>
          <c:orientation val="minMax"/>
          <c:max val="0.60000000000000009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Meta-correlations</a:t>
                </a:r>
                <a:r>
                  <a:rPr lang="en-US" baseline="0">
                    <a:solidFill>
                      <a:sysClr val="windowText" lastClr="000000"/>
                    </a:solidFill>
                  </a:rPr>
                  <a:t> between trust in science and compliance with COVID-19 recommendations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1868262288596578E-2"/>
              <c:y val="6.462035541195476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#,##0.00" sourceLinked="0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891472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'Graphs Sci'!$B$22</c:f>
              <c:strCache>
                <c:ptCount val="1"/>
                <c:pt idx="0">
                  <c:v>Curtail.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'Graphs Sci'!$A$23:$A$41</c:f>
              <c:strCache>
                <c:ptCount val="19"/>
                <c:pt idx="0">
                  <c:v>Malaysia</c:v>
                </c:pt>
                <c:pt idx="1">
                  <c:v>Australia</c:v>
                </c:pt>
                <c:pt idx="2">
                  <c:v>Canada</c:v>
                </c:pt>
                <c:pt idx="3">
                  <c:v>United States</c:v>
                </c:pt>
                <c:pt idx="4">
                  <c:v>Serbia</c:v>
                </c:pt>
                <c:pt idx="5">
                  <c:v>Ireland</c:v>
                </c:pt>
                <c:pt idx="6">
                  <c:v>Philippines</c:v>
                </c:pt>
                <c:pt idx="7">
                  <c:v>Poland</c:v>
                </c:pt>
                <c:pt idx="8">
                  <c:v>Italy</c:v>
                </c:pt>
                <c:pt idx="9">
                  <c:v>Spain</c:v>
                </c:pt>
                <c:pt idx="10">
                  <c:v>India</c:v>
                </c:pt>
                <c:pt idx="11">
                  <c:v>Germany</c:v>
                </c:pt>
                <c:pt idx="12">
                  <c:v>Israel</c:v>
                </c:pt>
                <c:pt idx="13">
                  <c:v>United Kingdom</c:v>
                </c:pt>
                <c:pt idx="14">
                  <c:v>Turkey</c:v>
                </c:pt>
                <c:pt idx="15">
                  <c:v>Netherlands</c:v>
                </c:pt>
                <c:pt idx="16">
                  <c:v>Hungary</c:v>
                </c:pt>
                <c:pt idx="17">
                  <c:v>France</c:v>
                </c:pt>
                <c:pt idx="18">
                  <c:v>South Korea</c:v>
                </c:pt>
              </c:strCache>
            </c:strRef>
          </c:cat>
          <c:val>
            <c:numRef>
              <c:f>'Graphs Sci'!$B$23:$B$41</c:f>
              <c:numCache>
                <c:formatCode>.00</c:formatCode>
                <c:ptCount val="19"/>
                <c:pt idx="0">
                  <c:v>0.43543378824992257</c:v>
                </c:pt>
                <c:pt idx="1">
                  <c:v>0.38035399704551531</c:v>
                </c:pt>
                <c:pt idx="2">
                  <c:v>0.37956014864387094</c:v>
                </c:pt>
                <c:pt idx="3">
                  <c:v>0.37057782316617183</c:v>
                </c:pt>
                <c:pt idx="4">
                  <c:v>0.35450668548840392</c:v>
                </c:pt>
                <c:pt idx="5">
                  <c:v>0.34410575112488928</c:v>
                </c:pt>
                <c:pt idx="6">
                  <c:v>0.30972163440061024</c:v>
                </c:pt>
                <c:pt idx="7">
                  <c:v>0.30832349811241427</c:v>
                </c:pt>
                <c:pt idx="8">
                  <c:v>0.2949169767297638</c:v>
                </c:pt>
                <c:pt idx="9">
                  <c:v>0.28981934179412522</c:v>
                </c:pt>
                <c:pt idx="10">
                  <c:v>0.26383556327789509</c:v>
                </c:pt>
                <c:pt idx="11">
                  <c:v>0.2531654529416606</c:v>
                </c:pt>
                <c:pt idx="12">
                  <c:v>0.25290441936731117</c:v>
                </c:pt>
                <c:pt idx="13">
                  <c:v>0.24735884071367606</c:v>
                </c:pt>
                <c:pt idx="14">
                  <c:v>0.22433826561730727</c:v>
                </c:pt>
                <c:pt idx="15">
                  <c:v>0.21446741476832867</c:v>
                </c:pt>
                <c:pt idx="16">
                  <c:v>0.20050515948055142</c:v>
                </c:pt>
                <c:pt idx="17">
                  <c:v>0.15549479111951123</c:v>
                </c:pt>
                <c:pt idx="18">
                  <c:v>0.15018619653732432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61-4E60-B5D6-3D47ACA359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92132080"/>
        <c:axId val="792134576"/>
      </c:barChart>
      <c:catAx>
        <c:axId val="792132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92134576"/>
        <c:crosses val="autoZero"/>
        <c:auto val="1"/>
        <c:lblAlgn val="ctr"/>
        <c:lblOffset val="100"/>
        <c:noMultiLvlLbl val="0"/>
      </c:catAx>
      <c:valAx>
        <c:axId val="792134576"/>
        <c:scaling>
          <c:orientation val="minMax"/>
          <c:max val="0.4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Meta-correlations</a:t>
                </a:r>
                <a:r>
                  <a:rPr lang="en-US" baseline="0"/>
                  <a:t> between trust in science and support for curtailments of civil liberties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1868262288596578E-2"/>
              <c:y val="3.9055565418072077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#,##0.00" sourceLinked="0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92132080"/>
        <c:crosses val="autoZero"/>
        <c:crossBetween val="between"/>
        <c:maj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2119</Words>
  <Characters>12082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Stelios</dc:creator>
  <cp:keywords/>
  <dc:description/>
  <cp:lastModifiedBy>Quin McLamore</cp:lastModifiedBy>
  <cp:revision>2</cp:revision>
  <dcterms:created xsi:type="dcterms:W3CDTF">2021-08-19T18:35:00Z</dcterms:created>
  <dcterms:modified xsi:type="dcterms:W3CDTF">2021-08-19T18:35:00Z</dcterms:modified>
</cp:coreProperties>
</file>