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44"/>
        <w:gridCol w:w="1706"/>
        <w:gridCol w:w="1706"/>
        <w:gridCol w:w="2227"/>
        <w:gridCol w:w="2511"/>
        <w:gridCol w:w="2511"/>
        <w:gridCol w:w="2063"/>
      </w:tblGrid>
      <w:tr w14:paraId="30345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tcBorders>
              <w:bottom w:val="single" w:color="auto" w:sz="4" w:space="0"/>
            </w:tcBorders>
            <w:vAlign w:val="center"/>
          </w:tcPr>
          <w:p w14:paraId="7E56D6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602" w:type="pct"/>
            <w:tcBorders>
              <w:bottom w:val="single" w:color="auto" w:sz="4" w:space="0"/>
            </w:tcBorders>
            <w:vAlign w:val="center"/>
          </w:tcPr>
          <w:p w14:paraId="01D327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Baseline</w:t>
            </w:r>
          </w:p>
        </w:tc>
        <w:tc>
          <w:tcPr>
            <w:tcW w:w="602" w:type="pct"/>
            <w:tcBorders>
              <w:bottom w:val="single" w:color="auto" w:sz="4" w:space="0"/>
            </w:tcBorders>
            <w:vAlign w:val="center"/>
          </w:tcPr>
          <w:p w14:paraId="317F8FC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 Months</w:t>
            </w:r>
          </w:p>
        </w:tc>
        <w:tc>
          <w:tcPr>
            <w:tcW w:w="786" w:type="pct"/>
            <w:tcBorders>
              <w:bottom w:val="single" w:color="auto" w:sz="4" w:space="0"/>
            </w:tcBorders>
            <w:vAlign w:val="center"/>
          </w:tcPr>
          <w:p w14:paraId="40B8DA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6 Months</w:t>
            </w: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 w14:paraId="1324DA0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Baseline vs 3mo (t/p)</w:t>
            </w: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 w14:paraId="68DCB5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Baseline vs 6mo (t/p)</w:t>
            </w:r>
          </w:p>
        </w:tc>
        <w:tc>
          <w:tcPr>
            <w:tcW w:w="724" w:type="pct"/>
            <w:tcBorders>
              <w:bottom w:val="single" w:color="auto" w:sz="4" w:space="0"/>
            </w:tcBorders>
            <w:vAlign w:val="center"/>
          </w:tcPr>
          <w:p w14:paraId="6A48A4A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3mo vs 6mo </w:t>
            </w:r>
          </w:p>
          <w:p w14:paraId="3D568BD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(t/p)</w:t>
            </w:r>
          </w:p>
        </w:tc>
      </w:tr>
      <w:tr w14:paraId="74F7E7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510" w:type="pct"/>
            <w:tcBorders>
              <w:top w:val="single" w:color="auto" w:sz="4" w:space="0"/>
            </w:tcBorders>
            <w:vAlign w:val="center"/>
          </w:tcPr>
          <w:p w14:paraId="5768AE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Goitre</w:t>
            </w:r>
          </w:p>
        </w:tc>
        <w:tc>
          <w:tcPr>
            <w:tcW w:w="602" w:type="pct"/>
            <w:tcBorders>
              <w:top w:val="single" w:color="auto" w:sz="4" w:space="0"/>
            </w:tcBorders>
            <w:vAlign w:val="center"/>
          </w:tcPr>
          <w:p w14:paraId="5BB503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17.18 ± 14.63</w:t>
            </w:r>
          </w:p>
        </w:tc>
        <w:tc>
          <w:tcPr>
            <w:tcW w:w="602" w:type="pct"/>
            <w:tcBorders>
              <w:top w:val="single" w:color="auto" w:sz="4" w:space="0"/>
            </w:tcBorders>
            <w:vAlign w:val="center"/>
          </w:tcPr>
          <w:p w14:paraId="677566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7.36 ± 9.09</w:t>
            </w:r>
          </w:p>
        </w:tc>
        <w:tc>
          <w:tcPr>
            <w:tcW w:w="786" w:type="pct"/>
            <w:tcBorders>
              <w:top w:val="single" w:color="auto" w:sz="4" w:space="0"/>
            </w:tcBorders>
            <w:vAlign w:val="center"/>
          </w:tcPr>
          <w:p w14:paraId="1C2EC46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6.40 ± 7.02</w:t>
            </w:r>
          </w:p>
        </w:tc>
        <w:tc>
          <w:tcPr>
            <w:tcW w:w="886" w:type="pct"/>
            <w:tcBorders>
              <w:top w:val="single" w:color="auto" w:sz="4" w:space="0"/>
            </w:tcBorders>
            <w:vAlign w:val="center"/>
          </w:tcPr>
          <w:p w14:paraId="7C9A4D6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12.502/&lt;0.001**</w:t>
            </w:r>
          </w:p>
        </w:tc>
        <w:tc>
          <w:tcPr>
            <w:tcW w:w="886" w:type="pct"/>
            <w:tcBorders>
              <w:top w:val="single" w:color="auto" w:sz="4" w:space="0"/>
            </w:tcBorders>
            <w:vAlign w:val="center"/>
          </w:tcPr>
          <w:p w14:paraId="46451A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14.609/&lt;0.001**</w:t>
            </w: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2C36F7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4.231/&lt;0.001**</w:t>
            </w:r>
          </w:p>
        </w:tc>
      </w:tr>
      <w:tr w14:paraId="3B2521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75615F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Hyper</w:t>
            </w:r>
          </w:p>
        </w:tc>
        <w:tc>
          <w:tcPr>
            <w:tcW w:w="602" w:type="pct"/>
            <w:vAlign w:val="center"/>
          </w:tcPr>
          <w:p w14:paraId="061133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38.75 ± 17.68</w:t>
            </w:r>
          </w:p>
        </w:tc>
        <w:tc>
          <w:tcPr>
            <w:tcW w:w="602" w:type="pct"/>
            <w:vAlign w:val="center"/>
          </w:tcPr>
          <w:p w14:paraId="0C5D88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18.55 ± 18.28</w:t>
            </w:r>
          </w:p>
        </w:tc>
        <w:tc>
          <w:tcPr>
            <w:tcW w:w="786" w:type="pct"/>
            <w:vAlign w:val="center"/>
          </w:tcPr>
          <w:p w14:paraId="0548C56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12.43 ± 13.00</w:t>
            </w:r>
          </w:p>
        </w:tc>
        <w:tc>
          <w:tcPr>
            <w:tcW w:w="886" w:type="pct"/>
            <w:vAlign w:val="center"/>
          </w:tcPr>
          <w:p w14:paraId="3950375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18.010/&lt;0.001**</w:t>
            </w:r>
          </w:p>
        </w:tc>
        <w:tc>
          <w:tcPr>
            <w:tcW w:w="886" w:type="pct"/>
            <w:vAlign w:val="center"/>
          </w:tcPr>
          <w:p w14:paraId="0C3FD58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26.329/&lt;0.001**</w:t>
            </w:r>
          </w:p>
        </w:tc>
        <w:tc>
          <w:tcPr>
            <w:tcW w:w="724" w:type="pct"/>
            <w:vAlign w:val="center"/>
          </w:tcPr>
          <w:p w14:paraId="3836120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13.006/&lt;0.001**</w:t>
            </w:r>
          </w:p>
        </w:tc>
      </w:tr>
      <w:tr w14:paraId="1C62A8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0D9139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Hypo</w:t>
            </w:r>
          </w:p>
        </w:tc>
        <w:tc>
          <w:tcPr>
            <w:tcW w:w="602" w:type="pct"/>
            <w:vAlign w:val="center"/>
          </w:tcPr>
          <w:p w14:paraId="49F3C7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25.77 ± 17.85</w:t>
            </w:r>
          </w:p>
        </w:tc>
        <w:tc>
          <w:tcPr>
            <w:tcW w:w="602" w:type="pct"/>
            <w:vAlign w:val="center"/>
          </w:tcPr>
          <w:p w14:paraId="650555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7.38 ± 10.56</w:t>
            </w:r>
          </w:p>
        </w:tc>
        <w:tc>
          <w:tcPr>
            <w:tcW w:w="786" w:type="pct"/>
            <w:vAlign w:val="center"/>
          </w:tcPr>
          <w:p w14:paraId="04F0855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6.96 ± 10.02</w:t>
            </w:r>
          </w:p>
        </w:tc>
        <w:tc>
          <w:tcPr>
            <w:tcW w:w="886" w:type="pct"/>
            <w:vAlign w:val="center"/>
          </w:tcPr>
          <w:p w14:paraId="7B34B7B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20.546/&lt;0.001**</w:t>
            </w:r>
          </w:p>
        </w:tc>
        <w:tc>
          <w:tcPr>
            <w:tcW w:w="886" w:type="pct"/>
            <w:vAlign w:val="center"/>
          </w:tcPr>
          <w:p w14:paraId="15F9E92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21.333/&lt;0.001**</w:t>
            </w:r>
          </w:p>
        </w:tc>
        <w:tc>
          <w:tcPr>
            <w:tcW w:w="724" w:type="pct"/>
            <w:vAlign w:val="center"/>
          </w:tcPr>
          <w:p w14:paraId="237980F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1.592/0.112</w:t>
            </w:r>
          </w:p>
        </w:tc>
      </w:tr>
      <w:tr w14:paraId="64B4F2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5733A1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Eye</w:t>
            </w:r>
          </w:p>
        </w:tc>
        <w:tc>
          <w:tcPr>
            <w:tcW w:w="602" w:type="pct"/>
            <w:vAlign w:val="center"/>
          </w:tcPr>
          <w:p w14:paraId="2FCBE0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32.11 ± 21.25</w:t>
            </w:r>
          </w:p>
        </w:tc>
        <w:tc>
          <w:tcPr>
            <w:tcW w:w="602" w:type="pct"/>
            <w:vAlign w:val="center"/>
          </w:tcPr>
          <w:p w14:paraId="606647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15.16 ± 16.47</w:t>
            </w:r>
          </w:p>
        </w:tc>
        <w:tc>
          <w:tcPr>
            <w:tcW w:w="786" w:type="pct"/>
            <w:vAlign w:val="center"/>
          </w:tcPr>
          <w:p w14:paraId="41B5BE9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14.87 ± 15.88</w:t>
            </w:r>
          </w:p>
        </w:tc>
        <w:tc>
          <w:tcPr>
            <w:tcW w:w="886" w:type="pct"/>
            <w:vAlign w:val="center"/>
          </w:tcPr>
          <w:p w14:paraId="31775F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14.425/&lt;0.001**</w:t>
            </w:r>
          </w:p>
        </w:tc>
        <w:tc>
          <w:tcPr>
            <w:tcW w:w="886" w:type="pct"/>
            <w:vAlign w:val="center"/>
          </w:tcPr>
          <w:p w14:paraId="19C4F0F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14.865/&lt;0.001**</w:t>
            </w:r>
          </w:p>
        </w:tc>
        <w:tc>
          <w:tcPr>
            <w:tcW w:w="724" w:type="pct"/>
            <w:vAlign w:val="center"/>
          </w:tcPr>
          <w:p w14:paraId="4389394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1.449/0.148</w:t>
            </w:r>
          </w:p>
        </w:tc>
      </w:tr>
      <w:tr w14:paraId="0C6C5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71FF4E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Tired</w:t>
            </w:r>
          </w:p>
        </w:tc>
        <w:tc>
          <w:tcPr>
            <w:tcW w:w="602" w:type="pct"/>
            <w:vAlign w:val="center"/>
          </w:tcPr>
          <w:p w14:paraId="494509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58.22 ± 21.66</w:t>
            </w:r>
          </w:p>
        </w:tc>
        <w:tc>
          <w:tcPr>
            <w:tcW w:w="602" w:type="pct"/>
            <w:vAlign w:val="center"/>
          </w:tcPr>
          <w:p w14:paraId="604FF3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22.25 ± 17.82</w:t>
            </w:r>
          </w:p>
        </w:tc>
        <w:tc>
          <w:tcPr>
            <w:tcW w:w="786" w:type="pct"/>
            <w:vAlign w:val="center"/>
          </w:tcPr>
          <w:p w14:paraId="7A0AAED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20.91 ± 17.57</w:t>
            </w:r>
          </w:p>
        </w:tc>
        <w:tc>
          <w:tcPr>
            <w:tcW w:w="886" w:type="pct"/>
            <w:vAlign w:val="center"/>
          </w:tcPr>
          <w:p w14:paraId="6DE988A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28.401/&lt;0.001**</w:t>
            </w:r>
          </w:p>
        </w:tc>
        <w:tc>
          <w:tcPr>
            <w:tcW w:w="886" w:type="pct"/>
            <w:vAlign w:val="center"/>
          </w:tcPr>
          <w:p w14:paraId="57F0643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29.279/&lt;0.001**</w:t>
            </w:r>
          </w:p>
        </w:tc>
        <w:tc>
          <w:tcPr>
            <w:tcW w:w="724" w:type="pct"/>
            <w:vAlign w:val="center"/>
          </w:tcPr>
          <w:p w14:paraId="435A867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5.247/&lt;0.001**</w:t>
            </w:r>
          </w:p>
        </w:tc>
      </w:tr>
      <w:tr w14:paraId="279E2C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3851B6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Cognition</w:t>
            </w:r>
          </w:p>
        </w:tc>
        <w:tc>
          <w:tcPr>
            <w:tcW w:w="602" w:type="pct"/>
            <w:vAlign w:val="center"/>
          </w:tcPr>
          <w:p w14:paraId="09B89C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37.00 ± 23.57</w:t>
            </w:r>
          </w:p>
        </w:tc>
        <w:tc>
          <w:tcPr>
            <w:tcW w:w="602" w:type="pct"/>
            <w:vAlign w:val="center"/>
          </w:tcPr>
          <w:p w14:paraId="37E001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10.77 ± 14.49</w:t>
            </w:r>
          </w:p>
        </w:tc>
        <w:tc>
          <w:tcPr>
            <w:tcW w:w="786" w:type="pct"/>
            <w:vAlign w:val="center"/>
          </w:tcPr>
          <w:p w14:paraId="52AED77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10.77 ± 14.04</w:t>
            </w:r>
          </w:p>
        </w:tc>
        <w:tc>
          <w:tcPr>
            <w:tcW w:w="886" w:type="pct"/>
            <w:vAlign w:val="center"/>
          </w:tcPr>
          <w:p w14:paraId="5B54EB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21.423/&lt;0.001**</w:t>
            </w:r>
          </w:p>
        </w:tc>
        <w:tc>
          <w:tcPr>
            <w:tcW w:w="886" w:type="pct"/>
            <w:vAlign w:val="center"/>
          </w:tcPr>
          <w:p w14:paraId="4AA321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21.504/&lt;0.001**</w:t>
            </w:r>
          </w:p>
        </w:tc>
        <w:tc>
          <w:tcPr>
            <w:tcW w:w="724" w:type="pct"/>
            <w:vAlign w:val="center"/>
          </w:tcPr>
          <w:p w14:paraId="19BF60D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0.000/1.000</w:t>
            </w:r>
          </w:p>
        </w:tc>
      </w:tr>
      <w:tr w14:paraId="17A5B2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7C1979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Anxiety</w:t>
            </w:r>
          </w:p>
        </w:tc>
        <w:tc>
          <w:tcPr>
            <w:tcW w:w="602" w:type="pct"/>
            <w:vAlign w:val="center"/>
          </w:tcPr>
          <w:p w14:paraId="1F6C55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39.03 ± 25.62</w:t>
            </w:r>
          </w:p>
        </w:tc>
        <w:tc>
          <w:tcPr>
            <w:tcW w:w="602" w:type="pct"/>
            <w:vAlign w:val="center"/>
          </w:tcPr>
          <w:p w14:paraId="3D8F8D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8.77 ± 10.74</w:t>
            </w:r>
          </w:p>
        </w:tc>
        <w:tc>
          <w:tcPr>
            <w:tcW w:w="786" w:type="pct"/>
            <w:vAlign w:val="center"/>
          </w:tcPr>
          <w:p w14:paraId="47468AA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8.63 ± 10.70</w:t>
            </w:r>
          </w:p>
        </w:tc>
        <w:tc>
          <w:tcPr>
            <w:tcW w:w="886" w:type="pct"/>
            <w:vAlign w:val="center"/>
          </w:tcPr>
          <w:p w14:paraId="7930A31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24.876/&lt;0.001**</w:t>
            </w:r>
          </w:p>
        </w:tc>
        <w:tc>
          <w:tcPr>
            <w:tcW w:w="886" w:type="pct"/>
            <w:vAlign w:val="center"/>
          </w:tcPr>
          <w:p w14:paraId="08342A5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24.963/&lt;0.001**</w:t>
            </w:r>
          </w:p>
        </w:tc>
        <w:tc>
          <w:tcPr>
            <w:tcW w:w="724" w:type="pct"/>
            <w:vAlign w:val="center"/>
          </w:tcPr>
          <w:p w14:paraId="5EFF2A6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1.933/0.054</w:t>
            </w:r>
          </w:p>
        </w:tc>
      </w:tr>
      <w:tr w14:paraId="4BB92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343CE5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Depress</w:t>
            </w:r>
          </w:p>
        </w:tc>
        <w:tc>
          <w:tcPr>
            <w:tcW w:w="602" w:type="pct"/>
            <w:vAlign w:val="center"/>
          </w:tcPr>
          <w:p w14:paraId="210900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40.56 ± 20.52</w:t>
            </w:r>
          </w:p>
        </w:tc>
        <w:tc>
          <w:tcPr>
            <w:tcW w:w="602" w:type="pct"/>
            <w:vAlign w:val="center"/>
          </w:tcPr>
          <w:p w14:paraId="18C351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13.85 ± 11.19</w:t>
            </w:r>
          </w:p>
        </w:tc>
        <w:tc>
          <w:tcPr>
            <w:tcW w:w="786" w:type="pct"/>
            <w:vAlign w:val="center"/>
          </w:tcPr>
          <w:tbl>
            <w:tblPr>
              <w:tblW w:w="0" w:type="auto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03"/>
            </w:tblGrid>
            <w:tr w14:paraId="785648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2BCE94B">
                  <w:pPr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</w:rPr>
                  </w:pPr>
                  <w:r>
                    <w:rPr>
                      <w:rFonts w:hint="eastAsia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  <w:lang w:val="en-US" w:eastAsia="zh-CN"/>
                    </w:rPr>
                    <w:t xml:space="preserve">  </w:t>
                  </w: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  <w:lang w:val="en-US" w:eastAsia="zh-CN"/>
                    </w:rPr>
                    <w:t>13.37 ± 11.01</w:t>
                  </w:r>
                </w:p>
              </w:tc>
            </w:tr>
          </w:tbl>
          <w:p w14:paraId="05C22E8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6" w:type="pct"/>
            <w:vAlign w:val="center"/>
          </w:tcPr>
          <w:p w14:paraId="0202784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26.326/&lt;0.001**</w:t>
            </w:r>
          </w:p>
        </w:tc>
        <w:tc>
          <w:tcPr>
            <w:tcW w:w="886" w:type="pct"/>
            <w:vAlign w:val="center"/>
          </w:tcPr>
          <w:p w14:paraId="0835943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26.791/&lt;0.001**</w:t>
            </w:r>
          </w:p>
        </w:tc>
        <w:tc>
          <w:tcPr>
            <w:tcW w:w="724" w:type="pct"/>
            <w:vAlign w:val="center"/>
          </w:tcPr>
          <w:p w14:paraId="3A39644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2.767/0.006**</w:t>
            </w:r>
          </w:p>
        </w:tc>
      </w:tr>
      <w:tr w14:paraId="7C267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447A46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Suscept</w:t>
            </w:r>
          </w:p>
        </w:tc>
        <w:tc>
          <w:tcPr>
            <w:tcW w:w="602" w:type="pct"/>
            <w:vAlign w:val="center"/>
          </w:tcPr>
          <w:p w14:paraId="69664F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44.32 ± 19.07</w:t>
            </w:r>
          </w:p>
        </w:tc>
        <w:tc>
          <w:tcPr>
            <w:tcW w:w="602" w:type="pct"/>
            <w:vAlign w:val="center"/>
          </w:tcPr>
          <w:p w14:paraId="130254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18.67 ± 14.92</w:t>
            </w:r>
          </w:p>
        </w:tc>
        <w:tc>
          <w:tcPr>
            <w:tcW w:w="786" w:type="pct"/>
            <w:vAlign w:val="center"/>
          </w:tcPr>
          <w:p w14:paraId="49C5F41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18.77 ± 15.85</w:t>
            </w:r>
          </w:p>
        </w:tc>
        <w:tc>
          <w:tcPr>
            <w:tcW w:w="886" w:type="pct"/>
            <w:vAlign w:val="center"/>
          </w:tcPr>
          <w:p w14:paraId="4ECE8A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23.253/&lt;0.001**</w:t>
            </w:r>
          </w:p>
        </w:tc>
        <w:tc>
          <w:tcPr>
            <w:tcW w:w="886" w:type="pct"/>
            <w:vAlign w:val="center"/>
          </w:tcPr>
          <w:p w14:paraId="423E6F0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22.542/&lt;0.001**</w:t>
            </w:r>
          </w:p>
        </w:tc>
        <w:tc>
          <w:tcPr>
            <w:tcW w:w="724" w:type="pct"/>
            <w:vAlign w:val="center"/>
          </w:tcPr>
          <w:p w14:paraId="18E4C35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-0.295/0.768</w:t>
            </w:r>
          </w:p>
        </w:tc>
      </w:tr>
      <w:tr w14:paraId="7A735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46EF1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Social</w:t>
            </w:r>
          </w:p>
        </w:tc>
        <w:tc>
          <w:tcPr>
            <w:tcW w:w="602" w:type="pct"/>
            <w:vAlign w:val="center"/>
          </w:tcPr>
          <w:p w14:paraId="68D385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26.42 ± 23.37</w:t>
            </w:r>
          </w:p>
        </w:tc>
        <w:tc>
          <w:tcPr>
            <w:tcW w:w="602" w:type="pct"/>
            <w:vAlign w:val="center"/>
          </w:tcPr>
          <w:p w14:paraId="3575F7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11.62 ± 15.58</w:t>
            </w:r>
          </w:p>
        </w:tc>
        <w:tc>
          <w:tcPr>
            <w:tcW w:w="786" w:type="pct"/>
            <w:vAlign w:val="center"/>
          </w:tcPr>
          <w:p w14:paraId="513905C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11.12 ± 14.85</w:t>
            </w:r>
          </w:p>
        </w:tc>
        <w:tc>
          <w:tcPr>
            <w:tcW w:w="886" w:type="pct"/>
            <w:vAlign w:val="center"/>
          </w:tcPr>
          <w:p w14:paraId="0BEDA31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11.795/&lt;0.001**</w:t>
            </w:r>
          </w:p>
        </w:tc>
        <w:tc>
          <w:tcPr>
            <w:tcW w:w="886" w:type="pct"/>
            <w:vAlign w:val="center"/>
          </w:tcPr>
          <w:p w14:paraId="48D0043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12.470/&lt;0.001**</w:t>
            </w:r>
          </w:p>
        </w:tc>
        <w:tc>
          <w:tcPr>
            <w:tcW w:w="724" w:type="pct"/>
            <w:vAlign w:val="center"/>
          </w:tcPr>
          <w:p w14:paraId="0EBE002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3.014/0.003**</w:t>
            </w:r>
          </w:p>
        </w:tc>
      </w:tr>
      <w:tr w14:paraId="0F6B2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599BAA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Daylife</w:t>
            </w:r>
          </w:p>
        </w:tc>
        <w:tc>
          <w:tcPr>
            <w:tcW w:w="602" w:type="pct"/>
            <w:vAlign w:val="center"/>
          </w:tcPr>
          <w:p w14:paraId="2A5604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20.29 ± 19.68</w:t>
            </w:r>
          </w:p>
        </w:tc>
        <w:tc>
          <w:tcPr>
            <w:tcW w:w="602" w:type="pct"/>
            <w:vAlign w:val="center"/>
          </w:tcPr>
          <w:p w14:paraId="0A63B0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5.14 ± 9.52</w:t>
            </w:r>
          </w:p>
        </w:tc>
        <w:tc>
          <w:tcPr>
            <w:tcW w:w="786" w:type="pct"/>
            <w:vAlign w:val="center"/>
          </w:tcPr>
          <w:tbl>
            <w:tblPr>
              <w:tblW w:w="0" w:type="auto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92"/>
            </w:tblGrid>
            <w:tr w14:paraId="30C914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DCA8BFD">
                  <w:pPr>
                    <w:jc w:val="center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</w:rPr>
                  </w:pPr>
                  <w:r>
                    <w:rPr>
                      <w:rFonts w:hint="eastAsia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  <w:lang w:val="en-US" w:eastAsia="zh-CN"/>
                    </w:rPr>
                    <w:t xml:space="preserve">   </w:t>
                  </w: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404040"/>
                      <w:spacing w:val="0"/>
                      <w:sz w:val="24"/>
                      <w:szCs w:val="24"/>
                      <w:shd w:val="clear" w:fill="FFFFFF"/>
                      <w:lang w:val="en-US" w:eastAsia="zh-CN"/>
                    </w:rPr>
                    <w:t>5.01 ± 9.42</w:t>
                  </w:r>
                </w:p>
              </w:tc>
            </w:tr>
          </w:tbl>
          <w:p w14:paraId="5FDAF5B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6" w:type="pct"/>
            <w:vAlign w:val="center"/>
          </w:tcPr>
          <w:p w14:paraId="29B2B77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15.823/&lt;0.001**</w:t>
            </w:r>
          </w:p>
        </w:tc>
        <w:tc>
          <w:tcPr>
            <w:tcW w:w="886" w:type="pct"/>
            <w:vAlign w:val="center"/>
          </w:tcPr>
          <w:p w14:paraId="4DED2FD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15.906/&lt;0.001**</w:t>
            </w:r>
          </w:p>
        </w:tc>
        <w:tc>
          <w:tcPr>
            <w:tcW w:w="724" w:type="pct"/>
            <w:vAlign w:val="center"/>
          </w:tcPr>
          <w:p w14:paraId="3AA9F55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2.199/0.028*</w:t>
            </w:r>
          </w:p>
        </w:tc>
      </w:tr>
      <w:tr w14:paraId="586CD8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79C6A5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Cosmetic</w:t>
            </w:r>
          </w:p>
        </w:tc>
        <w:tc>
          <w:tcPr>
            <w:tcW w:w="602" w:type="pct"/>
            <w:vAlign w:val="center"/>
          </w:tcPr>
          <w:p w14:paraId="36E06C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35.99 ± 22.20</w:t>
            </w:r>
          </w:p>
        </w:tc>
        <w:tc>
          <w:tcPr>
            <w:tcW w:w="602" w:type="pct"/>
            <w:vAlign w:val="center"/>
          </w:tcPr>
          <w:p w14:paraId="77737B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23.65 ± 20.22</w:t>
            </w:r>
          </w:p>
        </w:tc>
        <w:tc>
          <w:tcPr>
            <w:tcW w:w="786" w:type="pct"/>
            <w:vAlign w:val="center"/>
          </w:tcPr>
          <w:p w14:paraId="1C3F516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23.59 ± 20.13</w:t>
            </w:r>
          </w:p>
        </w:tc>
        <w:tc>
          <w:tcPr>
            <w:tcW w:w="886" w:type="pct"/>
            <w:vAlign w:val="center"/>
          </w:tcPr>
          <w:p w14:paraId="03E9C50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9.493/&lt;0.001**</w:t>
            </w:r>
          </w:p>
        </w:tc>
        <w:tc>
          <w:tcPr>
            <w:tcW w:w="886" w:type="pct"/>
            <w:vAlign w:val="center"/>
          </w:tcPr>
          <w:p w14:paraId="51CD67F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9.575/&lt;0.001**</w:t>
            </w:r>
          </w:p>
        </w:tc>
        <w:tc>
          <w:tcPr>
            <w:tcW w:w="724" w:type="pct"/>
            <w:vAlign w:val="center"/>
          </w:tcPr>
          <w:p w14:paraId="21434AA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0.313/0.754</w:t>
            </w:r>
          </w:p>
        </w:tc>
      </w:tr>
      <w:tr w14:paraId="34F7EE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vAlign w:val="center"/>
          </w:tcPr>
          <w:p w14:paraId="3A68DB20">
            <w:pPr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Composite</w:t>
            </w:r>
          </w:p>
        </w:tc>
        <w:tc>
          <w:tcPr>
            <w:tcW w:w="602" w:type="pct"/>
            <w:vAlign w:val="center"/>
          </w:tcPr>
          <w:p w14:paraId="73B6F1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38.91 ± 17.10</w:t>
            </w:r>
          </w:p>
        </w:tc>
        <w:tc>
          <w:tcPr>
            <w:tcW w:w="602" w:type="pct"/>
            <w:vAlign w:val="center"/>
          </w:tcPr>
          <w:p w14:paraId="465C5D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13.83 ± 11.24</w:t>
            </w:r>
          </w:p>
        </w:tc>
        <w:tc>
          <w:tcPr>
            <w:tcW w:w="786" w:type="pct"/>
            <w:vAlign w:val="center"/>
          </w:tcPr>
          <w:p w14:paraId="21EF545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13.15 ± 10.98</w:t>
            </w:r>
          </w:p>
        </w:tc>
        <w:tc>
          <w:tcPr>
            <w:tcW w:w="886" w:type="pct"/>
            <w:vAlign w:val="center"/>
          </w:tcPr>
          <w:p w14:paraId="637A930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27.566/&lt;0.001**</w:t>
            </w:r>
          </w:p>
        </w:tc>
        <w:tc>
          <w:tcPr>
            <w:tcW w:w="886" w:type="pct"/>
            <w:vAlign w:val="center"/>
          </w:tcPr>
          <w:p w14:paraId="47A9CD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28.413/&lt;0.001**</w:t>
            </w:r>
          </w:p>
        </w:tc>
        <w:tc>
          <w:tcPr>
            <w:tcW w:w="724" w:type="pct"/>
            <w:vAlign w:val="center"/>
          </w:tcPr>
          <w:p w14:paraId="3878D68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7.250/&lt;0.001**</w:t>
            </w:r>
          </w:p>
        </w:tc>
      </w:tr>
      <w:tr w14:paraId="731EC0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pct"/>
            <w:tcBorders>
              <w:bottom w:val="single" w:color="auto" w:sz="4" w:space="0"/>
            </w:tcBorders>
            <w:vAlign w:val="center"/>
          </w:tcPr>
          <w:p w14:paraId="2A9300CF">
            <w:pPr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QoL</w:t>
            </w:r>
          </w:p>
        </w:tc>
        <w:tc>
          <w:tcPr>
            <w:tcW w:w="602" w:type="pct"/>
            <w:tcBorders>
              <w:bottom w:val="single" w:color="auto" w:sz="4" w:space="0"/>
            </w:tcBorders>
            <w:vAlign w:val="center"/>
          </w:tcPr>
          <w:p w14:paraId="50AFA8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33.60 ± 30.63</w:t>
            </w:r>
          </w:p>
        </w:tc>
        <w:tc>
          <w:tcPr>
            <w:tcW w:w="602" w:type="pct"/>
            <w:tcBorders>
              <w:bottom w:val="single" w:color="auto" w:sz="4" w:space="0"/>
            </w:tcBorders>
            <w:vAlign w:val="center"/>
          </w:tcPr>
          <w:p w14:paraId="1259C6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30.25 ± 31.11</w:t>
            </w:r>
          </w:p>
        </w:tc>
        <w:tc>
          <w:tcPr>
            <w:tcW w:w="786" w:type="pct"/>
            <w:tcBorders>
              <w:bottom w:val="single" w:color="auto" w:sz="4" w:space="0"/>
            </w:tcBorders>
            <w:vAlign w:val="center"/>
          </w:tcPr>
          <w:p w14:paraId="34AA3FC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22.30 ± 24.57</w:t>
            </w: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 w14:paraId="758FFE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1.751/0.081</w:t>
            </w:r>
          </w:p>
          <w:p w14:paraId="1FA009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 w14:paraId="6DDDDF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6.438/&lt;0.001**</w:t>
            </w:r>
          </w:p>
          <w:p w14:paraId="2B40EB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4" w:type="pct"/>
            <w:tcBorders>
              <w:bottom w:val="single" w:color="auto" w:sz="4" w:space="0"/>
            </w:tcBorders>
            <w:vAlign w:val="center"/>
          </w:tcPr>
          <w:p w14:paraId="5B135A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8.929/&lt;0.001**</w:t>
            </w:r>
          </w:p>
          <w:p w14:paraId="46263C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ACEE2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nil"/>
            </w:tcBorders>
            <w:vAlign w:val="center"/>
          </w:tcPr>
          <w:p w14:paraId="4ADDAB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Table 3.Changes in ThyPRO-39 </w:t>
            </w:r>
          </w:p>
        </w:tc>
      </w:tr>
    </w:tbl>
    <w:p w14:paraId="585951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5DC4"/>
    <w:rsid w:val="071F6AB6"/>
    <w:rsid w:val="4E1E499E"/>
    <w:rsid w:val="5DA734A9"/>
    <w:rsid w:val="71B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2025-07-07T06:21:21Z</dcterms:created>
  <dc:creator>lq0614</dc:creator>
  <cp:lastModifiedBy>我@漢堡</cp:lastModifiedBy>
  <dcterms:modified xsi:type="dcterms:W3CDTF">2025-07-07T08:21:06Z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eyJoZGlkIjoiZGJlODRkYTY1N2Y5N2NmMGI0ZWRmZTA2ZDBmMWU0OTQiLCJ1c2VySWQiOiI0MTYwMjA5MDYifQ==</vt:lpwstr>
  </property>
  <property fmtid="{D5CDD505-2E9C-101B-9397-08002B2CF9AE}" pid="4" name="ICV">
    <vt:lpwstr>E038EE5336A5402FAFDE1859A7E040BA_12</vt:lpwstr>
  </property>
</Properties>
</file>