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5FBA" w14:textId="77777777" w:rsidR="0032348F" w:rsidRDefault="00000000" w:rsidP="00DE2DE5">
      <w:pPr>
        <w:pStyle w:val="Heading1"/>
        <w:jc w:val="both"/>
      </w:pPr>
      <w:r>
        <w:t>Supporting Information: Spectra and Figures</w:t>
      </w:r>
    </w:p>
    <w:p w14:paraId="60BB3EBB" w14:textId="77777777" w:rsidR="0032348F" w:rsidRDefault="00000000" w:rsidP="00DE2DE5">
      <w:pPr>
        <w:jc w:val="both"/>
      </w:pPr>
      <w:r>
        <w:t>This document contains placeholders for numbered spectra and associated captions extracted from the manuscript.</w:t>
      </w:r>
    </w:p>
    <w:p w14:paraId="0A6275D0" w14:textId="3AEE2530" w:rsidR="0032348F" w:rsidRDefault="00000000" w:rsidP="00DE2DE5">
      <w:pPr>
        <w:jc w:val="both"/>
      </w:pPr>
      <w:r>
        <w:t>Figure 1. FT-IR absorption spectrum of 10,12-pentacosadiynoic acid (PCDA)</w:t>
      </w:r>
    </w:p>
    <w:p w14:paraId="120FF959" w14:textId="198247B5" w:rsidR="00DE2DE5" w:rsidRDefault="00DE2DE5" w:rsidP="00DE2DE5">
      <w:pPr>
        <w:jc w:val="both"/>
      </w:pPr>
      <w:r>
        <w:rPr>
          <w:noProof/>
        </w:rPr>
        <w:drawing>
          <wp:inline distT="0" distB="0" distL="0" distR="0" wp14:anchorId="5C9C55BF" wp14:editId="4DA3A1C8">
            <wp:extent cx="5487035" cy="4725035"/>
            <wp:effectExtent l="0" t="0" r="0" b="0"/>
            <wp:docPr id="2579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72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1B4CC" w14:textId="77777777" w:rsidR="00744944" w:rsidRDefault="00744944" w:rsidP="00DE2DE5">
      <w:pPr>
        <w:jc w:val="both"/>
      </w:pPr>
    </w:p>
    <w:p w14:paraId="471AFF2C" w14:textId="77777777" w:rsidR="00744944" w:rsidRDefault="00744944" w:rsidP="00DE2DE5">
      <w:pPr>
        <w:jc w:val="both"/>
      </w:pPr>
    </w:p>
    <w:p w14:paraId="59E77842" w14:textId="77777777" w:rsidR="00744944" w:rsidRDefault="00744944" w:rsidP="00DE2DE5">
      <w:pPr>
        <w:jc w:val="both"/>
      </w:pPr>
    </w:p>
    <w:p w14:paraId="58BA5797" w14:textId="77777777" w:rsidR="00744944" w:rsidRDefault="00744944" w:rsidP="00DE2DE5">
      <w:pPr>
        <w:jc w:val="both"/>
      </w:pPr>
    </w:p>
    <w:p w14:paraId="642B373E" w14:textId="77777777" w:rsidR="00744944" w:rsidRDefault="00744944" w:rsidP="00DE2DE5">
      <w:pPr>
        <w:jc w:val="both"/>
      </w:pPr>
    </w:p>
    <w:p w14:paraId="0C4A492C" w14:textId="77777777" w:rsidR="00744944" w:rsidRDefault="00744944" w:rsidP="00DE2DE5">
      <w:pPr>
        <w:jc w:val="both"/>
      </w:pPr>
    </w:p>
    <w:p w14:paraId="7E4E52EC" w14:textId="54C474BB" w:rsidR="0032348F" w:rsidRDefault="00000000" w:rsidP="00DE2DE5">
      <w:pPr>
        <w:jc w:val="both"/>
      </w:pPr>
      <w:r>
        <w:lastRenderedPageBreak/>
        <w:t>Figure 2. FT-IR absorption spectrum of sodium 10,12-pentacosadiynoate (PCDA-Na)</w:t>
      </w:r>
    </w:p>
    <w:p w14:paraId="2E738F6E" w14:textId="7ADA60E2" w:rsidR="00DE2DE5" w:rsidRDefault="00DE2DE5" w:rsidP="00DE2DE5">
      <w:pPr>
        <w:jc w:val="both"/>
      </w:pPr>
      <w:r>
        <w:rPr>
          <w:noProof/>
        </w:rPr>
        <w:drawing>
          <wp:inline distT="0" distB="0" distL="0" distR="0" wp14:anchorId="40288D5A" wp14:editId="43E9C93F">
            <wp:extent cx="5487035" cy="4511675"/>
            <wp:effectExtent l="0" t="0" r="0" b="3175"/>
            <wp:docPr id="964064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51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C960E" w14:textId="77777777" w:rsidR="00DE2DE5" w:rsidRDefault="00DE2DE5" w:rsidP="00DE2DE5">
      <w:pPr>
        <w:jc w:val="both"/>
      </w:pPr>
    </w:p>
    <w:p w14:paraId="75055FE4" w14:textId="77777777" w:rsidR="00DE2DE5" w:rsidRDefault="00DE2DE5" w:rsidP="00DE2DE5">
      <w:pPr>
        <w:jc w:val="both"/>
      </w:pPr>
    </w:p>
    <w:p w14:paraId="33215AE3" w14:textId="77777777" w:rsidR="00DE2DE5" w:rsidRDefault="00DE2DE5" w:rsidP="00DE2DE5">
      <w:pPr>
        <w:jc w:val="both"/>
      </w:pPr>
    </w:p>
    <w:p w14:paraId="56DADE5E" w14:textId="77777777" w:rsidR="00DE2DE5" w:rsidRDefault="00DE2DE5" w:rsidP="00DE2DE5">
      <w:pPr>
        <w:jc w:val="both"/>
      </w:pPr>
    </w:p>
    <w:p w14:paraId="5C3F8793" w14:textId="77777777" w:rsidR="00DE2DE5" w:rsidRDefault="00DE2DE5" w:rsidP="00DE2DE5">
      <w:pPr>
        <w:jc w:val="both"/>
      </w:pPr>
    </w:p>
    <w:p w14:paraId="3263304F" w14:textId="77777777" w:rsidR="00DE2DE5" w:rsidRDefault="00DE2DE5" w:rsidP="00DE2DE5">
      <w:pPr>
        <w:jc w:val="both"/>
      </w:pPr>
    </w:p>
    <w:p w14:paraId="344B652E" w14:textId="77777777" w:rsidR="00DE2DE5" w:rsidRDefault="00DE2DE5" w:rsidP="00DE2DE5">
      <w:pPr>
        <w:jc w:val="both"/>
      </w:pPr>
    </w:p>
    <w:p w14:paraId="737623B1" w14:textId="77777777" w:rsidR="00DE2DE5" w:rsidRDefault="00DE2DE5" w:rsidP="00DE2DE5">
      <w:pPr>
        <w:jc w:val="both"/>
      </w:pPr>
    </w:p>
    <w:p w14:paraId="53E6E4F3" w14:textId="77777777" w:rsidR="00DE2DE5" w:rsidRDefault="00DE2DE5" w:rsidP="00DE2DE5">
      <w:pPr>
        <w:jc w:val="both"/>
      </w:pPr>
    </w:p>
    <w:p w14:paraId="412D0BBB" w14:textId="77777777" w:rsidR="00DE2DE5" w:rsidRDefault="00DE2DE5" w:rsidP="00DE2DE5">
      <w:pPr>
        <w:jc w:val="both"/>
      </w:pPr>
    </w:p>
    <w:p w14:paraId="1DD027F0" w14:textId="7827E00B" w:rsidR="0032348F" w:rsidRDefault="00000000" w:rsidP="00DE2DE5">
      <w:pPr>
        <w:jc w:val="both"/>
      </w:pPr>
      <w:r>
        <w:lastRenderedPageBreak/>
        <w:t>Figure 3. Comparative FT-IR spectra of PCDA and PCDA-Na</w:t>
      </w:r>
    </w:p>
    <w:p w14:paraId="59672A01" w14:textId="1F2A7283" w:rsidR="00DE2DE5" w:rsidRDefault="00DE2DE5" w:rsidP="00DE2DE5">
      <w:pPr>
        <w:jc w:val="both"/>
      </w:pPr>
      <w:r>
        <w:rPr>
          <w:noProof/>
        </w:rPr>
        <w:drawing>
          <wp:inline distT="0" distB="0" distL="0" distR="0" wp14:anchorId="195A403A" wp14:editId="5B81D738">
            <wp:extent cx="5487035" cy="3999230"/>
            <wp:effectExtent l="0" t="0" r="0" b="1270"/>
            <wp:docPr id="20224778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BBCC9" w14:textId="77777777" w:rsidR="000E6E85" w:rsidRDefault="000E6E85" w:rsidP="00DE2DE5">
      <w:pPr>
        <w:jc w:val="both"/>
      </w:pPr>
    </w:p>
    <w:p w14:paraId="10A50867" w14:textId="77777777" w:rsidR="000E6E85" w:rsidRDefault="000E6E85" w:rsidP="00DE2DE5">
      <w:pPr>
        <w:jc w:val="both"/>
      </w:pPr>
    </w:p>
    <w:p w14:paraId="0513A0A8" w14:textId="77777777" w:rsidR="000E6E85" w:rsidRDefault="000E6E85" w:rsidP="00DE2DE5">
      <w:pPr>
        <w:jc w:val="both"/>
      </w:pPr>
    </w:p>
    <w:p w14:paraId="702712D8" w14:textId="77777777" w:rsidR="000E6E85" w:rsidRDefault="000E6E85" w:rsidP="00DE2DE5">
      <w:pPr>
        <w:jc w:val="both"/>
      </w:pPr>
    </w:p>
    <w:p w14:paraId="0B2564E4" w14:textId="77777777" w:rsidR="000E6E85" w:rsidRDefault="000E6E85" w:rsidP="00DE2DE5">
      <w:pPr>
        <w:jc w:val="both"/>
      </w:pPr>
    </w:p>
    <w:p w14:paraId="6779498C" w14:textId="77777777" w:rsidR="000E6E85" w:rsidRDefault="000E6E85" w:rsidP="00DE2DE5">
      <w:pPr>
        <w:jc w:val="both"/>
      </w:pPr>
    </w:p>
    <w:p w14:paraId="417B1AFA" w14:textId="77777777" w:rsidR="000E6E85" w:rsidRDefault="000E6E85" w:rsidP="00DE2DE5">
      <w:pPr>
        <w:jc w:val="both"/>
      </w:pPr>
    </w:p>
    <w:p w14:paraId="2582C671" w14:textId="77777777" w:rsidR="000E6E85" w:rsidRDefault="000E6E85" w:rsidP="00DE2DE5">
      <w:pPr>
        <w:jc w:val="both"/>
      </w:pPr>
    </w:p>
    <w:p w14:paraId="15703559" w14:textId="77777777" w:rsidR="000E6E85" w:rsidRDefault="000E6E85" w:rsidP="00DE2DE5">
      <w:pPr>
        <w:jc w:val="both"/>
      </w:pPr>
    </w:p>
    <w:p w14:paraId="076B61CC" w14:textId="77777777" w:rsidR="000E6E85" w:rsidRDefault="000E6E85" w:rsidP="00DE2DE5">
      <w:pPr>
        <w:jc w:val="both"/>
      </w:pPr>
    </w:p>
    <w:p w14:paraId="6152CBA7" w14:textId="77777777" w:rsidR="000E6E85" w:rsidRDefault="000E6E85" w:rsidP="00DE2DE5">
      <w:pPr>
        <w:jc w:val="both"/>
      </w:pPr>
    </w:p>
    <w:p w14:paraId="15D2321A" w14:textId="77777777" w:rsidR="000E6E85" w:rsidRDefault="000E6E85" w:rsidP="00DE2DE5">
      <w:pPr>
        <w:jc w:val="both"/>
      </w:pPr>
    </w:p>
    <w:p w14:paraId="5598F3EF" w14:textId="405B9E3C" w:rsidR="0032348F" w:rsidRDefault="00000000" w:rsidP="00DE2DE5">
      <w:pPr>
        <w:jc w:val="both"/>
      </w:pPr>
      <w:r>
        <w:lastRenderedPageBreak/>
        <w:t>Figure 4. XRD patterns overlay of the PCDA and PCDA-Na</w:t>
      </w:r>
    </w:p>
    <w:p w14:paraId="63CC7604" w14:textId="585C82B5" w:rsidR="00DE2DE5" w:rsidRDefault="000E6E85" w:rsidP="00DE2DE5">
      <w:pPr>
        <w:jc w:val="both"/>
      </w:pPr>
      <w:r>
        <w:rPr>
          <w:noProof/>
        </w:rPr>
        <w:drawing>
          <wp:inline distT="0" distB="0" distL="0" distR="0" wp14:anchorId="139D030F" wp14:editId="0DBAF52D">
            <wp:extent cx="5942965" cy="4571365"/>
            <wp:effectExtent l="0" t="0" r="0" b="0"/>
            <wp:docPr id="12889459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57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90C23" w14:textId="77777777" w:rsidR="00E20F98" w:rsidRDefault="00E20F98" w:rsidP="00DE2DE5">
      <w:pPr>
        <w:jc w:val="both"/>
      </w:pPr>
    </w:p>
    <w:p w14:paraId="6445D2A3" w14:textId="77777777" w:rsidR="00E20F98" w:rsidRDefault="00E20F98" w:rsidP="00DE2DE5">
      <w:pPr>
        <w:jc w:val="both"/>
      </w:pPr>
    </w:p>
    <w:p w14:paraId="750B173D" w14:textId="77777777" w:rsidR="00E20F98" w:rsidRDefault="00E20F98" w:rsidP="00DE2DE5">
      <w:pPr>
        <w:jc w:val="both"/>
      </w:pPr>
    </w:p>
    <w:p w14:paraId="77A441C2" w14:textId="77777777" w:rsidR="00E20F98" w:rsidRDefault="00E20F98" w:rsidP="00DE2DE5">
      <w:pPr>
        <w:jc w:val="both"/>
      </w:pPr>
    </w:p>
    <w:p w14:paraId="67E1FC7B" w14:textId="77777777" w:rsidR="00E20F98" w:rsidRDefault="00E20F98" w:rsidP="00DE2DE5">
      <w:pPr>
        <w:jc w:val="both"/>
      </w:pPr>
    </w:p>
    <w:p w14:paraId="07E7D07D" w14:textId="77777777" w:rsidR="00E20F98" w:rsidRDefault="00E20F98" w:rsidP="00DE2DE5">
      <w:pPr>
        <w:jc w:val="both"/>
      </w:pPr>
    </w:p>
    <w:p w14:paraId="2C65BAC6" w14:textId="77777777" w:rsidR="00E20F98" w:rsidRDefault="00E20F98" w:rsidP="00DE2DE5">
      <w:pPr>
        <w:jc w:val="both"/>
      </w:pPr>
    </w:p>
    <w:p w14:paraId="015E625A" w14:textId="77777777" w:rsidR="00E20F98" w:rsidRDefault="00E20F98" w:rsidP="00DE2DE5">
      <w:pPr>
        <w:jc w:val="both"/>
      </w:pPr>
    </w:p>
    <w:p w14:paraId="35E10F05" w14:textId="77777777" w:rsidR="00E20F98" w:rsidRDefault="00E20F98" w:rsidP="00DE2DE5">
      <w:pPr>
        <w:jc w:val="both"/>
      </w:pPr>
    </w:p>
    <w:p w14:paraId="1B0BA560" w14:textId="77777777" w:rsidR="00E20F98" w:rsidRDefault="00E20F98" w:rsidP="00DE2DE5">
      <w:pPr>
        <w:jc w:val="both"/>
      </w:pPr>
    </w:p>
    <w:p w14:paraId="67D2F82E" w14:textId="160A0FC5" w:rsidR="0032348F" w:rsidRDefault="00000000" w:rsidP="00DE2DE5">
      <w:pPr>
        <w:jc w:val="both"/>
      </w:pPr>
      <w:r>
        <w:lastRenderedPageBreak/>
        <w:t>Figure 5. DSC-TGA thermograms for PCDA-Na (Na₂CO₃)</w:t>
      </w:r>
    </w:p>
    <w:p w14:paraId="0C8CBEA9" w14:textId="7952A7DB" w:rsidR="000E6E85" w:rsidRDefault="00E20F98" w:rsidP="00DE2DE5">
      <w:pPr>
        <w:jc w:val="both"/>
      </w:pPr>
      <w:r>
        <w:rPr>
          <w:noProof/>
        </w:rPr>
        <w:drawing>
          <wp:inline distT="0" distB="0" distL="0" distR="0" wp14:anchorId="22DB9E2C" wp14:editId="71EF02FD">
            <wp:extent cx="5487035" cy="4078605"/>
            <wp:effectExtent l="0" t="0" r="0" b="0"/>
            <wp:docPr id="20877640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07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C900" w14:textId="77777777" w:rsidR="0019002E" w:rsidRDefault="0019002E" w:rsidP="00DE2DE5">
      <w:pPr>
        <w:jc w:val="both"/>
      </w:pPr>
    </w:p>
    <w:p w14:paraId="3959A237" w14:textId="77777777" w:rsidR="0019002E" w:rsidRDefault="0019002E" w:rsidP="00DE2DE5">
      <w:pPr>
        <w:jc w:val="both"/>
      </w:pPr>
    </w:p>
    <w:p w14:paraId="248D5EB9" w14:textId="77777777" w:rsidR="0019002E" w:rsidRDefault="0019002E" w:rsidP="00DE2DE5">
      <w:pPr>
        <w:jc w:val="both"/>
      </w:pPr>
    </w:p>
    <w:p w14:paraId="2EC13889" w14:textId="77777777" w:rsidR="0019002E" w:rsidRDefault="0019002E" w:rsidP="00DE2DE5">
      <w:pPr>
        <w:jc w:val="both"/>
      </w:pPr>
    </w:p>
    <w:p w14:paraId="0F865E09" w14:textId="77777777" w:rsidR="0019002E" w:rsidRDefault="0019002E" w:rsidP="00DE2DE5">
      <w:pPr>
        <w:jc w:val="both"/>
      </w:pPr>
    </w:p>
    <w:p w14:paraId="0C674A40" w14:textId="77777777" w:rsidR="0019002E" w:rsidRDefault="0019002E" w:rsidP="00DE2DE5">
      <w:pPr>
        <w:jc w:val="both"/>
      </w:pPr>
    </w:p>
    <w:p w14:paraId="761B2BB0" w14:textId="77777777" w:rsidR="0019002E" w:rsidRDefault="0019002E" w:rsidP="00DE2DE5">
      <w:pPr>
        <w:jc w:val="both"/>
      </w:pPr>
    </w:p>
    <w:p w14:paraId="2DFEED7C" w14:textId="77777777" w:rsidR="0019002E" w:rsidRDefault="0019002E" w:rsidP="00DE2DE5">
      <w:pPr>
        <w:jc w:val="both"/>
      </w:pPr>
    </w:p>
    <w:p w14:paraId="422C2260" w14:textId="77777777" w:rsidR="0019002E" w:rsidRDefault="0019002E" w:rsidP="00DE2DE5">
      <w:pPr>
        <w:jc w:val="both"/>
      </w:pPr>
    </w:p>
    <w:p w14:paraId="6462B6EC" w14:textId="77777777" w:rsidR="0019002E" w:rsidRDefault="0019002E" w:rsidP="00DE2DE5">
      <w:pPr>
        <w:jc w:val="both"/>
      </w:pPr>
    </w:p>
    <w:p w14:paraId="20FA4B34" w14:textId="77777777" w:rsidR="0019002E" w:rsidRDefault="0019002E" w:rsidP="00DE2DE5">
      <w:pPr>
        <w:jc w:val="both"/>
      </w:pPr>
    </w:p>
    <w:p w14:paraId="22CAC6CB" w14:textId="77777777" w:rsidR="0019002E" w:rsidRDefault="0019002E" w:rsidP="00DE2DE5">
      <w:pPr>
        <w:jc w:val="both"/>
      </w:pPr>
    </w:p>
    <w:p w14:paraId="2387ED2E" w14:textId="58391025" w:rsidR="0032348F" w:rsidRDefault="00000000" w:rsidP="00DE2DE5">
      <w:pPr>
        <w:jc w:val="both"/>
      </w:pPr>
      <w:r>
        <w:lastRenderedPageBreak/>
        <w:t>Figure 6. DSC-TGA thermograms for PCDA-Na (NaOH)</w:t>
      </w:r>
    </w:p>
    <w:p w14:paraId="54C7D825" w14:textId="0259BB3F" w:rsidR="00E20F98" w:rsidRDefault="0019002E" w:rsidP="00DE2DE5">
      <w:pPr>
        <w:jc w:val="both"/>
      </w:pPr>
      <w:r>
        <w:rPr>
          <w:noProof/>
        </w:rPr>
        <w:drawing>
          <wp:inline distT="0" distB="0" distL="0" distR="0" wp14:anchorId="1CC1F241" wp14:editId="345D823A">
            <wp:extent cx="5487035" cy="4102735"/>
            <wp:effectExtent l="0" t="0" r="0" b="0"/>
            <wp:docPr id="6135632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0F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5629237">
    <w:abstractNumId w:val="8"/>
  </w:num>
  <w:num w:numId="2" w16cid:durableId="2025783351">
    <w:abstractNumId w:val="6"/>
  </w:num>
  <w:num w:numId="3" w16cid:durableId="2111658422">
    <w:abstractNumId w:val="5"/>
  </w:num>
  <w:num w:numId="4" w16cid:durableId="1293440294">
    <w:abstractNumId w:val="4"/>
  </w:num>
  <w:num w:numId="5" w16cid:durableId="1768958596">
    <w:abstractNumId w:val="7"/>
  </w:num>
  <w:num w:numId="6" w16cid:durableId="518279127">
    <w:abstractNumId w:val="3"/>
  </w:num>
  <w:num w:numId="7" w16cid:durableId="451167578">
    <w:abstractNumId w:val="2"/>
  </w:num>
  <w:num w:numId="8" w16cid:durableId="1082722046">
    <w:abstractNumId w:val="1"/>
  </w:num>
  <w:num w:numId="9" w16cid:durableId="15531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E85"/>
    <w:rsid w:val="0015074B"/>
    <w:rsid w:val="0019002E"/>
    <w:rsid w:val="0029639D"/>
    <w:rsid w:val="0032348F"/>
    <w:rsid w:val="00326F90"/>
    <w:rsid w:val="006C5AD2"/>
    <w:rsid w:val="00744944"/>
    <w:rsid w:val="00AA1D8D"/>
    <w:rsid w:val="00B47730"/>
    <w:rsid w:val="00B76F6B"/>
    <w:rsid w:val="00CB0664"/>
    <w:rsid w:val="00DE2DE5"/>
    <w:rsid w:val="00E20F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B4465"/>
  <w14:defaultImageDpi w14:val="300"/>
  <w15:docId w15:val="{4B72A5AA-1940-49C1-868F-F349A973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Adebayo Tajudeen Bale</cp:lastModifiedBy>
  <cp:revision>6</cp:revision>
  <dcterms:created xsi:type="dcterms:W3CDTF">2013-12-23T23:15:00Z</dcterms:created>
  <dcterms:modified xsi:type="dcterms:W3CDTF">2025-11-02T13:25:00Z</dcterms:modified>
  <cp:category/>
</cp:coreProperties>
</file>