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CD189" w14:textId="77777777" w:rsidR="00961DB0" w:rsidRDefault="00961DB0" w:rsidP="00961DB0">
      <w:pPr>
        <w:spacing w:line="440" w:lineRule="exact"/>
        <w:jc w:val="center"/>
        <w:rPr>
          <w:rFonts w:ascii="Times New Roman" w:eastAsia="SimSun" w:hAnsi="Times New Roman" w:cs="Times New Roman"/>
          <w:color w:val="000000" w:themeColor="text1"/>
          <w:szCs w:val="24"/>
          <w:lang w:eastAsia="zh-CN"/>
        </w:rPr>
      </w:pPr>
      <w:r>
        <w:rPr>
          <w:rFonts w:ascii="Times New Roman" w:eastAsia="SimSun" w:hAnsi="Times New Roman" w:cs="Times New Roman"/>
          <w:color w:val="000000" w:themeColor="text1"/>
          <w:szCs w:val="24"/>
          <w:lang w:eastAsia="zh-CN"/>
        </w:rPr>
        <w:t>Table 1 Primer sequences for quantitative qPCR</w:t>
      </w:r>
    </w:p>
    <w:tbl>
      <w:tblPr>
        <w:tblW w:w="8505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5"/>
        <w:gridCol w:w="1386"/>
        <w:gridCol w:w="32"/>
        <w:gridCol w:w="1199"/>
        <w:gridCol w:w="2953"/>
      </w:tblGrid>
      <w:tr w:rsidR="00961DB0" w14:paraId="57EF13F2" w14:textId="77777777" w:rsidTr="005D43F4">
        <w:trPr>
          <w:cantSplit/>
          <w:trHeight w:hRule="exact" w:val="420"/>
          <w:jc w:val="center"/>
        </w:trPr>
        <w:tc>
          <w:tcPr>
            <w:tcW w:w="4321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D4F5A38" w14:textId="77777777" w:rsidR="00961DB0" w:rsidRDefault="00961DB0" w:rsidP="005D43F4">
            <w:pPr>
              <w:spacing w:line="440" w:lineRule="exact"/>
              <w:ind w:firstLineChars="500" w:firstLine="1100"/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  <w:t>Names</w:t>
            </w:r>
          </w:p>
        </w:tc>
        <w:tc>
          <w:tcPr>
            <w:tcW w:w="1231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6845144C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295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3D288E7D" w14:textId="77777777" w:rsidR="00961DB0" w:rsidRDefault="00961DB0" w:rsidP="005D43F4">
            <w:pPr>
              <w:spacing w:line="440" w:lineRule="exact"/>
              <w:ind w:firstLineChars="200" w:firstLine="440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Sequences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Cs w:val="24"/>
              </w:rPr>
              <w:t>（</w:t>
            </w: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5’</w:t>
            </w: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  <w:t xml:space="preserve"> to </w:t>
            </w: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3’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szCs w:val="24"/>
              </w:rPr>
              <w:t>）</w:t>
            </w:r>
          </w:p>
        </w:tc>
      </w:tr>
      <w:tr w:rsidR="00961DB0" w14:paraId="1ACEC2DB" w14:textId="77777777" w:rsidTr="005D43F4">
        <w:trPr>
          <w:cantSplit/>
          <w:trHeight w:hRule="exact" w:val="420"/>
          <w:jc w:val="center"/>
        </w:trPr>
        <w:tc>
          <w:tcPr>
            <w:tcW w:w="2935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09DD1025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 xml:space="preserve">PRCV </w:t>
            </w:r>
          </w:p>
          <w:p w14:paraId="00C11E22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0BADA4CB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  <w:t>F</w:t>
            </w:r>
          </w:p>
        </w:tc>
        <w:tc>
          <w:tcPr>
            <w:tcW w:w="4152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1F97BA32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TTCAACCCCATAACCCTCCAACAA</w:t>
            </w:r>
          </w:p>
        </w:tc>
      </w:tr>
      <w:tr w:rsidR="00961DB0" w14:paraId="14C02E38" w14:textId="77777777" w:rsidTr="005D43F4">
        <w:trPr>
          <w:cantSplit/>
          <w:trHeight w:hRule="exact" w:val="420"/>
          <w:jc w:val="center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60D9D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14E4CA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  <w:t>R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9E3AC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GGCCCTTCACCATGCGATAGC</w:t>
            </w:r>
          </w:p>
        </w:tc>
      </w:tr>
      <w:tr w:rsidR="00961DB0" w14:paraId="644D39FD" w14:textId="77777777" w:rsidTr="005D43F4">
        <w:trPr>
          <w:cantSplit/>
          <w:trHeight w:hRule="exact" w:val="420"/>
          <w:jc w:val="center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9C56E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ISG 15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D7D173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  <w:t>F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ADD01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CCACGGCCATGGGTAGG</w:t>
            </w:r>
          </w:p>
        </w:tc>
      </w:tr>
      <w:tr w:rsidR="00961DB0" w14:paraId="7AD64D3F" w14:textId="77777777" w:rsidTr="005D43F4">
        <w:trPr>
          <w:cantSplit/>
          <w:trHeight w:hRule="exact" w:val="420"/>
          <w:jc w:val="center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69BD2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8472E5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  <w:t>R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8B075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GATGCCATCATGCAGTCCCT</w:t>
            </w:r>
          </w:p>
        </w:tc>
      </w:tr>
      <w:tr w:rsidR="00961DB0" w14:paraId="75428F3A" w14:textId="77777777" w:rsidTr="005D43F4">
        <w:trPr>
          <w:cantSplit/>
          <w:trHeight w:hRule="exact" w:val="420"/>
          <w:jc w:val="center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E5470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MX 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DA0B8D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  <w:t>F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A0946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CAGAGGCAGCGGAATTGTG</w:t>
            </w:r>
          </w:p>
        </w:tc>
      </w:tr>
      <w:tr w:rsidR="00961DB0" w14:paraId="4A6343D3" w14:textId="77777777" w:rsidTr="005D43F4">
        <w:trPr>
          <w:cantSplit/>
          <w:trHeight w:hRule="exact" w:val="420"/>
          <w:jc w:val="center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DAB3E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1F3714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  <w:t>R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0ADAA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GCTGTCCCGGTAACTGACTT</w:t>
            </w:r>
          </w:p>
        </w:tc>
      </w:tr>
      <w:tr w:rsidR="00961DB0" w14:paraId="03EE6334" w14:textId="77777777" w:rsidTr="005D43F4">
        <w:trPr>
          <w:cantSplit/>
          <w:trHeight w:hRule="exact" w:val="420"/>
          <w:jc w:val="center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DD33C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IFN-β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0D9FFB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  <w:t>F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F2B57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AGCACTGGCTGGAATGAAACCG</w:t>
            </w:r>
          </w:p>
        </w:tc>
      </w:tr>
      <w:tr w:rsidR="00961DB0" w14:paraId="37C9DAF9" w14:textId="77777777" w:rsidTr="005D43F4">
        <w:trPr>
          <w:cantSplit/>
          <w:trHeight w:hRule="exact" w:val="420"/>
          <w:jc w:val="center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07703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C2A5F9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  <w:t>R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63346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CTCCAGGTCATCCATCTGCCCA</w:t>
            </w:r>
          </w:p>
        </w:tc>
      </w:tr>
      <w:tr w:rsidR="00961DB0" w14:paraId="240B83CC" w14:textId="77777777" w:rsidTr="005D43F4">
        <w:trPr>
          <w:cantSplit/>
          <w:trHeight w:hRule="exact" w:val="420"/>
          <w:jc w:val="center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2546D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TLR 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CDCEDC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  <w:t>F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5B208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CCGGGTCACTTCTGTTCACG</w:t>
            </w:r>
          </w:p>
        </w:tc>
      </w:tr>
      <w:tr w:rsidR="00961DB0" w14:paraId="67C934DD" w14:textId="77777777" w:rsidTr="005D43F4">
        <w:trPr>
          <w:cantSplit/>
          <w:trHeight w:hRule="exact" w:val="420"/>
          <w:jc w:val="center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BE700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69D1B0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  <w:t>R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E37A4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CTAATGTTAGGAACCACCTGCAC</w:t>
            </w:r>
          </w:p>
        </w:tc>
      </w:tr>
      <w:tr w:rsidR="00961DB0" w14:paraId="5F62CD2F" w14:textId="77777777" w:rsidTr="005D43F4">
        <w:trPr>
          <w:cantSplit/>
          <w:trHeight w:hRule="exact" w:val="420"/>
          <w:jc w:val="center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DFB85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β-tubulin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A6F31C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  <w:t>F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9522F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CTCTTCCAGCCCTCCTTCC</w:t>
            </w:r>
          </w:p>
        </w:tc>
      </w:tr>
      <w:tr w:rsidR="00961DB0" w14:paraId="6FAB32C1" w14:textId="77777777" w:rsidTr="005D43F4">
        <w:trPr>
          <w:cantSplit/>
          <w:trHeight w:hRule="exact" w:val="420"/>
          <w:jc w:val="center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66481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2AA04D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  <w:t>R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47222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GGTCCTTGCGGATGTCG</w:t>
            </w:r>
          </w:p>
        </w:tc>
      </w:tr>
      <w:tr w:rsidR="00961DB0" w14:paraId="10C7788A" w14:textId="77777777" w:rsidTr="005D43F4">
        <w:trPr>
          <w:cantSplit/>
          <w:trHeight w:hRule="exact" w:val="420"/>
          <w:jc w:val="center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6FCFE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GAPDH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E45EE3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  <w:t>F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8F04D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GAAGGTCGGAGTGAACGGATTT</w:t>
            </w:r>
          </w:p>
        </w:tc>
      </w:tr>
      <w:tr w:rsidR="00961DB0" w14:paraId="150A7133" w14:textId="77777777" w:rsidTr="005D43F4">
        <w:trPr>
          <w:cantSplit/>
          <w:trHeight w:hRule="exact" w:val="420"/>
          <w:jc w:val="center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8134F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B99AFC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  <w:t>R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B94DA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TGGGTGGAATCATACTGGAACA</w:t>
            </w:r>
          </w:p>
        </w:tc>
      </w:tr>
      <w:tr w:rsidR="00961DB0" w14:paraId="52CBCC08" w14:textId="77777777" w:rsidTr="005D43F4">
        <w:trPr>
          <w:cantSplit/>
          <w:trHeight w:hRule="exact" w:val="420"/>
          <w:jc w:val="center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56AB2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IL-6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FB1F36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  <w:t>F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9075A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ATCAGGAGACCTGCTTGATG</w:t>
            </w:r>
          </w:p>
        </w:tc>
      </w:tr>
      <w:tr w:rsidR="00961DB0" w14:paraId="1872EA8A" w14:textId="77777777" w:rsidTr="005D43F4">
        <w:trPr>
          <w:cantSplit/>
          <w:trHeight w:hRule="exact" w:val="420"/>
          <w:jc w:val="center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F2705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68DC09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  <w:t>R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E0A6E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TGGTGGCTTTGTCTGGATTC</w:t>
            </w:r>
          </w:p>
        </w:tc>
      </w:tr>
      <w:tr w:rsidR="00961DB0" w14:paraId="5ACF2FBF" w14:textId="77777777" w:rsidTr="005D43F4">
        <w:trPr>
          <w:cantSplit/>
          <w:trHeight w:hRule="exact" w:val="420"/>
          <w:jc w:val="center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C7C0A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TNF-α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4F3F30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  <w:t>F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7C6B7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ACTGCACTTCGAGGTTATCGG</w:t>
            </w:r>
          </w:p>
        </w:tc>
      </w:tr>
      <w:tr w:rsidR="00961DB0" w14:paraId="7077B235" w14:textId="77777777" w:rsidTr="005D43F4">
        <w:trPr>
          <w:cantSplit/>
          <w:trHeight w:hRule="exact" w:val="420"/>
          <w:jc w:val="center"/>
        </w:trPr>
        <w:tc>
          <w:tcPr>
            <w:tcW w:w="293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5967A759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788BEFEC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  <w:lang w:eastAsia="zh-CN"/>
              </w:rPr>
              <w:t>R</w:t>
            </w:r>
          </w:p>
        </w:tc>
        <w:tc>
          <w:tcPr>
            <w:tcW w:w="4152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2B8034D6" w14:textId="77777777" w:rsidR="00961DB0" w:rsidRDefault="00961DB0" w:rsidP="005D43F4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Cs w:val="24"/>
              </w:rPr>
              <w:t>GCTTTGACATTGGCTACAACG</w:t>
            </w:r>
          </w:p>
        </w:tc>
      </w:tr>
    </w:tbl>
    <w:p w14:paraId="0765C0A9" w14:textId="77777777" w:rsidR="00C339C5" w:rsidRDefault="00C339C5" w:rsidP="00C339C5">
      <w:pPr>
        <w:spacing w:line="440" w:lineRule="exact"/>
        <w:jc w:val="both"/>
        <w:rPr>
          <w:rFonts w:ascii="Times New Roman" w:eastAsia="SimSun" w:hAnsi="Times New Roman" w:cs="Times New Roman"/>
          <w:color w:val="000000" w:themeColor="text1"/>
          <w:szCs w:val="24"/>
          <w:lang w:eastAsia="zh-CN"/>
        </w:rPr>
      </w:pPr>
      <w:r>
        <w:rPr>
          <w:rFonts w:ascii="Times New Roman" w:eastAsia="SimSun" w:hAnsi="Times New Roman" w:cs="Times New Roman"/>
          <w:color w:val="000000" w:themeColor="text1"/>
          <w:szCs w:val="24"/>
          <w:lang w:eastAsia="zh-CN"/>
        </w:rPr>
        <w:t xml:space="preserve">F: </w:t>
      </w:r>
      <w:r>
        <w:rPr>
          <w:rFonts w:ascii="Times New Roman" w:eastAsia="SimSun" w:hAnsi="Times New Roman" w:cs="Times New Roman"/>
          <w:color w:val="000000" w:themeColor="text1"/>
          <w:szCs w:val="24"/>
        </w:rPr>
        <w:t>forward; R</w:t>
      </w:r>
      <w:r>
        <w:rPr>
          <w:rFonts w:ascii="Times New Roman" w:eastAsia="SimSun" w:hAnsi="Times New Roman" w:cs="Times New Roman"/>
          <w:color w:val="000000" w:themeColor="text1"/>
          <w:szCs w:val="24"/>
          <w:lang w:eastAsia="zh-CN"/>
        </w:rPr>
        <w:t xml:space="preserve">: </w:t>
      </w:r>
      <w:r>
        <w:rPr>
          <w:rFonts w:ascii="Times New Roman" w:eastAsia="SimSun" w:hAnsi="Times New Roman" w:cs="Times New Roman"/>
          <w:color w:val="000000" w:themeColor="text1"/>
          <w:szCs w:val="24"/>
        </w:rPr>
        <w:t>reverse</w:t>
      </w:r>
    </w:p>
    <w:p w14:paraId="3AFC8B7F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DB0"/>
    <w:rsid w:val="001B0D58"/>
    <w:rsid w:val="002E281E"/>
    <w:rsid w:val="003201BB"/>
    <w:rsid w:val="00711680"/>
    <w:rsid w:val="00865217"/>
    <w:rsid w:val="00961DB0"/>
    <w:rsid w:val="00C33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2481E"/>
  <w15:chartTrackingRefBased/>
  <w15:docId w15:val="{52A3B43F-61AF-41A9-B6A6-0E75F7A2F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1DB0"/>
    <w:pPr>
      <w:spacing w:line="259" w:lineRule="auto"/>
    </w:pPr>
    <w:rPr>
      <w:rFonts w:ascii="Calibri" w:eastAsia="DengXian" w:hAnsi="Calibri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1DB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1DB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1DB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1DB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1DB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1DB0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1DB0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1DB0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1DB0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1D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1D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1D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1D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1D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1D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1D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1D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1D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1D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61D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1DB0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61D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1DB0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61D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1DB0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61D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1D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1D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1D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541</Characters>
  <Application>Microsoft Office Word</Application>
  <DocSecurity>0</DocSecurity>
  <Lines>67</Lines>
  <Paragraphs>55</Paragraphs>
  <ScaleCrop>false</ScaleCrop>
  <Company>Springer Nature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3</cp:revision>
  <dcterms:created xsi:type="dcterms:W3CDTF">2025-11-18T10:41:00Z</dcterms:created>
  <dcterms:modified xsi:type="dcterms:W3CDTF">2025-11-18T10:42:00Z</dcterms:modified>
</cp:coreProperties>
</file>