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83A31">
      <w:pPr>
        <w:widowControl/>
        <w:autoSpaceDE/>
        <w:autoSpaceDN/>
        <w:spacing w:line="360" w:lineRule="auto"/>
        <w:jc w:val="both"/>
        <w:rPr>
          <w:rFonts w:eastAsia="Arial Unicode MS"/>
          <w:b/>
          <w:bCs/>
          <w:color w:val="000000"/>
          <w:sz w:val="24"/>
          <w:szCs w:val="24"/>
          <w:lang w:bidi="ar"/>
        </w:rPr>
      </w:pPr>
      <w:bookmarkStart w:id="0" w:name="_GoBack"/>
      <w:r>
        <w:rPr>
          <w:rFonts w:eastAsia="Arial Unicode MS"/>
          <w:b/>
          <w:bCs/>
          <w:color w:val="000000"/>
          <w:sz w:val="24"/>
          <w:szCs w:val="24"/>
          <w:lang w:bidi="ar"/>
        </w:rPr>
        <w:t xml:space="preserve">Table </w:t>
      </w:r>
      <w:r>
        <w:rPr>
          <w:rFonts w:hint="eastAsia" w:eastAsia="Arial Unicode MS"/>
          <w:b/>
          <w:bCs/>
          <w:color w:val="000000"/>
          <w:sz w:val="24"/>
          <w:szCs w:val="24"/>
          <w:lang w:bidi="ar"/>
        </w:rPr>
        <w:t>S</w:t>
      </w:r>
      <w:r>
        <w:rPr>
          <w:rFonts w:hint="eastAsia" w:eastAsiaTheme="minorEastAsia"/>
          <w:b/>
          <w:bCs/>
          <w:color w:val="000000"/>
          <w:sz w:val="24"/>
          <w:szCs w:val="24"/>
          <w:lang w:bidi="ar"/>
        </w:rPr>
        <w:t>3.</w:t>
      </w:r>
      <w:r>
        <w:rPr>
          <w:rFonts w:eastAsia="Arial Unicode MS"/>
          <w:b/>
          <w:bCs/>
          <w:color w:val="000000"/>
          <w:sz w:val="24"/>
          <w:szCs w:val="24"/>
          <w:lang w:bidi="ar"/>
        </w:rPr>
        <w:t xml:space="preserve"> SeqTences of primers Tsed for gene amplification.</w:t>
      </w:r>
    </w:p>
    <w:bookmarkEnd w:id="0"/>
    <w:tbl>
      <w:tblPr>
        <w:tblStyle w:val="2"/>
        <w:tblW w:w="5367" w:type="pct"/>
        <w:tblInd w:w="-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3932"/>
        <w:gridCol w:w="3839"/>
      </w:tblGrid>
      <w:tr w14:paraId="7311F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6ED4DC2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Fonts w:eastAsia="Arial Unicode MS"/>
                <w:b/>
                <w:color w:val="000000"/>
                <w:sz w:val="21"/>
                <w:szCs w:val="21"/>
                <w:lang w:bidi="ar"/>
              </w:rPr>
              <w:t>Genes</w:t>
            </w:r>
          </w:p>
        </w:tc>
        <w:tc>
          <w:tcPr>
            <w:tcW w:w="214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8CCCACA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Fonts w:eastAsia="Arial Unicode MS"/>
                <w:b/>
                <w:color w:val="000000"/>
                <w:sz w:val="21"/>
                <w:szCs w:val="21"/>
                <w:lang w:bidi="ar"/>
              </w:rPr>
              <w:t>Forward</w:t>
            </w:r>
          </w:p>
        </w:tc>
        <w:tc>
          <w:tcPr>
            <w:tcW w:w="209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738C93E0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Fonts w:eastAsia="Arial Unicode MS"/>
                <w:b/>
                <w:color w:val="000000"/>
                <w:sz w:val="21"/>
                <w:szCs w:val="21"/>
                <w:lang w:bidi="ar"/>
              </w:rPr>
              <w:t>Reverse</w:t>
            </w:r>
            <w:r>
              <w:rPr>
                <w:rFonts w:hint="eastAsia" w:eastAsia="Arial Unicode MS"/>
                <w:b/>
                <w:color w:val="000000"/>
                <w:sz w:val="21"/>
                <w:szCs w:val="21"/>
                <w:lang w:bidi="ar"/>
              </w:rPr>
              <w:t xml:space="preserve">           </w:t>
            </w:r>
          </w:p>
        </w:tc>
      </w:tr>
      <w:tr w14:paraId="301D4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1391167B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bCs/>
                <w:sz w:val="21"/>
                <w:szCs w:val="21"/>
              </w:rPr>
              <w:t>KCNQ1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</w:tcPr>
          <w:p w14:paraId="40182C26">
            <w:pPr>
              <w:widowControl/>
              <w:autoSpaceDE/>
              <w:autoSpaceDN/>
              <w:spacing w:line="360" w:lineRule="auto"/>
              <w:jc w:val="both"/>
              <w:rPr>
                <w:rFonts w:eastAsia="等线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eastAsia="等线"/>
                <w:color w:val="000000"/>
                <w:sz w:val="21"/>
                <w:szCs w:val="21"/>
                <w:lang w:bidi="ar"/>
              </w:rPr>
              <w:t>CTACCAGATGGAGCCCCTAAG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</w:tcPr>
          <w:p w14:paraId="7A6281DF">
            <w:pPr>
              <w:widowControl/>
              <w:autoSpaceDE/>
              <w:autoSpaceDN/>
              <w:spacing w:line="360" w:lineRule="auto"/>
              <w:jc w:val="both"/>
              <w:rPr>
                <w:rFonts w:eastAsia="等线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eastAsia="等线"/>
                <w:bCs/>
                <w:color w:val="000000"/>
                <w:sz w:val="21"/>
                <w:szCs w:val="21"/>
                <w:lang w:bidi="ar"/>
              </w:rPr>
              <w:t>AGGTACTCCAGATTCCCTCAGT</w:t>
            </w:r>
          </w:p>
        </w:tc>
      </w:tr>
      <w:tr w14:paraId="3F8EB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23C462D6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SOX2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</w:tcPr>
          <w:p w14:paraId="401078C5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ACCAGCTCGCAGACCTACAT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</w:tcPr>
          <w:p w14:paraId="52F5ECEA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CCCCCTGAACCTGAAACATA</w:t>
            </w:r>
          </w:p>
        </w:tc>
      </w:tr>
      <w:tr w14:paraId="4585C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60B1ACD6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KLF4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</w:tcPr>
          <w:p w14:paraId="1B40743F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CCCACACAGGTGAGAAACCT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</w:tcPr>
          <w:p w14:paraId="12B85AF3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CCCCCTGAACCTGAAACATA</w:t>
            </w:r>
          </w:p>
        </w:tc>
      </w:tr>
      <w:tr w14:paraId="76620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388B9BC7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SV40LT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</w:tcPr>
          <w:p w14:paraId="5EE3FFB3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TGGGGAGAAGAACATGGAAG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</w:tcPr>
          <w:p w14:paraId="6BD57122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AGGAACTGCTTCCTTCACGA</w:t>
            </w:r>
          </w:p>
        </w:tc>
      </w:tr>
      <w:tr w14:paraId="059D0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2B08CFC9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oriP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</w:tcPr>
          <w:p w14:paraId="0C1814C9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TTCCACGAGGGTAGTGAACC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</w:tcPr>
          <w:p w14:paraId="12E2106E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TTCCACGAGGGTAGTGAACC</w:t>
            </w:r>
          </w:p>
        </w:tc>
      </w:tr>
      <w:tr w14:paraId="0229C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736D7871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EBNA-1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</w:tcPr>
          <w:p w14:paraId="49B283A8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ATCGTCAAAGCTGCACACAG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</w:tcPr>
          <w:p w14:paraId="6071A091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CCCAGGAGTCCCAGTAGTCA</w:t>
            </w:r>
          </w:p>
        </w:tc>
      </w:tr>
      <w:tr w14:paraId="34E0C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16DF0808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miR-302/367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</w:tcPr>
          <w:p w14:paraId="0543D043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TTTCCAAAATGTCGTAATAACCCCG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</w:tcPr>
          <w:p w14:paraId="15994B0C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CTCCCAAAGAGTCCTGTTCTGTCCT</w:t>
            </w:r>
          </w:p>
        </w:tc>
      </w:tr>
      <w:tr w14:paraId="6FB4D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2D67A505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G</w:t>
            </w:r>
            <w:r>
              <w:rPr>
                <w:rFonts w:hint="eastAsia" w:eastAsia="宋体"/>
                <w:sz w:val="21"/>
                <w:szCs w:val="21"/>
              </w:rPr>
              <w:t>APDH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</w:tcPr>
          <w:p w14:paraId="7C32712D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GTGGACCTGACCTGCCGTCT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</w:tcPr>
          <w:p w14:paraId="362CCCAD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GGAGGAGTGGGTGTCGCTGT</w:t>
            </w:r>
          </w:p>
        </w:tc>
      </w:tr>
      <w:tr w14:paraId="38F26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06A06BB0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endoOCT4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</w:tcPr>
          <w:p w14:paraId="534FE453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CCTCACTTCACTGCACTGTA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</w:tcPr>
          <w:p w14:paraId="3AF7367E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CAGGTTTTCTTTCCCTAGCT</w:t>
            </w:r>
          </w:p>
        </w:tc>
      </w:tr>
      <w:tr w14:paraId="496CB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4572E18D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endoSOX2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</w:tcPr>
          <w:p w14:paraId="6343B3DD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CCCAGCAGACTTCACATGT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</w:tcPr>
          <w:p w14:paraId="375816BA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CCTCCCATTTCCCTCGTTTT</w:t>
            </w:r>
          </w:p>
        </w:tc>
      </w:tr>
      <w:tr w14:paraId="56C5D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6ACAC88E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NANOG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</w:tcPr>
          <w:p w14:paraId="007CE71A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AAGGTCCCGGTCAAGAAACAG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</w:tcPr>
          <w:p w14:paraId="52BA7921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CTTCTGCGTCACACCATTGC</w:t>
            </w:r>
          </w:p>
        </w:tc>
      </w:tr>
      <w:tr w14:paraId="426A9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3D860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iCs/>
                <w:spacing w:val="-2"/>
                <w:sz w:val="21"/>
                <w:szCs w:val="21"/>
              </w:rPr>
              <w:t>NR2F2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0DE3A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TCATGGGTATCGAGAACATTTGC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A1A94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TTCAACACAAACAGCTCGCTC</w:t>
            </w:r>
          </w:p>
        </w:tc>
      </w:tr>
      <w:tr w14:paraId="72CA7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0B567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iCs/>
                <w:spacing w:val="-2"/>
                <w:sz w:val="21"/>
                <w:szCs w:val="21"/>
              </w:rPr>
              <w:t>MYH6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BDBBB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CCAGACGGCACCGAAGAT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947F6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TGACATACTCGTTGCCCACTTT</w:t>
            </w:r>
          </w:p>
        </w:tc>
      </w:tr>
      <w:tr w14:paraId="160FF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470F8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iCs/>
                <w:spacing w:val="-4"/>
                <w:sz w:val="21"/>
                <w:szCs w:val="21"/>
              </w:rPr>
              <w:t>MYL2V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ECC82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TTGGGCGAGTGAACGTGAAAA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87F14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CCGAACGTAATCAGCCTTCAG</w:t>
            </w:r>
          </w:p>
        </w:tc>
      </w:tr>
      <w:tr w14:paraId="6788D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D39C6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iCs/>
                <w:spacing w:val="-4"/>
                <w:sz w:val="21"/>
                <w:szCs w:val="21"/>
              </w:rPr>
              <w:t>IRX4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E4ED9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TTCCGTTCTGAAGCGTGGTC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3C6A8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TGAAGCAGGCAATTATTGGTGT</w:t>
            </w:r>
          </w:p>
        </w:tc>
      </w:tr>
      <w:tr w14:paraId="7FDF4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2" w:type="pct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897A9AF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Arial Unicode MS"/>
                <w:color w:val="000000"/>
                <w:sz w:val="21"/>
                <w:szCs w:val="21"/>
                <w:lang w:bidi="ar"/>
              </w:rPr>
              <w:t>GAPDH</w:t>
            </w:r>
          </w:p>
        </w:tc>
        <w:tc>
          <w:tcPr>
            <w:tcW w:w="2149" w:type="pct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3D5553A0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Arial Unicode MS"/>
                <w:color w:val="000000"/>
                <w:sz w:val="21"/>
                <w:szCs w:val="21"/>
                <w:lang w:bidi="ar"/>
              </w:rPr>
              <w:t>GGAGCGAGATCCCTCCAAAAT</w:t>
            </w:r>
          </w:p>
        </w:tc>
        <w:tc>
          <w:tcPr>
            <w:tcW w:w="2098" w:type="pct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D75EBAF">
            <w:pPr>
              <w:widowControl/>
              <w:autoSpaceDE/>
              <w:autoSpaceDN/>
              <w:spacing w:line="360" w:lineRule="auto"/>
              <w:jc w:val="both"/>
              <w:rPr>
                <w:rFonts w:eastAsia="Arial Unicode MS"/>
                <w:color w:val="000000"/>
                <w:sz w:val="21"/>
                <w:szCs w:val="21"/>
                <w:lang w:bidi="ar"/>
              </w:rPr>
            </w:pPr>
            <w:r>
              <w:rPr>
                <w:rFonts w:eastAsia="Arial Unicode MS"/>
                <w:color w:val="000000"/>
                <w:sz w:val="21"/>
                <w:szCs w:val="21"/>
                <w:lang w:bidi="ar"/>
              </w:rPr>
              <w:t>GGCTGTTGTCATACTTCTCATGG</w:t>
            </w:r>
          </w:p>
        </w:tc>
      </w:tr>
    </w:tbl>
    <w:p w14:paraId="5B23092E">
      <w:pPr>
        <w:autoSpaceDE/>
        <w:autoSpaceDN/>
        <w:spacing w:line="360" w:lineRule="auto"/>
        <w:rPr>
          <w:rFonts w:eastAsia="幼圆"/>
          <w:sz w:val="21"/>
          <w:szCs w:val="21"/>
        </w:rPr>
      </w:pPr>
    </w:p>
    <w:p w14:paraId="2B16DBFE"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E390A"/>
    <w:rsid w:val="399E390A"/>
    <w:rsid w:val="78F0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824</Characters>
  <Lines>0</Lines>
  <Paragraphs>0</Paragraphs>
  <TotalTime>0</TotalTime>
  <ScaleCrop>false</ScaleCrop>
  <LinksUpToDate>false</LinksUpToDate>
  <CharactersWithSpaces>843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2025-08-23T13:52:00Z</dcterms:created>
  <dc:creator>Administrator</dc:creator>
  <cp:lastModifiedBy>张少衡</cp:lastModifiedBy>
  <dcterms:modified xsi:type="dcterms:W3CDTF">2025-08-26T03:43:22Z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17311BD79CD646F1972319530B75FEAF_11</vt:lpwstr>
  </property>
  <property fmtid="{D5CDD505-2E9C-101B-9397-08002B2CF9AE}" pid="4" name="KSOTemplateDocerSaveRecord">
    <vt:lpwstr>eyJoZGlkIjoiYWYxNTgwOWQwZmE2YjQyMmE2NWFhMDg2NzliMzc1MDUiLCJ1c2VySWQiOiIzMDIyMjAxMDgifQ==</vt:lpwstr>
  </property>
</Properties>
</file>