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051" w:rsidRPr="00BA1723" w:rsidRDefault="00B16051" w:rsidP="00B16051">
      <w:pPr>
        <w:pStyle w:val="Default"/>
        <w:spacing w:line="480" w:lineRule="auto"/>
        <w:rPr>
          <w:b/>
          <w:sz w:val="23"/>
          <w:szCs w:val="23"/>
          <w:lang w:val="en-US"/>
        </w:rPr>
      </w:pPr>
      <w:r w:rsidRPr="00BA1723">
        <w:rPr>
          <w:b/>
          <w:sz w:val="23"/>
          <w:szCs w:val="23"/>
          <w:lang w:val="en-US"/>
        </w:rPr>
        <w:t>APPENDIX</w:t>
      </w:r>
    </w:p>
    <w:p w:rsidR="00B16051" w:rsidRPr="00BA1723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BA1723">
        <w:rPr>
          <w:sz w:val="23"/>
          <w:szCs w:val="23"/>
          <w:lang w:val="en-US"/>
        </w:rPr>
        <w:t xml:space="preserve">The Finnish Pediatric Diabetes Register comprises the following investigators: 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BA1723">
        <w:rPr>
          <w:b/>
          <w:bCs/>
          <w:i/>
          <w:iCs/>
          <w:sz w:val="23"/>
          <w:szCs w:val="23"/>
          <w:lang w:val="en-US"/>
        </w:rPr>
        <w:t>Principal Investigator</w:t>
      </w:r>
      <w:r w:rsidRPr="00BA1723">
        <w:rPr>
          <w:b/>
          <w:bCs/>
          <w:sz w:val="23"/>
          <w:szCs w:val="23"/>
          <w:lang w:val="en-US"/>
        </w:rPr>
        <w:t xml:space="preserve">: </w:t>
      </w:r>
      <w:r w:rsidRPr="00BA1723">
        <w:rPr>
          <w:sz w:val="23"/>
          <w:szCs w:val="23"/>
          <w:lang w:val="en-US"/>
        </w:rPr>
        <w:t>Mikael Knip</w:t>
      </w:r>
      <w:r w:rsidRPr="001C02FB">
        <w:rPr>
          <w:sz w:val="23"/>
          <w:szCs w:val="23"/>
          <w:vertAlign w:val="superscript"/>
          <w:lang w:val="en-US"/>
        </w:rPr>
        <w:t>1</w:t>
      </w:r>
      <w:r>
        <w:rPr>
          <w:sz w:val="23"/>
          <w:szCs w:val="23"/>
          <w:lang w:val="en-US"/>
        </w:rPr>
        <w:t xml:space="preserve"> </w:t>
      </w:r>
    </w:p>
    <w:p w:rsidR="00B16051" w:rsidRPr="00E32535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E32535">
        <w:rPr>
          <w:b/>
          <w:bCs/>
          <w:i/>
          <w:iCs/>
          <w:sz w:val="23"/>
          <w:szCs w:val="23"/>
          <w:lang w:val="en-US"/>
        </w:rPr>
        <w:t xml:space="preserve">Steering Committee: </w:t>
      </w:r>
      <w:r w:rsidRPr="00E32535">
        <w:rPr>
          <w:sz w:val="23"/>
          <w:szCs w:val="23"/>
          <w:lang w:val="en-US"/>
        </w:rPr>
        <w:t>Per-Henrik Groop</w:t>
      </w:r>
      <w:r w:rsidRPr="00E32535">
        <w:rPr>
          <w:sz w:val="23"/>
          <w:szCs w:val="23"/>
          <w:vertAlign w:val="superscript"/>
          <w:lang w:val="en-US"/>
        </w:rPr>
        <w:t>2</w:t>
      </w:r>
      <w:r w:rsidRPr="00E32535">
        <w:rPr>
          <w:sz w:val="23"/>
          <w:szCs w:val="23"/>
          <w:lang w:val="en-US"/>
        </w:rPr>
        <w:t>, Jorma Ilonen</w:t>
      </w:r>
      <w:r w:rsidRPr="00E32535">
        <w:rPr>
          <w:sz w:val="23"/>
          <w:szCs w:val="23"/>
          <w:vertAlign w:val="superscript"/>
          <w:lang w:val="en-US"/>
        </w:rPr>
        <w:t>3</w:t>
      </w:r>
      <w:r w:rsidRPr="00E32535">
        <w:rPr>
          <w:sz w:val="23"/>
          <w:szCs w:val="23"/>
          <w:lang w:val="en-US"/>
        </w:rPr>
        <w:t>, Timo Otonkoski</w:t>
      </w:r>
      <w:r w:rsidRPr="00E32535">
        <w:rPr>
          <w:sz w:val="23"/>
          <w:szCs w:val="23"/>
          <w:vertAlign w:val="superscript"/>
          <w:lang w:val="en-US"/>
        </w:rPr>
        <w:t>1</w:t>
      </w:r>
      <w:r w:rsidRPr="00E32535">
        <w:rPr>
          <w:sz w:val="23"/>
          <w:szCs w:val="23"/>
          <w:lang w:val="en-US"/>
        </w:rPr>
        <w:t>, Riitta Veijola</w:t>
      </w:r>
      <w:r w:rsidRPr="00E32535">
        <w:rPr>
          <w:sz w:val="23"/>
          <w:szCs w:val="23"/>
          <w:vertAlign w:val="superscript"/>
          <w:lang w:val="en-US"/>
        </w:rPr>
        <w:t>4</w:t>
      </w:r>
      <w:r w:rsidRPr="00E32535">
        <w:rPr>
          <w:sz w:val="23"/>
          <w:szCs w:val="23"/>
          <w:lang w:val="en-US"/>
        </w:rPr>
        <w:t xml:space="preserve"> </w:t>
      </w:r>
    </w:p>
    <w:p w:rsidR="00B16051" w:rsidRPr="00CF0838" w:rsidRDefault="00B16051" w:rsidP="00B16051">
      <w:pPr>
        <w:pStyle w:val="Default"/>
        <w:spacing w:line="480" w:lineRule="auto"/>
        <w:rPr>
          <w:i/>
          <w:sz w:val="23"/>
          <w:szCs w:val="23"/>
          <w:lang w:val="en-US"/>
        </w:rPr>
      </w:pPr>
      <w:r w:rsidRPr="00CF0838">
        <w:rPr>
          <w:b/>
          <w:bCs/>
          <w:i/>
          <w:sz w:val="23"/>
          <w:szCs w:val="23"/>
          <w:lang w:val="en-US"/>
        </w:rPr>
        <w:t xml:space="preserve">Locally responsible investigators: </w:t>
      </w:r>
    </w:p>
    <w:p w:rsidR="00B16051" w:rsidRPr="008A4399" w:rsidRDefault="00B16051" w:rsidP="00B16051">
      <w:pPr>
        <w:pStyle w:val="Default"/>
        <w:spacing w:line="480" w:lineRule="auto"/>
        <w:rPr>
          <w:color w:val="auto"/>
          <w:sz w:val="23"/>
          <w:szCs w:val="23"/>
        </w:rPr>
      </w:pPr>
      <w:r w:rsidRPr="00E32535">
        <w:rPr>
          <w:sz w:val="23"/>
          <w:szCs w:val="23"/>
          <w:lang w:val="en-US"/>
        </w:rPr>
        <w:t>Alar Abram</w:t>
      </w:r>
      <w:r w:rsidRPr="00E32535">
        <w:rPr>
          <w:sz w:val="23"/>
          <w:szCs w:val="23"/>
          <w:vertAlign w:val="superscript"/>
          <w:lang w:val="en-US"/>
        </w:rPr>
        <w:t>5</w:t>
      </w:r>
      <w:r w:rsidRPr="00E32535">
        <w:rPr>
          <w:sz w:val="23"/>
          <w:szCs w:val="23"/>
          <w:lang w:val="en-US"/>
        </w:rPr>
        <w:t>, Henrikka Aito</w:t>
      </w:r>
      <w:r w:rsidRPr="00E32535">
        <w:rPr>
          <w:sz w:val="23"/>
          <w:szCs w:val="23"/>
          <w:vertAlign w:val="superscript"/>
          <w:lang w:val="en-US"/>
        </w:rPr>
        <w:t>6</w:t>
      </w:r>
      <w:r w:rsidRPr="00E32535">
        <w:rPr>
          <w:sz w:val="23"/>
          <w:szCs w:val="23"/>
          <w:lang w:val="en-US"/>
        </w:rPr>
        <w:t>, Ivan Arkhibor</w:t>
      </w:r>
      <w:r w:rsidRPr="00E32535">
        <w:rPr>
          <w:sz w:val="23"/>
          <w:szCs w:val="23"/>
          <w:vertAlign w:val="superscript"/>
          <w:lang w:val="en-US"/>
        </w:rPr>
        <w:t>7</w:t>
      </w:r>
      <w:r w:rsidRPr="00E32535">
        <w:rPr>
          <w:sz w:val="23"/>
          <w:szCs w:val="23"/>
          <w:lang w:val="en-US"/>
        </w:rPr>
        <w:t>, Elina Blanco-Sequeiros</w:t>
      </w:r>
      <w:r w:rsidRPr="00E32535">
        <w:rPr>
          <w:sz w:val="23"/>
          <w:szCs w:val="23"/>
          <w:vertAlign w:val="superscript"/>
          <w:lang w:val="en-US"/>
        </w:rPr>
        <w:t>8</w:t>
      </w:r>
      <w:r w:rsidRPr="00E32535">
        <w:rPr>
          <w:sz w:val="23"/>
          <w:szCs w:val="23"/>
          <w:lang w:val="en-US"/>
        </w:rPr>
        <w:t>, Jonas Bondestam</w:t>
      </w:r>
      <w:r w:rsidRPr="00E32535">
        <w:rPr>
          <w:sz w:val="23"/>
          <w:szCs w:val="23"/>
          <w:vertAlign w:val="superscript"/>
          <w:lang w:val="en-US"/>
        </w:rPr>
        <w:t>9</w:t>
      </w:r>
      <w:r w:rsidRPr="00E32535">
        <w:rPr>
          <w:sz w:val="23"/>
          <w:szCs w:val="23"/>
          <w:lang w:val="en-US"/>
        </w:rPr>
        <w:t>, Markus Granholm</w:t>
      </w:r>
      <w:r w:rsidRPr="00E32535">
        <w:rPr>
          <w:sz w:val="23"/>
          <w:szCs w:val="23"/>
          <w:vertAlign w:val="superscript"/>
          <w:lang w:val="en-US"/>
        </w:rPr>
        <w:t>10</w:t>
      </w:r>
      <w:r w:rsidRPr="00E32535">
        <w:rPr>
          <w:sz w:val="23"/>
          <w:szCs w:val="23"/>
          <w:lang w:val="en-US"/>
        </w:rPr>
        <w:t>, Maarit Haapalehto-Ikonen</w:t>
      </w:r>
      <w:r w:rsidRPr="00E32535">
        <w:rPr>
          <w:sz w:val="23"/>
          <w:szCs w:val="23"/>
          <w:vertAlign w:val="superscript"/>
          <w:lang w:val="en-US"/>
        </w:rPr>
        <w:t>11</w:t>
      </w:r>
      <w:r w:rsidRPr="00E32535">
        <w:rPr>
          <w:sz w:val="23"/>
          <w:szCs w:val="23"/>
          <w:lang w:val="en-US"/>
        </w:rPr>
        <w:t>, Torsten Horn</w:t>
      </w:r>
      <w:r w:rsidRPr="00E32535">
        <w:rPr>
          <w:sz w:val="23"/>
          <w:szCs w:val="23"/>
          <w:vertAlign w:val="superscript"/>
          <w:lang w:val="en-US"/>
        </w:rPr>
        <w:t>12</w:t>
      </w:r>
      <w:r w:rsidRPr="00E32535">
        <w:rPr>
          <w:sz w:val="23"/>
          <w:szCs w:val="23"/>
          <w:lang w:val="en-US"/>
        </w:rPr>
        <w:t>, Hanna Huopio</w:t>
      </w:r>
      <w:r w:rsidRPr="00E32535">
        <w:rPr>
          <w:sz w:val="23"/>
          <w:szCs w:val="23"/>
          <w:vertAlign w:val="superscript"/>
          <w:lang w:val="en-US"/>
        </w:rPr>
        <w:t>13</w:t>
      </w:r>
      <w:r w:rsidRPr="00E32535">
        <w:rPr>
          <w:sz w:val="23"/>
          <w:szCs w:val="23"/>
          <w:lang w:val="en-US"/>
        </w:rPr>
        <w:t>, Joakim Janer</w:t>
      </w:r>
      <w:r w:rsidRPr="00E32535">
        <w:rPr>
          <w:sz w:val="23"/>
          <w:szCs w:val="23"/>
          <w:vertAlign w:val="superscript"/>
          <w:lang w:val="en-US"/>
        </w:rPr>
        <w:t>14</w:t>
      </w:r>
      <w:r w:rsidRPr="00E32535">
        <w:rPr>
          <w:sz w:val="23"/>
          <w:szCs w:val="23"/>
          <w:lang w:val="en-US"/>
        </w:rPr>
        <w:t>, Christian Johansson</w:t>
      </w:r>
      <w:r w:rsidRPr="00E32535">
        <w:rPr>
          <w:sz w:val="23"/>
          <w:szCs w:val="23"/>
          <w:vertAlign w:val="superscript"/>
          <w:lang w:val="en-US"/>
        </w:rPr>
        <w:t>15</w:t>
      </w:r>
      <w:r w:rsidRPr="00E32535">
        <w:rPr>
          <w:sz w:val="23"/>
          <w:szCs w:val="23"/>
          <w:lang w:val="en-US"/>
        </w:rPr>
        <w:t>, Liisa Kalliokoski</w:t>
      </w:r>
      <w:r w:rsidRPr="00E32535">
        <w:rPr>
          <w:sz w:val="23"/>
          <w:szCs w:val="23"/>
          <w:vertAlign w:val="superscript"/>
          <w:lang w:val="en-US"/>
        </w:rPr>
        <w:t>16</w:t>
      </w:r>
      <w:r w:rsidRPr="00E32535">
        <w:rPr>
          <w:sz w:val="23"/>
          <w:szCs w:val="23"/>
          <w:lang w:val="en-US"/>
        </w:rPr>
        <w:t>, Päivi Keskinen</w:t>
      </w:r>
      <w:r w:rsidRPr="00E32535">
        <w:rPr>
          <w:sz w:val="23"/>
          <w:szCs w:val="23"/>
          <w:vertAlign w:val="superscript"/>
          <w:lang w:val="en-US"/>
        </w:rPr>
        <w:t>17</w:t>
      </w:r>
      <w:r w:rsidRPr="00E32535">
        <w:rPr>
          <w:sz w:val="23"/>
          <w:szCs w:val="23"/>
          <w:lang w:val="en-US"/>
        </w:rPr>
        <w:t>, Anne Kinnala</w:t>
      </w:r>
      <w:r w:rsidRPr="00E32535">
        <w:rPr>
          <w:sz w:val="23"/>
          <w:szCs w:val="23"/>
          <w:vertAlign w:val="superscript"/>
          <w:lang w:val="en-US"/>
        </w:rPr>
        <w:t>18</w:t>
      </w:r>
      <w:r w:rsidRPr="00E32535">
        <w:rPr>
          <w:sz w:val="23"/>
          <w:szCs w:val="23"/>
          <w:lang w:val="en-US"/>
        </w:rPr>
        <w:t>, Maarit Korteniemi</w:t>
      </w:r>
      <w:r w:rsidRPr="00E32535">
        <w:rPr>
          <w:sz w:val="23"/>
          <w:szCs w:val="23"/>
          <w:vertAlign w:val="superscript"/>
          <w:lang w:val="en-US"/>
        </w:rPr>
        <w:t>19</w:t>
      </w:r>
      <w:r w:rsidRPr="00E32535">
        <w:rPr>
          <w:sz w:val="23"/>
          <w:szCs w:val="23"/>
          <w:lang w:val="en-US"/>
        </w:rPr>
        <w:t>, Hanne Laakkonen</w:t>
      </w:r>
      <w:r w:rsidRPr="00E32535">
        <w:rPr>
          <w:sz w:val="23"/>
          <w:szCs w:val="23"/>
          <w:vertAlign w:val="superscript"/>
          <w:lang w:val="en-US"/>
        </w:rPr>
        <w:t>20</w:t>
      </w:r>
      <w:r w:rsidRPr="00E32535">
        <w:rPr>
          <w:sz w:val="23"/>
          <w:szCs w:val="23"/>
          <w:lang w:val="en-US"/>
        </w:rPr>
        <w:t>, Jyrki Lähde</w:t>
      </w:r>
      <w:r w:rsidRPr="00E32535">
        <w:rPr>
          <w:sz w:val="23"/>
          <w:szCs w:val="23"/>
          <w:vertAlign w:val="superscript"/>
          <w:lang w:val="en-US"/>
        </w:rPr>
        <w:t>21</w:t>
      </w:r>
      <w:r w:rsidRPr="00E32535">
        <w:rPr>
          <w:color w:val="auto"/>
          <w:sz w:val="23"/>
          <w:szCs w:val="23"/>
          <w:lang w:val="en-US"/>
        </w:rPr>
        <w:t>, Päivi Miettinen</w:t>
      </w:r>
      <w:r w:rsidRPr="00E32535">
        <w:rPr>
          <w:color w:val="auto"/>
          <w:sz w:val="23"/>
          <w:szCs w:val="23"/>
          <w:vertAlign w:val="superscript"/>
          <w:lang w:val="en-US"/>
        </w:rPr>
        <w:t>22</w:t>
      </w:r>
      <w:r w:rsidRPr="00E32535">
        <w:rPr>
          <w:color w:val="auto"/>
          <w:sz w:val="23"/>
          <w:szCs w:val="23"/>
          <w:lang w:val="en-US"/>
        </w:rPr>
        <w:t xml:space="preserve">. </w:t>
      </w:r>
      <w:r w:rsidRPr="008A4399">
        <w:rPr>
          <w:color w:val="auto"/>
          <w:sz w:val="23"/>
          <w:szCs w:val="23"/>
        </w:rPr>
        <w:t>Päivi Nykänen</w:t>
      </w:r>
      <w:r w:rsidRPr="008A4399">
        <w:rPr>
          <w:color w:val="auto"/>
          <w:sz w:val="23"/>
          <w:szCs w:val="23"/>
          <w:vertAlign w:val="superscript"/>
        </w:rPr>
        <w:t>23</w:t>
      </w:r>
      <w:r w:rsidRPr="008A4399">
        <w:rPr>
          <w:color w:val="auto"/>
          <w:sz w:val="23"/>
          <w:szCs w:val="23"/>
        </w:rPr>
        <w:t>, Erik Popov</w:t>
      </w:r>
      <w:r w:rsidRPr="008A4399">
        <w:rPr>
          <w:color w:val="auto"/>
          <w:sz w:val="23"/>
          <w:szCs w:val="23"/>
          <w:vertAlign w:val="superscript"/>
        </w:rPr>
        <w:t>24</w:t>
      </w:r>
      <w:r w:rsidRPr="008A4399">
        <w:rPr>
          <w:color w:val="auto"/>
          <w:sz w:val="23"/>
          <w:szCs w:val="23"/>
        </w:rPr>
        <w:t>, Mari Pulkkinen</w:t>
      </w:r>
      <w:r w:rsidRPr="008A4399">
        <w:rPr>
          <w:color w:val="auto"/>
          <w:sz w:val="23"/>
          <w:szCs w:val="23"/>
          <w:vertAlign w:val="superscript"/>
        </w:rPr>
        <w:t>25</w:t>
      </w:r>
      <w:r w:rsidRPr="008A4399">
        <w:rPr>
          <w:color w:val="auto"/>
          <w:sz w:val="23"/>
          <w:szCs w:val="23"/>
        </w:rPr>
        <w:t>, Maria Salonen</w:t>
      </w:r>
      <w:r w:rsidRPr="008A4399">
        <w:rPr>
          <w:color w:val="auto"/>
          <w:sz w:val="23"/>
          <w:szCs w:val="23"/>
          <w:vertAlign w:val="superscript"/>
        </w:rPr>
        <w:t>26</w:t>
      </w:r>
      <w:r w:rsidRPr="008A4399">
        <w:rPr>
          <w:color w:val="auto"/>
          <w:sz w:val="23"/>
          <w:szCs w:val="23"/>
        </w:rPr>
        <w:t>, Pia Salonen</w:t>
      </w:r>
      <w:r w:rsidRPr="008A4399">
        <w:rPr>
          <w:color w:val="auto"/>
          <w:sz w:val="23"/>
          <w:szCs w:val="23"/>
          <w:vertAlign w:val="superscript"/>
        </w:rPr>
        <w:t>27</w:t>
      </w:r>
      <w:r w:rsidRPr="008A4399">
        <w:rPr>
          <w:color w:val="auto"/>
          <w:sz w:val="23"/>
          <w:szCs w:val="23"/>
        </w:rPr>
        <w:t>, Juhani Sankala</w:t>
      </w:r>
      <w:r w:rsidRPr="008A4399">
        <w:rPr>
          <w:color w:val="auto"/>
          <w:sz w:val="23"/>
          <w:szCs w:val="23"/>
          <w:vertAlign w:val="superscript"/>
        </w:rPr>
        <w:t>28</w:t>
      </w:r>
      <w:r w:rsidRPr="008A4399">
        <w:rPr>
          <w:color w:val="auto"/>
          <w:sz w:val="23"/>
          <w:szCs w:val="23"/>
        </w:rPr>
        <w:t>, Virpi Sidoroff</w:t>
      </w:r>
      <w:r w:rsidRPr="008A4399">
        <w:rPr>
          <w:color w:val="auto"/>
          <w:sz w:val="23"/>
          <w:szCs w:val="23"/>
          <w:vertAlign w:val="superscript"/>
        </w:rPr>
        <w:t>29</w:t>
      </w:r>
      <w:r w:rsidRPr="008A4399">
        <w:rPr>
          <w:color w:val="auto"/>
          <w:sz w:val="23"/>
          <w:szCs w:val="23"/>
        </w:rPr>
        <w:t>, Anne-Maarit Suomi</w:t>
      </w:r>
      <w:r w:rsidRPr="008A4399">
        <w:rPr>
          <w:color w:val="auto"/>
          <w:sz w:val="23"/>
          <w:szCs w:val="23"/>
          <w:vertAlign w:val="superscript"/>
        </w:rPr>
        <w:t>30</w:t>
      </w:r>
      <w:r w:rsidRPr="008A4399">
        <w:rPr>
          <w:color w:val="auto"/>
          <w:sz w:val="23"/>
          <w:szCs w:val="23"/>
        </w:rPr>
        <w:t>, Tuula Tiainen</w:t>
      </w:r>
      <w:r w:rsidRPr="008A4399">
        <w:rPr>
          <w:color w:val="auto"/>
          <w:sz w:val="23"/>
          <w:szCs w:val="23"/>
          <w:vertAlign w:val="superscript"/>
        </w:rPr>
        <w:t>31</w:t>
      </w:r>
      <w:r w:rsidRPr="008A4399">
        <w:rPr>
          <w:color w:val="auto"/>
          <w:sz w:val="23"/>
          <w:szCs w:val="23"/>
        </w:rPr>
        <w:t>, Riitta Veijola</w:t>
      </w:r>
      <w:r w:rsidRPr="008A4399">
        <w:rPr>
          <w:color w:val="auto"/>
          <w:sz w:val="23"/>
          <w:szCs w:val="23"/>
          <w:vertAlign w:val="superscript"/>
        </w:rPr>
        <w:t>4</w:t>
      </w:r>
    </w:p>
    <w:p w:rsidR="00B16051" w:rsidRPr="008A4399" w:rsidRDefault="00B16051" w:rsidP="00B16051">
      <w:pPr>
        <w:pStyle w:val="Default"/>
        <w:spacing w:line="480" w:lineRule="auto"/>
      </w:pP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1C02FB">
        <w:rPr>
          <w:vertAlign w:val="superscript"/>
          <w:lang w:val="en-US"/>
        </w:rPr>
        <w:t>1</w:t>
      </w:r>
      <w:r w:rsidRPr="00BA1723">
        <w:rPr>
          <w:sz w:val="23"/>
          <w:szCs w:val="23"/>
          <w:lang w:val="en-US"/>
        </w:rPr>
        <w:t>Children’s Hospital, Helsinki University Hospital, Helsinki, Finland</w:t>
      </w:r>
    </w:p>
    <w:p w:rsidR="00B16051" w:rsidRPr="008A4399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8A4399">
        <w:rPr>
          <w:sz w:val="23"/>
          <w:szCs w:val="23"/>
          <w:vertAlign w:val="superscript"/>
          <w:lang w:val="en-US"/>
        </w:rPr>
        <w:t>2</w:t>
      </w:r>
      <w:r w:rsidRPr="008A4399">
        <w:rPr>
          <w:sz w:val="23"/>
          <w:szCs w:val="23"/>
          <w:lang w:val="en-US"/>
        </w:rPr>
        <w:t xml:space="preserve">Folkhälsan Research Center, Helsinki, Finland </w:t>
      </w:r>
    </w:p>
    <w:p w:rsidR="00B16051" w:rsidRDefault="00B16051" w:rsidP="00B16051">
      <w:pPr>
        <w:pStyle w:val="Default"/>
        <w:spacing w:line="480" w:lineRule="auto"/>
        <w:rPr>
          <w:color w:val="201F1E"/>
          <w:sz w:val="23"/>
          <w:szCs w:val="23"/>
          <w:shd w:val="clear" w:color="auto" w:fill="FFFFFF"/>
          <w:lang w:val="en-US"/>
        </w:rPr>
      </w:pPr>
      <w:r w:rsidRPr="008A4399">
        <w:rPr>
          <w:sz w:val="23"/>
          <w:szCs w:val="23"/>
          <w:vertAlign w:val="superscript"/>
          <w:lang w:val="en-US"/>
        </w:rPr>
        <w:t>3</w:t>
      </w:r>
      <w:r w:rsidRPr="008A4399">
        <w:rPr>
          <w:color w:val="201F1E"/>
          <w:sz w:val="23"/>
          <w:szCs w:val="23"/>
          <w:shd w:val="clear" w:color="auto" w:fill="FFFFFF"/>
          <w:lang w:val="en-US"/>
        </w:rPr>
        <w:t>Immunogenetics Laboratory, Institute of Biomedicine, University of Turku, Turku, Finland</w:t>
      </w:r>
    </w:p>
    <w:p w:rsidR="00B16051" w:rsidRDefault="00B16051" w:rsidP="00B16051">
      <w:pPr>
        <w:spacing w:after="0" w:line="48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8A4399">
        <w:rPr>
          <w:rFonts w:ascii="Times New Roman" w:hAnsi="Times New Roman" w:cs="Times New Roman"/>
          <w:sz w:val="23"/>
          <w:szCs w:val="23"/>
          <w:vertAlign w:val="superscript"/>
          <w:lang w:val="en-GB"/>
        </w:rPr>
        <w:t>4</w:t>
      </w:r>
      <w:r w:rsidRPr="008A4399">
        <w:rPr>
          <w:rFonts w:ascii="Times New Roman" w:hAnsi="Times New Roman" w:cs="Times New Roman"/>
          <w:sz w:val="23"/>
          <w:szCs w:val="23"/>
          <w:lang w:val="en-GB"/>
        </w:rPr>
        <w:t>Department of Children and Adolescents, Oulu University Hospital, Oulu, Finland</w:t>
      </w:r>
    </w:p>
    <w:p w:rsidR="00B16051" w:rsidRDefault="00B16051" w:rsidP="00B16051">
      <w:pPr>
        <w:spacing w:after="0" w:line="480" w:lineRule="auto"/>
        <w:rPr>
          <w:rFonts w:ascii="Times New Roman" w:hAnsi="Times New Roman" w:cs="Times New Roman"/>
          <w:sz w:val="23"/>
          <w:szCs w:val="23"/>
          <w:lang w:val="en-US"/>
        </w:rPr>
      </w:pPr>
      <w:r w:rsidRPr="008A4399">
        <w:rPr>
          <w:rFonts w:ascii="Times New Roman" w:hAnsi="Times New Roman" w:cs="Times New Roman"/>
          <w:sz w:val="23"/>
          <w:szCs w:val="23"/>
          <w:vertAlign w:val="superscript"/>
          <w:lang w:val="en-GB"/>
        </w:rPr>
        <w:t>5</w:t>
      </w:r>
      <w:r w:rsidRPr="008A4399">
        <w:rPr>
          <w:rFonts w:ascii="Times New Roman" w:hAnsi="Times New Roman" w:cs="Times New Roman"/>
          <w:sz w:val="23"/>
          <w:szCs w:val="23"/>
          <w:lang w:val="en-US"/>
        </w:rPr>
        <w:t>Department of Pediatrics, Kanta-Häme Central Hospital, Hämeenlinna, Finland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A22044">
        <w:rPr>
          <w:sz w:val="23"/>
          <w:szCs w:val="23"/>
          <w:vertAlign w:val="superscript"/>
          <w:lang w:val="en-US"/>
        </w:rPr>
        <w:t>6</w:t>
      </w:r>
      <w:r w:rsidRPr="00BA1723">
        <w:rPr>
          <w:sz w:val="23"/>
          <w:szCs w:val="23"/>
          <w:lang w:val="en-US"/>
        </w:rPr>
        <w:t>Department of Pediatrics, HUS Porvoo Hospital, Porvoo, Finland)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A22044">
        <w:rPr>
          <w:sz w:val="23"/>
          <w:szCs w:val="23"/>
          <w:vertAlign w:val="superscript"/>
          <w:lang w:val="en-US"/>
        </w:rPr>
        <w:t>7</w:t>
      </w:r>
      <w:r w:rsidRPr="00BA1723">
        <w:rPr>
          <w:sz w:val="23"/>
          <w:szCs w:val="23"/>
          <w:lang w:val="en-US"/>
        </w:rPr>
        <w:t>Department of Pediatrics, Mehiläinen Länsi-Pohja Central Hospital, Kemi, Finland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A22044">
        <w:rPr>
          <w:sz w:val="23"/>
          <w:szCs w:val="23"/>
          <w:vertAlign w:val="superscript"/>
          <w:lang w:val="en-US"/>
        </w:rPr>
        <w:t>8</w:t>
      </w:r>
      <w:r w:rsidRPr="00BA1723">
        <w:rPr>
          <w:sz w:val="23"/>
          <w:szCs w:val="23"/>
          <w:lang w:val="en-US"/>
        </w:rPr>
        <w:t>Department of Pediatrics, Central Ostrobothnia Central Hospital, Kokkola, Finland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A22044">
        <w:rPr>
          <w:sz w:val="23"/>
          <w:szCs w:val="23"/>
          <w:vertAlign w:val="superscript"/>
          <w:lang w:val="en-US"/>
        </w:rPr>
        <w:t>9</w:t>
      </w:r>
      <w:r w:rsidRPr="00BA1723">
        <w:rPr>
          <w:sz w:val="23"/>
          <w:szCs w:val="23"/>
          <w:lang w:val="en-US"/>
        </w:rPr>
        <w:t>Department of Pediatrics, HUS Lohja Hospital, Lohja, Finland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A22044">
        <w:rPr>
          <w:sz w:val="23"/>
          <w:szCs w:val="23"/>
          <w:vertAlign w:val="superscript"/>
          <w:lang w:val="en-US"/>
        </w:rPr>
        <w:t>10</w:t>
      </w:r>
      <w:r w:rsidRPr="00BA1723">
        <w:rPr>
          <w:sz w:val="23"/>
          <w:szCs w:val="23"/>
          <w:lang w:val="en-US"/>
        </w:rPr>
        <w:t>Department of Pediatrics, Jakobstad Hospital, Jakobstad, Finland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CF0838">
        <w:rPr>
          <w:sz w:val="23"/>
          <w:szCs w:val="23"/>
          <w:vertAlign w:val="superscript"/>
          <w:lang w:val="en-US"/>
        </w:rPr>
        <w:t>11</w:t>
      </w:r>
      <w:r w:rsidRPr="00BA1723">
        <w:rPr>
          <w:sz w:val="23"/>
          <w:szCs w:val="23"/>
          <w:lang w:val="en-US"/>
        </w:rPr>
        <w:t>Department of Pediatrics, Rauma Hospital, Rauma, Finland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CF0838">
        <w:rPr>
          <w:sz w:val="23"/>
          <w:szCs w:val="23"/>
          <w:vertAlign w:val="superscript"/>
          <w:lang w:val="en-US"/>
        </w:rPr>
        <w:t>12</w:t>
      </w:r>
      <w:r w:rsidRPr="00BA1723">
        <w:rPr>
          <w:sz w:val="23"/>
          <w:szCs w:val="23"/>
          <w:lang w:val="en-US"/>
        </w:rPr>
        <w:t>Department of Pediatrics, Central Hospital of Central Finland, Jyväskylä, Finland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CF0838">
        <w:rPr>
          <w:sz w:val="23"/>
          <w:szCs w:val="23"/>
          <w:vertAlign w:val="superscript"/>
          <w:lang w:val="en-US"/>
        </w:rPr>
        <w:lastRenderedPageBreak/>
        <w:t>13</w:t>
      </w:r>
      <w:r w:rsidRPr="00BA1723">
        <w:rPr>
          <w:sz w:val="23"/>
          <w:szCs w:val="23"/>
          <w:lang w:val="en-US"/>
        </w:rPr>
        <w:t xml:space="preserve">Department of Pediatrics, Kuopio University Hospital, Kuopio, Finland 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CF0838">
        <w:rPr>
          <w:sz w:val="23"/>
          <w:szCs w:val="23"/>
          <w:vertAlign w:val="superscript"/>
          <w:lang w:val="en-US"/>
        </w:rPr>
        <w:t>14</w:t>
      </w:r>
      <w:r w:rsidRPr="00BA1723">
        <w:rPr>
          <w:sz w:val="23"/>
          <w:szCs w:val="23"/>
          <w:lang w:val="en-US"/>
        </w:rPr>
        <w:t>Department of Pediatrics, HUS Rase</w:t>
      </w:r>
      <w:r>
        <w:rPr>
          <w:sz w:val="23"/>
          <w:szCs w:val="23"/>
          <w:lang w:val="en-US"/>
        </w:rPr>
        <w:t>borg</w:t>
      </w:r>
      <w:r w:rsidRPr="00BA1723">
        <w:rPr>
          <w:sz w:val="23"/>
          <w:szCs w:val="23"/>
          <w:lang w:val="en-US"/>
        </w:rPr>
        <w:t xml:space="preserve"> Hospital, Rase</w:t>
      </w:r>
      <w:r>
        <w:rPr>
          <w:sz w:val="23"/>
          <w:szCs w:val="23"/>
          <w:lang w:val="en-US"/>
        </w:rPr>
        <w:t>borg</w:t>
      </w:r>
      <w:r w:rsidRPr="00BA1723">
        <w:rPr>
          <w:sz w:val="23"/>
          <w:szCs w:val="23"/>
          <w:lang w:val="en-US"/>
        </w:rPr>
        <w:t>, Finland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CF0838">
        <w:rPr>
          <w:sz w:val="23"/>
          <w:szCs w:val="23"/>
          <w:vertAlign w:val="superscript"/>
          <w:lang w:val="en-US"/>
        </w:rPr>
        <w:t>15</w:t>
      </w:r>
      <w:r w:rsidRPr="00BA1723">
        <w:rPr>
          <w:sz w:val="23"/>
          <w:szCs w:val="23"/>
          <w:lang w:val="en-US"/>
        </w:rPr>
        <w:t>Department of Pediatrics, Åland Central Hospital, Åland, Finland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CF0838">
        <w:rPr>
          <w:sz w:val="23"/>
          <w:szCs w:val="23"/>
          <w:vertAlign w:val="superscript"/>
          <w:lang w:val="en-US"/>
        </w:rPr>
        <w:t>16</w:t>
      </w:r>
      <w:r w:rsidRPr="00BA1723">
        <w:rPr>
          <w:sz w:val="23"/>
          <w:szCs w:val="23"/>
          <w:lang w:val="en-US"/>
        </w:rPr>
        <w:t>Department of Pediatrics, Kainuu Central Hospital, Kajaani, Finland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CF0838">
        <w:rPr>
          <w:sz w:val="23"/>
          <w:szCs w:val="23"/>
          <w:vertAlign w:val="superscript"/>
          <w:lang w:val="en-US"/>
        </w:rPr>
        <w:t>17</w:t>
      </w:r>
      <w:r w:rsidRPr="00BA1723">
        <w:rPr>
          <w:sz w:val="23"/>
          <w:szCs w:val="23"/>
          <w:lang w:val="en-US"/>
        </w:rPr>
        <w:t>Department of Pediatrics, Tampere University Hospital, Tampere, Finland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CF0838">
        <w:rPr>
          <w:sz w:val="23"/>
          <w:szCs w:val="23"/>
          <w:vertAlign w:val="superscript"/>
          <w:lang w:val="en-US"/>
        </w:rPr>
        <w:t>18</w:t>
      </w:r>
      <w:r w:rsidRPr="00BA1723">
        <w:rPr>
          <w:sz w:val="23"/>
          <w:szCs w:val="23"/>
          <w:lang w:val="en-US"/>
        </w:rPr>
        <w:t>Department of Pediatrics, Turku University Central Hospital, Turku, Finland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CF0838">
        <w:rPr>
          <w:sz w:val="23"/>
          <w:szCs w:val="23"/>
          <w:vertAlign w:val="superscript"/>
          <w:lang w:val="en-US"/>
        </w:rPr>
        <w:t>19</w:t>
      </w:r>
      <w:r w:rsidRPr="00BA1723">
        <w:rPr>
          <w:sz w:val="23"/>
          <w:szCs w:val="23"/>
          <w:lang w:val="en-US"/>
        </w:rPr>
        <w:t>Department of Pediatrics, Central Hospital of Lapland, Rovaniemi, Finland</w:t>
      </w:r>
    </w:p>
    <w:p w:rsidR="00B16051" w:rsidRDefault="00B16051" w:rsidP="00B16051">
      <w:pPr>
        <w:pStyle w:val="Default"/>
        <w:spacing w:line="480" w:lineRule="auto"/>
        <w:rPr>
          <w:sz w:val="23"/>
          <w:szCs w:val="23"/>
          <w:lang w:val="en-US"/>
        </w:rPr>
      </w:pPr>
      <w:r w:rsidRPr="00CF0838">
        <w:rPr>
          <w:sz w:val="23"/>
          <w:szCs w:val="23"/>
          <w:vertAlign w:val="superscript"/>
          <w:lang w:val="en-US"/>
        </w:rPr>
        <w:t>20</w:t>
      </w:r>
      <w:r w:rsidRPr="00BA1723">
        <w:rPr>
          <w:sz w:val="23"/>
          <w:szCs w:val="23"/>
          <w:lang w:val="en-US"/>
        </w:rPr>
        <w:t>Department of Pediatrics, HUS Hyvinkää Hospital, Hyvinkää, Finland</w:t>
      </w:r>
    </w:p>
    <w:p w:rsidR="00B16051" w:rsidRDefault="00B16051" w:rsidP="00B16051">
      <w:pPr>
        <w:pStyle w:val="Default"/>
        <w:spacing w:line="480" w:lineRule="auto"/>
        <w:rPr>
          <w:color w:val="auto"/>
          <w:sz w:val="23"/>
          <w:szCs w:val="23"/>
          <w:lang w:val="en-US"/>
        </w:rPr>
      </w:pPr>
      <w:r w:rsidRPr="00CF0838">
        <w:rPr>
          <w:sz w:val="23"/>
          <w:szCs w:val="23"/>
          <w:vertAlign w:val="superscript"/>
          <w:lang w:val="en-US"/>
        </w:rPr>
        <w:t>21</w:t>
      </w:r>
      <w:r w:rsidRPr="00BA1723">
        <w:rPr>
          <w:sz w:val="23"/>
          <w:szCs w:val="23"/>
          <w:lang w:val="en-US"/>
        </w:rPr>
        <w:t xml:space="preserve">Department of Pediatrics, Satakunta Central Hospital, </w:t>
      </w:r>
      <w:r w:rsidRPr="00BA1723">
        <w:rPr>
          <w:color w:val="auto"/>
          <w:sz w:val="23"/>
          <w:szCs w:val="23"/>
          <w:lang w:val="en-US"/>
        </w:rPr>
        <w:t>Pori, Finland</w:t>
      </w:r>
    </w:p>
    <w:p w:rsidR="00B16051" w:rsidRDefault="00B16051" w:rsidP="00B16051">
      <w:pPr>
        <w:pStyle w:val="Default"/>
        <w:spacing w:line="480" w:lineRule="auto"/>
        <w:rPr>
          <w:color w:val="auto"/>
          <w:sz w:val="23"/>
          <w:szCs w:val="23"/>
          <w:lang w:val="en-US"/>
        </w:rPr>
      </w:pPr>
      <w:r w:rsidRPr="00CF0838">
        <w:rPr>
          <w:color w:val="auto"/>
          <w:sz w:val="23"/>
          <w:szCs w:val="23"/>
          <w:vertAlign w:val="superscript"/>
          <w:lang w:val="en-US"/>
        </w:rPr>
        <w:t>22</w:t>
      </w:r>
      <w:r w:rsidRPr="00BA1723">
        <w:rPr>
          <w:color w:val="auto"/>
          <w:sz w:val="23"/>
          <w:szCs w:val="23"/>
          <w:lang w:val="en-US"/>
        </w:rPr>
        <w:t>HUS New Childre</w:t>
      </w:r>
      <w:r>
        <w:rPr>
          <w:color w:val="auto"/>
          <w:sz w:val="23"/>
          <w:szCs w:val="23"/>
          <w:lang w:val="en-US"/>
        </w:rPr>
        <w:t>n’s Hospital, Helsinki, Finland</w:t>
      </w:r>
    </w:p>
    <w:p w:rsidR="00B16051" w:rsidRDefault="00B16051" w:rsidP="00B16051">
      <w:pPr>
        <w:pStyle w:val="Default"/>
        <w:spacing w:line="480" w:lineRule="auto"/>
        <w:rPr>
          <w:color w:val="auto"/>
          <w:sz w:val="23"/>
          <w:szCs w:val="23"/>
          <w:lang w:val="en-US"/>
        </w:rPr>
      </w:pPr>
      <w:r w:rsidRPr="00CF0838">
        <w:rPr>
          <w:color w:val="auto"/>
          <w:sz w:val="23"/>
          <w:szCs w:val="23"/>
          <w:vertAlign w:val="superscript"/>
          <w:lang w:val="en-US"/>
        </w:rPr>
        <w:t>23</w:t>
      </w:r>
      <w:r w:rsidRPr="00BA1723">
        <w:rPr>
          <w:color w:val="auto"/>
          <w:sz w:val="23"/>
          <w:szCs w:val="23"/>
          <w:lang w:val="en-US"/>
        </w:rPr>
        <w:t>Department of Pediatrics, Mikkeli Cen</w:t>
      </w:r>
      <w:r>
        <w:rPr>
          <w:color w:val="auto"/>
          <w:sz w:val="23"/>
          <w:szCs w:val="23"/>
          <w:lang w:val="en-US"/>
        </w:rPr>
        <w:t>tral Hospital, Mikkeli, Finland</w:t>
      </w:r>
    </w:p>
    <w:p w:rsidR="00B16051" w:rsidRDefault="00B16051" w:rsidP="00B16051">
      <w:pPr>
        <w:pStyle w:val="Default"/>
        <w:spacing w:line="480" w:lineRule="auto"/>
        <w:rPr>
          <w:color w:val="auto"/>
          <w:sz w:val="23"/>
          <w:szCs w:val="23"/>
          <w:lang w:val="en-US"/>
        </w:rPr>
      </w:pPr>
      <w:r w:rsidRPr="00CF0838">
        <w:rPr>
          <w:color w:val="auto"/>
          <w:sz w:val="23"/>
          <w:szCs w:val="23"/>
          <w:vertAlign w:val="superscript"/>
          <w:lang w:val="en-US"/>
        </w:rPr>
        <w:t>24</w:t>
      </w:r>
      <w:r w:rsidRPr="00BA1723">
        <w:rPr>
          <w:color w:val="auto"/>
          <w:sz w:val="23"/>
          <w:szCs w:val="23"/>
          <w:lang w:val="en-US"/>
        </w:rPr>
        <w:t>Department of Pediatrics, V</w:t>
      </w:r>
      <w:r>
        <w:rPr>
          <w:color w:val="auto"/>
          <w:sz w:val="23"/>
          <w:szCs w:val="23"/>
          <w:lang w:val="en-US"/>
        </w:rPr>
        <w:t>a</w:t>
      </w:r>
      <w:r w:rsidRPr="00BA1723">
        <w:rPr>
          <w:color w:val="auto"/>
          <w:sz w:val="23"/>
          <w:szCs w:val="23"/>
          <w:lang w:val="en-US"/>
        </w:rPr>
        <w:t>asa Central Hospit</w:t>
      </w:r>
      <w:bookmarkStart w:id="0" w:name="_GoBack"/>
      <w:bookmarkEnd w:id="0"/>
      <w:r w:rsidRPr="00BA1723">
        <w:rPr>
          <w:color w:val="auto"/>
          <w:sz w:val="23"/>
          <w:szCs w:val="23"/>
          <w:lang w:val="en-US"/>
        </w:rPr>
        <w:t>al, Vaasa, Finland</w:t>
      </w:r>
    </w:p>
    <w:p w:rsidR="00B16051" w:rsidRDefault="00B16051" w:rsidP="00B16051">
      <w:pPr>
        <w:pStyle w:val="Default"/>
        <w:spacing w:line="480" w:lineRule="auto"/>
        <w:rPr>
          <w:color w:val="auto"/>
          <w:sz w:val="23"/>
          <w:szCs w:val="23"/>
          <w:lang w:val="en-US"/>
        </w:rPr>
      </w:pPr>
      <w:r w:rsidRPr="00CF0838">
        <w:rPr>
          <w:color w:val="auto"/>
          <w:sz w:val="23"/>
          <w:szCs w:val="23"/>
          <w:vertAlign w:val="superscript"/>
          <w:lang w:val="en-US"/>
        </w:rPr>
        <w:t>25</w:t>
      </w:r>
      <w:r w:rsidRPr="00BA1723">
        <w:rPr>
          <w:color w:val="auto"/>
          <w:sz w:val="23"/>
          <w:szCs w:val="23"/>
          <w:lang w:val="en-US"/>
        </w:rPr>
        <w:t>Depa</w:t>
      </w:r>
      <w:r>
        <w:rPr>
          <w:color w:val="auto"/>
          <w:sz w:val="23"/>
          <w:szCs w:val="23"/>
          <w:lang w:val="en-US"/>
        </w:rPr>
        <w:t xml:space="preserve">rtment of Pediatrics, HUS Jorvi </w:t>
      </w:r>
      <w:r w:rsidRPr="00BA1723">
        <w:rPr>
          <w:color w:val="auto"/>
          <w:sz w:val="23"/>
          <w:szCs w:val="23"/>
          <w:lang w:val="en-US"/>
        </w:rPr>
        <w:t>Hospital, Espoo, Finland</w:t>
      </w:r>
    </w:p>
    <w:p w:rsidR="00B16051" w:rsidRDefault="00B16051" w:rsidP="00B16051">
      <w:pPr>
        <w:pStyle w:val="Default"/>
        <w:spacing w:line="480" w:lineRule="auto"/>
        <w:rPr>
          <w:color w:val="auto"/>
          <w:sz w:val="23"/>
          <w:szCs w:val="23"/>
          <w:lang w:val="en-US"/>
        </w:rPr>
      </w:pPr>
      <w:r w:rsidRPr="00CF0838">
        <w:rPr>
          <w:color w:val="auto"/>
          <w:sz w:val="23"/>
          <w:szCs w:val="23"/>
          <w:vertAlign w:val="superscript"/>
          <w:lang w:val="en-US"/>
        </w:rPr>
        <w:t>26</w:t>
      </w:r>
      <w:r w:rsidRPr="00BA1723">
        <w:rPr>
          <w:color w:val="auto"/>
          <w:sz w:val="23"/>
          <w:szCs w:val="23"/>
          <w:lang w:val="en-US"/>
        </w:rPr>
        <w:t>Department of Pediatrics, Kymenlaakso Central Hospital, Kotka, Finland</w:t>
      </w:r>
    </w:p>
    <w:p w:rsidR="00B16051" w:rsidRDefault="00B16051" w:rsidP="00B16051">
      <w:pPr>
        <w:pStyle w:val="Default"/>
        <w:spacing w:line="480" w:lineRule="auto"/>
        <w:rPr>
          <w:color w:val="auto"/>
          <w:sz w:val="23"/>
          <w:szCs w:val="23"/>
          <w:lang w:val="en-US"/>
        </w:rPr>
      </w:pPr>
      <w:r w:rsidRPr="00CF0838">
        <w:rPr>
          <w:color w:val="auto"/>
          <w:sz w:val="23"/>
          <w:szCs w:val="23"/>
          <w:vertAlign w:val="superscript"/>
          <w:lang w:val="en-US"/>
        </w:rPr>
        <w:t>27</w:t>
      </w:r>
      <w:r w:rsidRPr="00BA1723">
        <w:rPr>
          <w:color w:val="auto"/>
          <w:sz w:val="23"/>
          <w:szCs w:val="23"/>
          <w:lang w:val="en-US"/>
        </w:rPr>
        <w:t>Department of Pediatrics, Päijät-Häme Central Hospital, Lahti, Finland</w:t>
      </w:r>
    </w:p>
    <w:p w:rsidR="00B16051" w:rsidRDefault="00B16051" w:rsidP="00B16051">
      <w:pPr>
        <w:pStyle w:val="Default"/>
        <w:spacing w:line="480" w:lineRule="auto"/>
        <w:rPr>
          <w:color w:val="auto"/>
          <w:sz w:val="23"/>
          <w:szCs w:val="23"/>
          <w:lang w:val="en-US"/>
        </w:rPr>
      </w:pPr>
      <w:r w:rsidRPr="00CF0838">
        <w:rPr>
          <w:color w:val="auto"/>
          <w:sz w:val="23"/>
          <w:szCs w:val="23"/>
          <w:vertAlign w:val="superscript"/>
          <w:lang w:val="en-US"/>
        </w:rPr>
        <w:t>28</w:t>
      </w:r>
      <w:r w:rsidRPr="00BA1723">
        <w:rPr>
          <w:color w:val="auto"/>
          <w:sz w:val="23"/>
          <w:szCs w:val="23"/>
          <w:lang w:val="en-US"/>
        </w:rPr>
        <w:t>Department of Pediatrics, Savonlinna Central Hospital, Savonlinna, Finland</w:t>
      </w:r>
    </w:p>
    <w:p w:rsidR="00B16051" w:rsidRDefault="00B16051" w:rsidP="00B16051">
      <w:pPr>
        <w:pStyle w:val="Default"/>
        <w:spacing w:line="480" w:lineRule="auto"/>
        <w:rPr>
          <w:color w:val="auto"/>
          <w:sz w:val="23"/>
          <w:szCs w:val="23"/>
          <w:lang w:val="en-US"/>
        </w:rPr>
      </w:pPr>
      <w:r w:rsidRPr="00CF0838">
        <w:rPr>
          <w:color w:val="auto"/>
          <w:sz w:val="23"/>
          <w:szCs w:val="23"/>
          <w:vertAlign w:val="superscript"/>
          <w:lang w:val="en-US"/>
        </w:rPr>
        <w:t>29</w:t>
      </w:r>
      <w:r w:rsidRPr="00BA1723">
        <w:rPr>
          <w:color w:val="auto"/>
          <w:sz w:val="23"/>
          <w:szCs w:val="23"/>
          <w:lang w:val="en-US"/>
        </w:rPr>
        <w:t>Department of Pediatrics, North Karelia Central Hospital, Joensuu, Finland</w:t>
      </w:r>
    </w:p>
    <w:p w:rsidR="00B16051" w:rsidRDefault="00B16051" w:rsidP="00B16051">
      <w:pPr>
        <w:pStyle w:val="Default"/>
        <w:spacing w:line="480" w:lineRule="auto"/>
        <w:rPr>
          <w:color w:val="auto"/>
          <w:sz w:val="23"/>
          <w:szCs w:val="23"/>
          <w:lang w:val="en-US"/>
        </w:rPr>
      </w:pPr>
      <w:r w:rsidRPr="00CF0838">
        <w:rPr>
          <w:color w:val="auto"/>
          <w:sz w:val="23"/>
          <w:szCs w:val="23"/>
          <w:vertAlign w:val="superscript"/>
          <w:lang w:val="en-US"/>
        </w:rPr>
        <w:t>30</w:t>
      </w:r>
      <w:r w:rsidRPr="00BA1723">
        <w:rPr>
          <w:color w:val="auto"/>
          <w:sz w:val="23"/>
          <w:szCs w:val="23"/>
          <w:lang w:val="en-US"/>
        </w:rPr>
        <w:t>Department of Pediatrics, South Ostrobothnia Central Hospital, Seinäjoki, Finland</w:t>
      </w:r>
    </w:p>
    <w:p w:rsidR="00B16051" w:rsidRPr="008A4399" w:rsidRDefault="00B16051" w:rsidP="00B16051">
      <w:pPr>
        <w:pStyle w:val="Default"/>
        <w:spacing w:line="480" w:lineRule="auto"/>
        <w:rPr>
          <w:lang w:val="en-US"/>
        </w:rPr>
      </w:pPr>
      <w:r w:rsidRPr="00CF0838">
        <w:rPr>
          <w:color w:val="auto"/>
          <w:sz w:val="23"/>
          <w:szCs w:val="23"/>
          <w:vertAlign w:val="superscript"/>
          <w:lang w:val="en-US"/>
        </w:rPr>
        <w:t>31</w:t>
      </w:r>
      <w:r w:rsidRPr="00BA1723">
        <w:rPr>
          <w:color w:val="auto"/>
          <w:sz w:val="23"/>
          <w:szCs w:val="23"/>
          <w:lang w:val="en-US"/>
        </w:rPr>
        <w:t>Department of Pediatrics, South Karelia Central Hospital, Lappeenranta,</w:t>
      </w:r>
      <w:r>
        <w:rPr>
          <w:color w:val="auto"/>
          <w:sz w:val="23"/>
          <w:szCs w:val="23"/>
          <w:lang w:val="en-US"/>
        </w:rPr>
        <w:t xml:space="preserve"> </w:t>
      </w:r>
      <w:r w:rsidRPr="00BA1723">
        <w:rPr>
          <w:color w:val="auto"/>
          <w:sz w:val="23"/>
          <w:szCs w:val="23"/>
          <w:lang w:val="en-US"/>
        </w:rPr>
        <w:t>Finland</w:t>
      </w:r>
    </w:p>
    <w:p w:rsidR="00000F57" w:rsidRDefault="00B16051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051"/>
    <w:rsid w:val="0007695B"/>
    <w:rsid w:val="005615C6"/>
    <w:rsid w:val="007D4061"/>
    <w:rsid w:val="008B4EED"/>
    <w:rsid w:val="00B16051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7AD08E-8FBA-4AD7-A7DB-997E0B9CC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6051"/>
    <w:rPr>
      <w:lang w:val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160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446</Words>
  <Characters>2543</Characters>
  <Application>Microsoft Office Word</Application>
  <DocSecurity>0</DocSecurity>
  <Lines>21</Lines>
  <Paragraphs>5</Paragraphs>
  <ScaleCrop>false</ScaleCrop>
  <Company>Springer Nature IT</Company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2021-08-20T09:40:00Z</dcterms:created>
  <dcterms:modified xsi:type="dcterms:W3CDTF">2021-08-20T09:40:00Z</dcterms:modified>
</cp:coreProperties>
</file>