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326" w:rsidRDefault="00125326"/>
    <w:p w:rsidR="002E6371" w:rsidRPr="0034538C" w:rsidRDefault="002E6371">
      <w:pPr>
        <w:rPr>
          <w:rFonts w:ascii="Times New Roman" w:eastAsia="Times New Roman" w:hAnsi="Times New Roman" w:cs="Times New Roman"/>
          <w:color w:val="000000"/>
          <w:kern w:val="0"/>
          <w:sz w:val="22"/>
          <w:szCs w:val="21"/>
        </w:rPr>
      </w:pPr>
      <w:r w:rsidRPr="0034538C"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1"/>
        </w:rPr>
        <w:t>Table S1.</w:t>
      </w:r>
      <w:r w:rsidRPr="0034538C">
        <w:rPr>
          <w:rFonts w:ascii="Times New Roman" w:eastAsia="Times New Roman" w:hAnsi="Times New Roman" w:cs="Times New Roman"/>
          <w:color w:val="000000"/>
          <w:kern w:val="0"/>
          <w:sz w:val="22"/>
          <w:szCs w:val="21"/>
        </w:rPr>
        <w:t xml:space="preserve"> Primers used for RT-PCR</w:t>
      </w:r>
    </w:p>
    <w:tbl>
      <w:tblPr>
        <w:tblW w:w="8830" w:type="dxa"/>
        <w:tblInd w:w="94" w:type="dxa"/>
        <w:tblLook w:val="04A0" w:firstRow="1" w:lastRow="0" w:firstColumn="1" w:lastColumn="0" w:noHBand="0" w:noVBand="1"/>
      </w:tblPr>
      <w:tblGrid>
        <w:gridCol w:w="1884"/>
        <w:gridCol w:w="3284"/>
        <w:gridCol w:w="3662"/>
      </w:tblGrid>
      <w:tr w:rsidR="00B63812" w:rsidRPr="00B63812" w:rsidTr="0034538C">
        <w:trPr>
          <w:trHeight w:hRule="exact" w:val="330"/>
        </w:trPr>
        <w:tc>
          <w:tcPr>
            <w:tcW w:w="18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1"/>
              </w:rPr>
              <w:t>Gene</w:t>
            </w:r>
          </w:p>
        </w:tc>
        <w:tc>
          <w:tcPr>
            <w:tcW w:w="694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1"/>
              </w:rPr>
              <w:t>Sequence</w:t>
            </w:r>
          </w:p>
        </w:tc>
      </w:tr>
      <w:tr w:rsidR="00B63812" w:rsidRPr="00B63812" w:rsidTr="0034538C">
        <w:trPr>
          <w:trHeight w:val="315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p65(Mouse)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CAGCCGGAGCCACCAACAA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CAGGGACGACGCCATAGA</w:t>
            </w:r>
          </w:p>
        </w:tc>
      </w:tr>
      <w:tr w:rsidR="00B63812" w:rsidRPr="00B63812" w:rsidTr="0034538C">
        <w:trPr>
          <w:trHeight w:val="300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Caspase9(Mouse)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CGGTGGACATTGGTTCTG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CACATTGTTGATGATGAGGC</w:t>
            </w:r>
          </w:p>
        </w:tc>
      </w:tr>
      <w:tr w:rsidR="00B63812" w:rsidRPr="00B63812" w:rsidTr="0034538C">
        <w:trPr>
          <w:trHeight w:val="300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Caspase3(Mouse)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TGACTGGAAAGCCGAAAC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CTGGATGAACCACGACCC</w:t>
            </w:r>
          </w:p>
        </w:tc>
      </w:tr>
      <w:tr w:rsidR="00B63812" w:rsidRPr="00B63812" w:rsidTr="0034538C">
        <w:trPr>
          <w:trHeight w:val="300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ST2(Mouse)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CTGGGATTTATGCTTGTG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CTGATCCACGTACTGTCG</w:t>
            </w:r>
          </w:p>
        </w:tc>
      </w:tr>
      <w:tr w:rsidR="00B63812" w:rsidRPr="00B63812" w:rsidTr="0034538C">
        <w:trPr>
          <w:trHeight w:val="300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GAPDH(Mouse)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GGTGAAGGTCGGTGTGAACG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CTCGCTCCTGGAAGATGGTG</w:t>
            </w:r>
          </w:p>
        </w:tc>
      </w:tr>
      <w:tr w:rsidR="00B63812" w:rsidRPr="00B63812" w:rsidTr="0034538C">
        <w:trPr>
          <w:trHeight w:val="300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ST2(human)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AACCTAACTTGCTCTGCTTGT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CTTTGATTTTGCCCTTCCTCT</w:t>
            </w:r>
          </w:p>
        </w:tc>
      </w:tr>
      <w:tr w:rsidR="00B63812" w:rsidRPr="00B63812" w:rsidTr="0034538C">
        <w:trPr>
          <w:trHeight w:val="300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IL33(human)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TACTTTTGCTTTGGAGGATG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CTGGTCTGGCAGTGGTTTTT</w:t>
            </w:r>
          </w:p>
        </w:tc>
      </w:tr>
      <w:tr w:rsidR="00B63812" w:rsidRPr="00B63812" w:rsidTr="0034538C">
        <w:trPr>
          <w:trHeight w:val="300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GAPDH(human)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AGAAGGCTGGGGCTCATTTG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3812" w:rsidRPr="00B63812" w:rsidRDefault="00B63812" w:rsidP="00B63812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kern w:val="0"/>
                <w:szCs w:val="21"/>
              </w:rPr>
            </w:pPr>
            <w:r w:rsidRPr="00B6381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1"/>
              </w:rPr>
              <w:t>AGGGGCCATCCACAGTCTTC</w:t>
            </w:r>
          </w:p>
        </w:tc>
      </w:tr>
    </w:tbl>
    <w:p w:rsidR="002E6371" w:rsidRDefault="002E6371">
      <w:pPr>
        <w:rPr>
          <w:rFonts w:hint="eastAsia"/>
        </w:rPr>
      </w:pPr>
    </w:p>
    <w:p w:rsidR="00D94799" w:rsidRDefault="00D94799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:rsidR="00D94799" w:rsidRDefault="00D94799">
      <w:pPr>
        <w:rPr>
          <w:rFonts w:hint="eastAsia"/>
        </w:rPr>
      </w:pPr>
      <w:r w:rsidRPr="00D94799">
        <w:rPr>
          <w:b/>
          <w:bCs/>
        </w:rPr>
        <w:lastRenderedPageBreak/>
        <w:t xml:space="preserve">Table S2. </w:t>
      </w:r>
      <w:r w:rsidRPr="00D94799">
        <w:t xml:space="preserve">Differentially expressed </w:t>
      </w:r>
      <w:proofErr w:type="spellStart"/>
      <w:r w:rsidRPr="00D94799">
        <w:t>miRNAs</w:t>
      </w:r>
      <w:proofErr w:type="spellEnd"/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8"/>
        <w:gridCol w:w="1038"/>
        <w:gridCol w:w="1441"/>
        <w:gridCol w:w="1038"/>
        <w:gridCol w:w="1366"/>
        <w:gridCol w:w="1038"/>
        <w:gridCol w:w="1309"/>
        <w:gridCol w:w="1038"/>
      </w:tblGrid>
      <w:tr w:rsidR="00D94799" w:rsidRPr="00D94799" w:rsidTr="00D94799">
        <w:trPr>
          <w:trHeight w:val="330"/>
        </w:trPr>
        <w:tc>
          <w:tcPr>
            <w:tcW w:w="4825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94799" w:rsidRPr="00D94799" w:rsidRDefault="00D94799" w:rsidP="00D94799">
            <w:pPr>
              <w:rPr>
                <w:b/>
                <w:bCs/>
              </w:rPr>
            </w:pPr>
            <w:r w:rsidRPr="00D94799">
              <w:rPr>
                <w:b/>
                <w:bCs/>
              </w:rPr>
              <w:t xml:space="preserve">HDM </w:t>
            </w:r>
            <w:proofErr w:type="spellStart"/>
            <w:r w:rsidRPr="00D94799">
              <w:rPr>
                <w:b/>
                <w:bCs/>
              </w:rPr>
              <w:t>vs</w:t>
            </w:r>
            <w:proofErr w:type="spellEnd"/>
            <w:r w:rsidRPr="00D94799">
              <w:rPr>
                <w:b/>
                <w:bCs/>
              </w:rPr>
              <w:t xml:space="preserve"> CK</w:t>
            </w:r>
          </w:p>
        </w:tc>
        <w:tc>
          <w:tcPr>
            <w:tcW w:w="475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94799" w:rsidRPr="00D94799" w:rsidRDefault="00D94799" w:rsidP="00D94799">
            <w:pPr>
              <w:rPr>
                <w:b/>
                <w:bCs/>
              </w:rPr>
            </w:pPr>
            <w:r w:rsidRPr="00D94799">
              <w:rPr>
                <w:b/>
                <w:bCs/>
              </w:rPr>
              <w:t xml:space="preserve">HDM+H2 </w:t>
            </w:r>
            <w:proofErr w:type="spellStart"/>
            <w:r w:rsidRPr="00D94799">
              <w:rPr>
                <w:b/>
                <w:bCs/>
              </w:rPr>
              <w:t>vs</w:t>
            </w:r>
            <w:proofErr w:type="spellEnd"/>
            <w:r w:rsidRPr="00D94799">
              <w:rPr>
                <w:b/>
                <w:bCs/>
              </w:rPr>
              <w:t xml:space="preserve"> HDM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tcBorders>
              <w:top w:val="single" w:sz="4" w:space="0" w:color="auto"/>
            </w:tcBorders>
            <w:noWrap/>
            <w:hideMark/>
          </w:tcPr>
          <w:p w:rsidR="00D94799" w:rsidRPr="00D94799" w:rsidRDefault="00D94799" w:rsidP="00D94799">
            <w:pPr>
              <w:rPr>
                <w:b/>
                <w:bCs/>
              </w:rPr>
            </w:pPr>
            <w:r w:rsidRPr="00D94799">
              <w:rPr>
                <w:b/>
                <w:bCs/>
              </w:rPr>
              <w:t>Gene name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noWrap/>
            <w:hideMark/>
          </w:tcPr>
          <w:p w:rsidR="00D94799" w:rsidRPr="00D94799" w:rsidRDefault="00D94799" w:rsidP="00D94799">
            <w:pPr>
              <w:rPr>
                <w:b/>
                <w:bCs/>
              </w:rPr>
            </w:pPr>
            <w:r w:rsidRPr="00D94799">
              <w:rPr>
                <w:b/>
                <w:bCs/>
              </w:rPr>
              <w:t>Fold Change</w:t>
            </w:r>
          </w:p>
        </w:tc>
        <w:tc>
          <w:tcPr>
            <w:tcW w:w="1441" w:type="dxa"/>
            <w:tcBorders>
              <w:top w:val="single" w:sz="4" w:space="0" w:color="auto"/>
            </w:tcBorders>
            <w:noWrap/>
            <w:hideMark/>
          </w:tcPr>
          <w:p w:rsidR="00D94799" w:rsidRPr="00D94799" w:rsidRDefault="00D94799" w:rsidP="00D94799">
            <w:pPr>
              <w:rPr>
                <w:b/>
                <w:bCs/>
              </w:rPr>
            </w:pPr>
            <w:r w:rsidRPr="00D94799">
              <w:rPr>
                <w:b/>
                <w:bCs/>
              </w:rPr>
              <w:t>Gene name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noWrap/>
            <w:hideMark/>
          </w:tcPr>
          <w:p w:rsidR="00D94799" w:rsidRPr="00D94799" w:rsidRDefault="00D94799" w:rsidP="00D94799">
            <w:pPr>
              <w:rPr>
                <w:b/>
                <w:bCs/>
              </w:rPr>
            </w:pPr>
            <w:r w:rsidRPr="00D94799">
              <w:rPr>
                <w:b/>
                <w:bCs/>
              </w:rPr>
              <w:t>Fold Change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noWrap/>
            <w:hideMark/>
          </w:tcPr>
          <w:p w:rsidR="00D94799" w:rsidRPr="00D94799" w:rsidRDefault="00D94799" w:rsidP="00D94799">
            <w:pPr>
              <w:rPr>
                <w:b/>
                <w:bCs/>
              </w:rPr>
            </w:pPr>
            <w:r w:rsidRPr="00D94799">
              <w:rPr>
                <w:b/>
                <w:bCs/>
              </w:rPr>
              <w:t>Gene name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noWrap/>
            <w:hideMark/>
          </w:tcPr>
          <w:p w:rsidR="00D94799" w:rsidRPr="00D94799" w:rsidRDefault="00D94799" w:rsidP="00D94799">
            <w:pPr>
              <w:rPr>
                <w:b/>
                <w:bCs/>
              </w:rPr>
            </w:pPr>
            <w:r w:rsidRPr="00D94799">
              <w:rPr>
                <w:b/>
                <w:bCs/>
              </w:rPr>
              <w:t>Fold Change</w:t>
            </w:r>
          </w:p>
        </w:tc>
        <w:tc>
          <w:tcPr>
            <w:tcW w:w="1309" w:type="dxa"/>
            <w:tcBorders>
              <w:top w:val="single" w:sz="4" w:space="0" w:color="auto"/>
            </w:tcBorders>
            <w:noWrap/>
            <w:hideMark/>
          </w:tcPr>
          <w:p w:rsidR="00D94799" w:rsidRPr="00D94799" w:rsidRDefault="00D94799" w:rsidP="00D94799">
            <w:pPr>
              <w:rPr>
                <w:b/>
                <w:bCs/>
              </w:rPr>
            </w:pPr>
            <w:r w:rsidRPr="00D94799">
              <w:rPr>
                <w:b/>
                <w:bCs/>
              </w:rPr>
              <w:t>Gene name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noWrap/>
            <w:hideMark/>
          </w:tcPr>
          <w:p w:rsidR="00D94799" w:rsidRPr="00D94799" w:rsidRDefault="00D94799" w:rsidP="00D94799">
            <w:pPr>
              <w:rPr>
                <w:b/>
                <w:bCs/>
              </w:rPr>
            </w:pPr>
            <w:r w:rsidRPr="00D94799">
              <w:rPr>
                <w:b/>
                <w:bCs/>
              </w:rPr>
              <w:t>Fold Change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hsa-miR-3142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-1.575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hsa-miR-3173-3p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1.517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hsa-miR-1273c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-1.512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hsa-miR-205-3p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1.506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hsa-miR-4520-5p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-1.604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hsa-miR-2277-5p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1.518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hsa-miR-21-3p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-1.531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hsa-miR-6770-3p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1.555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hsa-miR-3667-3p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-1.612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hsa-miR-6851-5p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1.525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hsa-miR-3654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-1.563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hsa-miR-411-5p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1.560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hsa-miR-4742-3p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-1.613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hsa-miR-4487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1.563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hsa-miR-4647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-1.566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hsa-miR-1283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1.567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hsa-miR-3139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-1.628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hsa-miR-150-3p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1.661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hsa-miR-1973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-1.595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hsa-miR-4266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1.571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hsa-miR-3173-5p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-1.632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hsa-miR-365b-5p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1.664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hsa-miR-6508-3p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-1.647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hsa-miR-3909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1.574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hsa-miR-433-3p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-1.638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hsa-miR-6823-5p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1.691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hsa-miR-4636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-1.705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hsa-miR-7705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1.578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hsa-miR-8084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-1.641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hsa-miR-5698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1.710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hsa-miR-6785-5p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-1.759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hsa-miR-6876-3p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1.582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hsa-miR-4768-5p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-1.643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hsa-miR-6873-5p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1.720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hsa-miR-6082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-1.774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hsa-miR-1269b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1.590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hsa-miR-495-5p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-1.684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hsa-miR-219a-1-3p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1.727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hsa-miR-494-3p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-1.780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hsa-miR-548l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1.593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hsa-miR-4264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-1.689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hsa-miR-451a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1.798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hsa-miR-4428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-1.865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hsa-miR-548f-5p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1.598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hsa-miR-5705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-1.692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hsa-miR-664b-5p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1.803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hsa-miR-4697-5p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-2.618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hsa-miR-668-5p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1.601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hsa-miR-4256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-1.715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hsa-miR-658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1.828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hsa-miR-1284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-2.639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hsa-miR-4638-3p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1.605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hsa-miR-3127-3p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-1.733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hsa-miR-198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1.841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hsa-miR-3677-5p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-2.639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hsa-miR-2909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1.609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hsa-miR-1269a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-2.138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hsa-miR-3202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1.894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hsa-miR-4328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-2.639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hsa-miR-323b-3p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1.623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hsa-miR-5582-3p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-2.166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hsa-miR-6768-3p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2.015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hsa-miR-4509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-2.639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hsa-miR-1178-5p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1.628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hsa-miR-1273a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-2.171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hsa-miR-3934-5p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2.083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hsa-miR-4781-5p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-2.639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hsa-miR-4469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1.629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hsa-miR-4473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-2.189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hsa-miR-6129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2.118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hsa-miR-548as-5p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-2.639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hsa-miR-3139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1.631</w:t>
            </w:r>
          </w:p>
        </w:tc>
      </w:tr>
      <w:tr w:rsidR="00D94799" w:rsidRPr="00D94799" w:rsidTr="00D94799">
        <w:trPr>
          <w:trHeight w:val="315"/>
        </w:trPr>
        <w:tc>
          <w:tcPr>
            <w:tcW w:w="1308" w:type="dxa"/>
            <w:noWrap/>
            <w:hideMark/>
          </w:tcPr>
          <w:p w:rsidR="00D94799" w:rsidRPr="00D94799" w:rsidRDefault="00D94799">
            <w:r w:rsidRPr="00D94799">
              <w:t>hsa-miR-1290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-2.853</w:t>
            </w:r>
          </w:p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hsa-miR-615-5p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2.327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hsa-miR-6842-3p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-2.639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hsa-miR-4772-3p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1.634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hsa-miR-8089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2.727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hsa-miR-941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-2.639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hsa-miR-4256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1.635</w:t>
            </w:r>
          </w:p>
        </w:tc>
      </w:tr>
      <w:tr w:rsidR="00D94799" w:rsidRPr="00D94799" w:rsidTr="00D94799">
        <w:trPr>
          <w:trHeight w:val="315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>
            <w:r w:rsidRPr="00D94799">
              <w:t>hsa-miR-1246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3.205</w:t>
            </w:r>
          </w:p>
        </w:tc>
        <w:tc>
          <w:tcPr>
            <w:tcW w:w="1366" w:type="dxa"/>
            <w:noWrap/>
            <w:hideMark/>
          </w:tcPr>
          <w:p w:rsidR="00D94799" w:rsidRPr="00D94799" w:rsidRDefault="00D94799">
            <w:r w:rsidRPr="00D94799">
              <w:t>hsa-miR-451a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-2.655</w:t>
            </w:r>
          </w:p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hsa-miR-3667-3p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1.636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hsa-miR-3674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1.637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hsa-miR-3142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1.641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hsa-miR-6840-5p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1.643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hsa-miR-323a-3p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1.645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hsa-miR-6806-3p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1.647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hsa-miR-4802-5p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1.650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hsa-miR-5582-3p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1.651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hsa-miR-4743-3p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1.658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hsa-miR-6755-5p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1.659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hsa-miR-7151-5p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1.663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hsa-miR-6807-3p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1.666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hsa-miR-4742-3p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1.667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hsa-miR-4768-5p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1.670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hsa-miR-3173-5p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1.672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hsa-miR-4264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1.678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hsa-miR-433-3p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1.680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hsa-miR-4520-5p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1.686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hsa-miR-8084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1.736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 w:rsidP="00D94799"/>
        </w:tc>
        <w:tc>
          <w:tcPr>
            <w:tcW w:w="1038" w:type="dxa"/>
            <w:noWrap/>
            <w:hideMark/>
          </w:tcPr>
          <w:p w:rsidR="00D94799" w:rsidRPr="00D94799" w:rsidRDefault="00D94799" w:rsidP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hsa-miR-3929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1.737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hsa-miR-5705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1.738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hsa-miR-3127-3p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1.775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hsa-miR-1273a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2.149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hsa-miR-1269a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2.152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hsa-miR-4263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2.158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hsa-miR-4446-5p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2.168</w:t>
            </w:r>
          </w:p>
        </w:tc>
      </w:tr>
      <w:tr w:rsidR="00D94799" w:rsidRPr="00D94799" w:rsidTr="00D94799">
        <w:trPr>
          <w:trHeight w:val="300"/>
        </w:trPr>
        <w:tc>
          <w:tcPr>
            <w:tcW w:w="1308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441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66" w:type="dxa"/>
            <w:noWrap/>
            <w:hideMark/>
          </w:tcPr>
          <w:p w:rsidR="00D94799" w:rsidRPr="00D94799" w:rsidRDefault="00D94799"/>
        </w:tc>
        <w:tc>
          <w:tcPr>
            <w:tcW w:w="1038" w:type="dxa"/>
            <w:noWrap/>
            <w:hideMark/>
          </w:tcPr>
          <w:p w:rsidR="00D94799" w:rsidRPr="00D94799" w:rsidRDefault="00D94799"/>
        </w:tc>
        <w:tc>
          <w:tcPr>
            <w:tcW w:w="1309" w:type="dxa"/>
            <w:noWrap/>
            <w:hideMark/>
          </w:tcPr>
          <w:p w:rsidR="00D94799" w:rsidRPr="00D94799" w:rsidRDefault="00D94799">
            <w:r w:rsidRPr="00D94799">
              <w:t>hsa-miR-3692-3p</w:t>
            </w:r>
          </w:p>
        </w:tc>
        <w:tc>
          <w:tcPr>
            <w:tcW w:w="1038" w:type="dxa"/>
            <w:noWrap/>
            <w:hideMark/>
          </w:tcPr>
          <w:p w:rsidR="00D94799" w:rsidRPr="00D94799" w:rsidRDefault="00D94799" w:rsidP="00D94799">
            <w:r w:rsidRPr="00D94799">
              <w:t>2.187</w:t>
            </w:r>
          </w:p>
        </w:tc>
      </w:tr>
      <w:tr w:rsidR="00D94799" w:rsidRPr="00D94799" w:rsidTr="00D94799">
        <w:trPr>
          <w:trHeight w:val="315"/>
        </w:trPr>
        <w:tc>
          <w:tcPr>
            <w:tcW w:w="1308" w:type="dxa"/>
            <w:tcBorders>
              <w:bottom w:val="single" w:sz="4" w:space="0" w:color="auto"/>
            </w:tcBorders>
            <w:noWrap/>
            <w:hideMark/>
          </w:tcPr>
          <w:p w:rsidR="00D94799" w:rsidRPr="00D94799" w:rsidRDefault="00D94799"/>
        </w:tc>
        <w:tc>
          <w:tcPr>
            <w:tcW w:w="1038" w:type="dxa"/>
            <w:tcBorders>
              <w:bottom w:val="single" w:sz="4" w:space="0" w:color="auto"/>
            </w:tcBorders>
            <w:noWrap/>
            <w:hideMark/>
          </w:tcPr>
          <w:p w:rsidR="00D94799" w:rsidRPr="00D94799" w:rsidRDefault="00D94799"/>
        </w:tc>
        <w:tc>
          <w:tcPr>
            <w:tcW w:w="1441" w:type="dxa"/>
            <w:tcBorders>
              <w:bottom w:val="single" w:sz="4" w:space="0" w:color="auto"/>
            </w:tcBorders>
            <w:noWrap/>
            <w:hideMark/>
          </w:tcPr>
          <w:p w:rsidR="00D94799" w:rsidRPr="00D94799" w:rsidRDefault="00D94799"/>
        </w:tc>
        <w:tc>
          <w:tcPr>
            <w:tcW w:w="1038" w:type="dxa"/>
            <w:tcBorders>
              <w:bottom w:val="single" w:sz="4" w:space="0" w:color="auto"/>
            </w:tcBorders>
            <w:noWrap/>
            <w:hideMark/>
          </w:tcPr>
          <w:p w:rsidR="00D94799" w:rsidRPr="00D94799" w:rsidRDefault="00D94799"/>
        </w:tc>
        <w:tc>
          <w:tcPr>
            <w:tcW w:w="1366" w:type="dxa"/>
            <w:tcBorders>
              <w:bottom w:val="single" w:sz="4" w:space="0" w:color="auto"/>
            </w:tcBorders>
            <w:noWrap/>
            <w:hideMark/>
          </w:tcPr>
          <w:p w:rsidR="00D94799" w:rsidRPr="00D94799" w:rsidRDefault="00D94799"/>
        </w:tc>
        <w:tc>
          <w:tcPr>
            <w:tcW w:w="1038" w:type="dxa"/>
            <w:tcBorders>
              <w:bottom w:val="single" w:sz="4" w:space="0" w:color="auto"/>
            </w:tcBorders>
            <w:noWrap/>
            <w:hideMark/>
          </w:tcPr>
          <w:p w:rsidR="00D94799" w:rsidRPr="00D94799" w:rsidRDefault="00D94799"/>
        </w:tc>
        <w:tc>
          <w:tcPr>
            <w:tcW w:w="1309" w:type="dxa"/>
            <w:tcBorders>
              <w:bottom w:val="single" w:sz="4" w:space="0" w:color="auto"/>
            </w:tcBorders>
            <w:noWrap/>
            <w:hideMark/>
          </w:tcPr>
          <w:p w:rsidR="00D94799" w:rsidRPr="00D94799" w:rsidRDefault="00D94799">
            <w:r w:rsidRPr="00D94799">
              <w:t>hsa-miR-4473</w:t>
            </w:r>
          </w:p>
        </w:tc>
        <w:tc>
          <w:tcPr>
            <w:tcW w:w="1038" w:type="dxa"/>
            <w:tcBorders>
              <w:bottom w:val="single" w:sz="4" w:space="0" w:color="auto"/>
            </w:tcBorders>
            <w:noWrap/>
            <w:hideMark/>
          </w:tcPr>
          <w:p w:rsidR="00D94799" w:rsidRPr="00D94799" w:rsidRDefault="00D94799" w:rsidP="00D94799">
            <w:r w:rsidRPr="00D94799">
              <w:t>2.231</w:t>
            </w:r>
          </w:p>
        </w:tc>
      </w:tr>
    </w:tbl>
    <w:p w:rsidR="00D94799" w:rsidRDefault="00D94799">
      <w:bookmarkStart w:id="0" w:name="_GoBack"/>
      <w:bookmarkEnd w:id="0"/>
    </w:p>
    <w:sectPr w:rsidR="00D94799" w:rsidSect="001253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B63" w:rsidRDefault="001A6B63" w:rsidP="00D94799">
      <w:pPr>
        <w:spacing w:after="0" w:line="240" w:lineRule="auto"/>
      </w:pPr>
      <w:r>
        <w:separator/>
      </w:r>
    </w:p>
  </w:endnote>
  <w:endnote w:type="continuationSeparator" w:id="0">
    <w:p w:rsidR="001A6B63" w:rsidRDefault="001A6B63" w:rsidP="00D947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B63" w:rsidRDefault="001A6B63" w:rsidP="00D94799">
      <w:pPr>
        <w:spacing w:after="0" w:line="240" w:lineRule="auto"/>
      </w:pPr>
      <w:r>
        <w:separator/>
      </w:r>
    </w:p>
  </w:footnote>
  <w:footnote w:type="continuationSeparator" w:id="0">
    <w:p w:rsidR="001A6B63" w:rsidRDefault="001A6B63" w:rsidP="00D947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E6371"/>
    <w:rsid w:val="00125326"/>
    <w:rsid w:val="001A6B63"/>
    <w:rsid w:val="002E6371"/>
    <w:rsid w:val="0034538C"/>
    <w:rsid w:val="00A1062F"/>
    <w:rsid w:val="00B63812"/>
    <w:rsid w:val="00D9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37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4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479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47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4799"/>
    <w:rPr>
      <w:kern w:val="2"/>
      <w:sz w:val="18"/>
      <w:szCs w:val="18"/>
    </w:rPr>
  </w:style>
  <w:style w:type="table" w:styleId="a5">
    <w:name w:val="Table Grid"/>
    <w:basedOn w:val="a1"/>
    <w:uiPriority w:val="59"/>
    <w:rsid w:val="00D947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1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</dc:creator>
  <cp:lastModifiedBy>admin</cp:lastModifiedBy>
  <cp:revision>3</cp:revision>
  <dcterms:created xsi:type="dcterms:W3CDTF">2020-06-07T00:45:00Z</dcterms:created>
  <dcterms:modified xsi:type="dcterms:W3CDTF">2020-06-23T08:40:00Z</dcterms:modified>
</cp:coreProperties>
</file>