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2C70" w:rsidP="00BE2C70" w:rsidRDefault="00BE2C70" w14:paraId="0BEBA43B" w14:textId="77777777">
      <w:pPr>
        <w:spacing w:line="276" w:lineRule="auto"/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</w:pPr>
      <w:r w:rsidRPr="2440CB08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Article title: </w:t>
      </w:r>
      <w:r w:rsidRPr="2440CB08">
        <w:rPr>
          <w:rFonts w:ascii="Calibri" w:hAnsi="Calibri" w:eastAsia="Calibri" w:cs="Calibri"/>
          <w:color w:val="000000" w:themeColor="text1"/>
          <w:sz w:val="22"/>
          <w:szCs w:val="22"/>
        </w:rPr>
        <w:t>From testing to treatment: a mixed-methods study assessing organisational readiness for intravenous iron for pregnant women with anaemia in Bangladesh</w:t>
      </w:r>
    </w:p>
    <w:p w:rsidR="00BE2C70" w:rsidP="00BE2C70" w:rsidRDefault="00BE2C70" w14:paraId="6A081FA8" w14:textId="77777777">
      <w:pPr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</w:pPr>
      <w:r w:rsidRPr="2440CB08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Journal name: </w:t>
      </w:r>
      <w:r w:rsidRPr="2440CB08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Global Implementation Research and Applications </w:t>
      </w:r>
    </w:p>
    <w:p w:rsidR="000559E6" w:rsidRDefault="00BE2C70" w14:paraId="6755C684" w14:textId="4EB1955E">
      <w:r w:rsidRPr="2440CB08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Corresponding author:</w:t>
      </w:r>
      <w:r w:rsidRPr="2440CB08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Ebony Verbunt, The University of Melbourne, </w:t>
      </w:r>
      <w:hyperlink r:id="rId10">
        <w:r w:rsidRPr="2440CB08">
          <w:rPr>
            <w:rStyle w:val="Hyperlink"/>
            <w:rFonts w:ascii="Calibri" w:hAnsi="Calibri" w:eastAsia="Calibri" w:cs="Calibri"/>
            <w:sz w:val="22"/>
            <w:szCs w:val="22"/>
          </w:rPr>
          <w:t>ebony.verbunt@unimelb.edu.au</w:t>
        </w:r>
      </w:hyperlink>
    </w:p>
    <w:p w:rsidR="00B67B21" w:rsidRDefault="00B67B21" w14:paraId="4D2F6FD8" w14:textId="77777777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Pr="00DD0DA3" w:rsidR="00DD0DA3" w:rsidRDefault="00DD0DA3" w14:paraId="26FA4634" w14:noSpellErr="1" w14:textId="06B7BE99">
      <w:pPr>
        <w:rPr>
          <w:rFonts w:ascii="Calibri" w:hAnsi="Calibri" w:cs="Calibri"/>
          <w:b w:val="1"/>
          <w:bCs w:val="1"/>
        </w:rPr>
      </w:pPr>
      <w:r w:rsidRPr="3517AAE9" w:rsidR="00DD0DA3">
        <w:rPr>
          <w:rFonts w:ascii="Calibri" w:hAnsi="Calibri" w:cs="Calibri"/>
          <w:b w:val="1"/>
          <w:bCs w:val="1"/>
        </w:rPr>
        <w:t>S</w:t>
      </w:r>
      <w:r w:rsidRPr="3517AAE9" w:rsidR="3392C0EF">
        <w:rPr>
          <w:rFonts w:ascii="Calibri" w:hAnsi="Calibri" w:cs="Calibri"/>
          <w:b w:val="1"/>
          <w:bCs w:val="1"/>
        </w:rPr>
        <w:t>5</w:t>
      </w:r>
      <w:r w:rsidRPr="3517AAE9" w:rsidR="00DD0DA3">
        <w:rPr>
          <w:rFonts w:ascii="Calibri" w:hAnsi="Calibri" w:cs="Calibri"/>
          <w:b w:val="1"/>
          <w:bCs w:val="1"/>
        </w:rPr>
        <w:t xml:space="preserve"> Appendix: Baseline health facility readiness assessment </w:t>
      </w:r>
      <w:r w:rsidRPr="3517AAE9" w:rsidR="001C2FFF">
        <w:rPr>
          <w:rFonts w:ascii="Calibri" w:hAnsi="Calibri" w:cs="Calibri"/>
          <w:b w:val="1"/>
          <w:bCs w:val="1"/>
        </w:rPr>
        <w:t xml:space="preserve">data </w:t>
      </w:r>
    </w:p>
    <w:p w:rsidRPr="00DD0DA3" w:rsidR="00DD0DA3" w:rsidRDefault="00DD0DA3" w14:paraId="06FA89CD" w14:textId="7851BC24">
      <w:pPr>
        <w:rPr>
          <w:rFonts w:ascii="Calibri" w:hAnsi="Calibri" w:cs="Calibri"/>
          <w:b/>
          <w:sz w:val="20"/>
          <w:szCs w:val="20"/>
        </w:rPr>
      </w:pPr>
    </w:p>
    <w:p w:rsidRPr="00C702D1" w:rsidR="00DD0DA3" w:rsidRDefault="00DD0DA3" w14:paraId="3DB1C071" w14:textId="3FD14CAF">
      <w:pPr>
        <w:rPr>
          <w:rFonts w:ascii="Calibri" w:hAnsi="Calibri" w:cs="Calibri"/>
          <w:b/>
          <w:sz w:val="22"/>
          <w:szCs w:val="22"/>
        </w:rPr>
      </w:pPr>
      <w:r w:rsidRPr="3BDD5111">
        <w:rPr>
          <w:rFonts w:ascii="Calibri" w:hAnsi="Calibri" w:cs="Calibri"/>
          <w:b/>
          <w:sz w:val="22"/>
          <w:szCs w:val="22"/>
        </w:rPr>
        <w:t xml:space="preserve">Anaemia testing </w:t>
      </w:r>
      <w:r w:rsidRPr="3BDD5111" w:rsidR="00151F7A">
        <w:rPr>
          <w:rFonts w:ascii="Calibri" w:hAnsi="Calibri" w:cs="Calibri"/>
          <w:b/>
          <w:sz w:val="22"/>
          <w:szCs w:val="22"/>
        </w:rPr>
        <w:t>(n = 20)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</w:tblGrid>
      <w:tr w:rsidR="00370B96" w:rsidTr="00EF49C4" w14:paraId="7B31ABB7" w14:textId="77777777">
        <w:tc>
          <w:tcPr>
            <w:tcW w:w="3005" w:type="dxa"/>
            <w:shd w:val="clear" w:color="auto" w:fill="A5C9EB" w:themeFill="text2" w:themeFillTint="40"/>
          </w:tcPr>
          <w:p w:rsidR="00370B96" w:rsidRDefault="00EF49C4" w14:paraId="03F72744" w14:textId="2C39DA8F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Items </w:t>
            </w:r>
          </w:p>
        </w:tc>
        <w:tc>
          <w:tcPr>
            <w:tcW w:w="3005" w:type="dxa"/>
            <w:shd w:val="clear" w:color="auto" w:fill="A5C9EB" w:themeFill="text2" w:themeFillTint="40"/>
          </w:tcPr>
          <w:p w:rsidR="00370B96" w:rsidRDefault="00370B96" w14:paraId="3BA9FEEC" w14:textId="606C2F49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Frequency (%) </w:t>
            </w:r>
          </w:p>
        </w:tc>
      </w:tr>
      <w:tr w:rsidR="00370B96" w:rsidTr="0D234EA5" w14:paraId="50596C43" w14:textId="77777777">
        <w:tc>
          <w:tcPr>
            <w:tcW w:w="3005" w:type="dxa"/>
          </w:tcPr>
          <w:p w:rsidR="00370B96" w:rsidP="00370B96" w:rsidRDefault="00370B96" w14:paraId="3B957B80" w14:textId="06BA9C44">
            <w:pPr>
              <w:jc w:val="right"/>
              <w:rPr>
                <w:rFonts w:cs="Calibri"/>
                <w:b/>
                <w:bCs/>
              </w:rPr>
            </w:pPr>
            <w:r>
              <w:t>Haemoglobin testing capacity (full blood count or point-of-care device)</w:t>
            </w:r>
          </w:p>
        </w:tc>
        <w:tc>
          <w:tcPr>
            <w:tcW w:w="3005" w:type="dxa"/>
          </w:tcPr>
          <w:p w:rsidRPr="0084643C" w:rsidR="00370B96" w:rsidRDefault="00370B96" w14:paraId="70AFA641" w14:textId="72FEDC8D">
            <w:pPr>
              <w:rPr>
                <w:rFonts w:cs="Calibri"/>
              </w:rPr>
            </w:pPr>
            <w:r w:rsidRPr="0084643C">
              <w:rPr>
                <w:rFonts w:cs="Calibri"/>
              </w:rPr>
              <w:t xml:space="preserve">6 </w:t>
            </w:r>
            <w:r w:rsidRPr="0084643C" w:rsidR="0084643C">
              <w:rPr>
                <w:rFonts w:cs="Calibri"/>
              </w:rPr>
              <w:t xml:space="preserve">(30.0) </w:t>
            </w:r>
          </w:p>
        </w:tc>
      </w:tr>
      <w:tr w:rsidR="00370B96" w:rsidTr="0D234EA5" w14:paraId="74EC2B43" w14:textId="77777777">
        <w:trPr>
          <w:trHeight w:val="300"/>
        </w:trPr>
        <w:tc>
          <w:tcPr>
            <w:tcW w:w="3005" w:type="dxa"/>
          </w:tcPr>
          <w:p w:rsidR="00370B96" w:rsidP="00370B96" w:rsidRDefault="00370B96" w14:paraId="119B19D0" w14:textId="3CFFAD6C">
            <w:pPr>
              <w:jc w:val="right"/>
              <w:rPr>
                <w:rFonts w:cs="Calibri"/>
                <w:b/>
                <w:bCs/>
              </w:rPr>
            </w:pPr>
            <w:r>
              <w:t>Guideline/Standard Operating Procedure</w:t>
            </w:r>
          </w:p>
        </w:tc>
        <w:tc>
          <w:tcPr>
            <w:tcW w:w="3005" w:type="dxa"/>
          </w:tcPr>
          <w:p w:rsidRPr="0084643C" w:rsidR="00370B96" w:rsidRDefault="0084643C" w14:paraId="063A0161" w14:textId="093D5466">
            <w:pPr>
              <w:rPr>
                <w:rFonts w:cs="Calibri"/>
              </w:rPr>
            </w:pPr>
            <w:r w:rsidRPr="0084643C">
              <w:rPr>
                <w:rFonts w:cs="Calibri"/>
              </w:rPr>
              <w:t xml:space="preserve">0 (0.0) </w:t>
            </w:r>
          </w:p>
        </w:tc>
      </w:tr>
    </w:tbl>
    <w:p w:rsidRPr="00DD0DA3" w:rsidR="001C2FFF" w:rsidRDefault="001C2FFF" w14:paraId="135045D0" w14:textId="77777777">
      <w:pPr>
        <w:rPr>
          <w:rFonts w:ascii="Calibri" w:hAnsi="Calibri" w:cs="Calibri"/>
          <w:b/>
          <w:bCs/>
          <w:sz w:val="22"/>
          <w:szCs w:val="22"/>
        </w:rPr>
      </w:pPr>
    </w:p>
    <w:p w:rsidRPr="00C702D1" w:rsidR="00DD0DA3" w:rsidRDefault="00DD0DA3" w14:paraId="79A883F2" w14:textId="225D8DBA">
      <w:pPr>
        <w:rPr>
          <w:rFonts w:ascii="Calibri" w:hAnsi="Calibri" w:cs="Calibri"/>
          <w:b/>
          <w:sz w:val="22"/>
          <w:szCs w:val="22"/>
        </w:rPr>
      </w:pPr>
      <w:r w:rsidRPr="3BDD5111">
        <w:rPr>
          <w:rFonts w:ascii="Calibri" w:hAnsi="Calibri" w:cs="Calibri"/>
          <w:b/>
          <w:sz w:val="22"/>
          <w:szCs w:val="22"/>
        </w:rPr>
        <w:t xml:space="preserve">Intravenous iron treatment </w:t>
      </w:r>
      <w:r w:rsidRPr="3BDD5111" w:rsidR="00151F7A">
        <w:rPr>
          <w:rFonts w:ascii="Calibri" w:hAnsi="Calibri" w:cs="Calibri"/>
          <w:b/>
          <w:sz w:val="22"/>
          <w:szCs w:val="22"/>
        </w:rPr>
        <w:t xml:space="preserve">(n = 6)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</w:tblGrid>
      <w:tr w:rsidR="0084643C" w:rsidTr="00EF49C4" w14:paraId="13F57598" w14:textId="77777777">
        <w:tc>
          <w:tcPr>
            <w:tcW w:w="3005" w:type="dxa"/>
            <w:shd w:val="clear" w:color="auto" w:fill="A5C9EB" w:themeFill="text2" w:themeFillTint="40"/>
          </w:tcPr>
          <w:p w:rsidR="0084643C" w:rsidP="001850A7" w:rsidRDefault="008B3D44" w14:paraId="3165158D" w14:textId="2E21D512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Items </w:t>
            </w:r>
          </w:p>
        </w:tc>
        <w:tc>
          <w:tcPr>
            <w:tcW w:w="3005" w:type="dxa"/>
            <w:shd w:val="clear" w:color="auto" w:fill="A5C9EB" w:themeFill="text2" w:themeFillTint="40"/>
          </w:tcPr>
          <w:p w:rsidR="0084643C" w:rsidP="001850A7" w:rsidRDefault="0084643C" w14:paraId="0DF89193" w14:textId="77777777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Frequency (%) </w:t>
            </w:r>
          </w:p>
        </w:tc>
      </w:tr>
      <w:tr w:rsidR="0084643C" w:rsidTr="001850A7" w14:paraId="79206019" w14:textId="77777777">
        <w:tc>
          <w:tcPr>
            <w:tcW w:w="3005" w:type="dxa"/>
          </w:tcPr>
          <w:p w:rsidR="0084643C" w:rsidP="00B73BF0" w:rsidRDefault="00B73BF0" w14:paraId="4AACFCBE" w14:textId="0C7D0672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Equipment and room for administration </w:t>
            </w:r>
          </w:p>
        </w:tc>
        <w:tc>
          <w:tcPr>
            <w:tcW w:w="3005" w:type="dxa"/>
          </w:tcPr>
          <w:p w:rsidRPr="0084643C" w:rsidR="0084643C" w:rsidP="001850A7" w:rsidRDefault="0084643C" w14:paraId="6968EB86" w14:textId="51B0B57E">
            <w:pPr>
              <w:rPr>
                <w:rFonts w:cs="Calibri"/>
              </w:rPr>
            </w:pPr>
          </w:p>
        </w:tc>
      </w:tr>
      <w:tr w:rsidR="001C1C5B" w:rsidTr="001850A7" w14:paraId="32FBE9C9" w14:textId="77777777">
        <w:tc>
          <w:tcPr>
            <w:tcW w:w="3005" w:type="dxa"/>
          </w:tcPr>
          <w:p w:rsidR="001C1C5B" w:rsidP="001C1C5B" w:rsidRDefault="001C1C5B" w14:paraId="5BB01C9A" w14:textId="6D23CF4E">
            <w:pPr>
              <w:jc w:val="right"/>
              <w:rPr>
                <w:rFonts w:cs="Calibri"/>
              </w:rPr>
            </w:pPr>
            <w:r w:rsidRPr="0059094B">
              <w:rPr>
                <w:rFonts w:cs="Calibri"/>
              </w:rPr>
              <w:t xml:space="preserve">Blood pressure machine </w:t>
            </w:r>
          </w:p>
        </w:tc>
        <w:tc>
          <w:tcPr>
            <w:tcW w:w="3005" w:type="dxa"/>
          </w:tcPr>
          <w:p w:rsidR="001C1C5B" w:rsidP="001C1C5B" w:rsidRDefault="001C1C5B" w14:paraId="0E461E0F" w14:textId="6BBE8714">
            <w:pPr>
              <w:rPr>
                <w:rFonts w:cs="Calibri"/>
              </w:rPr>
            </w:pPr>
            <w:r w:rsidRPr="00682435">
              <w:rPr>
                <w:rFonts w:cs="Calibri"/>
              </w:rPr>
              <w:t>6</w:t>
            </w:r>
            <w:r>
              <w:rPr>
                <w:rFonts w:cs="Calibri"/>
              </w:rPr>
              <w:t xml:space="preserve"> (100.0)</w:t>
            </w:r>
          </w:p>
        </w:tc>
      </w:tr>
      <w:tr w:rsidR="001C1C5B" w:rsidTr="001850A7" w14:paraId="6482F270" w14:textId="77777777">
        <w:tc>
          <w:tcPr>
            <w:tcW w:w="3005" w:type="dxa"/>
          </w:tcPr>
          <w:p w:rsidR="001C1C5B" w:rsidP="001C1C5B" w:rsidRDefault="001C1C5B" w14:paraId="1C839D80" w14:textId="11D4E5CA">
            <w:pPr>
              <w:jc w:val="right"/>
              <w:rPr>
                <w:rFonts w:cs="Calibri"/>
              </w:rPr>
            </w:pPr>
            <w:r w:rsidRPr="0059094B">
              <w:rPr>
                <w:rFonts w:cs="Calibri"/>
              </w:rPr>
              <w:t xml:space="preserve">Stethoscope </w:t>
            </w:r>
          </w:p>
        </w:tc>
        <w:tc>
          <w:tcPr>
            <w:tcW w:w="3005" w:type="dxa"/>
          </w:tcPr>
          <w:p w:rsidR="001C1C5B" w:rsidP="001C1C5B" w:rsidRDefault="001C1C5B" w14:paraId="003DF8EB" w14:textId="0750FE1C">
            <w:pPr>
              <w:rPr>
                <w:rFonts w:cs="Calibri"/>
              </w:rPr>
            </w:pPr>
            <w:r w:rsidRPr="00682435">
              <w:rPr>
                <w:rFonts w:cs="Calibri"/>
              </w:rPr>
              <w:t>6</w:t>
            </w:r>
            <w:r>
              <w:rPr>
                <w:rFonts w:cs="Calibri"/>
              </w:rPr>
              <w:t xml:space="preserve"> (100.0) </w:t>
            </w:r>
          </w:p>
        </w:tc>
      </w:tr>
      <w:tr w:rsidR="001C1C5B" w:rsidTr="001850A7" w14:paraId="73FED233" w14:textId="77777777">
        <w:tc>
          <w:tcPr>
            <w:tcW w:w="3005" w:type="dxa"/>
          </w:tcPr>
          <w:p w:rsidR="001C1C5B" w:rsidP="001C1C5B" w:rsidRDefault="001C1C5B" w14:paraId="585961F0" w14:textId="2F80330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Thermometer</w:t>
            </w:r>
          </w:p>
        </w:tc>
        <w:tc>
          <w:tcPr>
            <w:tcW w:w="3005" w:type="dxa"/>
          </w:tcPr>
          <w:p w:rsidR="001C1C5B" w:rsidP="001C1C5B" w:rsidRDefault="001C1C5B" w14:paraId="780F09FB" w14:textId="493124C1">
            <w:pPr>
              <w:rPr>
                <w:rFonts w:cs="Calibri"/>
              </w:rPr>
            </w:pPr>
            <w:r w:rsidRPr="00682435">
              <w:rPr>
                <w:rFonts w:cs="Calibri"/>
              </w:rPr>
              <w:t>4</w:t>
            </w:r>
            <w:r>
              <w:rPr>
                <w:rFonts w:cs="Calibri"/>
              </w:rPr>
              <w:t xml:space="preserve"> (66.7) </w:t>
            </w:r>
          </w:p>
        </w:tc>
      </w:tr>
      <w:tr w:rsidR="001C1C5B" w:rsidTr="001850A7" w14:paraId="42F1193A" w14:textId="77777777">
        <w:tc>
          <w:tcPr>
            <w:tcW w:w="3005" w:type="dxa"/>
          </w:tcPr>
          <w:p w:rsidR="001C1C5B" w:rsidP="001C1C5B" w:rsidRDefault="001C1C5B" w14:paraId="6A1398EA" w14:textId="5D1B3F79">
            <w:pPr>
              <w:jc w:val="right"/>
              <w:rPr>
                <w:rFonts w:cs="Calibri"/>
                <w:b/>
                <w:bCs/>
              </w:rPr>
            </w:pPr>
            <w:r>
              <w:rPr>
                <w:rFonts w:cs="Calibri"/>
              </w:rPr>
              <w:t xml:space="preserve">Storage room </w:t>
            </w:r>
          </w:p>
        </w:tc>
        <w:tc>
          <w:tcPr>
            <w:tcW w:w="3005" w:type="dxa"/>
          </w:tcPr>
          <w:p w:rsidRPr="0084643C" w:rsidR="001C1C5B" w:rsidP="001C1C5B" w:rsidRDefault="001C1C5B" w14:paraId="0CDE3056" w14:textId="2C68B1F4">
            <w:pPr>
              <w:rPr>
                <w:rFonts w:cs="Calibri"/>
              </w:rPr>
            </w:pPr>
            <w:r>
              <w:rPr>
                <w:rFonts w:cs="Calibri"/>
              </w:rPr>
              <w:t xml:space="preserve">6 (100.0) </w:t>
            </w:r>
          </w:p>
        </w:tc>
      </w:tr>
      <w:tr w:rsidR="001C1C5B" w:rsidTr="001850A7" w14:paraId="0803967D" w14:textId="77777777">
        <w:tc>
          <w:tcPr>
            <w:tcW w:w="3005" w:type="dxa"/>
          </w:tcPr>
          <w:p w:rsidR="001C1C5B" w:rsidP="001C1C5B" w:rsidRDefault="001C1C5B" w14:paraId="2DEF83CB" w14:textId="795EF665">
            <w:pPr>
              <w:jc w:val="right"/>
              <w:rPr>
                <w:rFonts w:cs="Calibri"/>
                <w:b/>
                <w:bCs/>
              </w:rPr>
            </w:pPr>
            <w:r>
              <w:rPr>
                <w:rFonts w:cs="Calibri"/>
              </w:rPr>
              <w:t xml:space="preserve">Weight machine </w:t>
            </w:r>
          </w:p>
        </w:tc>
        <w:tc>
          <w:tcPr>
            <w:tcW w:w="3005" w:type="dxa"/>
          </w:tcPr>
          <w:p w:rsidRPr="0084643C" w:rsidR="001C1C5B" w:rsidP="001C1C5B" w:rsidRDefault="001C1C5B" w14:paraId="589FDD8F" w14:textId="477FAA98">
            <w:pPr>
              <w:rPr>
                <w:rFonts w:cs="Calibri"/>
              </w:rPr>
            </w:pPr>
            <w:r>
              <w:rPr>
                <w:rFonts w:cs="Calibri"/>
              </w:rPr>
              <w:t xml:space="preserve">6 (100.0) </w:t>
            </w:r>
          </w:p>
        </w:tc>
      </w:tr>
      <w:tr w:rsidR="001C1C5B" w:rsidTr="001850A7" w14:paraId="18A534E8" w14:textId="77777777">
        <w:tc>
          <w:tcPr>
            <w:tcW w:w="3005" w:type="dxa"/>
          </w:tcPr>
          <w:p w:rsidR="001C1C5B" w:rsidP="001C1C5B" w:rsidRDefault="001C1C5B" w14:paraId="1082AEF5" w14:textId="4B1F810B">
            <w:pPr>
              <w:jc w:val="right"/>
              <w:rPr>
                <w:rFonts w:cs="Calibri"/>
                <w:b/>
                <w:bCs/>
              </w:rPr>
            </w:pPr>
            <w:r>
              <w:rPr>
                <w:rFonts w:cs="Calibri"/>
              </w:rPr>
              <w:t xml:space="preserve">Intravenous pole </w:t>
            </w:r>
          </w:p>
        </w:tc>
        <w:tc>
          <w:tcPr>
            <w:tcW w:w="3005" w:type="dxa"/>
          </w:tcPr>
          <w:p w:rsidRPr="0084643C" w:rsidR="001C1C5B" w:rsidP="001C1C5B" w:rsidRDefault="001C1C5B" w14:paraId="007EB9A9" w14:textId="07C0519A">
            <w:pPr>
              <w:rPr>
                <w:rFonts w:cs="Calibri"/>
              </w:rPr>
            </w:pPr>
            <w:r>
              <w:rPr>
                <w:rFonts w:cs="Calibri"/>
              </w:rPr>
              <w:t xml:space="preserve">5 (83.3) </w:t>
            </w:r>
          </w:p>
        </w:tc>
      </w:tr>
      <w:tr w:rsidR="001C1C5B" w:rsidTr="001850A7" w14:paraId="43F9EF48" w14:textId="77777777">
        <w:tc>
          <w:tcPr>
            <w:tcW w:w="3005" w:type="dxa"/>
          </w:tcPr>
          <w:p w:rsidR="001C1C5B" w:rsidP="001C1C5B" w:rsidRDefault="001C1C5B" w14:paraId="03FAB840" w14:textId="12A662AF">
            <w:pPr>
              <w:jc w:val="right"/>
              <w:rPr>
                <w:rFonts w:cs="Calibri"/>
                <w:b/>
                <w:bCs/>
              </w:rPr>
            </w:pPr>
            <w:r>
              <w:rPr>
                <w:rFonts w:cs="Calibri"/>
              </w:rPr>
              <w:t xml:space="preserve">Cannular dressing </w:t>
            </w:r>
          </w:p>
        </w:tc>
        <w:tc>
          <w:tcPr>
            <w:tcW w:w="3005" w:type="dxa"/>
          </w:tcPr>
          <w:p w:rsidRPr="0084643C" w:rsidR="001C1C5B" w:rsidP="001C1C5B" w:rsidRDefault="001C1C5B" w14:paraId="447B29A8" w14:textId="78074640">
            <w:pPr>
              <w:rPr>
                <w:rFonts w:cs="Calibri"/>
              </w:rPr>
            </w:pPr>
            <w:r w:rsidRPr="008A5DD1">
              <w:rPr>
                <w:rFonts w:cs="Calibri"/>
              </w:rPr>
              <w:t xml:space="preserve">4 (66.7) </w:t>
            </w:r>
          </w:p>
        </w:tc>
      </w:tr>
      <w:tr w:rsidR="001C1C5B" w:rsidTr="001850A7" w14:paraId="27026662" w14:textId="77777777">
        <w:tc>
          <w:tcPr>
            <w:tcW w:w="3005" w:type="dxa"/>
          </w:tcPr>
          <w:p w:rsidR="001C1C5B" w:rsidP="001C1C5B" w:rsidRDefault="001C1C5B" w14:paraId="54558520" w14:textId="14248554">
            <w:pPr>
              <w:jc w:val="right"/>
              <w:rPr>
                <w:rFonts w:cs="Calibri"/>
                <w:b/>
                <w:bCs/>
              </w:rPr>
            </w:pPr>
            <w:r>
              <w:rPr>
                <w:rFonts w:cs="Calibri"/>
              </w:rPr>
              <w:t xml:space="preserve">Gauze </w:t>
            </w:r>
          </w:p>
        </w:tc>
        <w:tc>
          <w:tcPr>
            <w:tcW w:w="3005" w:type="dxa"/>
          </w:tcPr>
          <w:p w:rsidRPr="0084643C" w:rsidR="001C1C5B" w:rsidP="001C1C5B" w:rsidRDefault="001C1C5B" w14:paraId="6FE10825" w14:textId="4A1F0620">
            <w:pPr>
              <w:rPr>
                <w:rFonts w:cs="Calibri"/>
              </w:rPr>
            </w:pPr>
            <w:r w:rsidRPr="008A5DD1">
              <w:rPr>
                <w:rFonts w:cs="Calibri"/>
              </w:rPr>
              <w:t xml:space="preserve">4 (66.7)  </w:t>
            </w:r>
          </w:p>
        </w:tc>
      </w:tr>
      <w:tr w:rsidR="001C1C5B" w:rsidTr="001850A7" w14:paraId="45419D0E" w14:textId="77777777">
        <w:tc>
          <w:tcPr>
            <w:tcW w:w="3005" w:type="dxa"/>
          </w:tcPr>
          <w:p w:rsidR="001C1C5B" w:rsidP="001C1C5B" w:rsidRDefault="001C1C5B" w14:paraId="255AC5B7" w14:textId="581BB25E">
            <w:pPr>
              <w:jc w:val="right"/>
              <w:rPr>
                <w:rFonts w:cs="Calibri"/>
                <w:b/>
                <w:bCs/>
              </w:rPr>
            </w:pPr>
            <w:r>
              <w:rPr>
                <w:rFonts w:cs="Calibri"/>
              </w:rPr>
              <w:t>Alcohol swab</w:t>
            </w:r>
          </w:p>
        </w:tc>
        <w:tc>
          <w:tcPr>
            <w:tcW w:w="3005" w:type="dxa"/>
          </w:tcPr>
          <w:p w:rsidRPr="0084643C" w:rsidR="001C1C5B" w:rsidP="001C1C5B" w:rsidRDefault="001C1C5B" w14:paraId="265FD380" w14:textId="233AE3A7">
            <w:pPr>
              <w:rPr>
                <w:rFonts w:cs="Calibri"/>
              </w:rPr>
            </w:pPr>
            <w:r w:rsidRPr="008A5DD1">
              <w:rPr>
                <w:rFonts w:cs="Calibri"/>
              </w:rPr>
              <w:t xml:space="preserve">3 (50.0) </w:t>
            </w:r>
          </w:p>
        </w:tc>
      </w:tr>
      <w:tr w:rsidR="001C1C5B" w:rsidTr="001850A7" w14:paraId="7C52A3A2" w14:textId="77777777">
        <w:tc>
          <w:tcPr>
            <w:tcW w:w="3005" w:type="dxa"/>
          </w:tcPr>
          <w:p w:rsidR="001C1C5B" w:rsidP="001C1C5B" w:rsidRDefault="001C1C5B" w14:paraId="756A2ED3" w14:textId="3996AB99">
            <w:pPr>
              <w:jc w:val="right"/>
              <w:rPr>
                <w:rFonts w:cs="Calibri"/>
                <w:b/>
                <w:bCs/>
              </w:rPr>
            </w:pPr>
            <w:r w:rsidRPr="00D84B3F">
              <w:rPr>
                <w:rFonts w:cs="Calibri"/>
              </w:rPr>
              <w:t xml:space="preserve">Room with auditory and visual privacy </w:t>
            </w:r>
          </w:p>
        </w:tc>
        <w:tc>
          <w:tcPr>
            <w:tcW w:w="3005" w:type="dxa"/>
          </w:tcPr>
          <w:p w:rsidRPr="0084643C" w:rsidR="001C1C5B" w:rsidP="001C1C5B" w:rsidRDefault="001C1C5B" w14:paraId="05933B32" w14:textId="253C31F8">
            <w:pPr>
              <w:rPr>
                <w:rFonts w:cs="Calibri"/>
              </w:rPr>
            </w:pPr>
            <w:r w:rsidRPr="00A4520A">
              <w:rPr>
                <w:rFonts w:cs="Calibri"/>
              </w:rPr>
              <w:t>3</w:t>
            </w:r>
            <w:r>
              <w:rPr>
                <w:rFonts w:cs="Calibri"/>
              </w:rPr>
              <w:t xml:space="preserve"> </w:t>
            </w:r>
            <w:r w:rsidRPr="00A4520A">
              <w:rPr>
                <w:rFonts w:cs="Calibri"/>
              </w:rPr>
              <w:t>(50.0)</w:t>
            </w:r>
          </w:p>
        </w:tc>
      </w:tr>
      <w:tr w:rsidR="001C1C5B" w:rsidTr="001850A7" w14:paraId="4DDE3192" w14:textId="77777777">
        <w:tc>
          <w:tcPr>
            <w:tcW w:w="3005" w:type="dxa"/>
          </w:tcPr>
          <w:p w:rsidR="001C1C5B" w:rsidP="001C1C5B" w:rsidRDefault="001C1C5B" w14:paraId="6C68C6A7" w14:textId="6441D230">
            <w:pPr>
              <w:jc w:val="right"/>
              <w:rPr>
                <w:rFonts w:cs="Calibri"/>
                <w:b/>
                <w:bCs/>
              </w:rPr>
            </w:pPr>
            <w:r>
              <w:rPr>
                <w:rFonts w:cs="Calibri"/>
              </w:rPr>
              <w:t xml:space="preserve">5ml syringes with needles </w:t>
            </w:r>
          </w:p>
        </w:tc>
        <w:tc>
          <w:tcPr>
            <w:tcW w:w="3005" w:type="dxa"/>
          </w:tcPr>
          <w:p w:rsidRPr="0084643C" w:rsidR="001C1C5B" w:rsidP="001C1C5B" w:rsidRDefault="001C1C5B" w14:paraId="0A99EB22" w14:textId="1155C8B2">
            <w:pPr>
              <w:rPr>
                <w:rFonts w:cs="Calibri"/>
              </w:rPr>
            </w:pPr>
            <w:r w:rsidRPr="008A5DD1">
              <w:rPr>
                <w:rFonts w:cs="Calibri"/>
              </w:rPr>
              <w:t xml:space="preserve">3 (50.0) </w:t>
            </w:r>
          </w:p>
        </w:tc>
      </w:tr>
      <w:tr w:rsidR="001C1C5B" w:rsidTr="001850A7" w14:paraId="7F88D0D9" w14:textId="77777777">
        <w:tc>
          <w:tcPr>
            <w:tcW w:w="3005" w:type="dxa"/>
          </w:tcPr>
          <w:p w:rsidR="001C1C5B" w:rsidP="001C1C5B" w:rsidRDefault="001C1C5B" w14:paraId="5289E3FD" w14:textId="4C2971D3">
            <w:pPr>
              <w:jc w:val="right"/>
              <w:rPr>
                <w:rFonts w:cs="Calibri"/>
                <w:b/>
                <w:bCs/>
              </w:rPr>
            </w:pPr>
            <w:r>
              <w:rPr>
                <w:rFonts w:cs="Calibri"/>
              </w:rPr>
              <w:t xml:space="preserve">22-gauge (blue cannula) </w:t>
            </w:r>
          </w:p>
        </w:tc>
        <w:tc>
          <w:tcPr>
            <w:tcW w:w="3005" w:type="dxa"/>
          </w:tcPr>
          <w:p w:rsidRPr="0084643C" w:rsidR="001C1C5B" w:rsidP="001C1C5B" w:rsidRDefault="001C1C5B" w14:paraId="0EFC48FD" w14:textId="230100B9">
            <w:pPr>
              <w:rPr>
                <w:rFonts w:cs="Calibri"/>
              </w:rPr>
            </w:pPr>
            <w:r w:rsidRPr="008A5DD1">
              <w:rPr>
                <w:rFonts w:cs="Calibri"/>
              </w:rPr>
              <w:t xml:space="preserve">1 (16.7) </w:t>
            </w:r>
          </w:p>
        </w:tc>
      </w:tr>
      <w:tr w:rsidR="001C1C5B" w:rsidTr="001850A7" w14:paraId="63586C0E" w14:textId="77777777">
        <w:tc>
          <w:tcPr>
            <w:tcW w:w="3005" w:type="dxa"/>
          </w:tcPr>
          <w:p w:rsidR="001C1C5B" w:rsidP="001C1C5B" w:rsidRDefault="001C1C5B" w14:paraId="26058B55" w14:textId="6D008530">
            <w:pPr>
              <w:jc w:val="right"/>
              <w:rPr>
                <w:rFonts w:cs="Calibri"/>
                <w:b/>
                <w:bCs/>
              </w:rPr>
            </w:pPr>
            <w:r>
              <w:rPr>
                <w:rFonts w:cs="Calibri"/>
              </w:rPr>
              <w:t xml:space="preserve">20ml syringes with needles </w:t>
            </w:r>
          </w:p>
        </w:tc>
        <w:tc>
          <w:tcPr>
            <w:tcW w:w="3005" w:type="dxa"/>
          </w:tcPr>
          <w:p w:rsidRPr="0084643C" w:rsidR="001C1C5B" w:rsidP="001C1C5B" w:rsidRDefault="001C1C5B" w14:paraId="3DBEFF64" w14:textId="78858B8D">
            <w:pPr>
              <w:rPr>
                <w:rFonts w:cs="Calibri"/>
              </w:rPr>
            </w:pPr>
            <w:r w:rsidRPr="008A5DD1">
              <w:rPr>
                <w:rFonts w:cs="Calibri"/>
              </w:rPr>
              <w:t>0 (0.0)</w:t>
            </w:r>
          </w:p>
        </w:tc>
      </w:tr>
      <w:tr w:rsidR="001C1C5B" w:rsidTr="001850A7" w14:paraId="74A3B29E" w14:textId="77777777">
        <w:tc>
          <w:tcPr>
            <w:tcW w:w="3005" w:type="dxa"/>
          </w:tcPr>
          <w:p w:rsidR="001C1C5B" w:rsidP="001C1C5B" w:rsidRDefault="001C1C5B" w14:paraId="7B463D6D" w14:textId="3614103C">
            <w:pPr>
              <w:jc w:val="righ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Equipment and medicines for serious adverse events </w:t>
            </w:r>
          </w:p>
        </w:tc>
        <w:tc>
          <w:tcPr>
            <w:tcW w:w="3005" w:type="dxa"/>
          </w:tcPr>
          <w:p w:rsidRPr="0084643C" w:rsidR="001C1C5B" w:rsidP="001C1C5B" w:rsidRDefault="001C1C5B" w14:paraId="50AF6ADE" w14:textId="77777777">
            <w:pPr>
              <w:rPr>
                <w:rFonts w:cs="Calibri"/>
              </w:rPr>
            </w:pPr>
          </w:p>
        </w:tc>
      </w:tr>
      <w:tr w:rsidR="00C702D1" w:rsidTr="001850A7" w14:paraId="20409D61" w14:textId="77777777">
        <w:tc>
          <w:tcPr>
            <w:tcW w:w="3005" w:type="dxa"/>
          </w:tcPr>
          <w:p w:rsidR="00C702D1" w:rsidP="00C702D1" w:rsidRDefault="00C702D1" w14:paraId="5673D0A5" w14:textId="56BC435C">
            <w:pPr>
              <w:jc w:val="right"/>
              <w:rPr>
                <w:rFonts w:cs="Calibri"/>
                <w:b/>
                <w:bCs/>
              </w:rPr>
            </w:pPr>
            <w:r w:rsidRPr="004A1DDD">
              <w:rPr>
                <w:rFonts w:cs="Calibri"/>
              </w:rPr>
              <w:t xml:space="preserve">Antihistamine </w:t>
            </w:r>
          </w:p>
        </w:tc>
        <w:tc>
          <w:tcPr>
            <w:tcW w:w="3005" w:type="dxa"/>
          </w:tcPr>
          <w:p w:rsidRPr="0084643C" w:rsidR="00C702D1" w:rsidP="00C702D1" w:rsidRDefault="00C702D1" w14:paraId="3418389D" w14:textId="00057BA9">
            <w:pPr>
              <w:rPr>
                <w:rFonts w:cs="Calibri"/>
              </w:rPr>
            </w:pPr>
            <w:r w:rsidRPr="00F31D5C">
              <w:rPr>
                <w:rFonts w:cs="Calibri"/>
              </w:rPr>
              <w:t>6</w:t>
            </w:r>
            <w:r>
              <w:rPr>
                <w:rFonts w:cs="Calibri"/>
              </w:rPr>
              <w:t xml:space="preserve"> </w:t>
            </w:r>
            <w:r w:rsidRPr="00F31D5C">
              <w:rPr>
                <w:rFonts w:cs="Calibri"/>
              </w:rPr>
              <w:t xml:space="preserve">(100.0) </w:t>
            </w:r>
          </w:p>
        </w:tc>
      </w:tr>
      <w:tr w:rsidR="00C702D1" w:rsidTr="001850A7" w14:paraId="7EB1B1B6" w14:textId="77777777">
        <w:tc>
          <w:tcPr>
            <w:tcW w:w="3005" w:type="dxa"/>
          </w:tcPr>
          <w:p w:rsidR="00C702D1" w:rsidP="00C702D1" w:rsidRDefault="00C702D1" w14:paraId="2E18DD90" w14:textId="0F70FC4A">
            <w:pPr>
              <w:jc w:val="right"/>
              <w:rPr>
                <w:rFonts w:cs="Calibri"/>
                <w:b/>
                <w:bCs/>
              </w:rPr>
            </w:pPr>
            <w:r w:rsidRPr="004A1DDD">
              <w:rPr>
                <w:rFonts w:cs="Calibri"/>
              </w:rPr>
              <w:t xml:space="preserve">Oxygen </w:t>
            </w:r>
          </w:p>
        </w:tc>
        <w:tc>
          <w:tcPr>
            <w:tcW w:w="3005" w:type="dxa"/>
          </w:tcPr>
          <w:p w:rsidRPr="0084643C" w:rsidR="00C702D1" w:rsidP="00C702D1" w:rsidRDefault="00C702D1" w14:paraId="0AF89D28" w14:textId="6D65C168">
            <w:pPr>
              <w:rPr>
                <w:rFonts w:cs="Calibri"/>
              </w:rPr>
            </w:pPr>
            <w:r w:rsidRPr="00F31D5C">
              <w:rPr>
                <w:rFonts w:cs="Calibri"/>
              </w:rPr>
              <w:t>5</w:t>
            </w:r>
            <w:r>
              <w:rPr>
                <w:rFonts w:cs="Calibri"/>
              </w:rPr>
              <w:t xml:space="preserve"> </w:t>
            </w:r>
            <w:r w:rsidRPr="00F31D5C">
              <w:rPr>
                <w:rFonts w:cs="Calibri"/>
              </w:rPr>
              <w:t xml:space="preserve">(83.3) </w:t>
            </w:r>
          </w:p>
        </w:tc>
      </w:tr>
      <w:tr w:rsidR="00C702D1" w:rsidTr="001850A7" w14:paraId="431A3E29" w14:textId="77777777">
        <w:tc>
          <w:tcPr>
            <w:tcW w:w="3005" w:type="dxa"/>
          </w:tcPr>
          <w:p w:rsidR="00C702D1" w:rsidP="00C702D1" w:rsidRDefault="00C702D1" w14:paraId="4B74593D" w14:textId="7C8B4A84">
            <w:pPr>
              <w:jc w:val="right"/>
              <w:rPr>
                <w:rFonts w:cs="Calibri"/>
                <w:b/>
                <w:bCs/>
              </w:rPr>
            </w:pPr>
            <w:r w:rsidRPr="004A1DDD">
              <w:rPr>
                <w:rFonts w:cs="Calibri"/>
              </w:rPr>
              <w:t xml:space="preserve">Hydrocortisone </w:t>
            </w:r>
          </w:p>
        </w:tc>
        <w:tc>
          <w:tcPr>
            <w:tcW w:w="3005" w:type="dxa"/>
          </w:tcPr>
          <w:p w:rsidRPr="0084643C" w:rsidR="00C702D1" w:rsidP="00C702D1" w:rsidRDefault="00C702D1" w14:paraId="4990625C" w14:textId="73B9A9C4">
            <w:pPr>
              <w:rPr>
                <w:rFonts w:cs="Calibri"/>
              </w:rPr>
            </w:pPr>
            <w:r w:rsidRPr="00F31D5C">
              <w:rPr>
                <w:rFonts w:cs="Calibri"/>
              </w:rPr>
              <w:t>2</w:t>
            </w:r>
            <w:r>
              <w:rPr>
                <w:rFonts w:cs="Calibri"/>
              </w:rPr>
              <w:t xml:space="preserve"> </w:t>
            </w:r>
            <w:r w:rsidRPr="00F31D5C">
              <w:rPr>
                <w:rFonts w:cs="Calibri"/>
              </w:rPr>
              <w:t xml:space="preserve">(33.3) </w:t>
            </w:r>
          </w:p>
        </w:tc>
      </w:tr>
      <w:tr w:rsidR="00C702D1" w:rsidTr="001850A7" w14:paraId="4CF902FC" w14:textId="77777777">
        <w:tc>
          <w:tcPr>
            <w:tcW w:w="3005" w:type="dxa"/>
          </w:tcPr>
          <w:p w:rsidR="00C702D1" w:rsidP="00C702D1" w:rsidRDefault="00C702D1" w14:paraId="6F598857" w14:textId="06B6AD88">
            <w:pPr>
              <w:jc w:val="right"/>
              <w:rPr>
                <w:rFonts w:cs="Calibri"/>
                <w:b/>
                <w:bCs/>
              </w:rPr>
            </w:pPr>
            <w:r w:rsidRPr="004A1DDD">
              <w:rPr>
                <w:rFonts w:cs="Calibri"/>
              </w:rPr>
              <w:t xml:space="preserve">Adrenaline </w:t>
            </w:r>
          </w:p>
        </w:tc>
        <w:tc>
          <w:tcPr>
            <w:tcW w:w="3005" w:type="dxa"/>
          </w:tcPr>
          <w:p w:rsidRPr="0084643C" w:rsidR="00C702D1" w:rsidP="00C702D1" w:rsidRDefault="00C702D1" w14:paraId="58D05FD3" w14:textId="34B2BD10">
            <w:pPr>
              <w:rPr>
                <w:rFonts w:cs="Calibri"/>
              </w:rPr>
            </w:pPr>
            <w:r w:rsidRPr="00F31D5C">
              <w:rPr>
                <w:rFonts w:cs="Calibri"/>
              </w:rPr>
              <w:t>1</w:t>
            </w:r>
            <w:r>
              <w:rPr>
                <w:rFonts w:cs="Calibri"/>
              </w:rPr>
              <w:t xml:space="preserve"> </w:t>
            </w:r>
            <w:r w:rsidRPr="00F31D5C">
              <w:rPr>
                <w:rFonts w:cs="Calibri"/>
              </w:rPr>
              <w:t xml:space="preserve">(16.7) </w:t>
            </w:r>
          </w:p>
        </w:tc>
      </w:tr>
      <w:tr w:rsidR="00C702D1" w:rsidTr="001850A7" w14:paraId="2E23734C" w14:textId="77777777">
        <w:tc>
          <w:tcPr>
            <w:tcW w:w="3005" w:type="dxa"/>
          </w:tcPr>
          <w:p w:rsidR="00C702D1" w:rsidP="00C702D1" w:rsidRDefault="00C702D1" w14:paraId="562DE956" w14:textId="292BEC63">
            <w:pPr>
              <w:jc w:val="right"/>
              <w:rPr>
                <w:rFonts w:cs="Calibri"/>
                <w:b/>
                <w:bCs/>
              </w:rPr>
            </w:pPr>
            <w:r>
              <w:rPr>
                <w:rFonts w:cs="Calibri"/>
              </w:rPr>
              <w:t>Ambu bag</w:t>
            </w:r>
          </w:p>
        </w:tc>
        <w:tc>
          <w:tcPr>
            <w:tcW w:w="3005" w:type="dxa"/>
          </w:tcPr>
          <w:p w:rsidRPr="0084643C" w:rsidR="00C702D1" w:rsidP="00C702D1" w:rsidRDefault="00C702D1" w14:paraId="3A5D7377" w14:textId="480BE834">
            <w:pPr>
              <w:rPr>
                <w:rFonts w:cs="Calibri"/>
              </w:rPr>
            </w:pPr>
            <w:r w:rsidRPr="00F31D5C">
              <w:rPr>
                <w:rFonts w:cs="Calibri"/>
              </w:rPr>
              <w:t>1</w:t>
            </w:r>
            <w:r>
              <w:rPr>
                <w:rFonts w:cs="Calibri"/>
              </w:rPr>
              <w:t xml:space="preserve"> </w:t>
            </w:r>
            <w:r w:rsidRPr="00F31D5C">
              <w:rPr>
                <w:rFonts w:cs="Calibri"/>
              </w:rPr>
              <w:t xml:space="preserve">(16.7) </w:t>
            </w:r>
          </w:p>
        </w:tc>
      </w:tr>
    </w:tbl>
    <w:p w:rsidR="00DD0DA3" w:rsidRDefault="00DD0DA3" w14:paraId="76BBC394" w14:textId="77777777"/>
    <w:sectPr w:rsidR="00DD0DA3"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322D" w:rsidP="00DD0DA3" w:rsidRDefault="008F322D" w14:paraId="789E665B" w14:textId="77777777">
      <w:pPr>
        <w:spacing w:after="0" w:line="240" w:lineRule="auto"/>
      </w:pPr>
      <w:r>
        <w:separator/>
      </w:r>
    </w:p>
  </w:endnote>
  <w:endnote w:type="continuationSeparator" w:id="0">
    <w:p w:rsidR="008F322D" w:rsidP="00DD0DA3" w:rsidRDefault="008F322D" w14:paraId="27742B2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8856503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22"/>
        <w:szCs w:val="22"/>
      </w:rPr>
    </w:sdtEndPr>
    <w:sdtContent>
      <w:p w:rsidRPr="00DD0DA3" w:rsidR="00DD0DA3" w:rsidRDefault="00DD0DA3" w14:paraId="0B0EEAF8" w14:textId="2CDFEA9E">
        <w:pPr>
          <w:pStyle w:val="Footer"/>
          <w:jc w:val="right"/>
          <w:rPr>
            <w:rFonts w:ascii="Calibri" w:hAnsi="Calibri" w:cs="Calibri"/>
            <w:sz w:val="22"/>
            <w:szCs w:val="22"/>
          </w:rPr>
        </w:pPr>
        <w:r w:rsidRPr="00DD0DA3">
          <w:rPr>
            <w:rFonts w:ascii="Calibri" w:hAnsi="Calibri" w:cs="Calibri"/>
            <w:sz w:val="22"/>
            <w:szCs w:val="22"/>
          </w:rPr>
          <w:fldChar w:fldCharType="begin"/>
        </w:r>
        <w:r w:rsidRPr="00DD0DA3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Pr="00DD0DA3">
          <w:rPr>
            <w:rFonts w:ascii="Calibri" w:hAnsi="Calibri" w:cs="Calibri"/>
            <w:sz w:val="22"/>
            <w:szCs w:val="22"/>
          </w:rPr>
          <w:fldChar w:fldCharType="separate"/>
        </w:r>
        <w:r w:rsidRPr="00DD0DA3">
          <w:rPr>
            <w:rFonts w:ascii="Calibri" w:hAnsi="Calibri" w:cs="Calibri"/>
            <w:noProof/>
            <w:sz w:val="22"/>
            <w:szCs w:val="22"/>
          </w:rPr>
          <w:t>2</w:t>
        </w:r>
        <w:r w:rsidRPr="00DD0DA3">
          <w:rPr>
            <w:rFonts w:ascii="Calibri" w:hAnsi="Calibri" w:cs="Calibri"/>
            <w:noProof/>
            <w:sz w:val="22"/>
            <w:szCs w:val="22"/>
          </w:rPr>
          <w:fldChar w:fldCharType="end"/>
        </w:r>
      </w:p>
    </w:sdtContent>
  </w:sdt>
  <w:p w:rsidR="00DD0DA3" w:rsidRDefault="00DD0DA3" w14:paraId="775B0F2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322D" w:rsidP="00DD0DA3" w:rsidRDefault="008F322D" w14:paraId="687B98A5" w14:textId="77777777">
      <w:pPr>
        <w:spacing w:after="0" w:line="240" w:lineRule="auto"/>
      </w:pPr>
      <w:r>
        <w:separator/>
      </w:r>
    </w:p>
  </w:footnote>
  <w:footnote w:type="continuationSeparator" w:id="0">
    <w:p w:rsidR="008F322D" w:rsidP="00DD0DA3" w:rsidRDefault="008F322D" w14:paraId="3E8BEAC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A3"/>
    <w:rsid w:val="00043DA1"/>
    <w:rsid w:val="000559E6"/>
    <w:rsid w:val="00151F7A"/>
    <w:rsid w:val="001C1C5B"/>
    <w:rsid w:val="001C2FFF"/>
    <w:rsid w:val="00247604"/>
    <w:rsid w:val="00353316"/>
    <w:rsid w:val="00370B96"/>
    <w:rsid w:val="005018DC"/>
    <w:rsid w:val="0073657C"/>
    <w:rsid w:val="0079731D"/>
    <w:rsid w:val="0084643C"/>
    <w:rsid w:val="008B3D44"/>
    <w:rsid w:val="008F322D"/>
    <w:rsid w:val="00973537"/>
    <w:rsid w:val="00AB303A"/>
    <w:rsid w:val="00AC258A"/>
    <w:rsid w:val="00B67B21"/>
    <w:rsid w:val="00B73BF0"/>
    <w:rsid w:val="00BE2C70"/>
    <w:rsid w:val="00C702D1"/>
    <w:rsid w:val="00D61AC4"/>
    <w:rsid w:val="00DD0DA3"/>
    <w:rsid w:val="00DE73C4"/>
    <w:rsid w:val="00EB6714"/>
    <w:rsid w:val="00EF49C4"/>
    <w:rsid w:val="0D234EA5"/>
    <w:rsid w:val="3392C0EF"/>
    <w:rsid w:val="3517AAE9"/>
    <w:rsid w:val="3BDD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8566B"/>
  <w15:chartTrackingRefBased/>
  <w15:docId w15:val="{9793345F-3CAD-4DFA-930F-0E9BC966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DA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DA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D0DA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D0DA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D0DA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D0DA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D0DA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D0DA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D0DA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D0DA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D0D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DA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D0DA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D0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DA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D0D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D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DA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D0D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D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0DA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D0DA3"/>
  </w:style>
  <w:style w:type="paragraph" w:styleId="Footer">
    <w:name w:val="footer"/>
    <w:basedOn w:val="Normal"/>
    <w:link w:val="FooterChar"/>
    <w:uiPriority w:val="99"/>
    <w:unhideWhenUsed/>
    <w:rsid w:val="00DD0DA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D0DA3"/>
  </w:style>
  <w:style w:type="table" w:styleId="TableGrid">
    <w:name w:val="Table Grid"/>
    <w:basedOn w:val="TableNormal"/>
    <w:uiPriority w:val="39"/>
    <w:rsid w:val="001C2FFF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70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02D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702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2D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702D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2C7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yperlink" Target="mailto:ebony.verbunt@unimelb.edu.au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lcf76f155ced4ddcb4097134ff3c332f xmlns="ee59ca5f-d46e-4a9a-88e1-d51162b7cdb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FEA4176C4BC42B5A12BFDACFBA23C" ma:contentTypeVersion="18" ma:contentTypeDescription="Create a new document." ma:contentTypeScope="" ma:versionID="d07266a25e5952d1852dd932bc839efc">
  <xsd:schema xmlns:xsd="http://www.w3.org/2001/XMLSchema" xmlns:xs="http://www.w3.org/2001/XMLSchema" xmlns:p="http://schemas.microsoft.com/office/2006/metadata/properties" xmlns:ns2="ee59ca5f-d46e-4a9a-88e1-d51162b7cdba" xmlns:ns3="f07d8113-1d44-46cb-baa5-a742d0650dfc" xmlns:ns4="490ef2c7-9557-43f9-aa4f-928e05fd9b51" targetNamespace="http://schemas.microsoft.com/office/2006/metadata/properties" ma:root="true" ma:fieldsID="b821932b85f2b6d638b7ace9825f1d9f" ns2:_="" ns3:_="" ns4:_="">
    <xsd:import namespace="ee59ca5f-d46e-4a9a-88e1-d51162b7cdba"/>
    <xsd:import namespace="f07d8113-1d44-46cb-baa5-a742d0650dfc"/>
    <xsd:import namespace="490ef2c7-9557-43f9-aa4f-928e05fd9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9ca5f-d46e-4a9a-88e1-d51162b7c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c9060f-6271-4094-b4bc-cd2a160406e6}" ma:internalName="TaxCatchAll" ma:showField="CatchAllData" ma:web="490ef2c7-9557-43f9-aa4f-928e05fd9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ef2c7-9557-43f9-aa4f-928e05fd9b5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CDA877-5461-41FD-AA5E-AC7A0A2F71C3}">
  <ds:schemaRefs>
    <ds:schemaRef ds:uri="http://schemas.microsoft.com/office/2006/metadata/properties"/>
    <ds:schemaRef ds:uri="http://schemas.microsoft.com/office/infopath/2007/PartnerControls"/>
    <ds:schemaRef ds:uri="f07d8113-1d44-46cb-baa5-a742d0650dfc"/>
    <ds:schemaRef ds:uri="ee59ca5f-d46e-4a9a-88e1-d51162b7cdba"/>
  </ds:schemaRefs>
</ds:datastoreItem>
</file>

<file path=customXml/itemProps2.xml><?xml version="1.0" encoding="utf-8"?>
<ds:datastoreItem xmlns:ds="http://schemas.openxmlformats.org/officeDocument/2006/customXml" ds:itemID="{EBC615BB-BFEC-4FAC-B9D3-2FD2FBC674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B1ABE4-8CB1-4213-81F7-59235DE69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9ca5f-d46e-4a9a-88e1-d51162b7cdba"/>
    <ds:schemaRef ds:uri="f07d8113-1d44-46cb-baa5-a742d0650dfc"/>
    <ds:schemaRef ds:uri="490ef2c7-9557-43f9-aa4f-928e05fd9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Ebony Verbunt</dc:creator>
  <cp:keywords/>
  <dc:description/>
  <cp:lastModifiedBy>Ebony Verbunt</cp:lastModifiedBy>
  <cp:revision>22</cp:revision>
  <dcterms:created xsi:type="dcterms:W3CDTF">2025-08-21T05:04:00Z</dcterms:created>
  <dcterms:modified xsi:type="dcterms:W3CDTF">2025-10-30T23:50:49Z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0x010100DCBFEA4176C4BC42B5A12BFDACFBA23C</vt:lpwstr>
  </property>
  <property fmtid="{D5CDD505-2E9C-101B-9397-08002B2CF9AE}" pid="3" name="MediaServiceImageTags">
    <vt:lpwstr/>
  </property>
</Properties>
</file>