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C3965" w14:textId="77777777" w:rsidR="00562EEA" w:rsidRPr="009C235A" w:rsidRDefault="00562EEA" w:rsidP="00562EEA">
      <w:pPr>
        <w:rPr>
          <w:rFonts w:ascii="Times New Roman" w:hAnsi="Times New Roman" w:cs="Times New Roman"/>
          <w:color w:val="000000" w:themeColor="text1"/>
        </w:rPr>
      </w:pPr>
      <w:r w:rsidRPr="009C235A">
        <w:rPr>
          <w:rFonts w:ascii="Times New Roman" w:hAnsi="Times New Roman" w:cs="Times New Roman"/>
          <w:color w:val="000000" w:themeColor="text1"/>
        </w:rPr>
        <w:t>Appendix Table 6. ANOVA Table for biomass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88"/>
        <w:gridCol w:w="960"/>
        <w:gridCol w:w="1877"/>
        <w:gridCol w:w="1530"/>
        <w:gridCol w:w="1170"/>
        <w:gridCol w:w="1260"/>
      </w:tblGrid>
      <w:tr w:rsidR="00562EEA" w:rsidRPr="009C235A" w14:paraId="2479607B" w14:textId="77777777" w:rsidTr="0047787C">
        <w:trPr>
          <w:trHeight w:val="560"/>
        </w:trPr>
        <w:tc>
          <w:tcPr>
            <w:tcW w:w="2288" w:type="dxa"/>
            <w:hideMark/>
          </w:tcPr>
          <w:p w14:paraId="03E2D187" w14:textId="77777777" w:rsidR="00562EEA" w:rsidRPr="009C235A" w:rsidRDefault="00562EEA" w:rsidP="0047787C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9C235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Source</w:t>
            </w:r>
          </w:p>
        </w:tc>
        <w:tc>
          <w:tcPr>
            <w:tcW w:w="960" w:type="dxa"/>
            <w:hideMark/>
          </w:tcPr>
          <w:p w14:paraId="2F8CE8DB" w14:textId="77777777" w:rsidR="00562EEA" w:rsidRPr="009C235A" w:rsidRDefault="00562EEA" w:rsidP="0047787C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9C235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DF</w:t>
            </w:r>
          </w:p>
        </w:tc>
        <w:tc>
          <w:tcPr>
            <w:tcW w:w="1877" w:type="dxa"/>
            <w:hideMark/>
          </w:tcPr>
          <w:p w14:paraId="4BCDF7F8" w14:textId="77777777" w:rsidR="00562EEA" w:rsidRPr="009C235A" w:rsidRDefault="00562EEA" w:rsidP="0047787C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9C235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Type III SS</w:t>
            </w:r>
          </w:p>
        </w:tc>
        <w:tc>
          <w:tcPr>
            <w:tcW w:w="1530" w:type="dxa"/>
            <w:hideMark/>
          </w:tcPr>
          <w:p w14:paraId="37AEB9D7" w14:textId="77777777" w:rsidR="00562EEA" w:rsidRPr="009C235A" w:rsidRDefault="00562EEA" w:rsidP="0047787C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9C235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Mean Square</w:t>
            </w:r>
          </w:p>
        </w:tc>
        <w:tc>
          <w:tcPr>
            <w:tcW w:w="1170" w:type="dxa"/>
            <w:hideMark/>
          </w:tcPr>
          <w:p w14:paraId="451C314A" w14:textId="77777777" w:rsidR="00562EEA" w:rsidRPr="009C235A" w:rsidRDefault="00562EEA" w:rsidP="0047787C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9C235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F Value</w:t>
            </w:r>
          </w:p>
        </w:tc>
        <w:tc>
          <w:tcPr>
            <w:tcW w:w="1260" w:type="dxa"/>
            <w:hideMark/>
          </w:tcPr>
          <w:p w14:paraId="659BC8F6" w14:textId="77777777" w:rsidR="00562EEA" w:rsidRPr="009C235A" w:rsidRDefault="00562EEA" w:rsidP="0047787C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proofErr w:type="spellStart"/>
            <w:r w:rsidRPr="009C235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Pr</w:t>
            </w:r>
            <w:proofErr w:type="spellEnd"/>
            <w:r w:rsidRPr="009C235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 &gt; F</w:t>
            </w:r>
          </w:p>
        </w:tc>
      </w:tr>
      <w:tr w:rsidR="00562EEA" w:rsidRPr="009C235A" w14:paraId="631D23A6" w14:textId="77777777" w:rsidTr="0047787C">
        <w:trPr>
          <w:trHeight w:val="290"/>
        </w:trPr>
        <w:tc>
          <w:tcPr>
            <w:tcW w:w="2288" w:type="dxa"/>
            <w:hideMark/>
          </w:tcPr>
          <w:p w14:paraId="5F7723BA" w14:textId="77777777" w:rsidR="00562EEA" w:rsidRPr="009C235A" w:rsidRDefault="00562EEA" w:rsidP="0047787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C235A">
              <w:rPr>
                <w:rFonts w:ascii="Times New Roman" w:hAnsi="Times New Roman" w:cs="Times New Roman"/>
                <w:color w:val="000000" w:themeColor="text1"/>
              </w:rPr>
              <w:t>Site</w:t>
            </w:r>
          </w:p>
        </w:tc>
        <w:tc>
          <w:tcPr>
            <w:tcW w:w="960" w:type="dxa"/>
            <w:hideMark/>
          </w:tcPr>
          <w:p w14:paraId="78A276A0" w14:textId="77777777" w:rsidR="00562EEA" w:rsidRPr="009C235A" w:rsidRDefault="00562EEA" w:rsidP="0047787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C235A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877" w:type="dxa"/>
            <w:hideMark/>
          </w:tcPr>
          <w:p w14:paraId="0BADD316" w14:textId="77777777" w:rsidR="00562EEA" w:rsidRPr="009C235A" w:rsidRDefault="00562EEA" w:rsidP="0047787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C235A">
              <w:rPr>
                <w:rFonts w:ascii="Times New Roman" w:hAnsi="Times New Roman" w:cs="Times New Roman"/>
                <w:color w:val="000000" w:themeColor="text1"/>
              </w:rPr>
              <w:t>102959833.3</w:t>
            </w:r>
          </w:p>
        </w:tc>
        <w:tc>
          <w:tcPr>
            <w:tcW w:w="1530" w:type="dxa"/>
            <w:hideMark/>
          </w:tcPr>
          <w:p w14:paraId="2687A951" w14:textId="77777777" w:rsidR="00562EEA" w:rsidRPr="009C235A" w:rsidRDefault="00562EEA" w:rsidP="0047787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C235A">
              <w:rPr>
                <w:rFonts w:ascii="Times New Roman" w:hAnsi="Times New Roman" w:cs="Times New Roman"/>
                <w:color w:val="000000" w:themeColor="text1"/>
              </w:rPr>
              <w:t>1.5E+07</w:t>
            </w:r>
          </w:p>
        </w:tc>
        <w:tc>
          <w:tcPr>
            <w:tcW w:w="1170" w:type="dxa"/>
            <w:hideMark/>
          </w:tcPr>
          <w:p w14:paraId="3D77565A" w14:textId="77777777" w:rsidR="00562EEA" w:rsidRPr="009C235A" w:rsidRDefault="00562EEA" w:rsidP="0047787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C235A">
              <w:rPr>
                <w:rFonts w:ascii="Times New Roman" w:hAnsi="Times New Roman" w:cs="Times New Roman"/>
                <w:color w:val="000000" w:themeColor="text1"/>
              </w:rPr>
              <w:t>8.44</w:t>
            </w:r>
          </w:p>
        </w:tc>
        <w:tc>
          <w:tcPr>
            <w:tcW w:w="1260" w:type="dxa"/>
            <w:hideMark/>
          </w:tcPr>
          <w:p w14:paraId="263890F1" w14:textId="77777777" w:rsidR="00562EEA" w:rsidRPr="009C235A" w:rsidRDefault="00562EEA" w:rsidP="0047787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C235A">
              <w:rPr>
                <w:rFonts w:ascii="Times New Roman" w:hAnsi="Times New Roman" w:cs="Times New Roman"/>
                <w:color w:val="000000" w:themeColor="text1"/>
              </w:rPr>
              <w:t>&lt;.0001</w:t>
            </w:r>
          </w:p>
        </w:tc>
      </w:tr>
      <w:tr w:rsidR="00562EEA" w:rsidRPr="009C235A" w14:paraId="5E2C9028" w14:textId="77777777" w:rsidTr="0047787C">
        <w:trPr>
          <w:trHeight w:val="290"/>
        </w:trPr>
        <w:tc>
          <w:tcPr>
            <w:tcW w:w="2288" w:type="dxa"/>
            <w:hideMark/>
          </w:tcPr>
          <w:p w14:paraId="6FED76B0" w14:textId="77777777" w:rsidR="00562EEA" w:rsidRPr="009C235A" w:rsidRDefault="00562EEA" w:rsidP="0047787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C235A">
              <w:rPr>
                <w:rFonts w:ascii="Times New Roman" w:hAnsi="Times New Roman" w:cs="Times New Roman"/>
                <w:color w:val="000000" w:themeColor="text1"/>
              </w:rPr>
              <w:t>Replication</w:t>
            </w:r>
          </w:p>
        </w:tc>
        <w:tc>
          <w:tcPr>
            <w:tcW w:w="960" w:type="dxa"/>
            <w:hideMark/>
          </w:tcPr>
          <w:p w14:paraId="03EF208C" w14:textId="77777777" w:rsidR="00562EEA" w:rsidRPr="009C235A" w:rsidRDefault="00562EEA" w:rsidP="0047787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C235A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877" w:type="dxa"/>
            <w:hideMark/>
          </w:tcPr>
          <w:p w14:paraId="07C04FD6" w14:textId="77777777" w:rsidR="00562EEA" w:rsidRPr="009C235A" w:rsidRDefault="00562EEA" w:rsidP="0047787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C235A">
              <w:rPr>
                <w:rFonts w:ascii="Times New Roman" w:hAnsi="Times New Roman" w:cs="Times New Roman"/>
                <w:color w:val="000000" w:themeColor="text1"/>
              </w:rPr>
              <w:t>4524333.3</w:t>
            </w:r>
          </w:p>
        </w:tc>
        <w:tc>
          <w:tcPr>
            <w:tcW w:w="1530" w:type="dxa"/>
            <w:hideMark/>
          </w:tcPr>
          <w:p w14:paraId="77C38853" w14:textId="77777777" w:rsidR="00562EEA" w:rsidRPr="009C235A" w:rsidRDefault="00562EEA" w:rsidP="0047787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C235A">
              <w:rPr>
                <w:rFonts w:ascii="Times New Roman" w:hAnsi="Times New Roman" w:cs="Times New Roman"/>
                <w:color w:val="000000" w:themeColor="text1"/>
              </w:rPr>
              <w:t>2262167</w:t>
            </w:r>
          </w:p>
        </w:tc>
        <w:tc>
          <w:tcPr>
            <w:tcW w:w="1170" w:type="dxa"/>
            <w:hideMark/>
          </w:tcPr>
          <w:p w14:paraId="2351D236" w14:textId="77777777" w:rsidR="00562EEA" w:rsidRPr="009C235A" w:rsidRDefault="00562EEA" w:rsidP="0047787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C235A">
              <w:rPr>
                <w:rFonts w:ascii="Times New Roman" w:hAnsi="Times New Roman" w:cs="Times New Roman"/>
                <w:color w:val="000000" w:themeColor="text1"/>
              </w:rPr>
              <w:t>1.3</w:t>
            </w:r>
          </w:p>
        </w:tc>
        <w:tc>
          <w:tcPr>
            <w:tcW w:w="1260" w:type="dxa"/>
            <w:hideMark/>
          </w:tcPr>
          <w:p w14:paraId="14FA376A" w14:textId="77777777" w:rsidR="00562EEA" w:rsidRPr="009C235A" w:rsidRDefault="00562EEA" w:rsidP="0047787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C235A">
              <w:rPr>
                <w:rFonts w:ascii="Times New Roman" w:hAnsi="Times New Roman" w:cs="Times New Roman"/>
                <w:color w:val="000000" w:themeColor="text1"/>
              </w:rPr>
              <w:t>0.2765</w:t>
            </w:r>
          </w:p>
        </w:tc>
      </w:tr>
      <w:tr w:rsidR="00562EEA" w:rsidRPr="009C235A" w14:paraId="01EB16AA" w14:textId="77777777" w:rsidTr="0047787C">
        <w:trPr>
          <w:trHeight w:val="290"/>
        </w:trPr>
        <w:tc>
          <w:tcPr>
            <w:tcW w:w="2288" w:type="dxa"/>
            <w:hideMark/>
          </w:tcPr>
          <w:p w14:paraId="6EA346A4" w14:textId="77777777" w:rsidR="00562EEA" w:rsidRPr="009C235A" w:rsidRDefault="00562EEA" w:rsidP="0047787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C235A">
              <w:rPr>
                <w:rFonts w:ascii="Times New Roman" w:hAnsi="Times New Roman" w:cs="Times New Roman"/>
                <w:color w:val="000000" w:themeColor="text1"/>
              </w:rPr>
              <w:t>Treatment</w:t>
            </w:r>
          </w:p>
        </w:tc>
        <w:tc>
          <w:tcPr>
            <w:tcW w:w="960" w:type="dxa"/>
            <w:hideMark/>
          </w:tcPr>
          <w:p w14:paraId="08D9E1F1" w14:textId="77777777" w:rsidR="00562EEA" w:rsidRPr="009C235A" w:rsidRDefault="00562EEA" w:rsidP="0047787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C235A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877" w:type="dxa"/>
            <w:hideMark/>
          </w:tcPr>
          <w:p w14:paraId="29BD7E71" w14:textId="77777777" w:rsidR="00562EEA" w:rsidRPr="009C235A" w:rsidRDefault="00562EEA" w:rsidP="0047787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C235A">
              <w:rPr>
                <w:rFonts w:ascii="Times New Roman" w:hAnsi="Times New Roman" w:cs="Times New Roman"/>
                <w:color w:val="000000" w:themeColor="text1"/>
              </w:rPr>
              <w:t>471216833.3</w:t>
            </w:r>
          </w:p>
        </w:tc>
        <w:tc>
          <w:tcPr>
            <w:tcW w:w="1530" w:type="dxa"/>
            <w:hideMark/>
          </w:tcPr>
          <w:p w14:paraId="65A88F1D" w14:textId="77777777" w:rsidR="00562EEA" w:rsidRPr="009C235A" w:rsidRDefault="00562EEA" w:rsidP="0047787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C235A">
              <w:rPr>
                <w:rFonts w:ascii="Times New Roman" w:hAnsi="Times New Roman" w:cs="Times New Roman"/>
                <w:color w:val="000000" w:themeColor="text1"/>
              </w:rPr>
              <w:t>5.2E+07</w:t>
            </w:r>
          </w:p>
        </w:tc>
        <w:tc>
          <w:tcPr>
            <w:tcW w:w="1170" w:type="dxa"/>
            <w:hideMark/>
          </w:tcPr>
          <w:p w14:paraId="0E87321E" w14:textId="77777777" w:rsidR="00562EEA" w:rsidRPr="009C235A" w:rsidRDefault="00562EEA" w:rsidP="0047787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C235A">
              <w:rPr>
                <w:rFonts w:ascii="Times New Roman" w:hAnsi="Times New Roman" w:cs="Times New Roman"/>
                <w:color w:val="000000" w:themeColor="text1"/>
              </w:rPr>
              <w:t>30.03</w:t>
            </w:r>
          </w:p>
        </w:tc>
        <w:tc>
          <w:tcPr>
            <w:tcW w:w="1260" w:type="dxa"/>
            <w:hideMark/>
          </w:tcPr>
          <w:p w14:paraId="739A4F8F" w14:textId="77777777" w:rsidR="00562EEA" w:rsidRPr="009C235A" w:rsidRDefault="00562EEA" w:rsidP="0047787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C235A">
              <w:rPr>
                <w:rFonts w:ascii="Times New Roman" w:hAnsi="Times New Roman" w:cs="Times New Roman"/>
                <w:color w:val="000000" w:themeColor="text1"/>
              </w:rPr>
              <w:t>&lt;.0001</w:t>
            </w:r>
          </w:p>
        </w:tc>
      </w:tr>
      <w:tr w:rsidR="00562EEA" w:rsidRPr="009C235A" w14:paraId="455963E2" w14:textId="77777777" w:rsidTr="0047787C">
        <w:trPr>
          <w:trHeight w:val="290"/>
        </w:trPr>
        <w:tc>
          <w:tcPr>
            <w:tcW w:w="2288" w:type="dxa"/>
            <w:hideMark/>
          </w:tcPr>
          <w:p w14:paraId="32D13906" w14:textId="77777777" w:rsidR="00562EEA" w:rsidRPr="009C235A" w:rsidRDefault="00562EEA" w:rsidP="0047787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C235A">
              <w:rPr>
                <w:rFonts w:ascii="Times New Roman" w:hAnsi="Times New Roman" w:cs="Times New Roman"/>
                <w:color w:val="000000" w:themeColor="text1"/>
              </w:rPr>
              <w:t>Site*treatment</w:t>
            </w:r>
          </w:p>
        </w:tc>
        <w:tc>
          <w:tcPr>
            <w:tcW w:w="960" w:type="dxa"/>
            <w:hideMark/>
          </w:tcPr>
          <w:p w14:paraId="1F8556AD" w14:textId="77777777" w:rsidR="00562EEA" w:rsidRPr="009C235A" w:rsidRDefault="00562EEA" w:rsidP="0047787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C235A">
              <w:rPr>
                <w:rFonts w:ascii="Times New Roman" w:hAnsi="Times New Roman" w:cs="Times New Roman"/>
                <w:color w:val="000000" w:themeColor="text1"/>
              </w:rPr>
              <w:t>63</w:t>
            </w:r>
          </w:p>
        </w:tc>
        <w:tc>
          <w:tcPr>
            <w:tcW w:w="1877" w:type="dxa"/>
            <w:hideMark/>
          </w:tcPr>
          <w:p w14:paraId="595AFDDE" w14:textId="77777777" w:rsidR="00562EEA" w:rsidRPr="009C235A" w:rsidRDefault="00562EEA" w:rsidP="0047787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C235A">
              <w:rPr>
                <w:rFonts w:ascii="Times New Roman" w:hAnsi="Times New Roman" w:cs="Times New Roman"/>
                <w:color w:val="000000" w:themeColor="text1"/>
              </w:rPr>
              <w:t>150628500</w:t>
            </w:r>
          </w:p>
        </w:tc>
        <w:tc>
          <w:tcPr>
            <w:tcW w:w="1530" w:type="dxa"/>
            <w:hideMark/>
          </w:tcPr>
          <w:p w14:paraId="12CA1162" w14:textId="77777777" w:rsidR="00562EEA" w:rsidRPr="009C235A" w:rsidRDefault="00562EEA" w:rsidP="0047787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C235A">
              <w:rPr>
                <w:rFonts w:ascii="Times New Roman" w:hAnsi="Times New Roman" w:cs="Times New Roman"/>
                <w:color w:val="000000" w:themeColor="text1"/>
              </w:rPr>
              <w:t>2390929</w:t>
            </w:r>
          </w:p>
        </w:tc>
        <w:tc>
          <w:tcPr>
            <w:tcW w:w="1170" w:type="dxa"/>
            <w:hideMark/>
          </w:tcPr>
          <w:p w14:paraId="6D098702" w14:textId="77777777" w:rsidR="00562EEA" w:rsidRPr="009C235A" w:rsidRDefault="00562EEA" w:rsidP="0047787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C235A">
              <w:rPr>
                <w:rFonts w:ascii="Times New Roman" w:hAnsi="Times New Roman" w:cs="Times New Roman"/>
                <w:color w:val="000000" w:themeColor="text1"/>
              </w:rPr>
              <w:t>1.37</w:t>
            </w:r>
          </w:p>
        </w:tc>
        <w:tc>
          <w:tcPr>
            <w:tcW w:w="1260" w:type="dxa"/>
            <w:hideMark/>
          </w:tcPr>
          <w:p w14:paraId="218D5097" w14:textId="77777777" w:rsidR="00562EEA" w:rsidRPr="009C235A" w:rsidRDefault="00562EEA" w:rsidP="0047787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C235A">
              <w:rPr>
                <w:rFonts w:ascii="Times New Roman" w:hAnsi="Times New Roman" w:cs="Times New Roman"/>
                <w:color w:val="000000" w:themeColor="text1"/>
              </w:rPr>
              <w:t>0.064</w:t>
            </w:r>
          </w:p>
        </w:tc>
      </w:tr>
      <w:tr w:rsidR="00562EEA" w:rsidRPr="009C235A" w14:paraId="255D95D8" w14:textId="77777777" w:rsidTr="0047787C">
        <w:trPr>
          <w:trHeight w:val="476"/>
        </w:trPr>
        <w:tc>
          <w:tcPr>
            <w:tcW w:w="2288" w:type="dxa"/>
            <w:hideMark/>
          </w:tcPr>
          <w:p w14:paraId="1159A354" w14:textId="77777777" w:rsidR="00562EEA" w:rsidRPr="009C235A" w:rsidRDefault="00562EEA" w:rsidP="0047787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C235A">
              <w:rPr>
                <w:rFonts w:ascii="Times New Roman" w:hAnsi="Times New Roman" w:cs="Times New Roman"/>
                <w:color w:val="000000" w:themeColor="text1"/>
              </w:rPr>
              <w:t>Replication*treatment</w:t>
            </w:r>
          </w:p>
        </w:tc>
        <w:tc>
          <w:tcPr>
            <w:tcW w:w="960" w:type="dxa"/>
            <w:hideMark/>
          </w:tcPr>
          <w:p w14:paraId="36DB9945" w14:textId="77777777" w:rsidR="00562EEA" w:rsidRPr="009C235A" w:rsidRDefault="00562EEA" w:rsidP="0047787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C235A">
              <w:rPr>
                <w:rFonts w:ascii="Times New Roman" w:hAnsi="Times New Roman" w:cs="Times New Roman"/>
                <w:color w:val="000000" w:themeColor="text1"/>
              </w:rPr>
              <w:t>18</w:t>
            </w:r>
          </w:p>
        </w:tc>
        <w:tc>
          <w:tcPr>
            <w:tcW w:w="1877" w:type="dxa"/>
            <w:hideMark/>
          </w:tcPr>
          <w:p w14:paraId="2193B80C" w14:textId="77777777" w:rsidR="00562EEA" w:rsidRPr="009C235A" w:rsidRDefault="00562EEA" w:rsidP="0047787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C235A">
              <w:rPr>
                <w:rFonts w:ascii="Times New Roman" w:hAnsi="Times New Roman" w:cs="Times New Roman"/>
                <w:color w:val="000000" w:themeColor="text1"/>
              </w:rPr>
              <w:t>43095666.7</w:t>
            </w:r>
          </w:p>
        </w:tc>
        <w:tc>
          <w:tcPr>
            <w:tcW w:w="1530" w:type="dxa"/>
            <w:hideMark/>
          </w:tcPr>
          <w:p w14:paraId="3B085EE1" w14:textId="77777777" w:rsidR="00562EEA" w:rsidRPr="009C235A" w:rsidRDefault="00562EEA" w:rsidP="0047787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C235A">
              <w:rPr>
                <w:rFonts w:ascii="Times New Roman" w:hAnsi="Times New Roman" w:cs="Times New Roman"/>
                <w:color w:val="000000" w:themeColor="text1"/>
              </w:rPr>
              <w:t>2394204</w:t>
            </w:r>
          </w:p>
        </w:tc>
        <w:tc>
          <w:tcPr>
            <w:tcW w:w="1170" w:type="dxa"/>
            <w:hideMark/>
          </w:tcPr>
          <w:p w14:paraId="4B2CB242" w14:textId="77777777" w:rsidR="00562EEA" w:rsidRPr="009C235A" w:rsidRDefault="00562EEA" w:rsidP="0047787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C235A">
              <w:rPr>
                <w:rFonts w:ascii="Times New Roman" w:hAnsi="Times New Roman" w:cs="Times New Roman"/>
                <w:color w:val="000000" w:themeColor="text1"/>
              </w:rPr>
              <w:t>1.37</w:t>
            </w:r>
          </w:p>
        </w:tc>
        <w:tc>
          <w:tcPr>
            <w:tcW w:w="1260" w:type="dxa"/>
            <w:hideMark/>
          </w:tcPr>
          <w:p w14:paraId="0CBF63A0" w14:textId="77777777" w:rsidR="00562EEA" w:rsidRPr="009C235A" w:rsidRDefault="00562EEA" w:rsidP="0047787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C235A">
              <w:rPr>
                <w:rFonts w:ascii="Times New Roman" w:hAnsi="Times New Roman" w:cs="Times New Roman"/>
                <w:color w:val="000000" w:themeColor="text1"/>
              </w:rPr>
              <w:t>0.1541</w:t>
            </w:r>
          </w:p>
        </w:tc>
      </w:tr>
    </w:tbl>
    <w:p w14:paraId="016E4EA1" w14:textId="77777777" w:rsidR="002C3456" w:rsidRDefault="002C3456"/>
    <w:sectPr w:rsidR="002C34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EEA"/>
    <w:rsid w:val="002C3456"/>
    <w:rsid w:val="00406E89"/>
    <w:rsid w:val="00562EEA"/>
    <w:rsid w:val="008801D9"/>
    <w:rsid w:val="009B0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DF9F1D"/>
  <w15:chartTrackingRefBased/>
  <w15:docId w15:val="{ADC7AB05-5E0D-4037-9F16-03061730F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2EEA"/>
  </w:style>
  <w:style w:type="paragraph" w:styleId="Heading1">
    <w:name w:val="heading 1"/>
    <w:basedOn w:val="Normal"/>
    <w:next w:val="Normal"/>
    <w:link w:val="Heading1Char"/>
    <w:uiPriority w:val="9"/>
    <w:qFormat/>
    <w:rsid w:val="00562E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2E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2EE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2E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2EE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2E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2E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2E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2E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2E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2E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2EE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2EE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2EE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2E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2E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2E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2E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2E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2E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2E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2E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2E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2E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2E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2EE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2E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2EE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2EE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562EEA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2025-11-04T22:48:00Z</dcterms:created>
  <dcterms:modified xsi:type="dcterms:W3CDTF">2025-11-04T22:49:00Z</dcterms:modified>
</cp:coreProperties>
</file>