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BB5CE">
      <w:pPr>
        <w:pStyle w:val="2"/>
        <w:keepNext w:val="0"/>
        <w:keepLines w:val="0"/>
        <w:widowControl/>
        <w:suppressLineNumbers w:val="0"/>
        <w:jc w:val="center"/>
        <w:rPr>
          <w:rStyle w:val="5"/>
          <w:rFonts w:hint="default" w:ascii="Times New Roman" w:hAnsi="Times New Roman" w:cs="Times New Roman"/>
        </w:rPr>
      </w:pPr>
      <w:r>
        <w:rPr>
          <w:rStyle w:val="5"/>
          <w:rFonts w:hint="default" w:ascii="Times New Roman" w:hAnsi="Times New Roman" w:cs="Times New Roman"/>
        </w:rPr>
        <w:t>Ethical Statement</w:t>
      </w:r>
    </w:p>
    <w:p w14:paraId="24CFD360">
      <w:pPr>
        <w:pStyle w:val="2"/>
        <w:keepNext w:val="0"/>
        <w:keepLines w:val="0"/>
        <w:widowControl/>
        <w:suppressLineNumbers w:val="0"/>
        <w:ind w:firstLine="240" w:firstLineChars="100"/>
        <w:rPr>
          <w:rFonts w:hint="default" w:ascii="Times New Roman" w:hAnsi="Times New Roman" w:cs="Times New Roman"/>
          <w:b w:val="0"/>
          <w:bCs w:val="0"/>
        </w:rPr>
      </w:pPr>
      <w:r>
        <w:rPr>
          <w:rFonts w:hint="default" w:ascii="Times New Roman" w:hAnsi="Times New Roman" w:cs="Times New Roman"/>
          <w:b w:val="0"/>
          <w:bCs w:val="0"/>
        </w:rPr>
        <w:t>Dear Editor,</w:t>
      </w:r>
    </w:p>
    <w:p w14:paraId="7AF60C19">
      <w:pPr>
        <w:pStyle w:val="2"/>
        <w:keepNext w:val="0"/>
        <w:keepLines w:val="0"/>
        <w:widowControl/>
        <w:suppressLineNumbers w:val="0"/>
        <w:spacing w:line="360" w:lineRule="auto"/>
        <w:ind w:firstLine="240" w:firstLineChars="100"/>
        <w:rPr>
          <w:rFonts w:hint="default" w:ascii="Times New Roman" w:hAnsi="Times New Roman" w:cs="Times New Roman"/>
          <w:b w:val="0"/>
          <w:bCs w:val="0"/>
        </w:rPr>
      </w:pPr>
      <w:r>
        <w:rPr>
          <w:rFonts w:hint="default" w:ascii="Times New Roman" w:hAnsi="Times New Roman" w:cs="Times New Roman"/>
          <w:b w:val="0"/>
          <w:bCs w:val="0"/>
        </w:rPr>
        <w:t>We hereby declare that the study titled:</w:t>
      </w:r>
      <w:r>
        <w:rPr>
          <w:rStyle w:val="5"/>
          <w:rFonts w:hint="default" w:ascii="Times New Roman" w:hAnsi="Times New Roman" w:cs="Times New Roman"/>
          <w:b w:val="0"/>
          <w:bCs w:val="0"/>
        </w:rPr>
        <w:t>“</w:t>
      </w:r>
      <w:r>
        <w:rPr>
          <w:rStyle w:val="5"/>
          <w:rFonts w:hint="default" w:ascii="Times New Roman" w:hAnsi="Times New Roman" w:cs="Times New Roman"/>
          <w:b w:val="0"/>
          <w:bCs w:val="0"/>
          <w:lang w:eastAsia="zh-CN"/>
        </w:rPr>
        <w:t>ICU Nurses’ Knowledge, Attitudes, and Practices in Identifying Patient–Ventilator Asynchrony:</w:t>
      </w:r>
      <w:r>
        <w:rPr>
          <w:rStyle w:val="5"/>
          <w:rFonts w:hint="default" w:ascii="Times New Roman" w:hAnsi="Times New Roman" w:cs="Times New Roman"/>
          <w:b w:val="0"/>
          <w:bCs w:val="0"/>
          <w:lang w:val="en-US" w:eastAsia="zh-CN"/>
        </w:rPr>
        <w:t xml:space="preserve"> A Cross-Sectional Study</w:t>
      </w:r>
      <w:r>
        <w:rPr>
          <w:rStyle w:val="5"/>
          <w:rFonts w:hint="default" w:ascii="Times New Roman" w:hAnsi="Times New Roman" w:cs="Times New Roman"/>
          <w:b w:val="0"/>
          <w:bCs w:val="0"/>
        </w:rPr>
        <w:t>”</w:t>
      </w:r>
      <w:r>
        <w:rPr>
          <w:rFonts w:hint="default" w:ascii="Times New Roman" w:hAnsi="Times New Roman" w:cs="Times New Roman"/>
          <w:b w:val="0"/>
          <w:bCs w:val="0"/>
        </w:rPr>
        <w:t xml:space="preserve">This study is a non-interventional, anonymous cross-sectional survey involving ICU nurses. It does not involve any patient data, clinical interventions, or personal information. The study adheres strictly to relevant ethical guidelines and regulations, including the Declaration of Helsinki, </w:t>
      </w:r>
      <w:r>
        <w:rPr>
          <w:rFonts w:hint="default" w:ascii="Times New Roman" w:hAnsi="Times New Roman" w:cs="Times New Roman"/>
          <w:b w:val="0"/>
          <w:bCs w:val="0"/>
          <w:lang w:val="en-US" w:eastAsia="zh-CN"/>
        </w:rPr>
        <w:t>and received approval from the Ethics Committee of Jiangxi Cancer Hospital (Approval No. 2023KY123; approval date: July 10, 2023)</w:t>
      </w:r>
      <w:r>
        <w:rPr>
          <w:rFonts w:hint="default" w:ascii="Times New Roman" w:hAnsi="Times New Roman" w:cs="Times New Roman"/>
          <w:b w:val="0"/>
          <w:bCs w:val="0"/>
        </w:rPr>
        <w:t>. The informed consent form details the purpose of the study and ensures the following: confidentiality and anonymity of participants' responses, as well as the right to withdraw from the study at any time. By completing and submitting the questionnaire, participants are deemed to have consented to participate in the study.</w:t>
      </w:r>
    </w:p>
    <w:p w14:paraId="48D41EA3">
      <w:pPr>
        <w:pStyle w:val="2"/>
        <w:keepNext w:val="0"/>
        <w:keepLines w:val="0"/>
        <w:widowControl/>
        <w:suppressLineNumbers w:val="0"/>
        <w:spacing w:line="360" w:lineRule="auto"/>
        <w:rPr>
          <w:rFonts w:hint="default" w:ascii="Times New Roman" w:hAnsi="Times New Roman" w:cs="Times New Roman"/>
          <w:b w:val="0"/>
          <w:bCs w:val="0"/>
        </w:rPr>
      </w:pPr>
      <w:r>
        <w:rPr>
          <w:rFonts w:hint="default" w:ascii="Times New Roman" w:hAnsi="Times New Roman" w:cs="Times New Roman"/>
          <w:b w:val="0"/>
          <w:bCs w:val="0"/>
        </w:rPr>
        <w:t>Sincerely,</w:t>
      </w:r>
      <w:r>
        <w:rPr>
          <w:rFonts w:hint="default" w:ascii="Times New Roman" w:hAnsi="Times New Roman" w:cs="Times New Roman"/>
          <w:b w:val="0"/>
          <w:bCs w:val="0"/>
        </w:rPr>
        <w:br w:type="textWrapping"/>
      </w:r>
      <w:r>
        <w:rPr>
          <w:rFonts w:hint="eastAsia" w:ascii="Times New Roman" w:hAnsi="Times New Roman" w:cs="Times New Roman"/>
          <w:b w:val="0"/>
          <w:bCs w:val="0"/>
          <w:lang w:val="en-US" w:eastAsia="zh-CN"/>
        </w:rPr>
        <w:t>Jie Peng</w:t>
      </w:r>
      <w:bookmarkStart w:id="0" w:name="_GoBack"/>
      <w:bookmarkEnd w:id="0"/>
      <w:r>
        <w:rPr>
          <w:rFonts w:hint="default" w:ascii="Times New Roman" w:hAnsi="Times New Roman" w:cs="Times New Roman"/>
          <w:b w:val="0"/>
          <w:bCs w:val="0"/>
        </w:rPr>
        <w:br w:type="textWrapping"/>
      </w:r>
      <w:r>
        <w:rPr>
          <w:rFonts w:hint="default" w:ascii="Times New Roman" w:hAnsi="Times New Roman" w:cs="Times New Roman"/>
          <w:b w:val="0"/>
          <w:bCs w:val="0"/>
        </w:rPr>
        <w:t>Principal Investigator</w:t>
      </w:r>
      <w:r>
        <w:rPr>
          <w:rFonts w:hint="default" w:ascii="Times New Roman" w:hAnsi="Times New Roman" w:cs="Times New Roman"/>
          <w:b w:val="0"/>
          <w:bCs w:val="0"/>
        </w:rPr>
        <w:br w:type="textWrapping"/>
      </w:r>
      <w:r>
        <w:rPr>
          <w:rFonts w:hint="default" w:ascii="Times New Roman" w:hAnsi="Times New Roman" w:cs="Times New Roman"/>
          <w:b w:val="0"/>
          <w:bCs w:val="0"/>
        </w:rPr>
        <w:t xml:space="preserve">October </w:t>
      </w:r>
      <w:r>
        <w:rPr>
          <w:rFonts w:hint="default" w:ascii="Times New Roman" w:hAnsi="Times New Roman" w:cs="Times New Roman"/>
          <w:b w:val="0"/>
          <w:bCs w:val="0"/>
          <w:lang w:val="en-US" w:eastAsia="zh-CN"/>
        </w:rPr>
        <w:t>22</w:t>
      </w:r>
      <w:r>
        <w:rPr>
          <w:rFonts w:hint="default" w:ascii="Times New Roman" w:hAnsi="Times New Roman" w:cs="Times New Roman"/>
          <w:b w:val="0"/>
          <w:bCs w:val="0"/>
        </w:rPr>
        <w:t>, 2025</w:t>
      </w:r>
    </w:p>
    <w:p w14:paraId="35F223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E0272"/>
    <w:rsid w:val="0D050CC3"/>
    <w:rsid w:val="124A70DD"/>
    <w:rsid w:val="1791130A"/>
    <w:rsid w:val="2E935510"/>
    <w:rsid w:val="40CD05C0"/>
    <w:rsid w:val="40E65973"/>
    <w:rsid w:val="495518E8"/>
    <w:rsid w:val="4DFE41CF"/>
    <w:rsid w:val="51A00746"/>
    <w:rsid w:val="5FF26D83"/>
    <w:rsid w:val="62205443"/>
    <w:rsid w:val="7747268B"/>
    <w:rsid w:val="7E010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137</Words>
  <Characters>861</Characters>
  <Lines>0</Lines>
  <Paragraphs>0</Paragraphs>
  <TotalTime>1</TotalTime>
  <ScaleCrop>false</ScaleCrop>
  <LinksUpToDate>false</LinksUpToDate>
  <CharactersWithSpaces>991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2025-06-15T02:57:00Z</dcterms:created>
  <dc:creator>葛先明</dc:creator>
  <cp:lastModifiedBy>灰色头像</cp:lastModifiedBy>
  <dcterms:modified xsi:type="dcterms:W3CDTF">2025-10-23T09:50:08Z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eyJoZGlkIjoiMjcxYjE5ODVmOTFjZWRlZjk0ZmE4ZGQ4NTMyODI2YTMiLCJ1c2VySWQiOiIzMzc4Mjg4MzQifQ==</vt:lpwstr>
  </property>
  <property fmtid="{D5CDD505-2E9C-101B-9397-08002B2CF9AE}" pid="4" name="ICV">
    <vt:lpwstr>2177C9274CC24C73BBB3A95061DE864C_13</vt:lpwstr>
  </property>
</Properties>
</file>