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4BD0" w14:textId="77777777" w:rsidR="00110E2C" w:rsidRDefault="00110E2C" w:rsidP="00110E2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</w:rPr>
      </w:pPr>
      <w:r w:rsidRPr="00FB2234">
        <w:rPr>
          <w:rFonts w:ascii="Times New Roman" w:hAnsi="Times New Roman" w:cs="Times New Roman"/>
          <w:b/>
          <w:bCs/>
          <w:kern w:val="0"/>
          <w:sz w:val="24"/>
        </w:rPr>
        <w:t>Table A1</w:t>
      </w:r>
      <w:r w:rsidRPr="00AB1743">
        <w:rPr>
          <w:rFonts w:ascii="Times New Roman" w:hAnsi="Times New Roman" w:cs="Times New Roman"/>
          <w:kern w:val="0"/>
          <w:sz w:val="24"/>
        </w:rPr>
        <w:t>. Effects of Individual Asset Components on Divorce Risk by Family Type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5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110E2C" w14:paraId="7F8C75D6" w14:textId="77777777" w:rsidTr="00DB14A5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F3A2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626D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Model 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BA1B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Model 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81DD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Model 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D563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Model 12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21E2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Model 13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C912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Model 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9086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Model 15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3B6E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Model 16</w:t>
            </w:r>
          </w:p>
        </w:tc>
      </w:tr>
      <w:tr w:rsidR="00110E2C" w14:paraId="59BE9492" w14:textId="77777777" w:rsidTr="00DB14A5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17C3E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Household Financial Assets (IHS)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826C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-0.154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4420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-0.220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53CE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2DBB7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D866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9931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C3DB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8219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4F4EE71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568DA3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Family type: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8495E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78C51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2D15D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AA90F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88741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D9F20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2659A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48FE4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6A8A2B07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105632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B8E52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0.834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3B957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0.459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E17B4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0.908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42269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0.758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CFF8C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1.118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87B66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1.798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6E15B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0.860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42F3A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1.077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110E2C" w14:paraId="1022D566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1A191F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69BC8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2.459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731E7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2.029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64089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2.600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A9F7B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2.461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90510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2.635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80C8C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3.365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A2D78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2.651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33251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2.806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110E2C" w14:paraId="7C53B7C2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3616F1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EE9DD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0.572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292F1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0.287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FF9EC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0.767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7B1EF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0.700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5EFDE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0.872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3F9EF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1.224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C198C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0.752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10107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0.755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</w:tr>
      <w:tr w:rsidR="00110E2C" w14:paraId="1C574A43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2BD7F38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Financial Assets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C656F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042B5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FF4CA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2C3DF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5124E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00E63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8DA0F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65897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59C50AC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C8B06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Financial Assets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232A0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0FBED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17DF7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E5CBD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CB27D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C355D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C1F06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316A3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6F95724E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73C9BE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Financial Assets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371FE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CEBE8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0.103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70E98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BBFD1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E950C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CC613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BB72E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33A03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6EF98FD5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4F19F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Financial AssetsOther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A2F2E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4DD5F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16789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1C149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4F9EE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8F016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3549A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57238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743F999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70FD044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House Owner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B5C48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404FD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4305A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-0.730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3CB3C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-0.964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C8D60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C74EA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21A93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65C4E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51A87231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6F56285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House Owner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D1689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A69F1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31B8E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8E57D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CBE31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D3ADF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C6AB7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ABAA1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32F4E39B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631B31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House Owner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B06BC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234C6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37756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A06DD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0.318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A21D7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51CBC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027D5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8E238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44860E92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7CC7FA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House Owner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4B364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6D928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9A944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36C50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0.318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316C9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1FCEE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51129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42035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3DFFBA43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5E9D03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House Owner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E53A9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04F18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B2462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3ACB1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0.170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8D372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897CD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86AA8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49E5B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38072BE8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6996912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Household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Fixed Assets</w:t>
            </w: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(IHS)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608B0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C1EA2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3FA70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F712A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9468F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-0.256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8B97C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-0.179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4ABB9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0B1A9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262AC10B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62C2718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Mortgage Debt (IHS)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E485F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F3D15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B3899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B2578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D4783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1482D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ED2A8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86745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1E75C2C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13C91BF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Fixed Assets</w:t>
            </w: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 xml:space="preserve">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B0228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2A771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271DC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ADF0C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FBA0F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5B224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3F1C5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2F1CF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1B9A6183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6BF4BB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Fixed Assets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C7FD5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4E372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A804B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C9465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9BF5A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2C128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CEF56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8FA6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2D1638A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C9BA54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Fixed Assets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1F46B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E9AD3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A791D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92C40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7792C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47437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F3541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EEC55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63F7D6C1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889586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Fixed Assets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10740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4014E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6D912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66F68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0BDBE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FFFE5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CE20A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C6C17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48E91D2E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5F687A0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Other Loans/Debt (IHS)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BDDE7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0B5C5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E1129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925D0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06D3C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F6EF5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483D4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63F63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0.096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110E2C" w14:paraId="4BA2A5B4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21143F4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Other Loans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68C41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37F8D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51BF9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31121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90330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028D9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FF22A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E1A5C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10956CA0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9BBCA6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Other Loans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4F927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B4193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38D97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FB1BF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6DCBD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31FEE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0BB65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5DD3D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-0.124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110E2C" w14:paraId="326C4C7A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F74F77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Other Loans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4652B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DF2E9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0A111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3F9EB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B7AA4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0BD4D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F1D3F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5D6EB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-0.089</w:t>
            </w:r>
          </w:p>
        </w:tc>
      </w:tr>
      <w:tr w:rsidR="00110E2C" w14:paraId="122377A0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BEA56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Other Loans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DD673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CEA02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E2977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DA6D8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A99D9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0F0B0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28258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3569A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-0.011</w:t>
            </w:r>
          </w:p>
        </w:tc>
      </w:tr>
      <w:tr w:rsidR="00110E2C" w14:paraId="52BC6A4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5B0F915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Wife Edu: Below College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50912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DDDFE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E2C2F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5E136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1A836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2FB00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7FE8F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17F91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136BB536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14728F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Wife Edu: College or above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FABA5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CC2B3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A2EE5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9E682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0DA2B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2903F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89729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FD171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-0.254</w:t>
            </w:r>
          </w:p>
        </w:tc>
      </w:tr>
      <w:tr w:rsidR="00110E2C" w14:paraId="29B15892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61382A7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Husband Edu: Below College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8816A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DB257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3A3E8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7D55C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51590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D0A32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0EF71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2904F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3909495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39F99D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Husband Edu: College or above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DE1E9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48F50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EDDE5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-0.278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77C20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-0.275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5AEA7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E0ECD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EA83E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-0.295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D38E5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-0.291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110E2C" w14:paraId="1B65B997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450955C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Marriage Duration (ref.1-5years)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7EA7B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F4E14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73842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A10BA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48F6C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3147A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97A7F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12983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34E644A8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88DA04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Marriage Duration (6-10years)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49EBF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EEB42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82304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840F0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407E1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-0.341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3130C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-0.339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2A5ED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85890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-0.147</w:t>
            </w:r>
          </w:p>
        </w:tc>
      </w:tr>
      <w:tr w:rsidR="00110E2C" w14:paraId="7386C83E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0E4B19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Marriage Duration (11-15years)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7D5EB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0.173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A79E8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0.168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794C4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0.245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70123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0.260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779A5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6853E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6747B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36206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0.052</w:t>
            </w:r>
          </w:p>
        </w:tc>
      </w:tr>
      <w:tr w:rsidR="00110E2C" w14:paraId="794D0174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4BCD9D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Marriage Duration (over16years)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FE464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D9FF1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1BAFC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34503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F755A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-0.580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9CEC0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-0.565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17FA5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-0.398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EC037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-0.389</w:t>
            </w:r>
          </w:p>
        </w:tc>
      </w:tr>
      <w:tr w:rsidR="00110E2C" w14:paraId="42CE8AF8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A3DC59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Age at Marriage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D1057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-0.068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CAC1F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-0.069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806C4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-0.077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C8006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-0.078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C3F98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48C44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9DB00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-0.092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76E22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-0.092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110E2C" w14:paraId="3433F446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8B62AA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Number of Children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8F2B5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7ED7A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236E0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41701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750E5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B5365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F1992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8DD51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-0.020</w:t>
            </w:r>
          </w:p>
        </w:tc>
      </w:tr>
      <w:tr w:rsidR="00110E2C" w14:paraId="7C9065EC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82EE80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Living with Parents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8798F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0.255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04792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0.260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A887D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0.393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6FFF3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0.375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9E151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0.238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9B7A0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0.242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A54F9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0.221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EBF12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0.229</w:t>
            </w:r>
          </w:p>
        </w:tc>
      </w:tr>
      <w:tr w:rsidR="00110E2C" w14:paraId="1FBECCBD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AA3045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Annual GDP Growth Rate (%)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EB913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2FE47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5CADA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7DD1C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E4B1E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89CE2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B567F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62F78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0.047</w:t>
            </w:r>
          </w:p>
        </w:tc>
      </w:tr>
      <w:tr w:rsidR="00110E2C" w14:paraId="211FB0A4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5C1284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Unemployment Rate (%)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331FC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571C6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E8EEE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0.110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223E8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0.112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C5B1B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405A5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D62B0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0.120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3E3FB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0.123</w:t>
            </w:r>
          </w:p>
        </w:tc>
      </w:tr>
      <w:tr w:rsidR="00110E2C" w14:paraId="089BF6B6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7C856E6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Residence Size: Major metropolitan(ref.)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BA8EC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04E86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54650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B56F0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71282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1E140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F2D1F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6DDBF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5608820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2545A2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Other cities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12EF7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7A9B8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AC587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CA945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A98F8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F49B5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F83C4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2CA02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0.038</w:t>
            </w:r>
          </w:p>
        </w:tc>
      </w:tr>
      <w:tr w:rsidR="00110E2C" w14:paraId="40266A76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F72526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Towns/Villages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CF911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-0.302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FE9D4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-0.312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E4E9B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E5DB8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-0.220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24AF8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6E98E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-0.125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EC74A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-0.332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437D3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-0.343</w:t>
            </w:r>
          </w:p>
        </w:tc>
      </w:tr>
      <w:tr w:rsidR="00110E2C" w14:paraId="07E25369" w14:textId="77777777" w:rsidTr="00DB14A5">
        <w:trPr>
          <w:trHeight w:val="162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CCF0A69" w14:textId="77777777" w:rsidR="00110E2C" w:rsidRPr="00770609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770609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Birth Cohort: ≤1964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CF13F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3CEE6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93985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4781F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52BEF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74234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7B411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7BDD3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10E2C" w14:paraId="056B44EB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0A6A11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1965–1969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7F9CD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0.660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B0578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0.665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1BBF5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0.722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888E3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0.723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C5193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0.818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6449A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0.832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69CE1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0.725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13A34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0.722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110E2C" w14:paraId="26861CF9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3F9D5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1970–1974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843F1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0.604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75349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0.623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6F598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0.697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CA4D4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0.706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02C62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0.700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79871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0.701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402F8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0.720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6D4F4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0.730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110E2C" w14:paraId="32CC9803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212445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1975–1979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D3925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0.854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A124C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0.848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0D316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1.011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2DE69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1.023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F2CC2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1.004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8DA8B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1.018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8F2E9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1.021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FACE6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1.028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110E2C" w14:paraId="1D6D259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DF0823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1980–1989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C0F4C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0.602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7BBDD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0.597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2E3CB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0.750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DB217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0.757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A1051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0.748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4E0CA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0.754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48BB8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0.792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4E5DB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0.789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110E2C" w14:paraId="237580BC" w14:textId="77777777" w:rsidTr="00DB14A5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901D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Constant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7FD4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-3.737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C6FE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-3.435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E967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-4.360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0068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-4.249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6A5F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-3.029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A78A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-3.609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3A32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-4.118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67B5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-4.279</w:t>
            </w:r>
            <w:r>
              <w:rPr>
                <w:rFonts w:ascii="Times New Roman" w:hAnsi="Times New Roman" w:cs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110E2C" w14:paraId="0DE35588" w14:textId="77777777" w:rsidTr="00DB14A5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8698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kern w:val="0"/>
                <w:sz w:val="24"/>
              </w:rPr>
              <w:t>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4AFC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8B31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C84D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0875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4013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17500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FB68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17500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A5C8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D11D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24298</w:t>
            </w:r>
          </w:p>
        </w:tc>
      </w:tr>
      <w:tr w:rsidR="00110E2C" w14:paraId="384A2BBA" w14:textId="77777777" w:rsidTr="00DB14A5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4FAC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Pseudo R-squared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4885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0583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4F63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5A94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B6C0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BDF4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04F3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0.062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C27A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0.064</w:t>
            </w:r>
          </w:p>
        </w:tc>
      </w:tr>
    </w:tbl>
    <w:p w14:paraId="107C544B" w14:textId="77777777" w:rsidR="00110E2C" w:rsidRDefault="00110E2C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Robust standard errors clustered at individual level in parentheses</w:t>
      </w:r>
    </w:p>
    <w:p w14:paraId="0CBA6CEF" w14:textId="77777777" w:rsidR="00110E2C" w:rsidRDefault="00110E2C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Reference categories: Male-breadwinner household, Below College education, ≤1964 birth cohort</w:t>
      </w:r>
    </w:p>
    <w:p w14:paraId="66F1BC54" w14:textId="6B305129" w:rsidR="00110E2C" w:rsidRDefault="00110E2C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+ p&lt;0.10, * p&lt;0.05, ** p&lt;0.01, *** p&lt;0.001</w:t>
      </w:r>
      <w:r>
        <w:rPr>
          <w:rFonts w:ascii="Times New Roman" w:hAnsi="Times New Roman" w:cs="Times New Roman"/>
          <w:kern w:val="0"/>
          <w:sz w:val="20"/>
          <w:szCs w:val="20"/>
        </w:rPr>
        <w:br w:type="page"/>
      </w:r>
    </w:p>
    <w:p w14:paraId="37A68BF4" w14:textId="77777777" w:rsidR="00110E2C" w:rsidRDefault="00110E2C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2D2C27F" w14:textId="77777777" w:rsidR="00110E2C" w:rsidRPr="00F16A74" w:rsidRDefault="00110E2C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A7C7620" w14:textId="77777777" w:rsidR="00110E2C" w:rsidRDefault="00110E2C" w:rsidP="00110E2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</w:rPr>
      </w:pPr>
      <w:r w:rsidRPr="00FB2234">
        <w:rPr>
          <w:rFonts w:ascii="Times New Roman" w:hAnsi="Times New Roman"/>
          <w:b/>
          <w:bCs/>
          <w:kern w:val="0"/>
          <w:sz w:val="24"/>
        </w:rPr>
        <w:t>Table A2</w:t>
      </w:r>
      <w:r w:rsidRPr="005D4AA7">
        <w:rPr>
          <w:rFonts w:ascii="Times New Roman" w:hAnsi="Times New Roman"/>
          <w:kern w:val="0"/>
          <w:sz w:val="24"/>
        </w:rPr>
        <w:t>. Effects of Individual Asset Components on Divorce Risk by Wife's Income Share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5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110E2C" w14:paraId="027F83F4" w14:textId="77777777" w:rsidTr="00DB14A5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C8A5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4B20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DAE3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18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297A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0C9B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8636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21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A370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22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E658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ADA2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24</w:t>
            </w:r>
          </w:p>
        </w:tc>
      </w:tr>
      <w:tr w:rsidR="00110E2C" w14:paraId="3AA4C511" w14:textId="77777777" w:rsidTr="00DB14A5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5D831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Household Financial Assets (IHS)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3C49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-0.154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AB2B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-0.162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6339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5713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5D4A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CCE6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84D3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72F7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0A7032AC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E28F909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Wife's Income Share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E6C2A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2.695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C59E1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2.589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4DA42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2.816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9F4BE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2.516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30A22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2.784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CAABE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3.050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30C98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2.861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B0246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2.653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110E2C" w14:paraId="5BC0A5CD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D54A204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Financial Assets × Wife's Income Share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D8296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B925D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EE7A2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D05BF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64147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7263C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6A08C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DFAB6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5B32F87C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8A599A5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House Owner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03FF3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61FA1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C4A89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-0.720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8466F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-0.875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6F283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65891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48EE0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E1597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63890208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D739259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House Owner × Wife's Income Share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C2505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91556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85250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EB7A7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C685D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097C0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E8A46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F8380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00E7FF1B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A1FE94A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Household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Fixed Assets</w:t>
            </w: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(IHS)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45837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D04B6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EAC2C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403EB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B3B3B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-0.242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01A81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-0.228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9AD19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68BB5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5A14627D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F326402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Mortgage Debt (IHS)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33793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BE2C2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B02FE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2A8E0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98807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84EC6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6D4A5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C8A95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1245EF91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133BFC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Fixed Assets</w:t>
            </w: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× Wife's Income Share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F125F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49378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E46A5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CFA6A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3A215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1E3FC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80A29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EA157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47D3684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0043AC9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Other Loans/Debt (IHS)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4FF1D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FD56C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F7582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FCAE2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B2B31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8C47E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B0242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67592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-0.027</w:t>
            </w:r>
          </w:p>
        </w:tc>
      </w:tr>
      <w:tr w:rsidR="00110E2C" w14:paraId="7D8039DD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4557B63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Other Loans × Wife's Income Share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6B52E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57CB1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164E0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BB356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FBD33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E2739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7951C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441FA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0.131</w:t>
            </w:r>
          </w:p>
        </w:tc>
      </w:tr>
      <w:tr w:rsidR="00110E2C" w14:paraId="7E2ED43B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B38C374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Wife Edu: Below College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AF0FD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FF3E4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05638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C889F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62751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33E14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574C4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15D23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157ACA6D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590E17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Wife Edu: College or above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2703E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CC7A3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78B77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-0.322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2439C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-0.334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C8B14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45B68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791D2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-0.364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61655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-0.363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</w:tr>
      <w:tr w:rsidR="00110E2C" w14:paraId="098451F1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2B47411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Husband Edu: Below College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D57A0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B848A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C8C36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FC325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24D04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564FD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41B94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6CDDC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06DF6914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44844B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Husband Edu: College or above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8038B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0C3BA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58CBC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8EA35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1CA80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66FE9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40DB6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2E4A2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-0.267</w:t>
            </w:r>
          </w:p>
        </w:tc>
      </w:tr>
      <w:tr w:rsidR="00110E2C" w14:paraId="65BE2762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3CECC81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Marriage Duration (ref.1-5years)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88391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032B7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A6E3F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84915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C86DD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2A32E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EFE6D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77A9E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185196BB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AF9CF5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(6-10years)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94164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28255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2D829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F81B6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40D10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9FEEC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9938F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2A42C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0.003</w:t>
            </w:r>
          </w:p>
        </w:tc>
      </w:tr>
      <w:tr w:rsidR="00110E2C" w14:paraId="06A71B82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D1038C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(11-15years)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5E467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0.321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C3055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0.323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B0FC4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CBEF1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9F118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70444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F848A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075DD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0.231</w:t>
            </w:r>
          </w:p>
        </w:tc>
      </w:tr>
      <w:tr w:rsidR="00110E2C" w14:paraId="79EEA61B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D6F20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(over16years)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0F483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531C4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6FF08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6C7D0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05891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-0.405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6890C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-0.403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869A7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E1FE8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-0.265</w:t>
            </w:r>
          </w:p>
        </w:tc>
      </w:tr>
      <w:tr w:rsidR="00110E2C" w14:paraId="19FD531C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676001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Age at Marriage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DAEC7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-0.075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AF675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-0.075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1CCFC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-0.084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5B9DD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-0.085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C43DA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7EA04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D70DB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-0.098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3539F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-0.100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110E2C" w14:paraId="6B4ABEB3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66A0A40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Number of Children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18121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7BCCB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69245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A4806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DF35A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1B1F8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94D37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821AC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0.024</w:t>
            </w:r>
          </w:p>
        </w:tc>
      </w:tr>
      <w:tr w:rsidR="00110E2C" w14:paraId="13D56943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D82DAE1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Living with Parents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13BB5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0.305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06A4A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0.310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E7E01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8D373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8AFC1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F5B50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2FA4A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CBF72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0.258</w:t>
            </w:r>
          </w:p>
        </w:tc>
      </w:tr>
      <w:tr w:rsidR="00110E2C" w14:paraId="5FDE3145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D33FDDC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Annual GDP Growth Rate (%)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9EEEE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40429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46EAC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A8B06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8515E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A6CDC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3163B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CA8F0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0.047</w:t>
            </w:r>
          </w:p>
        </w:tc>
      </w:tr>
      <w:tr w:rsidR="00110E2C" w14:paraId="02704E51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151E92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Unemployment Rate (%)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42C69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C8885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24098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8EBDF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0.132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1B57F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0B973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B61BE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0.139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59932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0.132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110E2C" w14:paraId="37EECB25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9791D8B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Residence Size: Major metropolitan(ref.)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6F261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15A4A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5AD2D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576E1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26C54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6B816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50E86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F054B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71DEA5B0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EF41C3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Other cities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EA3DC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51853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705B1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6409A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D231C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CC029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8C773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C6EF7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0.018</w:t>
            </w:r>
          </w:p>
        </w:tc>
      </w:tr>
      <w:tr w:rsidR="00110E2C" w14:paraId="7190857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8746E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Towns/Villages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B6D59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2DEAD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97D94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7867F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3863E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5CE56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D9E75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-0.401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8D4B5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-0.403</w:t>
            </w:r>
          </w:p>
        </w:tc>
      </w:tr>
      <w:tr w:rsidR="00110E2C" w14:paraId="6AB3869E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05E561E" w14:textId="77777777" w:rsidR="00110E2C" w:rsidRPr="00234995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 w:rsidRPr="00234995">
              <w:rPr>
                <w:rFonts w:ascii="Times New Roman" w:hAnsi="Times New Roman"/>
                <w:b/>
                <w:bCs/>
                <w:kern w:val="0"/>
                <w:sz w:val="24"/>
              </w:rPr>
              <w:t>Birth Cohort: ≤1964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1A95D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F323E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B4799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A912F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48317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9D94F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699F0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079A3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10E2C" w14:paraId="468E481B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440516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1965–1969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80063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0.659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7AE9A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0.662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62BA0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0.720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87A33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0.735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8E4F4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0.867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85054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0.871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28599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0.731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011BA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0.727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110E2C" w14:paraId="3401AD28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71127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1970–1974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DD62B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0.579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204B3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0.587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F23CD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0.686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1414D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0.712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7039B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0.750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62475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0.752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57C11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0.714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97DCE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0.716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110E2C" w14:paraId="3A51E6CF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F5CB65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1975–1979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CB12A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0.857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974040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0.857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8897D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1.031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35DC9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1.052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5D2DD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0.998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B4F49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0.993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180A0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1.045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45080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1.042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110E2C" w14:paraId="16871B83" w14:textId="77777777" w:rsidTr="00DB14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106D2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1980–1989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39AA0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0.579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3D5F8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0.579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85CD3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0.747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1E089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0.771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3CC514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0.844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614E8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0.853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0E8F1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0.793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93934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0.790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110E2C" w14:paraId="198DFE2C" w14:textId="77777777" w:rsidTr="00DB14A5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733F3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Constant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0D66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-3.766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F1C0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-3.744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3A2E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-4.381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DF1C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-4.312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23CE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-3.087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77ECD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-3.157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8553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-4.161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AEC0A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-4.023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110E2C" w14:paraId="6BE22D79" w14:textId="77777777" w:rsidTr="00DB14A5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C9CD9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4"/>
              </w:rPr>
              <w:t>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A19E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FC00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7A177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A3DE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5A16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17500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EE2FC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17500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6B83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5C13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</w:tr>
      <w:tr w:rsidR="00110E2C" w14:paraId="4D96385E" w14:textId="77777777" w:rsidTr="00DB14A5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77AA2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Pseudo R-squared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88678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B9FD5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0.082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F79F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0.076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77696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D419E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B1E2B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0.085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1344F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088A1" w14:textId="77777777" w:rsidR="00110E2C" w:rsidRDefault="00110E2C" w:rsidP="00DB1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0.068</w:t>
            </w:r>
          </w:p>
        </w:tc>
      </w:tr>
    </w:tbl>
    <w:p w14:paraId="16FD4A9D" w14:textId="77777777" w:rsidR="00110E2C" w:rsidRDefault="00110E2C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Robust standard errors clustered at individual level in parentheses</w:t>
      </w:r>
    </w:p>
    <w:p w14:paraId="0E24220F" w14:textId="77777777" w:rsidR="00110E2C" w:rsidRDefault="00110E2C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Reference categories: Male-breadwinner household, Below College education, ≤1964 birth cohort</w:t>
      </w:r>
    </w:p>
    <w:p w14:paraId="1B3B55B2" w14:textId="77777777" w:rsidR="00110E2C" w:rsidRDefault="00110E2C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+ p&lt;0.10, * p&lt;0.05, ** p&lt;0.01, *** p&lt;0.001</w:t>
      </w:r>
    </w:p>
    <w:p w14:paraId="352BA542" w14:textId="77777777" w:rsidR="00236BC4" w:rsidRDefault="00236BC4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</w:p>
    <w:p w14:paraId="65CBD541" w14:textId="77777777" w:rsidR="006D1B0E" w:rsidRDefault="006D1B0E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  <w:sectPr w:rsidR="006D1B0E" w:rsidSect="00110E2C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1DB86F84" w14:textId="3611E011" w:rsidR="006D1B0E" w:rsidRPr="00470520" w:rsidRDefault="0047052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Yu Mincho" w:hAnsi="Times New Roman" w:cs="Times New Roman"/>
          <w:kern w:val="0"/>
          <w:sz w:val="24"/>
          <w:lang w:eastAsia="ja-JP"/>
        </w:rPr>
      </w:pPr>
      <w:r w:rsidRPr="00486BFC">
        <w:rPr>
          <w:rFonts w:ascii="Times New Roman" w:eastAsia="Yu Mincho" w:hAnsi="Times New Roman" w:cs="Times New Roman"/>
          <w:b/>
          <w:bCs/>
          <w:kern w:val="0"/>
          <w:sz w:val="24"/>
          <w:lang w:eastAsia="ja-JP"/>
        </w:rPr>
        <w:lastRenderedPageBreak/>
        <w:t>Table A3</w:t>
      </w:r>
      <w:r w:rsidRPr="00470520">
        <w:rPr>
          <w:rFonts w:ascii="Times New Roman" w:eastAsia="Yu Mincho" w:hAnsi="Times New Roman" w:cs="Times New Roman"/>
          <w:kern w:val="0"/>
          <w:sz w:val="24"/>
          <w:lang w:eastAsia="ja-JP"/>
        </w:rPr>
        <w:t>. Robustness Check: Discrete-Time Logistic Regression Models with Refined Family Type Categories (Regular vs. Non-regular Employment)</w:t>
      </w:r>
    </w:p>
    <w:tbl>
      <w:tblPr>
        <w:tblW w:w="10090" w:type="dxa"/>
        <w:tblLayout w:type="fixed"/>
        <w:tblLook w:val="0000" w:firstRow="0" w:lastRow="0" w:firstColumn="0" w:lastColumn="0" w:noHBand="0" w:noVBand="0"/>
      </w:tblPr>
      <w:tblGrid>
        <w:gridCol w:w="5102"/>
        <w:gridCol w:w="1247"/>
        <w:gridCol w:w="1247"/>
        <w:gridCol w:w="1247"/>
        <w:gridCol w:w="1247"/>
      </w:tblGrid>
      <w:tr w:rsidR="006D1B0E" w14:paraId="397AAF56" w14:textId="77777777" w:rsidTr="00366D3D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AE475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B3D9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77319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74F5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C6EF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4</w:t>
            </w:r>
          </w:p>
        </w:tc>
      </w:tr>
      <w:tr w:rsidR="006D1B0E" w14:paraId="2C36D69A" w14:textId="77777777" w:rsidTr="00366D3D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53E66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Net Worth (IHS)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7A5D3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-0.033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1502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-0.050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D4428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C97C2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2CBC6EAB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ED3A5B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893A2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(0.011)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89518C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(0.022)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0A3E1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FD47E8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614CBB6E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3EE525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Family type: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DA951F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97B035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4FDB75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A32198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764BE441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7BF446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B0DEC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5FD961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232A9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25C03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20245565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8808F7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Dual-</w:t>
            </w:r>
            <w:proofErr w:type="gramStart"/>
            <w:r>
              <w:rPr>
                <w:rFonts w:ascii="Times New Roman" w:hAnsi="Times New Roman"/>
                <w:kern w:val="0"/>
                <w:sz w:val="24"/>
              </w:rPr>
              <w:t>earner(</w:t>
            </w:r>
            <w:proofErr w:type="gramEnd"/>
            <w:r>
              <w:rPr>
                <w:rFonts w:ascii="Times New Roman" w:hAnsi="Times New Roman"/>
                <w:kern w:val="0"/>
                <w:sz w:val="24"/>
              </w:rPr>
              <w:t>H regular, W non-regular)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0DB49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0.705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D6845C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0.604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A0A666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0.737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1C5CE4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0.221</w:t>
            </w:r>
          </w:p>
        </w:tc>
      </w:tr>
      <w:tr w:rsidR="006D1B0E" w14:paraId="3642C0B9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CECD0D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15B1F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(0.205)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57FD23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(0.218)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96DCF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(0.208)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A8B55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(0.372)</w:t>
            </w:r>
          </w:p>
        </w:tc>
      </w:tr>
      <w:tr w:rsidR="006D1B0E" w14:paraId="7700C44B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9E8508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Dual-</w:t>
            </w:r>
            <w:proofErr w:type="gramStart"/>
            <w:r>
              <w:rPr>
                <w:rFonts w:ascii="Times New Roman" w:hAnsi="Times New Roman"/>
                <w:kern w:val="0"/>
                <w:sz w:val="24"/>
              </w:rPr>
              <w:t>earner(</w:t>
            </w:r>
            <w:proofErr w:type="gramEnd"/>
            <w:r>
              <w:rPr>
                <w:rFonts w:ascii="Times New Roman" w:hAnsi="Times New Roman"/>
                <w:kern w:val="0"/>
                <w:sz w:val="24"/>
              </w:rPr>
              <w:t>H regular, W regular)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65096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1.008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278D03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1.014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5993F2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1.128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8D54F4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0.401</w:t>
            </w:r>
          </w:p>
        </w:tc>
      </w:tr>
      <w:tr w:rsidR="006D1B0E" w14:paraId="51E5929C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3775F2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8ABA14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(0.220)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1179C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(0.234)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7A2323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(0.223)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A2A6C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(0.444)</w:t>
            </w:r>
          </w:p>
        </w:tc>
      </w:tr>
      <w:tr w:rsidR="006D1B0E" w14:paraId="28088FE3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F3654D8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61CB12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2.632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B83AE5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2.613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B8365C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2.378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0A5918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1.723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6D1B0E" w14:paraId="553D1F9B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B84CAB6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618806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AC3B34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(0.332)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67F862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(0.332)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B08DD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(0.534)</w:t>
            </w:r>
          </w:p>
        </w:tc>
      </w:tr>
      <w:tr w:rsidR="006D1B0E" w14:paraId="286C1D0A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4F25C3F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C995B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0.881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802846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0.763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95ED21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0.737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B6FF48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0.323</w:t>
            </w:r>
          </w:p>
        </w:tc>
      </w:tr>
      <w:tr w:rsidR="006D1B0E" w14:paraId="712EB098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6A2BEB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7BEB51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(0.252)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FF650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D3BF3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(0.259)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5C978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(0.398)</w:t>
            </w:r>
          </w:p>
        </w:tc>
      </w:tr>
      <w:tr w:rsidR="006D1B0E" w14:paraId="04AF90A4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739B639" w14:textId="77777777" w:rsidR="006D1B0E" w:rsidRDefault="006D1B0E" w:rsidP="0008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107E0C" w14:textId="77777777" w:rsidR="006D1B0E" w:rsidRDefault="006D1B0E" w:rsidP="0008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C08E4A" w14:textId="77777777" w:rsidR="006D1B0E" w:rsidRDefault="006D1B0E" w:rsidP="0008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1F9782" w14:textId="77777777" w:rsidR="006D1B0E" w:rsidRDefault="006D1B0E" w:rsidP="0008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041BE9" w14:textId="77777777" w:rsidR="006D1B0E" w:rsidRDefault="006D1B0E" w:rsidP="0008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7327895A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E4C92A2" w14:textId="77777777" w:rsidR="006D1B0E" w:rsidRDefault="006D1B0E" w:rsidP="0008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A22D63" w14:textId="77777777" w:rsidR="006D1B0E" w:rsidRDefault="006D1B0E" w:rsidP="0008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B41550" w14:textId="77777777" w:rsidR="006D1B0E" w:rsidRDefault="006D1B0E" w:rsidP="0008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A2A2E8" w14:textId="77777777" w:rsidR="006D1B0E" w:rsidRDefault="006D1B0E" w:rsidP="0008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50A06F" w14:textId="77777777" w:rsidR="006D1B0E" w:rsidRDefault="006D1B0E" w:rsidP="0008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0CB0B8D2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ECD496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 × Dual-</w:t>
            </w:r>
            <w:proofErr w:type="gramStart"/>
            <w:r>
              <w:rPr>
                <w:rFonts w:ascii="Times New Roman" w:hAnsi="Times New Roman"/>
                <w:kern w:val="0"/>
                <w:sz w:val="24"/>
              </w:rPr>
              <w:t>earner(</w:t>
            </w:r>
            <w:proofErr w:type="gramEnd"/>
            <w:r>
              <w:rPr>
                <w:rFonts w:ascii="Times New Roman" w:hAnsi="Times New Roman"/>
                <w:kern w:val="0"/>
                <w:sz w:val="24"/>
              </w:rPr>
              <w:t>H regular, W non-regular)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85595F" w14:textId="4E6511DB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C25565" w14:textId="7D0421B1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52F34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4B16A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003F75A9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AF13F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9D2BF1" w14:textId="166AD0AF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AB8E4C" w14:textId="228D74BF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(0.028)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7ED9F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7CC93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604670FB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D91767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 × Dual-</w:t>
            </w:r>
            <w:proofErr w:type="gramStart"/>
            <w:r>
              <w:rPr>
                <w:rFonts w:ascii="Times New Roman" w:hAnsi="Times New Roman"/>
                <w:kern w:val="0"/>
                <w:sz w:val="24"/>
              </w:rPr>
              <w:t>earner(</w:t>
            </w:r>
            <w:proofErr w:type="gramEnd"/>
            <w:r>
              <w:rPr>
                <w:rFonts w:ascii="Times New Roman" w:hAnsi="Times New Roman"/>
                <w:kern w:val="0"/>
                <w:sz w:val="24"/>
              </w:rPr>
              <w:t>H regular, W regular)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7B65B0" w14:textId="1AD4800D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F8F5B7" w14:textId="27C4772A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F7532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3E120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2193A30E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969303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6C72F2" w14:textId="65412838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827F24" w14:textId="371C4D71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5437A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E80EF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3BC35B3E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7E30AD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235071" w14:textId="0FB0E0B6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D1C855" w14:textId="53D3B0F5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FF311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0AC20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466916F0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090304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996DC2" w14:textId="0FA95CF8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149461" w14:textId="7B3876B9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(0.044)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8D0C1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162A7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3A1CF0A8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8A1D5F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9B6531" w14:textId="6F604811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85BC33" w14:textId="402FA19A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91E19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8861C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67274839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349283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977408" w14:textId="5BB9BA4C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4B3265" w14:textId="7E57574D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D9353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DB67B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7386B054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90AA3F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Financial Assets (IHS)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42600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6BBA94" w14:textId="75EE3723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E169CE" w14:textId="77BD1450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-0.124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A4B37E" w14:textId="2BC13E45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-0.211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BE1FC8" w14:paraId="672A027F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127724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5755F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89FEEE" w14:textId="21646F44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05E9A0" w14:textId="2F7EA4A0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(0.025)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E047A9" w14:textId="287E5383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(0.044)</w:t>
            </w:r>
          </w:p>
        </w:tc>
      </w:tr>
      <w:tr w:rsidR="00BE1FC8" w14:paraId="7DE3DB43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1AEB5C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Fixed Assets (IHS)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7F6B0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38E08D" w14:textId="06FC5209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0B5D3D" w14:textId="115683B6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-0.113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04A2BB" w14:textId="3F079CA8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-0.128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BE1FC8" w14:paraId="39BB68FE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95F98C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757C8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3776F9" w14:textId="74F7AE7B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DC1B2E" w14:textId="2211B412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0B7CB2" w14:textId="1C35E49E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(0.047)</w:t>
            </w:r>
          </w:p>
        </w:tc>
      </w:tr>
      <w:tr w:rsidR="00BE1FC8" w14:paraId="444A5146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5B7B82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Mortgage Debt (IHS)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21A9B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794FCA" w14:textId="24628436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F6BE98" w14:textId="5A903F3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FA8843" w14:textId="6AD5F533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0.008</w:t>
            </w:r>
          </w:p>
        </w:tc>
      </w:tr>
      <w:tr w:rsidR="00BE1FC8" w14:paraId="25AF3385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1CC99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6E738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53F65E" w14:textId="524B5958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1F1736" w14:textId="2D2C85A9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CA731F" w14:textId="20108009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(0.031)</w:t>
            </w:r>
          </w:p>
        </w:tc>
      </w:tr>
      <w:tr w:rsidR="00BE1FC8" w14:paraId="2A4DDA7B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D58453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Other Loans/Debt (IHS)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63346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DE37D2" w14:textId="77C9265E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105C6A" w14:textId="340C925E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B62248" w14:textId="6157E35B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-0.019</w:t>
            </w:r>
          </w:p>
        </w:tc>
      </w:tr>
      <w:tr w:rsidR="00BE1FC8" w14:paraId="4D6C10DE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7C36E9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772CE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02E978" w14:textId="5D2750FF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C38020" w14:textId="03BA17A4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(0.028)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173C2B" w14:textId="1529B28B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(0.028)</w:t>
            </w:r>
          </w:p>
        </w:tc>
      </w:tr>
      <w:tr w:rsidR="00BE1FC8" w14:paraId="779D252C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5CFE6E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DAB02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A44F1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79E79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B5557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52DA87CC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2A812E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EAF75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20D93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3A0DC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2FCD0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03233BCC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49884A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 × Dual-</w:t>
            </w:r>
            <w:proofErr w:type="gramStart"/>
            <w:r>
              <w:rPr>
                <w:rFonts w:ascii="Times New Roman" w:hAnsi="Times New Roman"/>
                <w:kern w:val="0"/>
                <w:sz w:val="24"/>
              </w:rPr>
              <w:t>earner(</w:t>
            </w:r>
            <w:proofErr w:type="gramEnd"/>
            <w:r>
              <w:rPr>
                <w:rFonts w:ascii="Times New Roman" w:hAnsi="Times New Roman"/>
                <w:kern w:val="0"/>
                <w:sz w:val="24"/>
              </w:rPr>
              <w:t>H regular, W non-regular)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26224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FE0AA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EBBB73" w14:textId="485B40D8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8324B0" w14:textId="7BB3284E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0.111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BE1FC8" w14:paraId="36EA59EF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9B9BC0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6E435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1B1ED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7A6EE6" w14:textId="6FD3821F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FD5D1F" w14:textId="231E1FD0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(0.061)</w:t>
            </w:r>
          </w:p>
        </w:tc>
      </w:tr>
      <w:tr w:rsidR="00BE1FC8" w14:paraId="467C1A74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789006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 × Dual-</w:t>
            </w:r>
            <w:proofErr w:type="gramStart"/>
            <w:r>
              <w:rPr>
                <w:rFonts w:ascii="Times New Roman" w:hAnsi="Times New Roman"/>
                <w:kern w:val="0"/>
                <w:sz w:val="24"/>
              </w:rPr>
              <w:t>earner(</w:t>
            </w:r>
            <w:proofErr w:type="gramEnd"/>
            <w:r>
              <w:rPr>
                <w:rFonts w:ascii="Times New Roman" w:hAnsi="Times New Roman"/>
                <w:kern w:val="0"/>
                <w:sz w:val="24"/>
              </w:rPr>
              <w:t>H regular, W regular)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E1AD2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BBEE4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B02BF2" w14:textId="2033CF6F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92D82E" w14:textId="55B7428E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0.129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BE1FC8" w14:paraId="62227218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20FA16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AF5D9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A5F85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341770" w14:textId="7EA985A6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73FFA0" w14:textId="7281332D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(0.071)</w:t>
            </w:r>
          </w:p>
        </w:tc>
      </w:tr>
      <w:tr w:rsidR="00BE1FC8" w14:paraId="23ED4C25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E7FDBC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206CE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FF293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DE205D" w14:textId="48793793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8C7EE8" w14:textId="61952D45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0.174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BE1FC8" w14:paraId="6D85CDD8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18EF45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3FAF3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31275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BE4EEE" w14:textId="6D55EF6C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E6C7A4" w14:textId="32F6ADDF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(0.095)</w:t>
            </w:r>
          </w:p>
        </w:tc>
      </w:tr>
      <w:tr w:rsidR="00BE1FC8" w14:paraId="750B7AA6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136CD8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AssetsOther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78A49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5007A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4386BD" w14:textId="14CEE71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94C30C" w14:textId="3C791CE1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0.058</w:t>
            </w:r>
          </w:p>
        </w:tc>
      </w:tr>
      <w:tr w:rsidR="00BE1FC8" w14:paraId="22F600E8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46D239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FB70A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1CDEB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986FF0" w14:textId="608423B6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0B2E25" w14:textId="0D55A78D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(0.072)</w:t>
            </w:r>
          </w:p>
        </w:tc>
      </w:tr>
      <w:tr w:rsidR="00BE1FC8" w14:paraId="5BE5FBE8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28D985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1A86E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B5BCA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126A9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90179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73B65566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0FDDD6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22B3D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5B3F7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9F713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C6CD1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7C30B26A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4F721C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 × Dual-</w:t>
            </w:r>
            <w:proofErr w:type="gramStart"/>
            <w:r>
              <w:rPr>
                <w:rFonts w:ascii="Times New Roman" w:hAnsi="Times New Roman"/>
                <w:kern w:val="0"/>
                <w:sz w:val="24"/>
              </w:rPr>
              <w:t>earner(</w:t>
            </w:r>
            <w:proofErr w:type="gramEnd"/>
            <w:r>
              <w:rPr>
                <w:rFonts w:ascii="Times New Roman" w:hAnsi="Times New Roman"/>
                <w:kern w:val="0"/>
                <w:sz w:val="24"/>
              </w:rPr>
              <w:t>H regular, W non-</w:t>
            </w:r>
            <w:r>
              <w:rPr>
                <w:rFonts w:ascii="Times New Roman" w:hAnsi="Times New Roman"/>
                <w:kern w:val="0"/>
                <w:sz w:val="24"/>
              </w:rPr>
              <w:lastRenderedPageBreak/>
              <w:t>regular)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D8266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4676C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480BC2" w14:textId="485AEC76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F7EC4B" w14:textId="2A098E76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0.004</w:t>
            </w:r>
          </w:p>
        </w:tc>
      </w:tr>
      <w:tr w:rsidR="00BE1FC8" w14:paraId="764619CB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3397D0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7F45E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A94AD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A9F70D" w14:textId="632E418F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775D60" w14:textId="4BAB0E39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(0.051)</w:t>
            </w:r>
          </w:p>
        </w:tc>
      </w:tr>
      <w:tr w:rsidR="00BE1FC8" w14:paraId="53A86F73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A586C7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 × Dual-</w:t>
            </w:r>
            <w:proofErr w:type="gramStart"/>
            <w:r>
              <w:rPr>
                <w:rFonts w:ascii="Times New Roman" w:hAnsi="Times New Roman"/>
                <w:kern w:val="0"/>
                <w:sz w:val="24"/>
              </w:rPr>
              <w:t>earner(</w:t>
            </w:r>
            <w:proofErr w:type="gramEnd"/>
            <w:r>
              <w:rPr>
                <w:rFonts w:ascii="Times New Roman" w:hAnsi="Times New Roman"/>
                <w:kern w:val="0"/>
                <w:sz w:val="24"/>
              </w:rPr>
              <w:t>H regular, W regular)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46FF6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C1065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1CC4A4" w14:textId="0095EADD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B0B8A5" w14:textId="7C4D73E0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0.026</w:t>
            </w:r>
          </w:p>
        </w:tc>
      </w:tr>
      <w:tr w:rsidR="00BE1FC8" w14:paraId="235176C1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FC882F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56198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1EF09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00BDCE" w14:textId="125FC095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7E3F5C" w14:textId="42634A0B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(0.058)</w:t>
            </w:r>
          </w:p>
        </w:tc>
      </w:tr>
      <w:tr w:rsidR="00BE1FC8" w14:paraId="7AE734D0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74584C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03CF1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2D58E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B9BB05" w14:textId="7E6BD29E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485B67" w14:textId="761C5099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-0.021</w:t>
            </w:r>
          </w:p>
        </w:tc>
      </w:tr>
      <w:tr w:rsidR="00BE1FC8" w14:paraId="33B41501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2E20AD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C5EC7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0E34D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0E66F0" w14:textId="097BEF7A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8FD391" w14:textId="374CFE29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(0.086)</w:t>
            </w:r>
          </w:p>
        </w:tc>
      </w:tr>
      <w:tr w:rsidR="00BE1FC8" w14:paraId="24B248BF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E968B1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631FB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C47CF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FA95CD" w14:textId="729EBEC2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51A84C" w14:textId="1FBF390C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0.032</w:t>
            </w:r>
          </w:p>
        </w:tc>
      </w:tr>
      <w:tr w:rsidR="00BE1FC8" w14:paraId="79F94745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69D98C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FA2E5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D137C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554AD3" w14:textId="4F091575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24345B" w14:textId="05FC4626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(0.063)</w:t>
            </w:r>
          </w:p>
        </w:tc>
      </w:tr>
      <w:tr w:rsidR="00BE1FC8" w14:paraId="68F9FA15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B30157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Wife Edu: College or above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B3F8D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5EAAD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CC1C2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6099D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-0.162</w:t>
            </w:r>
          </w:p>
        </w:tc>
      </w:tr>
      <w:tr w:rsidR="00BE1FC8" w14:paraId="7BAC519E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8FBEDF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E4091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3ECA8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ED1FF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F149E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(0.173)</w:t>
            </w:r>
          </w:p>
        </w:tc>
      </w:tr>
      <w:tr w:rsidR="00BE1FC8" w14:paraId="25FEA527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CC4178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Husband Edu: College or above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C77D1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15EC0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0C0C1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381EB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-0.133</w:t>
            </w:r>
          </w:p>
        </w:tc>
      </w:tr>
      <w:tr w:rsidR="00BE1FC8" w14:paraId="3E20E5C3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51280C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E2B08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99FB6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4ECDF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40B9B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(0.166)</w:t>
            </w:r>
          </w:p>
        </w:tc>
      </w:tr>
      <w:tr w:rsidR="00BE1FC8" w14:paraId="351D5ED4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F1B4C9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(ref.1-5years)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564C7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C15F7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78C62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55AEB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5940DF2D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2CBC08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A51EB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98CE2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2A001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53571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224FEB9B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8BEA8A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(6-10years)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59BAD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6149E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5C280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78BF4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0.079</w:t>
            </w:r>
          </w:p>
        </w:tc>
      </w:tr>
      <w:tr w:rsidR="00BE1FC8" w14:paraId="7202FE65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F0E4BB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7C4E8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DC713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F060B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BA16A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(0.275)</w:t>
            </w:r>
          </w:p>
        </w:tc>
      </w:tr>
      <w:tr w:rsidR="00BE1FC8" w14:paraId="27037C89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7E655B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(11-15years)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730C0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A1F59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5845E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7F704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0.410</w:t>
            </w:r>
          </w:p>
        </w:tc>
      </w:tr>
      <w:tr w:rsidR="00BE1FC8" w14:paraId="745CBBFC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BCD605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F6023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C091B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A2CBC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6FA6B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(0.293)</w:t>
            </w:r>
          </w:p>
        </w:tc>
      </w:tr>
      <w:tr w:rsidR="00BE1FC8" w14:paraId="05BB05BF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4A4A12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(over16years)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C6BFD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B9715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3D19B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0FC9B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0.056</w:t>
            </w:r>
          </w:p>
        </w:tc>
      </w:tr>
      <w:tr w:rsidR="00BE1FC8" w14:paraId="127B66EF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D818C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3B3A1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30A6B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78F8A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(0.310)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E7D24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(0.310)</w:t>
            </w:r>
          </w:p>
        </w:tc>
      </w:tr>
      <w:tr w:rsidR="00BE1FC8" w14:paraId="246435BA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328909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Age at Marriage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3F5F9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-0.087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44392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-0.088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5106D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818F5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-0.054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BE1FC8" w14:paraId="20448E12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36DDA7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63D6E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3878E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82B14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D79A3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(0.032)</w:t>
            </w:r>
          </w:p>
        </w:tc>
      </w:tr>
      <w:tr w:rsidR="00BE1FC8" w14:paraId="41D47CA7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10B0AB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Number of Children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A65DC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68729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00BAE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0FCA6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-0.069</w:t>
            </w:r>
          </w:p>
        </w:tc>
      </w:tr>
      <w:tr w:rsidR="00BE1FC8" w14:paraId="699C8D1E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FBEE51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6775B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(0.099)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1B45C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(0.099)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50661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(0.098)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68694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(0.098)</w:t>
            </w:r>
          </w:p>
        </w:tc>
      </w:tr>
      <w:tr w:rsidR="00BE1FC8" w14:paraId="48B1AEE4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5DEADD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Living with Parents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BFC0D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55A04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F2385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67D06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0.485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BE1FC8" w14:paraId="1054F8A5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38F4D9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A1C31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C5827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2B3C3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B2D9A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(0.289)</w:t>
            </w:r>
          </w:p>
        </w:tc>
      </w:tr>
      <w:tr w:rsidR="00BE1FC8" w14:paraId="44BCEC56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6D39A0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Annual GDP Growth Rate (%)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C8A7F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E10CD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B5967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59A28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0.045</w:t>
            </w:r>
          </w:p>
        </w:tc>
      </w:tr>
      <w:tr w:rsidR="00BE1FC8" w14:paraId="076CB9F9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EC36A3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CFC5E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E8390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DFF8D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5B08C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</w:tr>
      <w:tr w:rsidR="00BE1FC8" w14:paraId="7DFAD96F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1274CB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Unemployment Rate (%)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B6D85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96E6D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21858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0CE00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0.095</w:t>
            </w:r>
          </w:p>
        </w:tc>
      </w:tr>
      <w:tr w:rsidR="00BE1FC8" w14:paraId="0AA24184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B746B6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489CB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(0.080)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B1EE7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(0.080)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15B24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(0.081)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653B5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(0.081)</w:t>
            </w:r>
          </w:p>
        </w:tc>
      </w:tr>
      <w:tr w:rsidR="00BE1FC8" w14:paraId="1D921279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DB80E5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Residence Size: Major metropolitan(ref.)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09F71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591A0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475A5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62EFA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436A4653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7DB763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52CFA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F62CC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210E6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32A17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10987BD9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F18B90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Other cities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7F9B2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6F53C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EDA66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157E3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0.074</w:t>
            </w:r>
          </w:p>
        </w:tc>
      </w:tr>
      <w:tr w:rsidR="00BE1FC8" w14:paraId="3EEF5781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4D3E23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9A1C2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375C5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DE2A5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0BBA1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(0.171)</w:t>
            </w:r>
          </w:p>
        </w:tc>
      </w:tr>
      <w:tr w:rsidR="00BE1FC8" w14:paraId="11E49533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EFCC47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Towns/Villages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09991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43DAD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2FDDE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6182D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-0.197</w:t>
            </w:r>
          </w:p>
        </w:tc>
      </w:tr>
      <w:tr w:rsidR="00BE1FC8" w14:paraId="5139C40C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93C700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A1FC8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62A8C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F1C85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A06B1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(0.278)</w:t>
            </w:r>
          </w:p>
        </w:tc>
      </w:tr>
      <w:tr w:rsidR="00BE1FC8" w14:paraId="23D61B5F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022E70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Birth Cohort: ≤1964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05321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5F413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55E94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E2D37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64B56727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7E4E16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A7263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72265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356B9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6E2CB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E1FC8" w14:paraId="28D12448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E432FE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1965–1969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9106D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0.672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BF09E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0.680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EB4FB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0.655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5ECC5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0.658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BE1FC8" w14:paraId="0A041698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A69A45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D3653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(0.211)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DDE7B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(0.211)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0FF67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(0.214)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6EB43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(0.214)</w:t>
            </w:r>
          </w:p>
        </w:tc>
      </w:tr>
      <w:tr w:rsidR="00BE1FC8" w14:paraId="6C75AF14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9E387A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1970–1974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D8FC7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0.623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5A74C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0.625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3E4FA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0.565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81B7D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0.599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</w:tr>
      <w:tr w:rsidR="00BE1FC8" w14:paraId="04D953F1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9CA908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171AB3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6843E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00FC8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(0.252)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E3E51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(0.249)</w:t>
            </w:r>
          </w:p>
        </w:tc>
      </w:tr>
      <w:tr w:rsidR="00BE1FC8" w14:paraId="3885F096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076063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1975–1979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D83DC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0.937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C6A2B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0.938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5CC23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0.862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935DE5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0.858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BE1FC8" w14:paraId="119BECEE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56B6E8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7C083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52D66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F90E4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A4BAB7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(0.248)</w:t>
            </w:r>
          </w:p>
        </w:tc>
      </w:tr>
      <w:tr w:rsidR="00BE1FC8" w14:paraId="067EB88C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5DD100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1980–1989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BD6EE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0.665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5580B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0.668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38E28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0.561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56FEE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0.558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</w:tr>
      <w:tr w:rsidR="00BE1FC8" w14:paraId="565E753C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67A7C4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FF343E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(0.255)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84170C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(0.254)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75101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(0.260)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F7D97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(0.261)</w:t>
            </w:r>
          </w:p>
        </w:tc>
      </w:tr>
      <w:tr w:rsidR="00BE1FC8" w14:paraId="41FE1E07" w14:textId="77777777" w:rsidTr="00366D3D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0C451D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Constant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83A2A9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-4.004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03D7CF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-3.914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7AD7D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-4.146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B6C05B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-3.718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BE1FC8" w14:paraId="053A9B13" w14:textId="77777777" w:rsidTr="00366D3D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2CA8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FC08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(0.968)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9088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(0.977)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9F47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(0.973)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3907A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(1.001)</w:t>
            </w:r>
          </w:p>
        </w:tc>
      </w:tr>
      <w:tr w:rsidR="00BE1FC8" w14:paraId="713E957D" w14:textId="77777777" w:rsidTr="00366D3D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5BDA0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4"/>
              </w:rPr>
              <w:t>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82C3D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5F70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1A8D8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74B40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</w:tr>
      <w:tr w:rsidR="00BE1FC8" w14:paraId="2F5F1ED0" w14:textId="77777777" w:rsidTr="00366D3D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9C1F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Pseudo R-squared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1F2D2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D4BF1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0.067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71486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B2674" w14:textId="77777777" w:rsidR="00BE1FC8" w:rsidRDefault="00BE1FC8" w:rsidP="00BE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0.093</w:t>
            </w:r>
          </w:p>
        </w:tc>
      </w:tr>
    </w:tbl>
    <w:p w14:paraId="6F2DCFE6" w14:textId="77777777" w:rsidR="006D1B0E" w:rsidRDefault="006D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Robust standard errors clustered at individual level in parentheses</w:t>
      </w:r>
    </w:p>
    <w:p w14:paraId="4B8DAF8D" w14:textId="77777777" w:rsidR="006D1B0E" w:rsidRDefault="006D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Reference categories: Male-breadwinner household, Below College education, ≤1964 birth cohort</w:t>
      </w:r>
    </w:p>
    <w:p w14:paraId="15949DF3" w14:textId="77777777" w:rsidR="006D1B0E" w:rsidRDefault="006D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+ p&lt;0.10, * p&lt;0.05, ** p&lt;0.01, *** p&lt;0.001</w:t>
      </w:r>
    </w:p>
    <w:p w14:paraId="017C3212" w14:textId="77777777" w:rsidR="006D1B0E" w:rsidRDefault="006D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</w:p>
    <w:p w14:paraId="14999843" w14:textId="77777777" w:rsidR="006D1B0E" w:rsidRDefault="006D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</w:rPr>
      </w:pPr>
    </w:p>
    <w:p w14:paraId="69AA72B2" w14:textId="7F55C97F" w:rsidR="006D1B0E" w:rsidRPr="00D531F0" w:rsidRDefault="002C78AA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Yu Mincho" w:hAnsi="Times New Roman"/>
          <w:kern w:val="0"/>
          <w:sz w:val="24"/>
          <w:lang w:eastAsia="ja-JP"/>
        </w:rPr>
      </w:pPr>
      <w:r w:rsidRPr="002C78AA">
        <w:rPr>
          <w:rFonts w:ascii="Times New Roman" w:eastAsia="Yu Mincho" w:hAnsi="Times New Roman"/>
          <w:b/>
          <w:bCs/>
          <w:kern w:val="0"/>
          <w:sz w:val="24"/>
          <w:lang w:eastAsia="ja-JP"/>
        </w:rPr>
        <w:t>Table A4.</w:t>
      </w:r>
      <w:r w:rsidRPr="002C78AA">
        <w:rPr>
          <w:rFonts w:ascii="Times New Roman" w:eastAsia="Yu Mincho" w:hAnsi="Times New Roman"/>
          <w:kern w:val="0"/>
          <w:sz w:val="24"/>
          <w:lang w:eastAsia="ja-JP"/>
        </w:rPr>
        <w:t xml:space="preserve"> Robustness Check: Discrete-Time Logistic Regression Models with Asset Quartiles</w:t>
      </w:r>
    </w:p>
    <w:tbl>
      <w:tblPr>
        <w:tblW w:w="10090" w:type="dxa"/>
        <w:tblLayout w:type="fixed"/>
        <w:tblLook w:val="0000" w:firstRow="0" w:lastRow="0" w:firstColumn="0" w:lastColumn="0" w:noHBand="0" w:noVBand="0"/>
      </w:tblPr>
      <w:tblGrid>
        <w:gridCol w:w="5102"/>
        <w:gridCol w:w="1247"/>
        <w:gridCol w:w="1247"/>
        <w:gridCol w:w="1247"/>
        <w:gridCol w:w="1247"/>
      </w:tblGrid>
      <w:tr w:rsidR="006D1B0E" w14:paraId="57B5D79D" w14:textId="77777777" w:rsidTr="008E0492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F0795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2AEB4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5057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03493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DACA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Model 4</w:t>
            </w:r>
          </w:p>
        </w:tc>
      </w:tr>
      <w:tr w:rsidR="006D1B0E" w14:paraId="2D69EEB7" w14:textId="77777777" w:rsidTr="008E0492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D846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Net Worth (Q1)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DC34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A5749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35E1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D78A3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269C10F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3F7B2B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907803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590141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91DF3F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2E5C69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7B345BB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C43D86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Net Worth (Q2)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D2C1BC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-0.470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5F37F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-0.600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F2E36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0BF7F6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33399FB2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2AFD3B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5A427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(0.180)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B3A18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(0.354)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49500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90D49F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21651B5F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4B0318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Net Worth (Q3)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68D4EC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-0.951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BD2325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-1.163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FA323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6601EF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58D4BA5C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ED7D46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FCDC9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(0.223)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A7974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(0.505)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62389C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2281A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7F485D8B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3FE3B54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Net Worth (Q4)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36F288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-0.593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0356B4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-0.917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21DE4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592E0C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6C4DBE1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6399FE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B709F3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(0.229)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05843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(0.519)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F3DF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E9789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98D443D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9340D19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Family type: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E7410F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B7D981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2009D8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269776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26A2940D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B7F9EB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F9BCE9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D100F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1F317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BA6ADE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4196AAD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616828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9B2E2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0.832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470462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0.664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7FF87F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0.888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6CF241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0.477</w:t>
            </w:r>
          </w:p>
        </w:tc>
      </w:tr>
      <w:tr w:rsidR="006D1B0E" w14:paraId="3B1C84B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C23C98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F60879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(0.187)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AFBCAF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(0.265)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E65E4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(0.192)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BC191F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(0.294)</w:t>
            </w:r>
          </w:p>
        </w:tc>
      </w:tr>
      <w:tr w:rsidR="006D1B0E" w14:paraId="43DC7EDD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01D35A1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9F3BB5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2.574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C2368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2.460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B33749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2.430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5C956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2.015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6D1B0E" w14:paraId="6643733D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CFBB415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3874A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(0.306)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DF06A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(0.432)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0EF70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(0.325)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28AB6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(0.471)</w:t>
            </w:r>
          </w:p>
        </w:tc>
      </w:tr>
      <w:tr w:rsidR="006D1B0E" w14:paraId="54725D9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4A8E48B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548C3A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0.714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945DD8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0.726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E0F9F7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0.627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E2520C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0.443</w:t>
            </w:r>
          </w:p>
        </w:tc>
      </w:tr>
      <w:tr w:rsidR="006D1B0E" w14:paraId="1A478312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27E4646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5AB709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2C9250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(0.379)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F5C9D4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4C82ED" w14:textId="77777777" w:rsidR="006D1B0E" w:rsidRDefault="006D1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(0.409)</w:t>
            </w:r>
          </w:p>
        </w:tc>
      </w:tr>
      <w:tr w:rsidR="006D1B0E" w14:paraId="7389DBA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47C17E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Worth(Q2)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ACD5C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9172D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F00D4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3B49C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5ED8618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ABBEAB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29052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B6FD8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2A3BB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42342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6FF2F1F2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E21BD2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Worth(Q2)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623D7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DDA05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5D828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6522C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7A86883C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638B4B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79CE9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F71ED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(0.423)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68045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7B415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0C3BF22F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62559A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Worth(Q2)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EC952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2322A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F55BE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D4653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05F8EA38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2C6AA9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8A976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DF27B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(0.713)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0303B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B1C5A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4A3B7C9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93E29B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Worth(Q2)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D2C38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A48D9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-0.587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D837B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DD3B5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07425C0B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7274E7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FB4D5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D27EA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(0.845)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50F50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D3ED4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5C7E6547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7D1BBA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Worth(Q3)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18F59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91BE3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3A946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5C002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6829BC7A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8004CD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903A6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1D761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47D65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F7028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39F6FF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4308BA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Worth(Q3)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6B799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2548F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0.383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6DDA5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5F146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C329ADD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698274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28D8D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13937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(0.563)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0CEA5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85CDB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493A9BD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C6BC38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Worth(Q3)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3941E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A1FA5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0.354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0C75C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100FC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0E036062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87855E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84428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F8228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(0.956)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529DB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7A5B0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5267B62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295499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Worth(Q3)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353CB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65F81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-0.902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EA6CA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564F2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6EDA8ED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05822A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359E5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08EC6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(1.154)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62813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02F0B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C8B0727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1A7154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Worth(Q4)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E7A40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8D521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937EF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79D91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3D4CEA0C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C9E1FF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3BF99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E26FD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EA6E0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8C600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5567943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ABBB1C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Worth(Q4)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A06DA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9B35E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70768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80D49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724260C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1AEF90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932CB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287AA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(0.566)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F5116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AAA9D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393F171A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78719D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Worth(Q4)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F82B6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A5A22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4976B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5B790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6BA4FEC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466093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7BD1A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27C61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(0.962)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E858C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A3532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2A3E787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498C62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Net Worth(Q4)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F6D9E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133A6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B5660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16F84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6C45793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99FE5B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3D573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A47540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(0.735)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6FB78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E1BE1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FF79E9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047905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Financial Assets (Q1)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7A1CE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B45B1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17FEB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9284A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002A49F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98AAE0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428FA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8E603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0E410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E1669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36B3F6E8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16338C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Financial Assets (Q2)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870EA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4A006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FE19D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-0.331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31AC8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-0.623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6D1B0E" w14:paraId="13045C86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113E98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F3230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92CF5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28ADE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A4F97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(0.347)</w:t>
            </w:r>
          </w:p>
        </w:tc>
      </w:tr>
      <w:tr w:rsidR="006D1B0E" w14:paraId="09CF11F7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95E3CE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Financial Assets (Q3)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54051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536D7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9C281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-0.880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BB699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-1.503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6D1B0E" w14:paraId="04D7EC2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7F0DC1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3924E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492F4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A842B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(0.224)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15151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(0.484)</w:t>
            </w:r>
          </w:p>
        </w:tc>
      </w:tr>
      <w:tr w:rsidR="006D1B0E" w14:paraId="75591FB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A8C50B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Financial Assets (Q4)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024D0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530F9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89F73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-1.187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DDA6E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-2.793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6D1B0E" w14:paraId="0E3C9958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723B9D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9CD2F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55CBD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7A7C0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F41E5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(1.031)</w:t>
            </w:r>
          </w:p>
        </w:tc>
      </w:tr>
      <w:tr w:rsidR="006D1B0E" w14:paraId="1205B42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5D37F3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Fixed Assets (Q1)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C3337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99828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31D81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3B38F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58CC3EDD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FDBF94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F71ED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66F64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03936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3BCA4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589F8361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E94972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Fixed Assets (Q2)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77781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475B7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8D55F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-1.074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27241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-1.471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</w:tr>
      <w:tr w:rsidR="006D1B0E" w14:paraId="1A57A65A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A800CF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7E025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2CE72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AD70D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CE59C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(0.630)</w:t>
            </w:r>
          </w:p>
        </w:tc>
      </w:tr>
      <w:tr w:rsidR="006D1B0E" w14:paraId="3FA2D92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F9589D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Fixed Assets (Q3)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D69B7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17A05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6FF21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-1.168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A7422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-0.918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6D1B0E" w14:paraId="7A2D213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57132A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B07B0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6C469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DBAA5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(0.312)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220BD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(0.491)</w:t>
            </w:r>
          </w:p>
        </w:tc>
      </w:tr>
      <w:tr w:rsidR="006D1B0E" w14:paraId="38F008C4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05FA98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Household Fixed Assets (Q4)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F7473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747C3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CD7B3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-0.657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FD63F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-1.024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6D1B0E" w14:paraId="76BB1694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B8D167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A426E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754B0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CB2C1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67808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(0.552)</w:t>
            </w:r>
          </w:p>
        </w:tc>
      </w:tr>
      <w:tr w:rsidR="006D1B0E" w14:paraId="3F14BB6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25E33E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Mortgage Debt (Q1)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FA4D2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6DE2E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A58DE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41D1A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0727577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965254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53A84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6B67F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801CB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DB465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776C788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B536FD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Mortgage Debt (Q3)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F6250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F777E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BFA42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09075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0.011</w:t>
            </w:r>
          </w:p>
        </w:tc>
      </w:tr>
      <w:tr w:rsidR="006D1B0E" w14:paraId="23BDAD6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75831D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7D403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14D3B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0B28F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2F4D8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(0.295)</w:t>
            </w:r>
          </w:p>
        </w:tc>
      </w:tr>
      <w:tr w:rsidR="006D1B0E" w14:paraId="22B01C3F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EB10F5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Mortgage Debt (Q4)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A68A2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0E8BD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17FEF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9C27D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0.066</w:t>
            </w:r>
          </w:p>
        </w:tc>
      </w:tr>
      <w:tr w:rsidR="006D1B0E" w14:paraId="1B16488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93873E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C2542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235F1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02F58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921AA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(0.293)</w:t>
            </w:r>
          </w:p>
        </w:tc>
      </w:tr>
      <w:tr w:rsidR="006D1B0E" w14:paraId="049DB1C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0E80E5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Other Loans/Debt (Q1)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7A45F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DBF1D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D8E93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78D55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454878BB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0B97E6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32F2D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9BB9A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92E7D2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835B0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3A81D778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84C7F9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Other Loans/Debt (Q3)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C6AB2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A0C9F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70D7A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0D1F9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-0.147</w:t>
            </w:r>
          </w:p>
        </w:tc>
      </w:tr>
      <w:tr w:rsidR="006D1B0E" w14:paraId="15FE43A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233FAD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2B320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2AC5D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F431F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(0.434)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2D32A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(0.427)</w:t>
            </w:r>
          </w:p>
        </w:tc>
      </w:tr>
      <w:tr w:rsidR="006D1B0E" w14:paraId="199FDE4F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675727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Other Loans/Debt (Q4)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B45C0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3B3F8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FFEBF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0B393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-0.139</w:t>
            </w:r>
          </w:p>
        </w:tc>
      </w:tr>
      <w:tr w:rsidR="006D1B0E" w14:paraId="51B55C8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5204DE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5A2CA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70CFC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E0B4F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8BBBE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(0.160)</w:t>
            </w:r>
          </w:p>
        </w:tc>
      </w:tr>
      <w:tr w:rsidR="006D1B0E" w14:paraId="76FCEEB7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5AB4A0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Assets(Q2)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440E7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EAD05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347FB9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8BA31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6A006D24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05ECD4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F50A4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994E6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6230E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FB7D3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4932A3E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D67F21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Assets(Q2)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BE56E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18EF3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9E61F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20BE5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0.461</w:t>
            </w:r>
          </w:p>
        </w:tc>
      </w:tr>
      <w:tr w:rsidR="006D1B0E" w14:paraId="6CE0280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6C7042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F806B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26888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2515C8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5819B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(0.405)</w:t>
            </w:r>
          </w:p>
        </w:tc>
      </w:tr>
      <w:tr w:rsidR="006D1B0E" w14:paraId="2370382C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E6C492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Assets(Q2)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3ED7B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E5BDF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B5F26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20C69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0.715</w:t>
            </w:r>
          </w:p>
        </w:tc>
      </w:tr>
      <w:tr w:rsidR="006D1B0E" w14:paraId="2EB14D52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327C03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0685E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4AD88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61EAC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7849B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(0.802)</w:t>
            </w:r>
          </w:p>
        </w:tc>
      </w:tr>
      <w:tr w:rsidR="006D1B0E" w14:paraId="14526C0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2F01A3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Assets(Q2)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2B224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CFA7C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648C4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65895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-1.211</w:t>
            </w:r>
          </w:p>
        </w:tc>
      </w:tr>
      <w:tr w:rsidR="006D1B0E" w14:paraId="28A71EE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908175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73948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15126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6F9E5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1AF7F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(1.100)</w:t>
            </w:r>
          </w:p>
        </w:tc>
      </w:tr>
      <w:tr w:rsidR="006D1B0E" w14:paraId="205E93AB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E58BCB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Assets(Q3)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4D631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DE7D2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745CA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12FC1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2B6DC79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753C44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9D209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DF75FE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26D2B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A6FBB3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3233136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D8E653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Assets(Q3)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CCB5E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6B6C7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2CA2E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72BFC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0.695</w:t>
            </w:r>
          </w:p>
        </w:tc>
      </w:tr>
      <w:tr w:rsidR="006D1B0E" w14:paraId="66D06BCA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C7B0F8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10B7F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46D6E0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237F8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DF33B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(0.569)</w:t>
            </w:r>
          </w:p>
        </w:tc>
      </w:tr>
      <w:tr w:rsidR="006D1B0E" w14:paraId="6CFA52E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4C422E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Assets(Q3)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7D230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B4EB0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AA3E1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1C050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1.240</w:t>
            </w:r>
          </w:p>
        </w:tc>
      </w:tr>
      <w:tr w:rsidR="006D1B0E" w14:paraId="3CA7803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A4C6FC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6997F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F8853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1AC98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B1E4E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(1.018)</w:t>
            </w:r>
          </w:p>
        </w:tc>
      </w:tr>
      <w:tr w:rsidR="006D1B0E" w14:paraId="6E53C394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0EE48A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Assets(Q3)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64CDA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32945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7127D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124E5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1.358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6D1B0E" w14:paraId="511368C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E83078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C42B7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C37BB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6F253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F40FE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(0.767)</w:t>
            </w:r>
          </w:p>
        </w:tc>
      </w:tr>
      <w:tr w:rsidR="006D1B0E" w14:paraId="6936C5C8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0A7CCB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Assets(Q4)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64B52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86C05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8D600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A9127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6C5D2D46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54E865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8474A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7CC5D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BDF33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293ED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00394A16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D9ECED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Assets(Q4)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71E40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46875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C1D19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9188C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1.872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6D1B0E" w14:paraId="430435B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0DBD0E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EA46D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ACD0A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CD0D4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84282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(1.074)</w:t>
            </w:r>
          </w:p>
        </w:tc>
      </w:tr>
      <w:tr w:rsidR="006D1B0E" w14:paraId="71E9B9DB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38D31A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Financial Assets(Q4)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B79A4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A68D3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84D87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702FE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2.379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6D1B0E" w14:paraId="2A87354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E8BEEB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951822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FBCBD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C6F81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28DBD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(1.334)</w:t>
            </w:r>
          </w:p>
        </w:tc>
      </w:tr>
      <w:tr w:rsidR="006D1B0E" w14:paraId="1FF591B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014B58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lastRenderedPageBreak/>
              <w:t>Financial Assets(Q4)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84946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3DC1C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40D0E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9A27C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1.292</w:t>
            </w:r>
          </w:p>
        </w:tc>
      </w:tr>
      <w:tr w:rsidR="006D1B0E" w14:paraId="1A937EF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AE3830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25845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52182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756C6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CC9C4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(1.495)</w:t>
            </w:r>
          </w:p>
        </w:tc>
      </w:tr>
      <w:tr w:rsidR="006D1B0E" w14:paraId="24A2D937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779E42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Assets(Q2)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31942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0CEDD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0E076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3E1B1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6AF684A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673D6F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09ABB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0DBFB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7F709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0E5C4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05782B88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E4AEBD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Assets(Q2)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47029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E3BCA2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C8007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C74A3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0.493</w:t>
            </w:r>
          </w:p>
        </w:tc>
      </w:tr>
      <w:tr w:rsidR="006D1B0E" w14:paraId="5981D14A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E2AAF6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973E8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346D20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F442A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BAE51B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(0.665)</w:t>
            </w:r>
          </w:p>
        </w:tc>
      </w:tr>
      <w:tr w:rsidR="006D1B0E" w14:paraId="1D36690A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446EEB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Assets(Q2)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41568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A11D4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EE363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A3BA7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-0.477</w:t>
            </w:r>
          </w:p>
        </w:tc>
      </w:tr>
      <w:tr w:rsidR="006D1B0E" w14:paraId="52B1C90A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B686DD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4A965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765B2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93AEF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AB88F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(1.196)</w:t>
            </w:r>
          </w:p>
        </w:tc>
      </w:tr>
      <w:tr w:rsidR="006D1B0E" w14:paraId="03E7D2AC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97A5AA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Assets(Q2)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F4803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E7F67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E6A1A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AD336B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0.295</w:t>
            </w:r>
          </w:p>
        </w:tc>
      </w:tr>
      <w:tr w:rsidR="006D1B0E" w14:paraId="2950A591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F89BF9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875D9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1ED47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FC95B7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C7428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(0.903)</w:t>
            </w:r>
          </w:p>
        </w:tc>
      </w:tr>
      <w:tr w:rsidR="006D1B0E" w14:paraId="702D52AB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5EC61B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Assets(Q3)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6CE87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1E1DC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69364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53493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50D86F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5C95C1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8DE9C7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2597B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390A9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757F98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3C4DA91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3007FE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Assets(Q3)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37EBF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64C9F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A4AAA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E346D2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-0.407</w:t>
            </w:r>
          </w:p>
        </w:tc>
      </w:tr>
      <w:tr w:rsidR="006D1B0E" w14:paraId="1F5B0FF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A5C014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94C7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E85FD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B2257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54C01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(0.508)</w:t>
            </w:r>
          </w:p>
        </w:tc>
      </w:tr>
      <w:tr w:rsidR="006D1B0E" w14:paraId="63CD9A8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3808B7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Assets(Q3)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731D0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2EB79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451DE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98F3C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0.234</w:t>
            </w:r>
          </w:p>
        </w:tc>
      </w:tr>
      <w:tr w:rsidR="006D1B0E" w14:paraId="6241F727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1ADD01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15A7C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D23C7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66330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CC1CF7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(0.832)</w:t>
            </w:r>
          </w:p>
        </w:tc>
      </w:tr>
      <w:tr w:rsidR="006D1B0E" w14:paraId="0157BA1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7B3800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Assets(Q3)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43D68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8AADA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035802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81CB0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-0.526</w:t>
            </w:r>
          </w:p>
        </w:tc>
      </w:tr>
      <w:tr w:rsidR="006D1B0E" w14:paraId="21967F3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D8AF4A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D94F0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BA0ED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D7DBA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13043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(0.928)</w:t>
            </w:r>
          </w:p>
        </w:tc>
      </w:tr>
      <w:tr w:rsidR="006D1B0E" w14:paraId="0868456F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59A24E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Assets(Q4) × Male-breadwinner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86DBA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A4994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9971A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A97E8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5C7F43D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33C69E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FB672D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60925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4DB3DE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E3354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F8008FD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959D27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Assets(Q4) × Dual-earner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ECE14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8B086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CF412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040D5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0.478</w:t>
            </w:r>
          </w:p>
        </w:tc>
      </w:tr>
      <w:tr w:rsidR="006D1B0E" w14:paraId="769A024F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DE591A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12636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7D34A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5A8FC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4B020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(0.560)</w:t>
            </w:r>
          </w:p>
        </w:tc>
      </w:tr>
      <w:tr w:rsidR="006D1B0E" w14:paraId="679F333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D57983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Assets(Q4) × Female-breadwinner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47872F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BE0466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5F9A5D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55D4EA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-0.743</w:t>
            </w:r>
          </w:p>
        </w:tc>
      </w:tr>
      <w:tr w:rsidR="006D1B0E" w14:paraId="68A1F42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17C709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DF81FC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E7133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D9189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91637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(1.356)</w:t>
            </w:r>
          </w:p>
        </w:tc>
      </w:tr>
      <w:tr w:rsidR="006D1B0E" w14:paraId="30E7D4BB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8200B7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Fixed Assets(Q4) × Other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0643D1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087FD3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C0AC00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75FFE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0.393</w:t>
            </w:r>
          </w:p>
        </w:tc>
      </w:tr>
      <w:tr w:rsidR="006D1B0E" w14:paraId="061E246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8D8D52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766DD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5FE8A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56D46E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46E07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(0.788)</w:t>
            </w:r>
          </w:p>
        </w:tc>
      </w:tr>
      <w:tr w:rsidR="006D1B0E" w14:paraId="63750D06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D68325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Wife Edu: College or above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608ED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54E0B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33E9E8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559D0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-0.153</w:t>
            </w:r>
          </w:p>
        </w:tc>
      </w:tr>
      <w:tr w:rsidR="006D1B0E" w14:paraId="36E17634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C817AF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57432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4B703F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1FA5F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2EFE6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(0.173)</w:t>
            </w:r>
          </w:p>
        </w:tc>
      </w:tr>
      <w:tr w:rsidR="006D1B0E" w14:paraId="73081EC1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2806DC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Husband Edu: College or above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FF35D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0C06F5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7B3F7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3F2F5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-0.131</w:t>
            </w:r>
          </w:p>
        </w:tc>
      </w:tr>
      <w:tr w:rsidR="006D1B0E" w14:paraId="6AAC8C7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990BF8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0FBF8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34A8E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340FC4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1B703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(0.168)</w:t>
            </w:r>
          </w:p>
        </w:tc>
      </w:tr>
      <w:tr w:rsidR="006D1B0E" w14:paraId="5C4101A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895FB6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(ref.1-5years)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CD9E15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DA7123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7182C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B2966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757AD60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4E83BE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4EF28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BABDD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611E60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7B27D3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2211A8ED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47116E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(6-10years)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89098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3EE61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-0.112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0EEC9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96F3B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0.142</w:t>
            </w:r>
          </w:p>
        </w:tc>
      </w:tr>
      <w:tr w:rsidR="006D1B0E" w14:paraId="7BAA7DDF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A8A4AF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66AA86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CBDDA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C03F04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263AC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(0.275)</w:t>
            </w:r>
          </w:p>
        </w:tc>
      </w:tr>
      <w:tr w:rsidR="006D1B0E" w14:paraId="6499DC3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6ABC51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(11-15years)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B46DD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E7190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B7799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0.493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7C1104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0.532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+</w:t>
            </w:r>
          </w:p>
        </w:tc>
      </w:tr>
      <w:tr w:rsidR="006D1B0E" w14:paraId="65BBE32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DA1155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BBDC9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D0AFCD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93092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D385A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(0.296)</w:t>
            </w:r>
          </w:p>
        </w:tc>
      </w:tr>
      <w:tr w:rsidR="006D1B0E" w14:paraId="0C735261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406876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Marriage Duration (over16years)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985E07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00067D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9C17D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14C700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0.297</w:t>
            </w:r>
          </w:p>
        </w:tc>
      </w:tr>
      <w:tr w:rsidR="006D1B0E" w14:paraId="007C9B5A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F2C1AC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0CC97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9AC84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014B8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(0.314)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BAE1F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(0.318)</w:t>
            </w:r>
          </w:p>
        </w:tc>
      </w:tr>
      <w:tr w:rsidR="006D1B0E" w14:paraId="6ABA00D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760898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Age at Marriage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883AC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-0.078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4502C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-0.076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8891FA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9037D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-0.046</w:t>
            </w:r>
          </w:p>
        </w:tc>
      </w:tr>
      <w:tr w:rsidR="006D1B0E" w14:paraId="67A2532C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CBF804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AA641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8CE96E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87FFFE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87F3D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</w:tr>
      <w:tr w:rsidR="006D1B0E" w14:paraId="29B4F5E1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95DB78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Number of Children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57334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57E8B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8782E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B6C51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-0.074</w:t>
            </w:r>
          </w:p>
        </w:tc>
      </w:tr>
      <w:tr w:rsidR="006D1B0E" w14:paraId="2E2C7D1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E49746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029D8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63352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(0.099)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FA76C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AB92D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(0.101)</w:t>
            </w:r>
          </w:p>
        </w:tc>
      </w:tr>
      <w:tr w:rsidR="006D1B0E" w14:paraId="60B461C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BC7F6C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Living without Parents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5256A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D421C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1FF36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3CAA8A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0.000</w:t>
            </w:r>
          </w:p>
        </w:tc>
      </w:tr>
      <w:tr w:rsidR="006D1B0E" w14:paraId="48A4C3A9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3183D6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F95D8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086099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29E46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2B3BD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(.)</w:t>
            </w:r>
          </w:p>
        </w:tc>
      </w:tr>
      <w:tr w:rsidR="006D1B0E" w14:paraId="30661921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3F3089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Living with Parents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D9CFBF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0.296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7B29A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0.301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F95C8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5FB31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0.442</w:t>
            </w:r>
          </w:p>
        </w:tc>
      </w:tr>
      <w:tr w:rsidR="006D1B0E" w14:paraId="51344CB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7DED21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A2DB02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CC1AD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22F87C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(0.288)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4796C1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(0.291)</w:t>
            </w:r>
          </w:p>
        </w:tc>
      </w:tr>
      <w:tr w:rsidR="006D1B0E" w14:paraId="00C7CE46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E6F5E8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Annual GDP Growth Rate (%)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89F8F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20339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F67A2A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5D8FF5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0.046</w:t>
            </w:r>
          </w:p>
        </w:tc>
      </w:tr>
      <w:tr w:rsidR="006D1B0E" w14:paraId="1BC0BE48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C4112F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7818F2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05CE4E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C74AE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690CAC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(0.033)</w:t>
            </w:r>
          </w:p>
        </w:tc>
      </w:tr>
      <w:tr w:rsidR="006D1B0E" w14:paraId="4B9B0D24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C50940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Unemployment Rate (%)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4AC34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31E23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C0420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B0FB0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0.094</w:t>
            </w:r>
          </w:p>
        </w:tc>
      </w:tr>
      <w:tr w:rsidR="006D1B0E" w14:paraId="60572DD3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653F08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D3E30D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(0.080)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E4C03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(0.080)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3AEA71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(0.081)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4DF90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(0.081)</w:t>
            </w:r>
          </w:p>
        </w:tc>
      </w:tr>
      <w:tr w:rsidR="006D1B0E" w14:paraId="4F3C370E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B85DEE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Residence Size: Major metropolitan(ref.)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9C5294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BCE193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AAD75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1149F9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7DF8B0A8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418F8F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D12FBC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C5122E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FB4170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E4936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7E70430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89E2B1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Other cities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E8208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23552C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2B4A37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EEB3B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0.165</w:t>
            </w:r>
          </w:p>
        </w:tc>
      </w:tr>
      <w:tr w:rsidR="006D1B0E" w14:paraId="613C905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3C8201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F83BCD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BF05D9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(0.167)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F427F3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517E86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(0.173)</w:t>
            </w:r>
          </w:p>
        </w:tc>
      </w:tr>
      <w:tr w:rsidR="006D1B0E" w14:paraId="3B2B35AB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B792A6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Towns/Villages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5D578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1F3142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-0.254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55A0F8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11F68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-0.082</w:t>
            </w:r>
          </w:p>
        </w:tc>
      </w:tr>
      <w:tr w:rsidR="006D1B0E" w14:paraId="3A99A22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3B6A37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0A8A9A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(0.267)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181145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(0.268)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F6B2B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33C1A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(0.276)</w:t>
            </w:r>
          </w:p>
        </w:tc>
      </w:tr>
      <w:tr w:rsidR="006D1B0E" w14:paraId="485C7D48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2ED79C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Birth Cohort: ≤1964 (ref.)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B6553B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94A0C9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D2E18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224FC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1D438084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F3F1F2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39A050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6BF1DA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CE085A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C741B2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D1B0E" w14:paraId="2894D024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1A60266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1965–1969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8B6D09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0.640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86DA41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0.650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3C379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0.657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2E12D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0.664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</w:t>
            </w:r>
          </w:p>
        </w:tc>
      </w:tr>
      <w:tr w:rsidR="006D1B0E" w14:paraId="54B08EF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001C45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ED6914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(0.213)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8902FE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(0.212)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E89917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(0.215)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9E946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(0.215)</w:t>
            </w:r>
          </w:p>
        </w:tc>
      </w:tr>
      <w:tr w:rsidR="006D1B0E" w14:paraId="452FC4F2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4692EF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1970–1974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23A702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0.585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6EE30A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0.611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ACD93B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0.564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BA8C8E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0.591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</w:tr>
      <w:tr w:rsidR="006D1B0E" w14:paraId="314649E6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4A343F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73429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CE1E8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475F71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93E85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(0.250)</w:t>
            </w:r>
          </w:p>
        </w:tc>
      </w:tr>
      <w:tr w:rsidR="006D1B0E" w14:paraId="23FC74DF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08DB7A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1975–1979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CC276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0.901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E0FDC0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0.922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177E07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0.857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EEA0CD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0.861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6D1B0E" w14:paraId="10674234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71C545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4DBA84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9D47BF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7A5C04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CCF1BB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(0.247)</w:t>
            </w:r>
          </w:p>
        </w:tc>
      </w:tr>
      <w:tr w:rsidR="006D1B0E" w14:paraId="705E59C5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4638EF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1980–1989 birth cohort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7198C3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0.603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FE5FA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0.616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3A8A2A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0.547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77576E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0.550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</w:t>
            </w:r>
          </w:p>
        </w:tc>
      </w:tr>
      <w:tr w:rsidR="006D1B0E" w14:paraId="68F4A810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EA6D812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1BC0DF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(0.260)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70BE6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(0.260)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466BE8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(0.259)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EA69D7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(0.262)</w:t>
            </w:r>
          </w:p>
        </w:tc>
      </w:tr>
      <w:tr w:rsidR="006D1B0E" w14:paraId="5F28D0BA" w14:textId="77777777" w:rsidTr="005602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CE05DFC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Constant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6823CC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-3.953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D635D6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-3.881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803764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-4.565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DDB30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-4.374</w:t>
            </w:r>
            <w:r>
              <w:rPr>
                <w:rFonts w:ascii="Times New Roman" w:hAnsi="Times New Roman"/>
                <w:kern w:val="0"/>
                <w:sz w:val="24"/>
                <w:vertAlign w:val="superscript"/>
              </w:rPr>
              <w:t>***</w:t>
            </w:r>
          </w:p>
        </w:tc>
      </w:tr>
      <w:tr w:rsidR="006D1B0E" w14:paraId="72C54C08" w14:textId="77777777" w:rsidTr="00560232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C6595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1E231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(0.967)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F3C3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(0.991)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57EE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(0.970)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1CF2A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(0.998)</w:t>
            </w:r>
          </w:p>
        </w:tc>
      </w:tr>
      <w:tr w:rsidR="006D1B0E" w14:paraId="0BB0697D" w14:textId="77777777" w:rsidTr="00560232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2BD94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4"/>
              </w:rPr>
              <w:t>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F952F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AEB50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2419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B336B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24298</w:t>
            </w:r>
          </w:p>
        </w:tc>
      </w:tr>
      <w:tr w:rsidR="006D1B0E" w14:paraId="2841118F" w14:textId="77777777" w:rsidTr="00560232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B9D2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Pseudo R-squared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9AD19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28B8D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0.073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502E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0.096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0B1C7" w14:textId="77777777" w:rsidR="006D1B0E" w:rsidRDefault="006D1B0E" w:rsidP="00560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0.103</w:t>
            </w:r>
          </w:p>
        </w:tc>
      </w:tr>
    </w:tbl>
    <w:p w14:paraId="634B74F0" w14:textId="77777777" w:rsidR="006D1B0E" w:rsidRDefault="006D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Robust standard errors clustered at individual level in parentheses</w:t>
      </w:r>
    </w:p>
    <w:p w14:paraId="60D1FACB" w14:textId="77777777" w:rsidR="006D1B0E" w:rsidRDefault="006D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Reference categories: Male-breadwinner household, Below College education, ≤1964 birth cohort</w:t>
      </w:r>
    </w:p>
    <w:p w14:paraId="728F3541" w14:textId="77777777" w:rsidR="006D1B0E" w:rsidRDefault="006D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+ p&lt;0.10, * p&lt;0.05, ** p&lt;0.01, *** p&lt;0.001</w:t>
      </w:r>
    </w:p>
    <w:p w14:paraId="7AFAF3F3" w14:textId="77777777" w:rsidR="006D1B0E" w:rsidRDefault="006D1B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</w:rPr>
      </w:pPr>
    </w:p>
    <w:p w14:paraId="621181F2" w14:textId="77777777" w:rsidR="00236BC4" w:rsidRDefault="00236BC4" w:rsidP="00110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</w:p>
    <w:p w14:paraId="5B4BB5EE" w14:textId="77777777" w:rsidR="00BC293B" w:rsidRDefault="00BC293B"/>
    <w:sectPr w:rsidR="00BC293B" w:rsidSect="006D1B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9218" w14:textId="77777777" w:rsidR="007540AA" w:rsidRDefault="007540AA" w:rsidP="00110E2C">
      <w:pPr>
        <w:spacing w:after="0" w:line="240" w:lineRule="auto"/>
      </w:pPr>
      <w:r>
        <w:separator/>
      </w:r>
    </w:p>
  </w:endnote>
  <w:endnote w:type="continuationSeparator" w:id="0">
    <w:p w14:paraId="7D084DA1" w14:textId="77777777" w:rsidR="007540AA" w:rsidRDefault="007540AA" w:rsidP="0011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熰柧挬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6907" w14:textId="77777777" w:rsidR="007540AA" w:rsidRDefault="007540AA" w:rsidP="00110E2C">
      <w:pPr>
        <w:spacing w:after="0" w:line="240" w:lineRule="auto"/>
      </w:pPr>
      <w:r>
        <w:separator/>
      </w:r>
    </w:p>
  </w:footnote>
  <w:footnote w:type="continuationSeparator" w:id="0">
    <w:p w14:paraId="28866997" w14:textId="77777777" w:rsidR="007540AA" w:rsidRDefault="007540AA" w:rsidP="00110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3B"/>
    <w:rsid w:val="00110E2C"/>
    <w:rsid w:val="00236BC4"/>
    <w:rsid w:val="002C78AA"/>
    <w:rsid w:val="00470520"/>
    <w:rsid w:val="00486BFC"/>
    <w:rsid w:val="006D1B0E"/>
    <w:rsid w:val="007540AA"/>
    <w:rsid w:val="00A466BB"/>
    <w:rsid w:val="00BC293B"/>
    <w:rsid w:val="00BE1FC8"/>
    <w:rsid w:val="00CE520E"/>
    <w:rsid w:val="00F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B1CD0"/>
  <w15:chartTrackingRefBased/>
  <w15:docId w15:val="{0CAFD2CE-8902-48C0-8D34-E085C8E9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E2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2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BC2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BC2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BC2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BC293B"/>
    <w:rPr>
      <w:rFonts w:cstheme="majorBidi"/>
      <w:color w:val="2F5496" w:themeColor="accent1" w:themeShade="BF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BC293B"/>
    <w:rPr>
      <w:rFonts w:cstheme="majorBidi"/>
      <w:b/>
      <w:bCs/>
      <w:color w:val="2F5496" w:themeColor="accent1" w:themeShade="BF"/>
    </w:rPr>
  </w:style>
  <w:style w:type="character" w:customStyle="1" w:styleId="70">
    <w:name w:val="見出し 7 (文字)"/>
    <w:basedOn w:val="a0"/>
    <w:link w:val="7"/>
    <w:uiPriority w:val="9"/>
    <w:semiHidden/>
    <w:rsid w:val="00BC293B"/>
    <w:rPr>
      <w:rFonts w:cstheme="majorBidi"/>
      <w:b/>
      <w:b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BC293B"/>
    <w:rPr>
      <w:rFonts w:cstheme="majorBidi"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BC2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2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2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2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9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293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293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293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0E2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ヘッダー (文字)"/>
    <w:basedOn w:val="a0"/>
    <w:link w:val="aa"/>
    <w:uiPriority w:val="99"/>
    <w:rsid w:val="00110E2C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10E2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d">
    <w:name w:val="フッター (文字)"/>
    <w:basedOn w:val="a0"/>
    <w:link w:val="ac"/>
    <w:uiPriority w:val="99"/>
    <w:rsid w:val="00110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佳洁 张</dc:creator>
  <cp:keywords/>
  <dc:description/>
  <cp:lastModifiedBy>佳洁 张</cp:lastModifiedBy>
  <cp:revision>9</cp:revision>
  <dcterms:created xsi:type="dcterms:W3CDTF">2025-10-30T02:08:00Z</dcterms:created>
  <dcterms:modified xsi:type="dcterms:W3CDTF">2025-10-30T08:17:00Z</dcterms:modified>
</cp:coreProperties>
</file>