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EE09B" w14:textId="1872A761" w:rsidR="005905DF" w:rsidRPr="005905DF" w:rsidRDefault="005905DF" w:rsidP="005905DF">
      <w:pPr>
        <w:pStyle w:val="Heading2"/>
        <w:rPr>
          <w:sz w:val="32"/>
          <w:szCs w:val="32"/>
        </w:rPr>
      </w:pPr>
      <w:r w:rsidRPr="005905DF">
        <w:rPr>
          <w:sz w:val="32"/>
          <w:szCs w:val="32"/>
        </w:rPr>
        <w:t xml:space="preserve">Supplementary File </w:t>
      </w:r>
      <w:r w:rsidR="001A0DF3">
        <w:rPr>
          <w:sz w:val="32"/>
          <w:szCs w:val="32"/>
        </w:rPr>
        <w:t>3</w:t>
      </w:r>
      <w:r w:rsidR="009C2C23">
        <w:rPr>
          <w:sz w:val="32"/>
          <w:szCs w:val="32"/>
        </w:rPr>
        <w:t xml:space="preserve">: </w:t>
      </w:r>
      <w:r w:rsidR="00FC3BE2">
        <w:rPr>
          <w:sz w:val="32"/>
          <w:szCs w:val="32"/>
        </w:rPr>
        <w:t xml:space="preserve">Health </w:t>
      </w:r>
      <w:r w:rsidR="009C2C23">
        <w:rPr>
          <w:sz w:val="32"/>
          <w:szCs w:val="32"/>
        </w:rPr>
        <w:t>Economic Co</w:t>
      </w:r>
      <w:r w:rsidR="00FC3BE2">
        <w:rPr>
          <w:sz w:val="32"/>
          <w:szCs w:val="32"/>
        </w:rPr>
        <w:t>mponents</w:t>
      </w:r>
    </w:p>
    <w:p w14:paraId="091B6E02" w14:textId="77777777" w:rsidR="005905DF" w:rsidRPr="005905DF" w:rsidRDefault="005905DF" w:rsidP="005905DF">
      <w:pPr>
        <w:pStyle w:val="Heading3"/>
        <w:rPr>
          <w:sz w:val="28"/>
          <w:szCs w:val="28"/>
        </w:rPr>
      </w:pPr>
      <w:r w:rsidRPr="005905DF">
        <w:rPr>
          <w:sz w:val="28"/>
          <w:szCs w:val="28"/>
        </w:rPr>
        <w:t>CONTENTS</w:t>
      </w:r>
    </w:p>
    <w:p w14:paraId="6579F2FA" w14:textId="564262A9" w:rsidR="005905DF" w:rsidRPr="0097735D" w:rsidRDefault="005905DF" w:rsidP="005905DF">
      <w:pPr>
        <w:spacing w:line="360" w:lineRule="auto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91"/>
        <w:gridCol w:w="1525"/>
      </w:tblGrid>
      <w:tr w:rsidR="00501E3E" w:rsidRPr="005905DF" w14:paraId="09EFF2C5" w14:textId="77777777" w:rsidTr="00110BDF">
        <w:tc>
          <w:tcPr>
            <w:tcW w:w="7491" w:type="dxa"/>
          </w:tcPr>
          <w:p w14:paraId="2516ACC9" w14:textId="27E00C9C" w:rsidR="00501E3E" w:rsidRPr="005905DF" w:rsidRDefault="00501E3E" w:rsidP="00110BDF">
            <w:pPr>
              <w:pStyle w:val="Heading4"/>
              <w:spacing w:line="360" w:lineRule="auto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5905DF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eastAsia="en-GB"/>
              </w:rPr>
              <w:t>Table S</w:t>
            </w: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eastAsia="en-GB"/>
              </w:rPr>
              <w:t>1</w:t>
            </w:r>
            <w:r w:rsidRPr="005905DF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en-GB"/>
              </w:rPr>
              <w:t xml:space="preserve">: </w:t>
            </w:r>
            <w:r w:rsidRPr="005905DF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Unit costs and sources for health service use</w:t>
            </w:r>
          </w:p>
        </w:tc>
        <w:tc>
          <w:tcPr>
            <w:tcW w:w="1525" w:type="dxa"/>
          </w:tcPr>
          <w:p w14:paraId="71EF71DC" w14:textId="7FC57E22" w:rsidR="00501E3E" w:rsidRPr="005905DF" w:rsidRDefault="00501E3E" w:rsidP="00110BD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</w:t>
            </w:r>
            <w:r w:rsidR="00CE3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5905DF" w:rsidRPr="005905DF" w14:paraId="20844CBE" w14:textId="77777777" w:rsidTr="00501E3E">
        <w:tc>
          <w:tcPr>
            <w:tcW w:w="7491" w:type="dxa"/>
          </w:tcPr>
          <w:p w14:paraId="65E229D2" w14:textId="43DECDCD" w:rsidR="005905DF" w:rsidRPr="005905DF" w:rsidRDefault="005905DF" w:rsidP="005905DF">
            <w:pPr>
              <w:pStyle w:val="Heading4"/>
              <w:spacing w:line="360" w:lineRule="auto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5905DF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>Table S</w:t>
            </w:r>
            <w:r w:rsidR="00CE377C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>2</w:t>
            </w:r>
            <w:r w:rsidRPr="005905DF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:</w:t>
            </w:r>
            <w:r w:rsidRPr="005905DF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 xml:space="preserve"> </w:t>
            </w:r>
            <w:r w:rsidRPr="005905DF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Identified activities and unit costs sourced for </w:t>
            </w:r>
            <w:r w:rsidR="00501E3E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the set-up and delivery</w:t>
            </w:r>
            <w:r w:rsidR="00501E3E" w:rsidRPr="005905DF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 </w:t>
            </w:r>
            <w:r w:rsidRPr="005905DF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of the intervention</w:t>
            </w:r>
          </w:p>
        </w:tc>
        <w:tc>
          <w:tcPr>
            <w:tcW w:w="1525" w:type="dxa"/>
          </w:tcPr>
          <w:p w14:paraId="306B540D" w14:textId="5589F79B" w:rsidR="005905DF" w:rsidRPr="005905DF" w:rsidRDefault="00CE377C" w:rsidP="005905D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5905DF" w:rsidRPr="005905DF" w14:paraId="71996AA4" w14:textId="77777777" w:rsidTr="00501E3E">
        <w:tc>
          <w:tcPr>
            <w:tcW w:w="7491" w:type="dxa"/>
          </w:tcPr>
          <w:p w14:paraId="70B91C71" w14:textId="28ECCFC0" w:rsidR="005905DF" w:rsidRPr="005905DF" w:rsidRDefault="005905DF" w:rsidP="005905DF">
            <w:pPr>
              <w:pStyle w:val="Heading4"/>
              <w:spacing w:line="36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en-GB"/>
              </w:rPr>
            </w:pPr>
            <w:r w:rsidRPr="005905DF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eastAsia="en-GB"/>
              </w:rPr>
              <w:t>Table S3</w:t>
            </w:r>
            <w:r w:rsidRPr="005905DF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en-GB"/>
              </w:rPr>
              <w:t xml:space="preserve">: </w:t>
            </w:r>
            <w:r w:rsidR="009333DF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en-GB"/>
              </w:rPr>
              <w:t>Proportion of incomplete data by category of health service use</w:t>
            </w:r>
          </w:p>
        </w:tc>
        <w:tc>
          <w:tcPr>
            <w:tcW w:w="1525" w:type="dxa"/>
          </w:tcPr>
          <w:p w14:paraId="0885018E" w14:textId="4EB30E84" w:rsidR="005905DF" w:rsidRPr="005905DF" w:rsidRDefault="005905DF" w:rsidP="005905D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5905DF" w:rsidRPr="005905DF" w14:paraId="4C40D2C6" w14:textId="77777777" w:rsidTr="00501E3E">
        <w:tc>
          <w:tcPr>
            <w:tcW w:w="7491" w:type="dxa"/>
          </w:tcPr>
          <w:p w14:paraId="35B0F996" w14:textId="435778F7" w:rsidR="005905DF" w:rsidRPr="00B1132C" w:rsidRDefault="005905DF" w:rsidP="005905DF">
            <w:pPr>
              <w:pStyle w:val="Heading4"/>
              <w:spacing w:line="36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en-GB"/>
              </w:rPr>
            </w:pPr>
            <w:r w:rsidRPr="00B1132C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eastAsia="en-GB"/>
              </w:rPr>
              <w:t>Table S</w:t>
            </w:r>
            <w:r w:rsidR="00836A08" w:rsidRPr="00B1132C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eastAsia="en-GB"/>
              </w:rPr>
              <w:t>3</w:t>
            </w:r>
            <w:r w:rsidRPr="00B1132C"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eastAsia="en-GB"/>
              </w:rPr>
              <w:t xml:space="preserve">: </w:t>
            </w:r>
            <w:r w:rsidR="0025756C" w:rsidRPr="00B1132C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Cost analysis of care leavers self-reported health service use </w:t>
            </w:r>
          </w:p>
        </w:tc>
        <w:tc>
          <w:tcPr>
            <w:tcW w:w="1525" w:type="dxa"/>
          </w:tcPr>
          <w:p w14:paraId="6163C9C7" w14:textId="01515295" w:rsidR="005905DF" w:rsidRPr="005905DF" w:rsidRDefault="005905DF" w:rsidP="005905D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CE377C" w:rsidRPr="005905DF" w14:paraId="1C03286E" w14:textId="77777777" w:rsidTr="00110BDF">
        <w:tc>
          <w:tcPr>
            <w:tcW w:w="7491" w:type="dxa"/>
          </w:tcPr>
          <w:p w14:paraId="30945E15" w14:textId="50C38B21" w:rsidR="00CE377C" w:rsidRPr="00B1132C" w:rsidRDefault="00CE377C" w:rsidP="00110BDF">
            <w:pPr>
              <w:pStyle w:val="Heading4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eastAsia="en-GB"/>
              </w:rPr>
            </w:pPr>
            <w:r w:rsidRPr="00B1132C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>Table S</w:t>
            </w:r>
            <w:r w:rsidR="00836A08" w:rsidRPr="00B1132C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>4</w:t>
            </w:r>
            <w:r w:rsidRPr="00B1132C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:</w:t>
            </w:r>
            <w:r w:rsidRPr="00B1132C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 xml:space="preserve"> </w:t>
            </w:r>
            <w:r w:rsidRPr="00B1132C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Cost analysis for the Lift training programme</w:t>
            </w:r>
          </w:p>
        </w:tc>
        <w:tc>
          <w:tcPr>
            <w:tcW w:w="1525" w:type="dxa"/>
          </w:tcPr>
          <w:p w14:paraId="46EA0D0B" w14:textId="6E32DED8" w:rsidR="00CE377C" w:rsidRDefault="0025756C" w:rsidP="00110BD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CE3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</w:tbl>
    <w:p w14:paraId="71EAA1B4" w14:textId="77777777" w:rsidR="001831C9" w:rsidRDefault="001831C9" w:rsidP="001831C9"/>
    <w:p w14:paraId="3DB1EC4F" w14:textId="77777777" w:rsidR="005905DF" w:rsidRDefault="005905DF" w:rsidP="006F40FB">
      <w:pPr>
        <w:pStyle w:val="Heading4"/>
        <w:sectPr w:rsidR="005905DF" w:rsidSect="005905DF">
          <w:footerReference w:type="even" r:id="rId10"/>
          <w:footerReference w:type="default" r:id="rId11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F5A46C0" w14:textId="1047EBA1" w:rsidR="00501E3E" w:rsidRPr="00BC0711" w:rsidRDefault="00501E3E" w:rsidP="00B1132C">
      <w:pPr>
        <w:pStyle w:val="Heading4"/>
      </w:pPr>
      <w:r w:rsidRPr="00FD6531">
        <w:rPr>
          <w:rFonts w:eastAsia="Times New Roman"/>
          <w:lang w:eastAsia="en-GB"/>
        </w:rPr>
        <w:lastRenderedPageBreak/>
        <w:t>Table S</w:t>
      </w:r>
      <w:r w:rsidR="00836A08">
        <w:rPr>
          <w:rFonts w:eastAsia="Times New Roman"/>
          <w:lang w:eastAsia="en-GB"/>
        </w:rPr>
        <w:t>1</w:t>
      </w:r>
      <w:r>
        <w:rPr>
          <w:rFonts w:eastAsia="Times New Roman"/>
          <w:lang w:eastAsia="en-GB"/>
        </w:rPr>
        <w:t xml:space="preserve">: </w:t>
      </w:r>
      <w:r>
        <w:t>U</w:t>
      </w:r>
      <w:r w:rsidRPr="00016706">
        <w:t xml:space="preserve">nit costs </w:t>
      </w:r>
      <w:r>
        <w:t>and s</w:t>
      </w:r>
      <w:r w:rsidRPr="00016706">
        <w:t>ource</w:t>
      </w:r>
      <w:r>
        <w:t>s</w:t>
      </w:r>
      <w:r w:rsidRPr="00016706">
        <w:t xml:space="preserve"> fo</w:t>
      </w:r>
      <w:r>
        <w:t>r health service use</w:t>
      </w:r>
    </w:p>
    <w:tbl>
      <w:tblPr>
        <w:tblW w:w="20035" w:type="dxa"/>
        <w:tblLook w:val="04A0" w:firstRow="1" w:lastRow="0" w:firstColumn="1" w:lastColumn="0" w:noHBand="0" w:noVBand="1"/>
      </w:tblPr>
      <w:tblGrid>
        <w:gridCol w:w="3450"/>
        <w:gridCol w:w="2079"/>
        <w:gridCol w:w="1176"/>
        <w:gridCol w:w="2290"/>
        <w:gridCol w:w="4649"/>
        <w:gridCol w:w="6156"/>
        <w:gridCol w:w="235"/>
      </w:tblGrid>
      <w:tr w:rsidR="00501E3E" w:rsidRPr="0077666B" w14:paraId="01900AA2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5914F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7766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Activity</w:t>
            </w:r>
          </w:p>
        </w:tc>
        <w:tc>
          <w:tcPr>
            <w:tcW w:w="2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584DEDA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5663CB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 cost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E342B6D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Source</w:t>
            </w:r>
          </w:p>
        </w:tc>
        <w:tc>
          <w:tcPr>
            <w:tcW w:w="4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729A24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Note</w:t>
            </w:r>
          </w:p>
        </w:tc>
      </w:tr>
      <w:tr w:rsidR="00501E3E" w:rsidRPr="00734BA8" w14:paraId="064EB174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F49B22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Primary care services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F02D4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4EF62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606DA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5C4EFB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01E3E" w:rsidRPr="00734BA8" w14:paraId="28FD0A46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FA6ED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GP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9EC07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10 mins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6072A3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£42.00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A95B1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Jones et al. 2024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ED4F04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 cost for GP</w:t>
            </w:r>
          </w:p>
        </w:tc>
      </w:tr>
      <w:tr w:rsidR="00501E3E" w:rsidRPr="00734BA8" w14:paraId="708FCEF4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FDBA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Dentist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A78DF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hour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9BEFBC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£222.00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8C847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Jones et al. 2024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38227C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 cost for community dentist</w:t>
            </w:r>
          </w:p>
        </w:tc>
      </w:tr>
      <w:tr w:rsidR="00501E3E" w:rsidRPr="00734BA8" w14:paraId="3736BA4B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353A9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Pharmacy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AD5F53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hour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2EC055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£53.00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533CD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Jones et al. 2024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11EC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 cost for Pharmacist</w:t>
            </w:r>
          </w:p>
        </w:tc>
      </w:tr>
      <w:tr w:rsidR="00501E3E" w:rsidRPr="00734BA8" w14:paraId="1E02203A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5AEB4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Optician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5C18F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contact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3692F2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£23.53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0383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Department of Health and Social Care (2023)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A4C69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Unit cost for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site test fee</w:t>
            </w:r>
          </w:p>
        </w:tc>
      </w:tr>
      <w:tr w:rsidR="00501E3E" w:rsidRPr="00734BA8" w14:paraId="385CC540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9B20D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Secondary care services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48CFA6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52D57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D41EFB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B55A7A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01E3E" w:rsidRPr="00734BA8" w14:paraId="3FB71B67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07F44D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111 call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3415D2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call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36100D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£13.94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1298D1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Turner et al., 2021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D5874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 cost for 111 call from a telephone, uplifted from 2019 to 2023 UK prices</w:t>
            </w:r>
          </w:p>
        </w:tc>
      </w:tr>
      <w:tr w:rsidR="00501E3E" w:rsidRPr="00734BA8" w14:paraId="1882A199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A32046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999 call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19FFD1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call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79513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£66.00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9EAA75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FE2FF6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Unit cost for </w:t>
            </w:r>
            <w:proofErr w:type="gramStart"/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Hear</w:t>
            </w:r>
            <w:proofErr w:type="gramEnd"/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&amp; Treat</w:t>
            </w:r>
          </w:p>
        </w:tc>
      </w:tr>
      <w:tr w:rsidR="00501E3E" w:rsidRPr="00734BA8" w14:paraId="087E03B6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7E2B05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A&amp;E attendance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540C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 cost per contact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1C8BD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£386.00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0EBCFA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46CC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Emergency Medicine, Category 2 Investigation with Category 2 Treatment</w:t>
            </w:r>
          </w:p>
        </w:tc>
      </w:tr>
      <w:tr w:rsidR="00501E3E" w:rsidRPr="00734BA8" w14:paraId="6C388C67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1026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Emergency dentist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A72155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 price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69EE3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£140.00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FA184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UK National Tariffs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81020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Type 1&amp;2 Departments</w:t>
            </w:r>
          </w:p>
        </w:tc>
      </w:tr>
      <w:tr w:rsidR="00501E3E" w:rsidRPr="00734BA8" w14:paraId="53CFB85B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6F49E5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Hospital outpatient - Dentist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72C76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 price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58CC3A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£367.00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9FB90A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AAB05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Consultant led face to face attendance first</w:t>
            </w:r>
          </w:p>
        </w:tc>
      </w:tr>
      <w:tr w:rsidR="00501E3E" w:rsidRPr="00734BA8" w14:paraId="0419900A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0573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Hospital day procedure - Gynaecology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EE937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per contact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C5D612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£1,760.00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B24A61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DC3CEA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01E3E" w:rsidRPr="00734BA8" w14:paraId="55A6636D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B7777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Hospital inpatient stay - minor dental procedure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00EE4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short stay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80CC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£676.00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101BB9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04365C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01E3E" w:rsidRPr="00734BA8" w14:paraId="75DA0188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13E1D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Hospital admission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F8BF7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short stay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7206A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£2,263.00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033B9A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26C84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Observation or </w:t>
            </w:r>
            <w:r w:rsidRPr="00734B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counselling</w:t>
            </w: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w/ cc score 0</w:t>
            </w:r>
          </w:p>
        </w:tc>
      </w:tr>
      <w:tr w:rsidR="00501E3E" w:rsidRPr="00734BA8" w14:paraId="2BC05884" w14:textId="77777777" w:rsidTr="00B1132C">
        <w:trPr>
          <w:trHeight w:val="300"/>
        </w:trPr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79A8BB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Community health care services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ADE2F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09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A792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6C354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01E3E" w:rsidRPr="00734BA8" w14:paraId="5B6AD380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0821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Leaving Care Team - Personal advisor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5C7B49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hour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276CF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£31.00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4D47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Jones et al. 2024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18B1D3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 cost for Support and Outreach Worker </w:t>
            </w:r>
          </w:p>
        </w:tc>
      </w:tr>
      <w:tr w:rsidR="00501E3E" w:rsidRPr="00734BA8" w14:paraId="5521943F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40CC6A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Community nurse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EBC19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hour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B2F0C2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£47.00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B2EF9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Jones et al. 2024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D5E0E6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 cost for GP practice nurse</w:t>
            </w:r>
          </w:p>
        </w:tc>
      </w:tr>
      <w:tr w:rsidR="00501E3E" w:rsidRPr="00734BA8" w14:paraId="7B306F19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113AD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Community midwife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9C7EB5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visit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5BBB2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£93.00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E829D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5B0E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 cost for community midwife, antenatal visit</w:t>
            </w:r>
          </w:p>
        </w:tc>
      </w:tr>
      <w:tr w:rsidR="00501E3E" w:rsidRPr="00734BA8" w14:paraId="25993933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23027A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Group antenatal care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2C77B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per person per group attendance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B8642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£19.00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6A843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601882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 cost for group antenatal</w:t>
            </w:r>
          </w:p>
        </w:tc>
      </w:tr>
      <w:tr w:rsidR="00501E3E" w:rsidRPr="00734BA8" w14:paraId="75673650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342AA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lastRenderedPageBreak/>
              <w:t>Sexual health clinic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5FDD3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per appointment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74C5D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£121.00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396BEA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Jones et al. 2024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DF1EF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 cost for Family planning clinic, face-to-face, non-consultant led, first</w:t>
            </w:r>
          </w:p>
        </w:tc>
      </w:tr>
      <w:tr w:rsidR="00501E3E" w:rsidRPr="00734BA8" w14:paraId="3BFE1511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9B88C3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Family nurse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DA5151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contact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6E7E45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£120.00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F01D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26A112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FNP Programme Visit</w:t>
            </w:r>
          </w:p>
        </w:tc>
      </w:tr>
      <w:tr w:rsidR="00501E3E" w:rsidRPr="00734BA8" w14:paraId="1B4ADAD1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7B0BBD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Breast care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7E0DFB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contact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B122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233B74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CA537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breast screening programme</w:t>
            </w:r>
          </w:p>
        </w:tc>
      </w:tr>
      <w:tr w:rsidR="00501E3E" w:rsidRPr="00734BA8" w14:paraId="06A6A5EC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9415F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Drugs project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0D8AE3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community contact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961B34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£90.00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E7394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Jones et al. 2024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C4DEDD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 cost for Drug services – community contacts</w:t>
            </w:r>
          </w:p>
        </w:tc>
      </w:tr>
      <w:tr w:rsidR="00501E3E" w:rsidRPr="00734BA8" w14:paraId="59A0896F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7F5D9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Talking therapy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DF58A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treatment session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7E75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£166.00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51C533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0706E6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NHS Talking Therapy </w:t>
            </w:r>
          </w:p>
        </w:tc>
      </w:tr>
      <w:tr w:rsidR="00501E3E" w:rsidRPr="00734BA8" w14:paraId="5DECB7D8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C5460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Counsellor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1C9185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hour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079BD1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£63.00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18E8B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Jones et al. 2024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660CF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 cost for Band 7 (counsellor specialist) - community-based scientific and professional staff</w:t>
            </w:r>
          </w:p>
        </w:tc>
      </w:tr>
      <w:tr w:rsidR="00501E3E" w:rsidRPr="00734BA8" w14:paraId="4393C165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55C0B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Therap</w:t>
            </w:r>
            <w:r w:rsidRPr="00734B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y, including</w:t>
            </w: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trauma therapy, cognitive behavioural therapy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F3839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contact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CB354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£135.00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8887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Jones et al. 2024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47123E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IAPT Contacts</w:t>
            </w:r>
          </w:p>
        </w:tc>
      </w:tr>
      <w:tr w:rsidR="00501E3E" w:rsidRPr="00734BA8" w14:paraId="13D24690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6F169C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Podiatrist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C32D1F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 contact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A6DEEB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£75.00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C2C358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CD0F56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Podiatrist, Tier 1, General Podiatry</w:t>
            </w:r>
          </w:p>
        </w:tc>
      </w:tr>
      <w:tr w:rsidR="00501E3E" w:rsidRPr="00734BA8" w14:paraId="55A4F8A2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E9C082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Orthodontist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8AE59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 price per contact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9590D7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£198.00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2658B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5E4C6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Consultant led</w:t>
            </w:r>
          </w:p>
        </w:tc>
      </w:tr>
      <w:tr w:rsidR="00501E3E" w:rsidRPr="00734BA8" w14:paraId="7D01E6D2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E33F23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Audiology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9E4DB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unit price per contact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D4F71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£104.00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D908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NHS England (2025)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4D27EF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Audiology outpatient care, Follow-up, Adult, Face to Face</w:t>
            </w:r>
          </w:p>
        </w:tc>
      </w:tr>
      <w:tr w:rsidR="00501E3E" w:rsidRPr="00734BA8" w14:paraId="781DC095" w14:textId="77777777" w:rsidTr="00B1132C">
        <w:trPr>
          <w:gridAfter w:val="2"/>
          <w:wAfter w:w="6391" w:type="dxa"/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0EED0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Medications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D68A63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7D63A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235E1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9C52B" w14:textId="77777777" w:rsidR="00501E3E" w:rsidRPr="00691A47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01E3E" w:rsidRPr="00734BA8" w14:paraId="7561EE37" w14:textId="77777777" w:rsidTr="00B1132C">
        <w:trPr>
          <w:gridAfter w:val="2"/>
          <w:wAfter w:w="6391" w:type="dxa"/>
          <w:trHeight w:val="300"/>
        </w:trPr>
        <w:tc>
          <w:tcPr>
            <w:tcW w:w="899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28721CA6" w14:textId="77777777" w:rsidR="00501E3E" w:rsidRPr="00734BA8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91A4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All medications were costed using the British National Formulary</w:t>
            </w:r>
            <w:r w:rsidRPr="00734B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(2023)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C1E459" w14:textId="77777777" w:rsidR="00501E3E" w:rsidRPr="00734BA8" w:rsidRDefault="00501E3E" w:rsidP="00110BD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</w:tbl>
    <w:p w14:paraId="32274C5E" w14:textId="77777777" w:rsidR="00B1132C" w:rsidRDefault="00B1132C"/>
    <w:p w14:paraId="07C324BF" w14:textId="04EBF99C" w:rsidR="00B1132C" w:rsidRPr="00B1132C" w:rsidRDefault="00B1132C">
      <w:pPr>
        <w:rPr>
          <w:rFonts w:ascii="Times New Roman" w:hAnsi="Times New Roman" w:cs="Times New Roman"/>
          <w:b/>
          <w:bCs/>
        </w:rPr>
      </w:pPr>
      <w:r w:rsidRPr="00B1132C">
        <w:rPr>
          <w:rFonts w:ascii="Times New Roman" w:hAnsi="Times New Roman" w:cs="Times New Roman"/>
          <w:b/>
          <w:bCs/>
        </w:rPr>
        <w:t>REFERENCES</w:t>
      </w:r>
    </w:p>
    <w:p w14:paraId="5C5636F1" w14:textId="77777777" w:rsidR="00B1132C" w:rsidRDefault="00B1132C" w:rsidP="00B1132C">
      <w:pPr>
        <w:spacing w:before="120"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776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Department of Health and Social Care (2023)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  <w:r w:rsidRPr="004218D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Letter setting out general ophthalmic services fees from 1 April 2023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 xml:space="preserve">. UK: </w:t>
      </w:r>
      <w:r w:rsidRPr="00776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Department of Health and Social Care</w:t>
      </w:r>
      <w:r w:rsidRPr="00EA04F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  <w:hyperlink r:id="rId12" w:history="1">
        <w:r w:rsidRPr="008E530C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:lang w:eastAsia="en-GB"/>
            <w14:ligatures w14:val="none"/>
          </w:rPr>
          <w:t>https://www.gov.uk/government/publications/nhs-general-ophthalmic-service-fees-and-optical-voucher-values-from-april-2023</w:t>
        </w:r>
      </w:hyperlink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</w:p>
    <w:p w14:paraId="7A63A8F8" w14:textId="72869756" w:rsidR="00B1132C" w:rsidRDefault="00B1132C" w:rsidP="00B1132C">
      <w:pPr>
        <w:spacing w:before="120" w:after="0" w:line="240" w:lineRule="auto"/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J</w:t>
      </w:r>
      <w:r w:rsidRPr="00691A4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 xml:space="preserve">ones KC, Weatherly H, Birch S, Castelli A, Chalkley M, Dargan A, Forder JE, Gao M, Hinde S, Markham S and others (2024) Unit Costs of Health and Social Care 2023 Manual. Technical report. Personal Social Services Research Unit (University of Kent) &amp; Centre for Health Economics (University of York), Kent, UK </w:t>
      </w:r>
      <w:hyperlink r:id="rId13" w:history="1">
        <w:r w:rsidRPr="00691A47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:lang w:eastAsia="en-GB"/>
            <w14:ligatures w14:val="none"/>
          </w:rPr>
          <w:t>https://doi.org/10.22024/UniKent%2F01.02.105685</w:t>
        </w:r>
      </w:hyperlink>
    </w:p>
    <w:p w14:paraId="39C6B396" w14:textId="0095FBB9" w:rsidR="00B1132C" w:rsidRDefault="00B1132C" w:rsidP="00B1132C">
      <w:pPr>
        <w:spacing w:before="120"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691A4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 xml:space="preserve">NHS England (2025) National Cost Collection Data Publication. </w:t>
      </w:r>
      <w:hyperlink r:id="rId14" w:history="1">
        <w:r w:rsidRPr="00B1132C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:lang w:eastAsia="en-GB"/>
            <w14:ligatures w14:val="none"/>
          </w:rPr>
          <w:t>https://www.england.nhs.uk/publication/2023-24-national-cost-collection-data-publication/</w:t>
        </w:r>
      </w:hyperlink>
      <w:r w:rsidRPr="00691A4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 xml:space="preserve"> (2024). Last accessed 13 April 2025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.</w:t>
      </w:r>
    </w:p>
    <w:p w14:paraId="6BA4F4A1" w14:textId="4E7550C4" w:rsidR="00B1132C" w:rsidRDefault="00B1132C" w:rsidP="00B62B6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691A4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lastRenderedPageBreak/>
        <w:t>Turner, J., Knowles, E., Simpson, R., Sampson, F., Dixon, S., Long, J., Bell-</w:t>
      </w:r>
      <w:proofErr w:type="spellStart"/>
      <w:r w:rsidRPr="00691A4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Gorrod</w:t>
      </w:r>
      <w:proofErr w:type="spellEnd"/>
      <w:r w:rsidRPr="00691A4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, H., Jacques, R., Coster, J., Yang, H. and Nicholl, J., 2021. Cost–consequences of introducing NHS 111 Online. In Impact of NHS 111 Online on the NHS 111 telephone service and urgent care system: a mixed-methods study. NIHR Journals Library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>.</w:t>
      </w:r>
    </w:p>
    <w:p w14:paraId="2B221FC3" w14:textId="572948DD" w:rsidR="00B1132C" w:rsidRDefault="00B1132C" w:rsidP="00B62B6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  <w:r w:rsidRPr="00691A4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  <w:t xml:space="preserve">British Medical Journal and the Royal Pharmaceutical Society of Great Britain. British National Formulary. London: BMJ and Pharmaceutical Press; 2023. </w:t>
      </w:r>
      <w:hyperlink r:id="rId15" w:history="1">
        <w:r w:rsidRPr="00691A47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:lang w:eastAsia="en-GB"/>
            <w14:ligatures w14:val="none"/>
          </w:rPr>
          <w:t>https://bnf.nice.org.uk/</w:t>
        </w:r>
      </w:hyperlink>
    </w:p>
    <w:p w14:paraId="22C22B49" w14:textId="77777777" w:rsidR="00B1132C" w:rsidRPr="00691A47" w:rsidRDefault="00B1132C" w:rsidP="00B62B6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/>
          <w14:ligatures w14:val="none"/>
        </w:rPr>
      </w:pPr>
    </w:p>
    <w:p w14:paraId="36CBE5BC" w14:textId="77777777" w:rsidR="00501E3E" w:rsidRDefault="00501E3E">
      <w:pPr>
        <w:rPr>
          <w:rFonts w:asciiTheme="majorHAnsi" w:eastAsiaTheme="majorEastAsia" w:hAnsiTheme="majorHAnsi" w:cstheme="majorBidi"/>
          <w:i/>
          <w:iCs/>
          <w:color w:val="2F5496" w:themeColor="accent1" w:themeShade="BF"/>
        </w:rPr>
      </w:pPr>
      <w:r>
        <w:br w:type="page"/>
      </w:r>
    </w:p>
    <w:p w14:paraId="4C8303FB" w14:textId="52A62431" w:rsidR="001867B8" w:rsidRPr="001867B8" w:rsidRDefault="0033012F" w:rsidP="005905DF">
      <w:pPr>
        <w:pStyle w:val="Heading4"/>
        <w:spacing w:before="0" w:after="120"/>
      </w:pPr>
      <w:r w:rsidRPr="001867B8">
        <w:lastRenderedPageBreak/>
        <w:t>Table</w:t>
      </w:r>
      <w:r w:rsidRPr="00392449">
        <w:rPr>
          <w:b/>
          <w:bCs/>
        </w:rPr>
        <w:t xml:space="preserve"> </w:t>
      </w:r>
      <w:r w:rsidRPr="001867B8">
        <w:t>S</w:t>
      </w:r>
      <w:r w:rsidR="00836A08">
        <w:t>2</w:t>
      </w:r>
      <w:r w:rsidR="001E4C5E">
        <w:t>:</w:t>
      </w:r>
      <w:r w:rsidR="00EE54D1" w:rsidRPr="00392449">
        <w:rPr>
          <w:b/>
          <w:bCs/>
        </w:rPr>
        <w:t xml:space="preserve"> </w:t>
      </w:r>
      <w:r w:rsidR="00B16EBC" w:rsidRPr="00016706">
        <w:t>I</w:t>
      </w:r>
      <w:r w:rsidR="00016706" w:rsidRPr="00016706">
        <w:t>dentified</w:t>
      </w:r>
      <w:r w:rsidR="00B16EBC" w:rsidRPr="00016706">
        <w:t xml:space="preserve"> activities</w:t>
      </w:r>
      <w:r w:rsidR="00016706" w:rsidRPr="00016706">
        <w:t xml:space="preserve"> and</w:t>
      </w:r>
      <w:r w:rsidR="00B16EBC" w:rsidRPr="00016706">
        <w:t xml:space="preserve"> unit costs</w:t>
      </w:r>
      <w:r w:rsidR="00016706" w:rsidRPr="00016706">
        <w:t xml:space="preserve"> sourced </w:t>
      </w:r>
      <w:proofErr w:type="gramStart"/>
      <w:r w:rsidR="00016706" w:rsidRPr="00016706">
        <w:t xml:space="preserve">for </w:t>
      </w:r>
      <w:r w:rsidR="00501E3E">
        <w:t xml:space="preserve"> the</w:t>
      </w:r>
      <w:proofErr w:type="gramEnd"/>
      <w:r w:rsidR="00501E3E">
        <w:t xml:space="preserve"> set-up and delivery of</w:t>
      </w:r>
      <w:r w:rsidR="00016706" w:rsidRPr="00016706">
        <w:t xml:space="preserve"> the intervention</w:t>
      </w:r>
    </w:p>
    <w:tbl>
      <w:tblPr>
        <w:tblStyle w:val="TableGrid"/>
        <w:tblW w:w="13745" w:type="dxa"/>
        <w:tblLayout w:type="fixed"/>
        <w:tblLook w:val="04A0" w:firstRow="1" w:lastRow="0" w:firstColumn="1" w:lastColumn="0" w:noHBand="0" w:noVBand="1"/>
      </w:tblPr>
      <w:tblGrid>
        <w:gridCol w:w="3114"/>
        <w:gridCol w:w="1843"/>
        <w:gridCol w:w="1417"/>
        <w:gridCol w:w="3969"/>
        <w:gridCol w:w="3402"/>
      </w:tblGrid>
      <w:tr w:rsidR="006D733D" w:rsidRPr="00D626EA" w14:paraId="137AE5EB" w14:textId="77777777" w:rsidTr="00F2229A">
        <w:trPr>
          <w:trHeight w:val="315"/>
        </w:trPr>
        <w:tc>
          <w:tcPr>
            <w:tcW w:w="3114" w:type="dxa"/>
            <w:hideMark/>
          </w:tcPr>
          <w:p w14:paraId="0AF8F31E" w14:textId="77777777" w:rsidR="006D733D" w:rsidRPr="00D626EA" w:rsidRDefault="006D733D" w:rsidP="00F2229A">
            <w:pPr>
              <w:rPr>
                <w:b/>
                <w:bCs/>
              </w:rPr>
            </w:pPr>
            <w:r w:rsidRPr="00D626EA">
              <w:rPr>
                <w:b/>
                <w:bCs/>
              </w:rPr>
              <w:t>Activity per training event</w:t>
            </w:r>
          </w:p>
        </w:tc>
        <w:tc>
          <w:tcPr>
            <w:tcW w:w="1843" w:type="dxa"/>
            <w:hideMark/>
          </w:tcPr>
          <w:p w14:paraId="0B93800C" w14:textId="77777777" w:rsidR="006D733D" w:rsidRPr="00D626EA" w:rsidRDefault="006D733D" w:rsidP="00F2229A">
            <w:pPr>
              <w:rPr>
                <w:b/>
                <w:bCs/>
              </w:rPr>
            </w:pPr>
            <w:r w:rsidRPr="00D626EA">
              <w:rPr>
                <w:b/>
                <w:bCs/>
              </w:rPr>
              <w:t>Unit</w:t>
            </w:r>
          </w:p>
        </w:tc>
        <w:tc>
          <w:tcPr>
            <w:tcW w:w="1417" w:type="dxa"/>
            <w:hideMark/>
          </w:tcPr>
          <w:p w14:paraId="34A3FE0A" w14:textId="77777777" w:rsidR="006D733D" w:rsidRPr="00D626EA" w:rsidRDefault="006D733D" w:rsidP="00F2229A">
            <w:pPr>
              <w:rPr>
                <w:b/>
                <w:bCs/>
              </w:rPr>
            </w:pPr>
            <w:r w:rsidRPr="00D626EA">
              <w:rPr>
                <w:b/>
                <w:bCs/>
              </w:rPr>
              <w:t>Unit cost (£)</w:t>
            </w:r>
          </w:p>
        </w:tc>
        <w:tc>
          <w:tcPr>
            <w:tcW w:w="3969" w:type="dxa"/>
            <w:hideMark/>
          </w:tcPr>
          <w:p w14:paraId="12558985" w14:textId="77777777" w:rsidR="006D733D" w:rsidRPr="00D626EA" w:rsidRDefault="006D733D" w:rsidP="00F2229A">
            <w:pPr>
              <w:rPr>
                <w:b/>
                <w:bCs/>
              </w:rPr>
            </w:pPr>
            <w:r w:rsidRPr="00D626EA">
              <w:rPr>
                <w:b/>
                <w:bCs/>
              </w:rPr>
              <w:t>Source</w:t>
            </w:r>
          </w:p>
        </w:tc>
        <w:tc>
          <w:tcPr>
            <w:tcW w:w="3402" w:type="dxa"/>
            <w:hideMark/>
          </w:tcPr>
          <w:p w14:paraId="76897C85" w14:textId="77777777" w:rsidR="006D733D" w:rsidRPr="00D626EA" w:rsidRDefault="006D733D" w:rsidP="00F2229A">
            <w:pPr>
              <w:rPr>
                <w:b/>
                <w:bCs/>
              </w:rPr>
            </w:pPr>
            <w:r w:rsidRPr="00D626EA">
              <w:rPr>
                <w:b/>
                <w:bCs/>
              </w:rPr>
              <w:t>Note on costing</w:t>
            </w:r>
          </w:p>
        </w:tc>
      </w:tr>
      <w:tr w:rsidR="006D733D" w:rsidRPr="00D626EA" w14:paraId="5F120F00" w14:textId="77777777" w:rsidTr="00F2229A">
        <w:trPr>
          <w:trHeight w:val="315"/>
        </w:trPr>
        <w:tc>
          <w:tcPr>
            <w:tcW w:w="3114" w:type="dxa"/>
            <w:hideMark/>
          </w:tcPr>
          <w:p w14:paraId="6CD3158D" w14:textId="2E23A9A2" w:rsidR="006D733D" w:rsidRPr="00D626EA" w:rsidRDefault="006D733D" w:rsidP="00F2229A">
            <w:r>
              <w:t>Trainer</w:t>
            </w:r>
            <w:r w:rsidRPr="00D626EA">
              <w:t xml:space="preserve"> time</w:t>
            </w:r>
          </w:p>
        </w:tc>
        <w:tc>
          <w:tcPr>
            <w:tcW w:w="1843" w:type="dxa"/>
            <w:hideMark/>
          </w:tcPr>
          <w:p w14:paraId="78EEB05D" w14:textId="77777777" w:rsidR="006D733D" w:rsidRPr="00D626EA" w:rsidRDefault="006D733D" w:rsidP="00F2229A">
            <w:r w:rsidRPr="00D626EA">
              <w:t>per hour</w:t>
            </w:r>
          </w:p>
        </w:tc>
        <w:tc>
          <w:tcPr>
            <w:tcW w:w="1417" w:type="dxa"/>
            <w:hideMark/>
          </w:tcPr>
          <w:p w14:paraId="77F0E095" w14:textId="77777777" w:rsidR="006D733D" w:rsidRPr="00D626EA" w:rsidRDefault="006D733D" w:rsidP="00F2229A">
            <w:r w:rsidRPr="00D626EA">
              <w:t>37.78</w:t>
            </w:r>
          </w:p>
        </w:tc>
        <w:tc>
          <w:tcPr>
            <w:tcW w:w="3969" w:type="dxa"/>
            <w:hideMark/>
          </w:tcPr>
          <w:p w14:paraId="6EE4BD9F" w14:textId="77777777" w:rsidR="006D733D" w:rsidRPr="00D626EA" w:rsidRDefault="006D733D" w:rsidP="00F2229A">
            <w:r w:rsidRPr="00D626EA">
              <w:t>Study records on expenditure</w:t>
            </w:r>
          </w:p>
        </w:tc>
        <w:tc>
          <w:tcPr>
            <w:tcW w:w="3402" w:type="dxa"/>
            <w:hideMark/>
          </w:tcPr>
          <w:p w14:paraId="584B6297" w14:textId="77777777" w:rsidR="006D733D" w:rsidRPr="00D626EA" w:rsidRDefault="006D733D" w:rsidP="00F2229A">
            <w:r w:rsidRPr="00D626EA">
              <w:t>Costed at Grade L</w:t>
            </w:r>
          </w:p>
        </w:tc>
      </w:tr>
      <w:tr w:rsidR="006D733D" w:rsidRPr="00D626EA" w14:paraId="372B1A30" w14:textId="77777777" w:rsidTr="00F2229A">
        <w:trPr>
          <w:trHeight w:val="1575"/>
        </w:trPr>
        <w:tc>
          <w:tcPr>
            <w:tcW w:w="3114" w:type="dxa"/>
            <w:hideMark/>
          </w:tcPr>
          <w:p w14:paraId="52D64C2A" w14:textId="77777777" w:rsidR="006D733D" w:rsidRPr="00D626EA" w:rsidRDefault="006D733D" w:rsidP="00F2229A">
            <w:r w:rsidRPr="00D626EA">
              <w:t>LA senior manager time</w:t>
            </w:r>
          </w:p>
        </w:tc>
        <w:tc>
          <w:tcPr>
            <w:tcW w:w="1843" w:type="dxa"/>
            <w:hideMark/>
          </w:tcPr>
          <w:p w14:paraId="0234C6F2" w14:textId="77777777" w:rsidR="006D733D" w:rsidRPr="00D626EA" w:rsidRDefault="006D733D" w:rsidP="00F2229A">
            <w:r w:rsidRPr="00D626EA">
              <w:t>per hour</w:t>
            </w:r>
          </w:p>
        </w:tc>
        <w:tc>
          <w:tcPr>
            <w:tcW w:w="1417" w:type="dxa"/>
            <w:hideMark/>
          </w:tcPr>
          <w:p w14:paraId="3DC0E3AB" w14:textId="77777777" w:rsidR="006D733D" w:rsidRPr="00D626EA" w:rsidRDefault="006D733D" w:rsidP="00F2229A">
            <w:r w:rsidRPr="00D626EA">
              <w:t>48.46</w:t>
            </w:r>
          </w:p>
        </w:tc>
        <w:tc>
          <w:tcPr>
            <w:tcW w:w="3969" w:type="dxa"/>
            <w:hideMark/>
          </w:tcPr>
          <w:p w14:paraId="2BEAE1FA" w14:textId="77777777" w:rsidR="006D733D" w:rsidRPr="00D626EA" w:rsidRDefault="006D733D" w:rsidP="00F2229A">
            <w:r w:rsidRPr="00D626EA">
              <w:t>National Joint Council for Local Government Services pay award 2023: https://www.nottinghamshire.gov.uk/media/p4gewpva/njcandchiefofficerpayaward2023-1.pdf</w:t>
            </w:r>
            <w:r>
              <w:t xml:space="preserve"> </w:t>
            </w:r>
          </w:p>
        </w:tc>
        <w:tc>
          <w:tcPr>
            <w:tcW w:w="3402" w:type="dxa"/>
            <w:hideMark/>
          </w:tcPr>
          <w:p w14:paraId="6CEC0FE8" w14:textId="77777777" w:rsidR="006D733D" w:rsidRPr="00D626EA" w:rsidRDefault="006D733D" w:rsidP="00F2229A">
            <w:r w:rsidRPr="00D626EA">
              <w:t xml:space="preserve">Costed at a Service Director Hay Band I </w:t>
            </w:r>
          </w:p>
        </w:tc>
      </w:tr>
      <w:tr w:rsidR="006D733D" w:rsidRPr="00D626EA" w14:paraId="412120DA" w14:textId="77777777" w:rsidTr="00F2229A">
        <w:trPr>
          <w:trHeight w:val="315"/>
        </w:trPr>
        <w:tc>
          <w:tcPr>
            <w:tcW w:w="3114" w:type="dxa"/>
            <w:hideMark/>
          </w:tcPr>
          <w:p w14:paraId="0B98744A" w14:textId="5175D3FA" w:rsidR="006D733D" w:rsidRPr="00D626EA" w:rsidRDefault="006D733D" w:rsidP="00F2229A">
            <w:r>
              <w:t>Training</w:t>
            </w:r>
            <w:r w:rsidRPr="00D626EA">
              <w:t xml:space="preserve"> assistant time</w:t>
            </w:r>
          </w:p>
        </w:tc>
        <w:tc>
          <w:tcPr>
            <w:tcW w:w="1843" w:type="dxa"/>
            <w:hideMark/>
          </w:tcPr>
          <w:p w14:paraId="72B1EDFB" w14:textId="77777777" w:rsidR="006D733D" w:rsidRPr="00D626EA" w:rsidRDefault="006D733D" w:rsidP="00F2229A">
            <w:r w:rsidRPr="00D626EA">
              <w:t>per hour</w:t>
            </w:r>
          </w:p>
        </w:tc>
        <w:tc>
          <w:tcPr>
            <w:tcW w:w="1417" w:type="dxa"/>
            <w:hideMark/>
          </w:tcPr>
          <w:p w14:paraId="2F03B1BE" w14:textId="77777777" w:rsidR="006D733D" w:rsidRPr="00D626EA" w:rsidRDefault="006D733D" w:rsidP="00F2229A">
            <w:r w:rsidRPr="00D626EA">
              <w:t>28.52</w:t>
            </w:r>
          </w:p>
        </w:tc>
        <w:tc>
          <w:tcPr>
            <w:tcW w:w="3969" w:type="dxa"/>
            <w:hideMark/>
          </w:tcPr>
          <w:p w14:paraId="3BC68DBB" w14:textId="77777777" w:rsidR="006D733D" w:rsidRPr="00D626EA" w:rsidRDefault="006D733D" w:rsidP="00F2229A">
            <w:r w:rsidRPr="00D626EA">
              <w:t>Study records on expenditure</w:t>
            </w:r>
          </w:p>
        </w:tc>
        <w:tc>
          <w:tcPr>
            <w:tcW w:w="3402" w:type="dxa"/>
            <w:hideMark/>
          </w:tcPr>
          <w:p w14:paraId="4B381241" w14:textId="77777777" w:rsidR="006D733D" w:rsidRPr="00D626EA" w:rsidRDefault="006D733D" w:rsidP="00F2229A">
            <w:r w:rsidRPr="00D626EA">
              <w:t>Costed at Grade K</w:t>
            </w:r>
          </w:p>
        </w:tc>
      </w:tr>
      <w:tr w:rsidR="006D733D" w:rsidRPr="00D626EA" w14:paraId="6BDB8B56" w14:textId="77777777" w:rsidTr="00F2229A">
        <w:trPr>
          <w:trHeight w:val="630"/>
        </w:trPr>
        <w:tc>
          <w:tcPr>
            <w:tcW w:w="3114" w:type="dxa"/>
            <w:hideMark/>
          </w:tcPr>
          <w:p w14:paraId="2EF631D9" w14:textId="77777777" w:rsidR="006D733D" w:rsidRPr="00D626EA" w:rsidRDefault="006D733D" w:rsidP="00F2229A">
            <w:r w:rsidRPr="00D626EA">
              <w:t>PA time (n=13 PAs)</w:t>
            </w:r>
          </w:p>
        </w:tc>
        <w:tc>
          <w:tcPr>
            <w:tcW w:w="1843" w:type="dxa"/>
            <w:hideMark/>
          </w:tcPr>
          <w:p w14:paraId="35E325D4" w14:textId="77777777" w:rsidR="006D733D" w:rsidRPr="00D626EA" w:rsidRDefault="006D733D" w:rsidP="00F2229A">
            <w:r w:rsidRPr="00D626EA">
              <w:t>per hour</w:t>
            </w:r>
          </w:p>
        </w:tc>
        <w:tc>
          <w:tcPr>
            <w:tcW w:w="1417" w:type="dxa"/>
            <w:hideMark/>
          </w:tcPr>
          <w:p w14:paraId="662F013E" w14:textId="77777777" w:rsidR="006D733D" w:rsidRPr="00D626EA" w:rsidRDefault="006D733D" w:rsidP="00F2229A">
            <w:r w:rsidRPr="00D626EA">
              <w:t>403</w:t>
            </w:r>
          </w:p>
        </w:tc>
        <w:tc>
          <w:tcPr>
            <w:tcW w:w="3969" w:type="dxa"/>
            <w:hideMark/>
          </w:tcPr>
          <w:p w14:paraId="344F8F73" w14:textId="77777777" w:rsidR="006D733D" w:rsidRPr="00D626EA" w:rsidRDefault="006D733D" w:rsidP="00F2229A">
            <w:r w:rsidRPr="00D626EA">
              <w:t>Jones et al. (202</w:t>
            </w:r>
            <w:r>
              <w:t>4</w:t>
            </w:r>
            <w:r w:rsidRPr="00D626EA">
              <w:t xml:space="preserve">)  </w:t>
            </w:r>
          </w:p>
        </w:tc>
        <w:tc>
          <w:tcPr>
            <w:tcW w:w="3402" w:type="dxa"/>
            <w:hideMark/>
          </w:tcPr>
          <w:p w14:paraId="6B3F0624" w14:textId="77777777" w:rsidR="006D733D" w:rsidRPr="00D626EA" w:rsidRDefault="006D733D" w:rsidP="00F2229A">
            <w:r w:rsidRPr="00D626EA">
              <w:t>Costed at a community support and outreach worker rate</w:t>
            </w:r>
          </w:p>
        </w:tc>
      </w:tr>
      <w:tr w:rsidR="006D733D" w:rsidRPr="00D626EA" w14:paraId="58C6742E" w14:textId="77777777" w:rsidTr="00F2229A">
        <w:trPr>
          <w:trHeight w:val="630"/>
        </w:trPr>
        <w:tc>
          <w:tcPr>
            <w:tcW w:w="3114" w:type="dxa"/>
            <w:hideMark/>
          </w:tcPr>
          <w:p w14:paraId="607D509C" w14:textId="77777777" w:rsidR="006D733D" w:rsidRPr="00D626EA" w:rsidRDefault="006D733D" w:rsidP="00F2229A">
            <w:r w:rsidRPr="00D626EA">
              <w:t>Materials (training manuals, resource packs, handbooks)</w:t>
            </w:r>
          </w:p>
        </w:tc>
        <w:tc>
          <w:tcPr>
            <w:tcW w:w="1843" w:type="dxa"/>
            <w:hideMark/>
          </w:tcPr>
          <w:p w14:paraId="428A5FF1" w14:textId="77777777" w:rsidR="006D733D" w:rsidRPr="00D626EA" w:rsidRDefault="006D733D" w:rsidP="00F2229A">
            <w:r w:rsidRPr="00D626EA">
              <w:t>per training programme</w:t>
            </w:r>
          </w:p>
        </w:tc>
        <w:tc>
          <w:tcPr>
            <w:tcW w:w="1417" w:type="dxa"/>
            <w:hideMark/>
          </w:tcPr>
          <w:p w14:paraId="518F7046" w14:textId="77777777" w:rsidR="006D733D" w:rsidRPr="00D626EA" w:rsidRDefault="006D733D" w:rsidP="00F2229A">
            <w:r w:rsidRPr="00D626EA">
              <w:t>1666.67</w:t>
            </w:r>
          </w:p>
        </w:tc>
        <w:tc>
          <w:tcPr>
            <w:tcW w:w="3969" w:type="dxa"/>
            <w:hideMark/>
          </w:tcPr>
          <w:p w14:paraId="06D31176" w14:textId="77777777" w:rsidR="006D733D" w:rsidRPr="00D626EA" w:rsidRDefault="006D733D" w:rsidP="00F2229A">
            <w:r w:rsidRPr="00D626EA">
              <w:t>Study records on expenditure</w:t>
            </w:r>
          </w:p>
        </w:tc>
        <w:tc>
          <w:tcPr>
            <w:tcW w:w="3402" w:type="dxa"/>
            <w:hideMark/>
          </w:tcPr>
          <w:p w14:paraId="6A51A226" w14:textId="77777777" w:rsidR="006D733D" w:rsidRPr="00D626EA" w:rsidRDefault="006D733D" w:rsidP="00F2229A"/>
        </w:tc>
      </w:tr>
      <w:tr w:rsidR="006D733D" w:rsidRPr="00D626EA" w14:paraId="1A3BA353" w14:textId="77777777" w:rsidTr="00F2229A">
        <w:trPr>
          <w:trHeight w:val="315"/>
        </w:trPr>
        <w:tc>
          <w:tcPr>
            <w:tcW w:w="3114" w:type="dxa"/>
            <w:hideMark/>
          </w:tcPr>
          <w:p w14:paraId="5063E386" w14:textId="77777777" w:rsidR="006D733D" w:rsidRPr="00D626EA" w:rsidRDefault="006D733D" w:rsidP="00F2229A">
            <w:r w:rsidRPr="00D626EA">
              <w:t>PA team leader time</w:t>
            </w:r>
          </w:p>
        </w:tc>
        <w:tc>
          <w:tcPr>
            <w:tcW w:w="1843" w:type="dxa"/>
            <w:hideMark/>
          </w:tcPr>
          <w:p w14:paraId="231C6B37" w14:textId="77777777" w:rsidR="006D733D" w:rsidRPr="00D626EA" w:rsidRDefault="006D733D" w:rsidP="00F2229A">
            <w:r w:rsidRPr="00D626EA">
              <w:t>per hour</w:t>
            </w:r>
          </w:p>
        </w:tc>
        <w:tc>
          <w:tcPr>
            <w:tcW w:w="1417" w:type="dxa"/>
            <w:hideMark/>
          </w:tcPr>
          <w:p w14:paraId="1449E72A" w14:textId="77777777" w:rsidR="006D733D" w:rsidRPr="00D626EA" w:rsidRDefault="006D733D" w:rsidP="00F2229A">
            <w:r w:rsidRPr="00D626EA">
              <w:t>44</w:t>
            </w:r>
          </w:p>
        </w:tc>
        <w:tc>
          <w:tcPr>
            <w:tcW w:w="3969" w:type="dxa"/>
            <w:hideMark/>
          </w:tcPr>
          <w:p w14:paraId="7235E2FD" w14:textId="77777777" w:rsidR="006D733D" w:rsidRPr="00D626EA" w:rsidRDefault="006D733D" w:rsidP="00F2229A">
            <w:r w:rsidRPr="00D626EA">
              <w:t>Jones et al. (202</w:t>
            </w:r>
            <w:r>
              <w:t>4</w:t>
            </w:r>
            <w:r w:rsidRPr="00D626EA">
              <w:t>)</w:t>
            </w:r>
          </w:p>
        </w:tc>
        <w:tc>
          <w:tcPr>
            <w:tcW w:w="3402" w:type="dxa"/>
            <w:hideMark/>
          </w:tcPr>
          <w:p w14:paraId="1851EE9C" w14:textId="77777777" w:rsidR="006D733D" w:rsidRPr="00D626EA" w:rsidRDefault="006D733D" w:rsidP="00F2229A">
            <w:r w:rsidRPr="00D626EA">
              <w:t>Costed at a social worker rate</w:t>
            </w:r>
          </w:p>
        </w:tc>
      </w:tr>
      <w:tr w:rsidR="006D733D" w:rsidRPr="00D626EA" w14:paraId="266F53F3" w14:textId="77777777" w:rsidTr="00F2229A">
        <w:trPr>
          <w:trHeight w:val="315"/>
        </w:trPr>
        <w:tc>
          <w:tcPr>
            <w:tcW w:w="3114" w:type="dxa"/>
            <w:hideMark/>
          </w:tcPr>
          <w:p w14:paraId="7CF57A05" w14:textId="124A48FE" w:rsidR="006D733D" w:rsidRPr="00D626EA" w:rsidRDefault="006D733D" w:rsidP="00F2229A">
            <w:r w:rsidRPr="00D626EA">
              <w:t>HCP</w:t>
            </w:r>
            <w:r w:rsidR="00D52386">
              <w:t xml:space="preserve"> facilitator</w:t>
            </w:r>
            <w:r w:rsidRPr="00D626EA">
              <w:t xml:space="preserve"> time</w:t>
            </w:r>
          </w:p>
        </w:tc>
        <w:tc>
          <w:tcPr>
            <w:tcW w:w="1843" w:type="dxa"/>
            <w:hideMark/>
          </w:tcPr>
          <w:p w14:paraId="70570DF8" w14:textId="77777777" w:rsidR="006D733D" w:rsidRPr="00D626EA" w:rsidRDefault="006D733D" w:rsidP="00F2229A">
            <w:r w:rsidRPr="00D626EA">
              <w:t>per hour</w:t>
            </w:r>
          </w:p>
        </w:tc>
        <w:tc>
          <w:tcPr>
            <w:tcW w:w="1417" w:type="dxa"/>
            <w:hideMark/>
          </w:tcPr>
          <w:p w14:paraId="56BFE28C" w14:textId="77777777" w:rsidR="006D733D" w:rsidRPr="00D626EA" w:rsidRDefault="006D733D" w:rsidP="00F2229A">
            <w:r w:rsidRPr="00D626EA">
              <w:t>136</w:t>
            </w:r>
          </w:p>
        </w:tc>
        <w:tc>
          <w:tcPr>
            <w:tcW w:w="3969" w:type="dxa"/>
            <w:hideMark/>
          </w:tcPr>
          <w:p w14:paraId="1A62EDA7" w14:textId="77777777" w:rsidR="006D733D" w:rsidRPr="00D626EA" w:rsidRDefault="006D733D" w:rsidP="00F2229A">
            <w:r w:rsidRPr="00D626EA">
              <w:t>Jones et al. (202</w:t>
            </w:r>
            <w:r>
              <w:t>4</w:t>
            </w:r>
            <w:r w:rsidRPr="00D626EA">
              <w:t xml:space="preserve">) </w:t>
            </w:r>
          </w:p>
        </w:tc>
        <w:tc>
          <w:tcPr>
            <w:tcW w:w="3402" w:type="dxa"/>
            <w:hideMark/>
          </w:tcPr>
          <w:p w14:paraId="6043DC82" w14:textId="77777777" w:rsidR="006D733D" w:rsidRPr="00D626EA" w:rsidRDefault="006D733D" w:rsidP="00F2229A">
            <w:r w:rsidRPr="00D626EA">
              <w:t>Costed at a GP rate, excluding direct care staff costs</w:t>
            </w:r>
          </w:p>
        </w:tc>
      </w:tr>
      <w:tr w:rsidR="006D733D" w:rsidRPr="00D626EA" w14:paraId="53D059D4" w14:textId="77777777" w:rsidTr="00F2229A">
        <w:trPr>
          <w:trHeight w:val="315"/>
        </w:trPr>
        <w:tc>
          <w:tcPr>
            <w:tcW w:w="3114" w:type="dxa"/>
            <w:hideMark/>
          </w:tcPr>
          <w:p w14:paraId="17F45A43" w14:textId="0724D511" w:rsidR="006D733D" w:rsidRPr="00D626EA" w:rsidRDefault="006D733D" w:rsidP="00F2229A">
            <w:r w:rsidRPr="00D626EA">
              <w:t>HCP</w:t>
            </w:r>
            <w:r w:rsidR="00D52386">
              <w:t xml:space="preserve"> co-facilitator</w:t>
            </w:r>
            <w:r w:rsidRPr="00D626EA">
              <w:t xml:space="preserve"> time</w:t>
            </w:r>
          </w:p>
        </w:tc>
        <w:tc>
          <w:tcPr>
            <w:tcW w:w="1843" w:type="dxa"/>
            <w:hideMark/>
          </w:tcPr>
          <w:p w14:paraId="14376CAC" w14:textId="77777777" w:rsidR="006D733D" w:rsidRPr="00D626EA" w:rsidRDefault="006D733D" w:rsidP="00F2229A">
            <w:r w:rsidRPr="00D626EA">
              <w:t>per hour</w:t>
            </w:r>
          </w:p>
        </w:tc>
        <w:tc>
          <w:tcPr>
            <w:tcW w:w="1417" w:type="dxa"/>
            <w:hideMark/>
          </w:tcPr>
          <w:p w14:paraId="2D50BC08" w14:textId="77777777" w:rsidR="006D733D" w:rsidRPr="00D626EA" w:rsidRDefault="006D733D" w:rsidP="00F2229A">
            <w:r w:rsidRPr="00D626EA">
              <w:t>47</w:t>
            </w:r>
          </w:p>
        </w:tc>
        <w:tc>
          <w:tcPr>
            <w:tcW w:w="3969" w:type="dxa"/>
            <w:hideMark/>
          </w:tcPr>
          <w:p w14:paraId="0D4A4591" w14:textId="77777777" w:rsidR="006D733D" w:rsidRPr="00D626EA" w:rsidRDefault="006D733D" w:rsidP="00F2229A">
            <w:r w:rsidRPr="00D626EA">
              <w:t>Jones et al. (202</w:t>
            </w:r>
            <w:r>
              <w:t>4</w:t>
            </w:r>
            <w:r w:rsidRPr="00D626EA">
              <w:t xml:space="preserve">)  </w:t>
            </w:r>
          </w:p>
        </w:tc>
        <w:tc>
          <w:tcPr>
            <w:tcW w:w="3402" w:type="dxa"/>
            <w:hideMark/>
          </w:tcPr>
          <w:p w14:paraId="755B8A2A" w14:textId="77777777" w:rsidR="006D733D" w:rsidRPr="00D626EA" w:rsidRDefault="006D733D" w:rsidP="00F2229A">
            <w:r w:rsidRPr="00D626EA">
              <w:t>Costed at a GP practice nurse rate</w:t>
            </w:r>
          </w:p>
        </w:tc>
      </w:tr>
      <w:tr w:rsidR="006D733D" w:rsidRPr="00D626EA" w14:paraId="6B953335" w14:textId="77777777" w:rsidTr="00F2229A">
        <w:trPr>
          <w:trHeight w:val="315"/>
        </w:trPr>
        <w:tc>
          <w:tcPr>
            <w:tcW w:w="3114" w:type="dxa"/>
            <w:hideMark/>
          </w:tcPr>
          <w:p w14:paraId="7B12FB7E" w14:textId="77777777" w:rsidR="006D733D" w:rsidRPr="00D626EA" w:rsidRDefault="006D733D" w:rsidP="00F2229A">
            <w:r w:rsidRPr="00D626EA">
              <w:t>Refreshments</w:t>
            </w:r>
          </w:p>
        </w:tc>
        <w:tc>
          <w:tcPr>
            <w:tcW w:w="1843" w:type="dxa"/>
            <w:hideMark/>
          </w:tcPr>
          <w:p w14:paraId="22471D0B" w14:textId="77777777" w:rsidR="006D733D" w:rsidRPr="00D626EA" w:rsidRDefault="006D733D" w:rsidP="00F2229A">
            <w:r w:rsidRPr="00D626EA">
              <w:t>per workshop</w:t>
            </w:r>
          </w:p>
        </w:tc>
        <w:tc>
          <w:tcPr>
            <w:tcW w:w="1417" w:type="dxa"/>
            <w:hideMark/>
          </w:tcPr>
          <w:p w14:paraId="1D31E3AC" w14:textId="77777777" w:rsidR="006D733D" w:rsidRPr="00D626EA" w:rsidRDefault="006D733D" w:rsidP="00F2229A">
            <w:r w:rsidRPr="00D626EA">
              <w:t>383.04</w:t>
            </w:r>
          </w:p>
        </w:tc>
        <w:tc>
          <w:tcPr>
            <w:tcW w:w="3969" w:type="dxa"/>
            <w:hideMark/>
          </w:tcPr>
          <w:p w14:paraId="1DF80B90" w14:textId="77777777" w:rsidR="006D733D" w:rsidRPr="00D626EA" w:rsidRDefault="006D733D" w:rsidP="00F2229A">
            <w:r w:rsidRPr="00D626EA">
              <w:t>Study records on expenditure</w:t>
            </w:r>
          </w:p>
        </w:tc>
        <w:tc>
          <w:tcPr>
            <w:tcW w:w="3402" w:type="dxa"/>
            <w:hideMark/>
          </w:tcPr>
          <w:p w14:paraId="4FE05121" w14:textId="77777777" w:rsidR="006D733D" w:rsidRPr="00D626EA" w:rsidRDefault="006D733D" w:rsidP="00F2229A">
            <w:r w:rsidRPr="00D626EA">
              <w:t>Coffee/tea, cold lunch for 16 (</w:t>
            </w:r>
            <w:proofErr w:type="spellStart"/>
            <w:r w:rsidRPr="00D626EA">
              <w:t>cost+VAT</w:t>
            </w:r>
            <w:proofErr w:type="spellEnd"/>
            <w:r w:rsidRPr="00D626EA">
              <w:t>)</w:t>
            </w:r>
          </w:p>
        </w:tc>
      </w:tr>
      <w:tr w:rsidR="006D733D" w:rsidRPr="00D626EA" w14:paraId="594260BB" w14:textId="77777777" w:rsidTr="00F2229A">
        <w:trPr>
          <w:trHeight w:val="630"/>
        </w:trPr>
        <w:tc>
          <w:tcPr>
            <w:tcW w:w="3114" w:type="dxa"/>
            <w:hideMark/>
          </w:tcPr>
          <w:p w14:paraId="55DA5863" w14:textId="77777777" w:rsidR="006D733D" w:rsidRPr="00D626EA" w:rsidRDefault="006D733D" w:rsidP="00F2229A">
            <w:r w:rsidRPr="00D626EA">
              <w:t>Travel + subsistence</w:t>
            </w:r>
          </w:p>
        </w:tc>
        <w:tc>
          <w:tcPr>
            <w:tcW w:w="1843" w:type="dxa"/>
            <w:hideMark/>
          </w:tcPr>
          <w:p w14:paraId="347DA99A" w14:textId="77777777" w:rsidR="006D733D" w:rsidRPr="00D626EA" w:rsidRDefault="006D733D" w:rsidP="00F2229A">
            <w:r w:rsidRPr="00D626EA">
              <w:t>per workshop/ session</w:t>
            </w:r>
          </w:p>
        </w:tc>
        <w:tc>
          <w:tcPr>
            <w:tcW w:w="1417" w:type="dxa"/>
            <w:hideMark/>
          </w:tcPr>
          <w:p w14:paraId="53E05867" w14:textId="77777777" w:rsidR="006D733D" w:rsidRPr="00D626EA" w:rsidRDefault="006D733D" w:rsidP="00F2229A">
            <w:r w:rsidRPr="00D626EA">
              <w:t>252.2</w:t>
            </w:r>
          </w:p>
        </w:tc>
        <w:tc>
          <w:tcPr>
            <w:tcW w:w="3969" w:type="dxa"/>
            <w:hideMark/>
          </w:tcPr>
          <w:p w14:paraId="60AC50FE" w14:textId="77777777" w:rsidR="006D733D" w:rsidRPr="00D626EA" w:rsidRDefault="006D733D" w:rsidP="00F2229A">
            <w:r w:rsidRPr="00D626EA">
              <w:t>Study records on expenditure</w:t>
            </w:r>
          </w:p>
        </w:tc>
        <w:tc>
          <w:tcPr>
            <w:tcW w:w="3402" w:type="dxa"/>
            <w:hideMark/>
          </w:tcPr>
          <w:p w14:paraId="4DABF77D" w14:textId="77777777" w:rsidR="006D733D" w:rsidRPr="00D626EA" w:rsidRDefault="006D733D" w:rsidP="00F2229A">
            <w:r w:rsidRPr="00D626EA">
              <w:t>Costed according to University of Bristol travel expenses policy</w:t>
            </w:r>
          </w:p>
        </w:tc>
      </w:tr>
      <w:tr w:rsidR="006D733D" w:rsidRPr="00D626EA" w14:paraId="3B96007A" w14:textId="77777777" w:rsidTr="00F2229A">
        <w:trPr>
          <w:trHeight w:val="315"/>
        </w:trPr>
        <w:tc>
          <w:tcPr>
            <w:tcW w:w="3114" w:type="dxa"/>
            <w:hideMark/>
          </w:tcPr>
          <w:p w14:paraId="6285DC78" w14:textId="77777777" w:rsidR="006D733D" w:rsidRPr="00D626EA" w:rsidRDefault="006D733D" w:rsidP="00F2229A">
            <w:r w:rsidRPr="00D626EA">
              <w:t>Refreshments</w:t>
            </w:r>
          </w:p>
        </w:tc>
        <w:tc>
          <w:tcPr>
            <w:tcW w:w="1843" w:type="dxa"/>
            <w:hideMark/>
          </w:tcPr>
          <w:p w14:paraId="4467CF12" w14:textId="77777777" w:rsidR="006D733D" w:rsidRPr="00D626EA" w:rsidRDefault="006D733D" w:rsidP="00F2229A">
            <w:r w:rsidRPr="00D626EA">
              <w:t>per session</w:t>
            </w:r>
          </w:p>
        </w:tc>
        <w:tc>
          <w:tcPr>
            <w:tcW w:w="1417" w:type="dxa"/>
            <w:hideMark/>
          </w:tcPr>
          <w:p w14:paraId="5D7FB975" w14:textId="77777777" w:rsidR="006D733D" w:rsidRPr="00D626EA" w:rsidRDefault="006D733D" w:rsidP="00F2229A">
            <w:r w:rsidRPr="00D626EA">
              <w:t>56.64</w:t>
            </w:r>
          </w:p>
        </w:tc>
        <w:tc>
          <w:tcPr>
            <w:tcW w:w="3969" w:type="dxa"/>
            <w:hideMark/>
          </w:tcPr>
          <w:p w14:paraId="07FAA821" w14:textId="77777777" w:rsidR="006D733D" w:rsidRPr="00D626EA" w:rsidRDefault="006D733D" w:rsidP="00F2229A">
            <w:r w:rsidRPr="00D626EA">
              <w:t>Study records on expenditure</w:t>
            </w:r>
          </w:p>
        </w:tc>
        <w:tc>
          <w:tcPr>
            <w:tcW w:w="3402" w:type="dxa"/>
            <w:hideMark/>
          </w:tcPr>
          <w:p w14:paraId="3610BFAC" w14:textId="77777777" w:rsidR="006D733D" w:rsidRPr="00D626EA" w:rsidRDefault="006D733D" w:rsidP="00F2229A">
            <w:r w:rsidRPr="00D626EA">
              <w:t>Coffee/tea for 16 (</w:t>
            </w:r>
            <w:proofErr w:type="spellStart"/>
            <w:r w:rsidRPr="00D626EA">
              <w:t>cost+VAT</w:t>
            </w:r>
            <w:proofErr w:type="spellEnd"/>
            <w:r w:rsidRPr="00D626EA">
              <w:t>)</w:t>
            </w:r>
          </w:p>
        </w:tc>
      </w:tr>
    </w:tbl>
    <w:p w14:paraId="49453DE6" w14:textId="77777777" w:rsidR="00501E3E" w:rsidRDefault="00501E3E">
      <w:pPr>
        <w:rPr>
          <w:rFonts w:asciiTheme="majorHAnsi" w:eastAsia="Times New Roman" w:hAnsiTheme="majorHAnsi" w:cstheme="majorBidi"/>
          <w:i/>
          <w:iCs/>
          <w:color w:val="2F5496" w:themeColor="accent1" w:themeShade="BF"/>
          <w:lang w:eastAsia="en-GB"/>
        </w:rPr>
      </w:pPr>
      <w:r>
        <w:rPr>
          <w:rFonts w:eastAsia="Times New Roman"/>
          <w:lang w:eastAsia="en-GB"/>
        </w:rPr>
        <w:br w:type="page"/>
      </w:r>
    </w:p>
    <w:p w14:paraId="0AF9F9E4" w14:textId="77777777" w:rsidR="00CE377C" w:rsidRDefault="00CE377C" w:rsidP="00B15536">
      <w:pPr>
        <w:pStyle w:val="Heading4"/>
        <w:rPr>
          <w:rFonts w:ascii="Times New Roman" w:eastAsia="Times New Roman" w:hAnsi="Times New Roman" w:cs="Times New Roman"/>
          <w:sz w:val="24"/>
          <w:szCs w:val="24"/>
          <w:lang w:eastAsia="en-GB"/>
        </w:rPr>
        <w:sectPr w:rsidR="00CE377C" w:rsidSect="00501E3E">
          <w:pgSz w:w="16817" w:h="11901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00908CFD" w14:textId="77777777" w:rsidR="00B15536" w:rsidRPr="00B15536" w:rsidRDefault="00B15536" w:rsidP="00B1553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1553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 </w:t>
      </w:r>
    </w:p>
    <w:p w14:paraId="48C815C1" w14:textId="05187BB9" w:rsidR="00F052C5" w:rsidRPr="00D76A9F" w:rsidRDefault="00B15536" w:rsidP="00F052C5">
      <w:pPr>
        <w:pStyle w:val="Heading4"/>
        <w:spacing w:line="480" w:lineRule="auto"/>
      </w:pPr>
      <w:r w:rsidRPr="00B1553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 </w:t>
      </w:r>
      <w:bookmarkStart w:id="0" w:name="_Ref207032989"/>
      <w:r w:rsidR="00F052C5">
        <w:t xml:space="preserve">Table </w:t>
      </w:r>
      <w:bookmarkEnd w:id="0"/>
      <w:r w:rsidR="00F052C5">
        <w:t>S3</w:t>
      </w:r>
      <w:r w:rsidR="00F052C5" w:rsidRPr="006459C5">
        <w:t>: Proportion of incomplete data by category of health service use</w:t>
      </w:r>
    </w:p>
    <w:tbl>
      <w:tblPr>
        <w:tblStyle w:val="PlainTable4"/>
        <w:tblW w:w="8317" w:type="dxa"/>
        <w:tblLook w:val="04A0" w:firstRow="1" w:lastRow="0" w:firstColumn="1" w:lastColumn="0" w:noHBand="0" w:noVBand="1"/>
      </w:tblPr>
      <w:tblGrid>
        <w:gridCol w:w="2835"/>
        <w:gridCol w:w="1814"/>
        <w:gridCol w:w="1814"/>
        <w:gridCol w:w="1854"/>
      </w:tblGrid>
      <w:tr w:rsidR="00F052C5" w:rsidRPr="00B15536" w14:paraId="08BE16B6" w14:textId="77777777" w:rsidTr="00110B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3EF771BE" w14:textId="77777777" w:rsidR="00F052C5" w:rsidRPr="00B15536" w:rsidRDefault="00F052C5" w:rsidP="00B1132C">
            <w:pPr>
              <w:spacing w:line="360" w:lineRule="auto"/>
              <w:textAlignment w:val="baseline"/>
              <w:rPr>
                <w:color w:val="000000"/>
                <w:sz w:val="24"/>
                <w:szCs w:val="24"/>
              </w:rPr>
            </w:pPr>
            <w:r w:rsidRPr="00B15536">
              <w:rPr>
                <w:color w:val="000000"/>
                <w:sz w:val="24"/>
                <w:szCs w:val="24"/>
              </w:rPr>
              <w:t xml:space="preserve">Category of </w:t>
            </w:r>
            <w:r>
              <w:rPr>
                <w:color w:val="000000"/>
                <w:sz w:val="24"/>
                <w:szCs w:val="24"/>
              </w:rPr>
              <w:t>Health Service</w:t>
            </w:r>
            <w:r w:rsidRPr="00B15536">
              <w:rPr>
                <w:color w:val="000000"/>
                <w:sz w:val="24"/>
                <w:szCs w:val="24"/>
              </w:rPr>
              <w:t xml:space="preserve"> Use  </w:t>
            </w:r>
          </w:p>
        </w:tc>
        <w:tc>
          <w:tcPr>
            <w:tcW w:w="5482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14:paraId="35D35DB1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Incomplete</w:t>
            </w:r>
            <w:r w:rsidRPr="00B15536">
              <w:rPr>
                <w:color w:val="000000"/>
                <w:sz w:val="24"/>
                <w:szCs w:val="24"/>
              </w:rPr>
              <w:t xml:space="preserve"> Data</w:t>
            </w:r>
          </w:p>
        </w:tc>
      </w:tr>
      <w:tr w:rsidR="00F052C5" w:rsidRPr="00B15536" w14:paraId="5DDD7F00" w14:textId="77777777" w:rsidTr="00110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79FB90" w14:textId="77777777" w:rsidR="00F052C5" w:rsidRPr="00B15536" w:rsidRDefault="00F052C5" w:rsidP="00B1132C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B4AD0A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B15536">
              <w:rPr>
                <w:b/>
                <w:bCs/>
                <w:color w:val="000000"/>
                <w:sz w:val="24"/>
                <w:szCs w:val="24"/>
              </w:rPr>
              <w:t>Intervention Group</w:t>
            </w:r>
          </w:p>
          <w:p w14:paraId="7F5F177E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B15536">
              <w:rPr>
                <w:b/>
                <w:bCs/>
                <w:color w:val="000000"/>
                <w:sz w:val="24"/>
                <w:szCs w:val="24"/>
              </w:rPr>
              <w:t>n/N (%)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154C2F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B15536">
              <w:rPr>
                <w:b/>
                <w:bCs/>
                <w:color w:val="000000"/>
                <w:sz w:val="24"/>
                <w:szCs w:val="24"/>
              </w:rPr>
              <w:t>C</w:t>
            </w:r>
            <w:r>
              <w:rPr>
                <w:b/>
                <w:bCs/>
                <w:color w:val="000000"/>
                <w:sz w:val="24"/>
                <w:szCs w:val="24"/>
              </w:rPr>
              <w:t>omparison</w:t>
            </w:r>
            <w:r w:rsidRPr="00B15536">
              <w:rPr>
                <w:b/>
                <w:bCs/>
                <w:color w:val="000000"/>
                <w:sz w:val="24"/>
                <w:szCs w:val="24"/>
              </w:rPr>
              <w:t xml:space="preserve"> Group</w:t>
            </w:r>
          </w:p>
          <w:p w14:paraId="12189A64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B15536">
              <w:rPr>
                <w:b/>
                <w:bCs/>
                <w:color w:val="000000"/>
                <w:sz w:val="24"/>
                <w:szCs w:val="24"/>
              </w:rPr>
              <w:t>n/N (%)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E7B6C8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B15536">
              <w:rPr>
                <w:b/>
                <w:bCs/>
                <w:color w:val="000000"/>
                <w:sz w:val="24"/>
                <w:szCs w:val="24"/>
              </w:rPr>
              <w:t>Overall</w:t>
            </w:r>
          </w:p>
          <w:p w14:paraId="585C094C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B15536">
              <w:rPr>
                <w:b/>
                <w:bCs/>
                <w:color w:val="000000"/>
                <w:sz w:val="24"/>
                <w:szCs w:val="24"/>
              </w:rPr>
              <w:t>n/N (%)</w:t>
            </w:r>
          </w:p>
        </w:tc>
      </w:tr>
      <w:tr w:rsidR="00F052C5" w:rsidRPr="00B15536" w14:paraId="4A0427C6" w14:textId="77777777" w:rsidTr="00110BD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4" w:space="0" w:color="auto"/>
            </w:tcBorders>
            <w:vAlign w:val="center"/>
            <w:hideMark/>
          </w:tcPr>
          <w:p w14:paraId="155E0D67" w14:textId="77777777" w:rsidR="00F052C5" w:rsidRPr="00B15536" w:rsidRDefault="00F052C5" w:rsidP="00B1132C">
            <w:pPr>
              <w:spacing w:line="360" w:lineRule="auto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4419B0">
              <w:rPr>
                <w:b w:val="0"/>
                <w:bCs w:val="0"/>
                <w:color w:val="000000"/>
                <w:sz w:val="24"/>
                <w:szCs w:val="24"/>
              </w:rPr>
              <w:t>Primary care</w:t>
            </w:r>
            <w:r w:rsidRPr="00B15536">
              <w:rPr>
                <w:b w:val="0"/>
                <w:bCs w:val="0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  <w:hideMark/>
          </w:tcPr>
          <w:p w14:paraId="5434D932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0/337 (-)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  <w:hideMark/>
          </w:tcPr>
          <w:p w14:paraId="0A7D3686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0/186 (-)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  <w:hideMark/>
          </w:tcPr>
          <w:p w14:paraId="00A1609D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0/523 (-)</w:t>
            </w:r>
          </w:p>
        </w:tc>
      </w:tr>
      <w:tr w:rsidR="00F052C5" w:rsidRPr="00B15536" w14:paraId="35FAE5BF" w14:textId="77777777" w:rsidTr="00110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  <w:hideMark/>
          </w:tcPr>
          <w:p w14:paraId="1C76AE60" w14:textId="77777777" w:rsidR="00F052C5" w:rsidRPr="00B15536" w:rsidRDefault="00F052C5" w:rsidP="00B1132C">
            <w:pPr>
              <w:spacing w:line="360" w:lineRule="auto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4419B0">
              <w:rPr>
                <w:b w:val="0"/>
                <w:bCs w:val="0"/>
                <w:color w:val="000000"/>
                <w:sz w:val="24"/>
                <w:szCs w:val="24"/>
              </w:rPr>
              <w:t>Secondary care</w:t>
            </w:r>
            <w:r w:rsidRPr="00B15536">
              <w:rPr>
                <w:b w:val="0"/>
                <w:bCs w:val="0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14" w:type="dxa"/>
            <w:shd w:val="clear" w:color="auto" w:fill="auto"/>
            <w:vAlign w:val="center"/>
            <w:hideMark/>
          </w:tcPr>
          <w:p w14:paraId="100C56D8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32/160 (20.0)</w:t>
            </w:r>
          </w:p>
        </w:tc>
        <w:tc>
          <w:tcPr>
            <w:tcW w:w="1814" w:type="dxa"/>
            <w:shd w:val="clear" w:color="auto" w:fill="auto"/>
            <w:vAlign w:val="center"/>
            <w:hideMark/>
          </w:tcPr>
          <w:p w14:paraId="446C5843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4/53 (7.5)</w:t>
            </w:r>
          </w:p>
        </w:tc>
        <w:tc>
          <w:tcPr>
            <w:tcW w:w="1814" w:type="dxa"/>
            <w:shd w:val="clear" w:color="auto" w:fill="auto"/>
            <w:vAlign w:val="center"/>
            <w:hideMark/>
          </w:tcPr>
          <w:p w14:paraId="0B82DA3C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36/213 (16.9)</w:t>
            </w:r>
          </w:p>
        </w:tc>
      </w:tr>
      <w:tr w:rsidR="00F052C5" w:rsidRPr="00B15536" w14:paraId="06D738A8" w14:textId="77777777" w:rsidTr="00110BD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54CA1D5" w14:textId="77777777" w:rsidR="00F052C5" w:rsidRPr="004419B0" w:rsidRDefault="00F052C5" w:rsidP="00B1132C">
            <w:pPr>
              <w:spacing w:line="360" w:lineRule="auto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4419B0">
              <w:rPr>
                <w:b w:val="0"/>
                <w:bCs w:val="0"/>
                <w:color w:val="000000"/>
                <w:sz w:val="24"/>
                <w:szCs w:val="24"/>
              </w:rPr>
              <w:t>Community care</w:t>
            </w:r>
          </w:p>
        </w:tc>
        <w:tc>
          <w:tcPr>
            <w:tcW w:w="1814" w:type="dxa"/>
            <w:vAlign w:val="center"/>
          </w:tcPr>
          <w:p w14:paraId="17E9533B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19/1225 (1.6)</w:t>
            </w:r>
          </w:p>
        </w:tc>
        <w:tc>
          <w:tcPr>
            <w:tcW w:w="1814" w:type="dxa"/>
            <w:vAlign w:val="center"/>
          </w:tcPr>
          <w:p w14:paraId="6D2AB2CE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17/629 (2.7)</w:t>
            </w:r>
          </w:p>
        </w:tc>
        <w:tc>
          <w:tcPr>
            <w:tcW w:w="1814" w:type="dxa"/>
            <w:vAlign w:val="center"/>
          </w:tcPr>
          <w:p w14:paraId="1A1A87C4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36/1854 (1.9)</w:t>
            </w:r>
          </w:p>
        </w:tc>
      </w:tr>
      <w:tr w:rsidR="00F052C5" w:rsidRPr="00B15536" w14:paraId="56604D69" w14:textId="77777777" w:rsidTr="00110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  <w:hideMark/>
          </w:tcPr>
          <w:p w14:paraId="09A53F54" w14:textId="77777777" w:rsidR="00F052C5" w:rsidRPr="00B15536" w:rsidRDefault="00F052C5" w:rsidP="00B1132C">
            <w:pPr>
              <w:spacing w:line="360" w:lineRule="auto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B15536">
              <w:rPr>
                <w:b w:val="0"/>
                <w:bCs w:val="0"/>
                <w:color w:val="000000"/>
                <w:sz w:val="24"/>
                <w:szCs w:val="24"/>
              </w:rPr>
              <w:t>Medication </w:t>
            </w:r>
          </w:p>
        </w:tc>
        <w:tc>
          <w:tcPr>
            <w:tcW w:w="1814" w:type="dxa"/>
            <w:shd w:val="clear" w:color="auto" w:fill="auto"/>
            <w:vAlign w:val="center"/>
            <w:hideMark/>
          </w:tcPr>
          <w:p w14:paraId="237B3922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32/224 (14.3) </w:t>
            </w:r>
          </w:p>
        </w:tc>
        <w:tc>
          <w:tcPr>
            <w:tcW w:w="1814" w:type="dxa"/>
            <w:shd w:val="clear" w:color="auto" w:fill="auto"/>
            <w:vAlign w:val="center"/>
            <w:hideMark/>
          </w:tcPr>
          <w:p w14:paraId="494B88FF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9/83 (10.8)</w:t>
            </w:r>
          </w:p>
        </w:tc>
        <w:tc>
          <w:tcPr>
            <w:tcW w:w="1814" w:type="dxa"/>
            <w:shd w:val="clear" w:color="auto" w:fill="auto"/>
            <w:vAlign w:val="center"/>
            <w:hideMark/>
          </w:tcPr>
          <w:p w14:paraId="71D36897" w14:textId="77777777" w:rsidR="00F052C5" w:rsidRPr="00B15536" w:rsidRDefault="00F052C5" w:rsidP="00B1132C">
            <w:pPr>
              <w:spacing w:line="36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41/307 (13.4)</w:t>
            </w:r>
          </w:p>
        </w:tc>
      </w:tr>
      <w:tr w:rsidR="00F052C5" w:rsidRPr="00B15536" w14:paraId="0AD17A28" w14:textId="77777777" w:rsidTr="00110BD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bottom w:val="single" w:sz="4" w:space="0" w:color="auto"/>
            </w:tcBorders>
            <w:vAlign w:val="center"/>
          </w:tcPr>
          <w:p w14:paraId="478685FE" w14:textId="77777777" w:rsidR="00F052C5" w:rsidRPr="00B15536" w:rsidRDefault="00F052C5" w:rsidP="00B1132C">
            <w:pPr>
              <w:spacing w:line="360" w:lineRule="auto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All health service use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0ECF3ABE" w14:textId="77777777" w:rsidR="00F052C5" w:rsidRDefault="00F052C5" w:rsidP="00B1132C">
            <w:pPr>
              <w:spacing w:line="36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83/1946 (4.3)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3F0D39DB" w14:textId="77777777" w:rsidR="00F052C5" w:rsidRDefault="00F052C5" w:rsidP="00B1132C">
            <w:pPr>
              <w:spacing w:line="36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30/951 (3.2)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79714E30" w14:textId="77777777" w:rsidR="00F052C5" w:rsidRDefault="00F052C5" w:rsidP="00B1132C">
            <w:pPr>
              <w:spacing w:line="36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113/2897 (3.9)</w:t>
            </w:r>
          </w:p>
        </w:tc>
      </w:tr>
    </w:tbl>
    <w:p w14:paraId="447D7258" w14:textId="2148079B" w:rsidR="00B15536" w:rsidRPr="00B15536" w:rsidRDefault="00B15536" w:rsidP="00B1553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6DE9792B" w14:textId="77777777" w:rsidR="002F648A" w:rsidRDefault="002F648A">
      <w:pPr>
        <w:rPr>
          <w:rFonts w:ascii="Times New Roman" w:eastAsia="Times New Roman" w:hAnsi="Times New Roman" w:cs="Times New Roman"/>
          <w:i/>
          <w:iCs/>
          <w:color w:val="2F5496" w:themeColor="accent1" w:themeShade="BF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br w:type="page"/>
      </w:r>
    </w:p>
    <w:p w14:paraId="13FF10FC" w14:textId="77777777" w:rsidR="000219ED" w:rsidRDefault="000219ED" w:rsidP="002B5F25">
      <w:pPr>
        <w:pStyle w:val="Heading4"/>
        <w:rPr>
          <w:rFonts w:ascii="Times New Roman" w:eastAsia="Times New Roman" w:hAnsi="Times New Roman" w:cs="Times New Roman"/>
          <w:sz w:val="24"/>
          <w:szCs w:val="24"/>
          <w:lang w:eastAsia="en-GB"/>
        </w:rPr>
        <w:sectPr w:rsidR="000219ED" w:rsidSect="00B1132C">
          <w:pgSz w:w="11901" w:h="16817"/>
          <w:pgMar w:top="1440" w:right="1440" w:bottom="1440" w:left="1440" w:header="709" w:footer="709" w:gutter="0"/>
          <w:cols w:space="708"/>
          <w:docGrid w:linePitch="360"/>
        </w:sectPr>
      </w:pPr>
    </w:p>
    <w:p w14:paraId="05327720" w14:textId="47C5F2B4" w:rsidR="0025756C" w:rsidRPr="00353A61" w:rsidRDefault="0025756C" w:rsidP="0025756C">
      <w:pPr>
        <w:pStyle w:val="Heading4"/>
        <w:spacing w:line="480" w:lineRule="auto"/>
      </w:pPr>
      <w:bookmarkStart w:id="1" w:name="_Ref207033038"/>
      <w:r>
        <w:lastRenderedPageBreak/>
        <w:t xml:space="preserve">Table </w:t>
      </w:r>
      <w:bookmarkEnd w:id="1"/>
      <w:r>
        <w:t>S4</w:t>
      </w:r>
      <w:r w:rsidRPr="00AA5D3F">
        <w:t>: Cost analysis of care leavers self-reported health service use</w:t>
      </w:r>
    </w:p>
    <w:tbl>
      <w:tblPr>
        <w:tblW w:w="13713" w:type="dxa"/>
        <w:tblLook w:val="04A0" w:firstRow="1" w:lastRow="0" w:firstColumn="1" w:lastColumn="0" w:noHBand="0" w:noVBand="1"/>
      </w:tblPr>
      <w:tblGrid>
        <w:gridCol w:w="1843"/>
        <w:gridCol w:w="1276"/>
        <w:gridCol w:w="996"/>
        <w:gridCol w:w="1555"/>
        <w:gridCol w:w="1418"/>
        <w:gridCol w:w="996"/>
        <w:gridCol w:w="1555"/>
        <w:gridCol w:w="1993"/>
        <w:gridCol w:w="2081"/>
      </w:tblGrid>
      <w:tr w:rsidR="0025756C" w:rsidRPr="00845819" w14:paraId="0736D866" w14:textId="77777777" w:rsidTr="00110BDF">
        <w:trPr>
          <w:trHeight w:val="615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0C39D" w14:textId="77777777" w:rsidR="0025756C" w:rsidRPr="00845819" w:rsidRDefault="0025756C" w:rsidP="00110BDF">
            <w:pPr>
              <w:spacing w:line="480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2D58B2" w14:textId="77777777" w:rsidR="0025756C" w:rsidRPr="00845819" w:rsidRDefault="0025756C" w:rsidP="00110BDF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845819">
              <w:rPr>
                <w:b/>
                <w:bCs/>
                <w:color w:val="000000"/>
              </w:rPr>
              <w:t>Intervention Group (47 CLs)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0657B" w14:textId="77777777" w:rsidR="0025756C" w:rsidRPr="00845819" w:rsidRDefault="0025756C" w:rsidP="00110BDF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845819">
              <w:rPr>
                <w:b/>
                <w:bCs/>
                <w:color w:val="000000"/>
              </w:rPr>
              <w:t>Comparison Group (24 CLs)</w:t>
            </w:r>
          </w:p>
        </w:tc>
        <w:tc>
          <w:tcPr>
            <w:tcW w:w="1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231D7BC" w14:textId="77777777" w:rsidR="0025756C" w:rsidRPr="00845819" w:rsidRDefault="0025756C" w:rsidP="00110BDF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845819">
              <w:rPr>
                <w:b/>
                <w:bCs/>
                <w:color w:val="000000"/>
              </w:rPr>
              <w:t xml:space="preserve">Mean </w:t>
            </w:r>
            <w:r>
              <w:rPr>
                <w:b/>
                <w:bCs/>
                <w:color w:val="000000"/>
              </w:rPr>
              <w:t xml:space="preserve">cost </w:t>
            </w:r>
            <w:r w:rsidRPr="00845819">
              <w:rPr>
                <w:b/>
                <w:bCs/>
                <w:color w:val="000000"/>
              </w:rPr>
              <w:t>difference</w:t>
            </w:r>
            <w:r>
              <w:rPr>
                <w:b/>
                <w:bCs/>
                <w:color w:val="000000"/>
              </w:rPr>
              <w:t xml:space="preserve"> (£) (IG-CG)</w:t>
            </w:r>
          </w:p>
        </w:tc>
        <w:tc>
          <w:tcPr>
            <w:tcW w:w="208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D2DF5AE" w14:textId="77777777" w:rsidR="0025756C" w:rsidRPr="00845819" w:rsidRDefault="0025756C" w:rsidP="00110BDF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845819">
              <w:rPr>
                <w:b/>
                <w:bCs/>
                <w:color w:val="000000"/>
              </w:rPr>
              <w:t>Bootstrapped 95% CI</w:t>
            </w:r>
          </w:p>
        </w:tc>
      </w:tr>
      <w:tr w:rsidR="0025756C" w:rsidRPr="00845819" w14:paraId="1B5CCD75" w14:textId="77777777" w:rsidTr="00110BDF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187FC5" w14:textId="77777777" w:rsidR="0025756C" w:rsidRPr="00845819" w:rsidRDefault="0025756C" w:rsidP="00110BDF">
            <w:pPr>
              <w:spacing w:line="480" w:lineRule="auto"/>
              <w:rPr>
                <w:b/>
                <w:bCs/>
                <w:color w:val="000000"/>
              </w:rPr>
            </w:pPr>
            <w:r w:rsidRPr="00845819">
              <w:rPr>
                <w:b/>
                <w:bCs/>
                <w:color w:val="000000"/>
              </w:rPr>
              <w:t>Cost category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EA83AD" w14:textId="77777777" w:rsidR="0025756C" w:rsidRPr="00845819" w:rsidRDefault="0025756C" w:rsidP="00110BDF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845819">
              <w:rPr>
                <w:b/>
                <w:bCs/>
                <w:color w:val="000000"/>
              </w:rPr>
              <w:t>Mean (£)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CA7F40" w14:textId="77777777" w:rsidR="0025756C" w:rsidRPr="00845819" w:rsidRDefault="0025756C" w:rsidP="00110BDF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845819">
              <w:rPr>
                <w:b/>
                <w:bCs/>
                <w:color w:val="000000"/>
              </w:rPr>
              <w:t>SD (£)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80C0C0" w14:textId="77777777" w:rsidR="0025756C" w:rsidRPr="00845819" w:rsidRDefault="0025756C" w:rsidP="00110BDF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845819">
              <w:rPr>
                <w:b/>
                <w:bCs/>
                <w:color w:val="000000"/>
              </w:rPr>
              <w:t>Total cost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6F3B06" w14:textId="77777777" w:rsidR="0025756C" w:rsidRPr="00845819" w:rsidRDefault="0025756C" w:rsidP="00110BDF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845819">
              <w:rPr>
                <w:b/>
                <w:bCs/>
                <w:color w:val="000000"/>
              </w:rPr>
              <w:t>Mean (£)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3834A4" w14:textId="77777777" w:rsidR="0025756C" w:rsidRPr="00845819" w:rsidRDefault="0025756C" w:rsidP="00110BDF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845819">
              <w:rPr>
                <w:b/>
                <w:bCs/>
                <w:color w:val="000000"/>
              </w:rPr>
              <w:t>SD (£)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483ACA" w14:textId="77777777" w:rsidR="0025756C" w:rsidRPr="00845819" w:rsidRDefault="0025756C" w:rsidP="00110BDF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845819">
              <w:rPr>
                <w:b/>
                <w:bCs/>
                <w:color w:val="000000"/>
              </w:rPr>
              <w:t>Total cost %</w:t>
            </w:r>
          </w:p>
        </w:tc>
        <w:tc>
          <w:tcPr>
            <w:tcW w:w="1993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042E9A" w14:textId="77777777" w:rsidR="0025756C" w:rsidRPr="00845819" w:rsidRDefault="0025756C" w:rsidP="00110BDF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081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7C8DE8" w14:textId="77777777" w:rsidR="0025756C" w:rsidRPr="00845819" w:rsidRDefault="0025756C" w:rsidP="00110BDF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25756C" w:rsidRPr="00845819" w14:paraId="5119606C" w14:textId="77777777" w:rsidTr="00110BDF">
        <w:trPr>
          <w:trHeight w:val="510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42C29E" w14:textId="77777777" w:rsidR="0025756C" w:rsidRPr="00845819" w:rsidRDefault="0025756C" w:rsidP="00110BDF">
            <w:pPr>
              <w:spacing w:line="480" w:lineRule="auto"/>
              <w:rPr>
                <w:color w:val="000000"/>
              </w:rPr>
            </w:pPr>
            <w:r w:rsidRPr="00845819">
              <w:rPr>
                <w:color w:val="000000"/>
              </w:rPr>
              <w:t>Primary care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30FB51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235.65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63D0E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360.34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0E168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18.2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429C5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188.19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374BC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224.07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22809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12.5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6D601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47.46</w:t>
            </w:r>
          </w:p>
        </w:tc>
        <w:tc>
          <w:tcPr>
            <w:tcW w:w="20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CE492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-74.15 to 193.85</w:t>
            </w:r>
          </w:p>
        </w:tc>
      </w:tr>
      <w:tr w:rsidR="0025756C" w:rsidRPr="00845819" w14:paraId="2C3C970E" w14:textId="77777777" w:rsidTr="00110BDF">
        <w:trPr>
          <w:trHeight w:val="51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94EF97" w14:textId="77777777" w:rsidR="0025756C" w:rsidRPr="00845819" w:rsidRDefault="0025756C" w:rsidP="00110BDF">
            <w:pPr>
              <w:spacing w:line="480" w:lineRule="auto"/>
              <w:rPr>
                <w:color w:val="000000"/>
              </w:rPr>
            </w:pPr>
            <w:r w:rsidRPr="00845819">
              <w:rPr>
                <w:color w:val="000000"/>
              </w:rPr>
              <w:t>Community care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86453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565.53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ED9048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624.89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4E29C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43.8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66D51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623.45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C6C9B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725.39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F4848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41.5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4C10E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-57.92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F1A32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-382.67 to 272.31</w:t>
            </w:r>
          </w:p>
        </w:tc>
      </w:tr>
      <w:tr w:rsidR="0025756C" w:rsidRPr="00845819" w14:paraId="0B8EA638" w14:textId="77777777" w:rsidTr="00110BDF">
        <w:trPr>
          <w:trHeight w:val="51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BB1FA" w14:textId="77777777" w:rsidR="0025756C" w:rsidRPr="00845819" w:rsidRDefault="0025756C" w:rsidP="00110BDF">
            <w:pPr>
              <w:spacing w:line="480" w:lineRule="auto"/>
              <w:rPr>
                <w:color w:val="000000"/>
              </w:rPr>
            </w:pPr>
            <w:r w:rsidRPr="00845819">
              <w:rPr>
                <w:color w:val="000000"/>
              </w:rPr>
              <w:t>Secondary care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79F02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469.35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4BEBBC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1047.25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F8D98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36.3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07FBA0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652.52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D0942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1289.86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90489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43.4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FFAA0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-183.17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9E9389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-837.50 to 370.90</w:t>
            </w:r>
          </w:p>
        </w:tc>
      </w:tr>
      <w:tr w:rsidR="0025756C" w:rsidRPr="00845819" w14:paraId="104E6ADA" w14:textId="77777777" w:rsidTr="00110BDF">
        <w:trPr>
          <w:trHeight w:val="51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B75B3" w14:textId="77777777" w:rsidR="0025756C" w:rsidRPr="00845819" w:rsidRDefault="0025756C" w:rsidP="00110BDF">
            <w:pPr>
              <w:spacing w:line="480" w:lineRule="auto"/>
              <w:rPr>
                <w:color w:val="000000"/>
              </w:rPr>
            </w:pPr>
            <w:r w:rsidRPr="00845819">
              <w:rPr>
                <w:color w:val="000000"/>
              </w:rPr>
              <w:t>Medication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F5F8B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20.95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139BA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43.91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C0736F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1.6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191B26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38.32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3378FE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75.78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5693D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2.6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930F25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-17.37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B8CAF2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-53.33 to 13.60</w:t>
            </w:r>
          </w:p>
        </w:tc>
      </w:tr>
      <w:tr w:rsidR="0025756C" w:rsidRPr="00845819" w14:paraId="25886FA7" w14:textId="77777777" w:rsidTr="00110BDF">
        <w:trPr>
          <w:trHeight w:val="51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65E4DE" w14:textId="77777777" w:rsidR="0025756C" w:rsidRPr="00845819" w:rsidRDefault="0025756C" w:rsidP="00110BDF">
            <w:pPr>
              <w:spacing w:line="480" w:lineRule="auto"/>
              <w:rPr>
                <w:b/>
                <w:bCs/>
                <w:color w:val="000000"/>
              </w:rPr>
            </w:pPr>
            <w:r w:rsidRPr="00845819">
              <w:rPr>
                <w:b/>
                <w:bCs/>
                <w:color w:val="000000"/>
              </w:rPr>
              <w:t>Total mean cost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09F0E9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1291.48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6C19CC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1667.13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268A64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97EBA8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1502.48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3850E5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1898.50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8411E5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100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AF5A95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-211</w:t>
            </w:r>
            <w:r>
              <w:rPr>
                <w:color w:val="000000"/>
              </w:rPr>
              <w:t>.00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32C3A5" w14:textId="77777777" w:rsidR="0025756C" w:rsidRPr="00845819" w:rsidRDefault="0025756C" w:rsidP="00110BDF">
            <w:pPr>
              <w:spacing w:line="480" w:lineRule="auto"/>
              <w:jc w:val="center"/>
              <w:rPr>
                <w:color w:val="000000"/>
              </w:rPr>
            </w:pPr>
            <w:r w:rsidRPr="00845819">
              <w:rPr>
                <w:color w:val="000000"/>
              </w:rPr>
              <w:t>-1111.99 to 617.99</w:t>
            </w:r>
          </w:p>
        </w:tc>
      </w:tr>
    </w:tbl>
    <w:p w14:paraId="7E3023EB" w14:textId="77777777" w:rsidR="0025756C" w:rsidRDefault="0025756C" w:rsidP="0025756C">
      <w:pPr>
        <w:spacing w:line="480" w:lineRule="auto"/>
      </w:pPr>
    </w:p>
    <w:p w14:paraId="06BBBCFA" w14:textId="788028ED" w:rsidR="1B6A1A46" w:rsidRDefault="1B6A1A46" w:rsidP="00B15536"/>
    <w:p w14:paraId="6EE84178" w14:textId="08D9C084" w:rsidR="00CE377C" w:rsidRDefault="00CE377C">
      <w:r>
        <w:br w:type="page"/>
      </w:r>
    </w:p>
    <w:p w14:paraId="06494F57" w14:textId="70B47DFF" w:rsidR="00CE377C" w:rsidRPr="00B1132C" w:rsidRDefault="00CE377C" w:rsidP="00CE377C">
      <w:pPr>
        <w:pStyle w:val="Heading4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_Ref210308653"/>
      <w:r w:rsidRPr="00B1132C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bookmarkEnd w:id="2"/>
      <w:r w:rsidRPr="00B1132C">
        <w:rPr>
          <w:rFonts w:ascii="Times New Roman" w:hAnsi="Times New Roman" w:cs="Times New Roman"/>
          <w:sz w:val="24"/>
          <w:szCs w:val="24"/>
        </w:rPr>
        <w:t>S</w:t>
      </w:r>
      <w:r w:rsidR="00836A08">
        <w:rPr>
          <w:rFonts w:ascii="Times New Roman" w:hAnsi="Times New Roman" w:cs="Times New Roman"/>
          <w:sz w:val="24"/>
          <w:szCs w:val="24"/>
        </w:rPr>
        <w:t>4</w:t>
      </w:r>
      <w:r w:rsidRPr="00B1132C">
        <w:rPr>
          <w:rFonts w:ascii="Times New Roman" w:hAnsi="Times New Roman" w:cs="Times New Roman"/>
          <w:noProof/>
          <w:sz w:val="24"/>
          <w:szCs w:val="24"/>
        </w:rPr>
        <w:t>:</w:t>
      </w:r>
      <w:r w:rsidRPr="00B1132C">
        <w:rPr>
          <w:rFonts w:ascii="Times New Roman" w:hAnsi="Times New Roman" w:cs="Times New Roman"/>
          <w:sz w:val="24"/>
          <w:szCs w:val="24"/>
        </w:rPr>
        <w:t xml:space="preserve"> Cost analysis for the Lift training programme</w:t>
      </w:r>
    </w:p>
    <w:tbl>
      <w:tblPr>
        <w:tblW w:w="9053" w:type="dxa"/>
        <w:tblLook w:val="04A0" w:firstRow="1" w:lastRow="0" w:firstColumn="1" w:lastColumn="0" w:noHBand="0" w:noVBand="1"/>
      </w:tblPr>
      <w:tblGrid>
        <w:gridCol w:w="4592"/>
        <w:gridCol w:w="1361"/>
        <w:gridCol w:w="1134"/>
        <w:gridCol w:w="850"/>
        <w:gridCol w:w="1116"/>
      </w:tblGrid>
      <w:tr w:rsidR="00CE377C" w:rsidRPr="00B1581D" w14:paraId="7B16A48F" w14:textId="77777777" w:rsidTr="00110BDF">
        <w:trPr>
          <w:trHeight w:val="375"/>
        </w:trPr>
        <w:tc>
          <w:tcPr>
            <w:tcW w:w="4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756CC9" w14:textId="77777777" w:rsidR="00CE377C" w:rsidRPr="00B1581D" w:rsidRDefault="00CE377C" w:rsidP="00110BDF">
            <w:pPr>
              <w:keepNext/>
              <w:spacing w:after="0" w:line="360" w:lineRule="auto"/>
              <w:rPr>
                <w:b/>
                <w:bCs/>
                <w:color w:val="000000"/>
              </w:rPr>
            </w:pPr>
            <w:r w:rsidRPr="00B1581D">
              <w:rPr>
                <w:b/>
                <w:bCs/>
                <w:color w:val="000000"/>
              </w:rPr>
              <w:t>Activity per training programme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DB2CFE" w14:textId="77777777" w:rsidR="00CE377C" w:rsidRPr="00B1581D" w:rsidRDefault="00CE377C" w:rsidP="00110BDF">
            <w:pPr>
              <w:keepNext/>
              <w:spacing w:after="0" w:line="360" w:lineRule="auto"/>
              <w:rPr>
                <w:b/>
                <w:bCs/>
                <w:color w:val="000000"/>
              </w:rPr>
            </w:pPr>
            <w:r w:rsidRPr="00B1581D">
              <w:rPr>
                <w:b/>
                <w:bCs/>
                <w:color w:val="000000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59DB2D" w14:textId="77777777" w:rsidR="00CE377C" w:rsidRPr="00B1581D" w:rsidRDefault="00CE377C" w:rsidP="00110BDF">
            <w:pPr>
              <w:keepNext/>
              <w:spacing w:after="0" w:line="360" w:lineRule="auto"/>
              <w:jc w:val="center"/>
              <w:rPr>
                <w:b/>
                <w:bCs/>
                <w:color w:val="000000"/>
              </w:rPr>
            </w:pPr>
            <w:r w:rsidRPr="00B1581D">
              <w:rPr>
                <w:b/>
                <w:bCs/>
                <w:color w:val="000000"/>
              </w:rPr>
              <w:t>Unit cost (£)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3A0B17" w14:textId="77777777" w:rsidR="00CE377C" w:rsidRPr="00B1581D" w:rsidRDefault="00CE377C" w:rsidP="00110BDF">
            <w:pPr>
              <w:keepNext/>
              <w:spacing w:after="0" w:line="360" w:lineRule="auto"/>
              <w:jc w:val="center"/>
              <w:rPr>
                <w:b/>
                <w:bCs/>
                <w:color w:val="000000"/>
              </w:rPr>
            </w:pPr>
            <w:r w:rsidRPr="00B1581D">
              <w:rPr>
                <w:b/>
                <w:bCs/>
                <w:color w:val="000000"/>
              </w:rPr>
              <w:t>N</w:t>
            </w:r>
            <w:r w:rsidRPr="00B1581D">
              <w:rPr>
                <w:b/>
                <w:bCs/>
                <w:color w:val="000000"/>
                <w:vertAlign w:val="superscript"/>
              </w:rPr>
              <w:t>o</w:t>
            </w:r>
            <w:r w:rsidRPr="00B1581D">
              <w:rPr>
                <w:b/>
                <w:bCs/>
                <w:color w:val="000000"/>
              </w:rPr>
              <w:t xml:space="preserve"> of Units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C83E9B" w14:textId="77777777" w:rsidR="00CE377C" w:rsidRPr="00B1581D" w:rsidRDefault="00CE377C" w:rsidP="00110BDF">
            <w:pPr>
              <w:keepNext/>
              <w:spacing w:after="0" w:line="360" w:lineRule="auto"/>
              <w:jc w:val="center"/>
              <w:rPr>
                <w:b/>
                <w:bCs/>
                <w:color w:val="000000"/>
              </w:rPr>
            </w:pPr>
            <w:r w:rsidRPr="00B1581D">
              <w:rPr>
                <w:b/>
                <w:bCs/>
                <w:color w:val="000000"/>
              </w:rPr>
              <w:t>Total Cost (£)</w:t>
            </w:r>
          </w:p>
        </w:tc>
      </w:tr>
      <w:tr w:rsidR="00CE377C" w:rsidRPr="00B1581D" w14:paraId="57B6A89B" w14:textId="77777777" w:rsidTr="00110BDF">
        <w:trPr>
          <w:trHeight w:val="315"/>
        </w:trPr>
        <w:tc>
          <w:tcPr>
            <w:tcW w:w="45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403A7" w14:textId="77777777" w:rsidR="00CE377C" w:rsidRPr="00B1581D" w:rsidRDefault="00CE377C" w:rsidP="00110BDF">
            <w:pPr>
              <w:keepNext/>
              <w:spacing w:after="0" w:line="360" w:lineRule="auto"/>
              <w:rPr>
                <w:b/>
                <w:bCs/>
                <w:color w:val="000000"/>
              </w:rPr>
            </w:pPr>
            <w:r w:rsidRPr="00B1581D">
              <w:rPr>
                <w:b/>
                <w:bCs/>
                <w:color w:val="000000"/>
              </w:rPr>
              <w:t>Set-up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CE154" w14:textId="77777777" w:rsidR="00CE377C" w:rsidRPr="00B1581D" w:rsidRDefault="00CE377C" w:rsidP="00110BDF">
            <w:pPr>
              <w:keepNext/>
              <w:spacing w:after="0"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D2E2D" w14:textId="77777777" w:rsidR="00CE377C" w:rsidRPr="00B1581D" w:rsidRDefault="00CE377C" w:rsidP="00110BDF">
            <w:pPr>
              <w:keepNext/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16C4F" w14:textId="77777777" w:rsidR="00CE377C" w:rsidRPr="00B1581D" w:rsidRDefault="00CE377C" w:rsidP="00110BDF">
            <w:pPr>
              <w:keepNext/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4E51F" w14:textId="77777777" w:rsidR="00CE377C" w:rsidRPr="00B1581D" w:rsidRDefault="00CE377C" w:rsidP="00110BDF">
            <w:pPr>
              <w:keepNext/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CE377C" w:rsidRPr="00B1581D" w14:paraId="4D264B57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F340D" w14:textId="77777777" w:rsidR="00CE377C" w:rsidRPr="00B1581D" w:rsidRDefault="00CE377C" w:rsidP="00110BDF">
            <w:pPr>
              <w:keepNext/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External briefing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CA638" w14:textId="77777777" w:rsidR="00CE377C" w:rsidRPr="00B1581D" w:rsidRDefault="00CE377C" w:rsidP="00110BDF">
            <w:pPr>
              <w:keepNext/>
              <w:spacing w:after="0" w:line="360" w:lineRule="auto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1A7D4" w14:textId="77777777" w:rsidR="00CE377C" w:rsidRPr="00B1581D" w:rsidRDefault="00CE377C" w:rsidP="00110BDF">
            <w:pPr>
              <w:keepNext/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06907" w14:textId="77777777" w:rsidR="00CE377C" w:rsidRPr="00B1581D" w:rsidRDefault="00CE377C" w:rsidP="00110BDF">
            <w:pPr>
              <w:keepNext/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9F26E" w14:textId="77777777" w:rsidR="00CE377C" w:rsidRPr="00B1581D" w:rsidRDefault="00CE377C" w:rsidP="00110BDF">
            <w:pPr>
              <w:keepNext/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CE377C" w:rsidRPr="00B1581D" w14:paraId="54626B0D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5193A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>
              <w:rPr>
                <w:color w:val="000000"/>
              </w:rPr>
              <w:t>Trainer</w:t>
            </w:r>
            <w:r w:rsidRPr="00B1581D">
              <w:rPr>
                <w:color w:val="000000"/>
              </w:rPr>
              <w:t xml:space="preserve"> time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5B0FF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3E1D4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B6EE4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9D161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75.56</w:t>
            </w:r>
          </w:p>
        </w:tc>
      </w:tr>
      <w:tr w:rsidR="00CE377C" w:rsidRPr="00B1581D" w14:paraId="6A0F51CD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1B261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LA senior manager time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51937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534FC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  <w:r w:rsidRPr="00B1581D">
              <w:rPr>
                <w:color w:val="000000"/>
              </w:rPr>
              <w:t>.</w:t>
            </w:r>
            <w:r>
              <w:rPr>
                <w:color w:val="000000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E97DD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4DDD8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96.92</w:t>
            </w:r>
          </w:p>
        </w:tc>
      </w:tr>
      <w:tr w:rsidR="00CE377C" w:rsidRPr="00B1581D" w14:paraId="55751861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2175D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Internal briefing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733AE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6A5CE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39299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BCB5B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CE377C" w:rsidRPr="00B1581D" w14:paraId="238FCC47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53588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LA senior manager time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35248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896FC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Pr="00B1581D">
              <w:rPr>
                <w:color w:val="000000"/>
              </w:rPr>
              <w:t>8.</w:t>
            </w:r>
            <w:r>
              <w:rPr>
                <w:color w:val="000000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4FAB8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32F06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96.92</w:t>
            </w:r>
          </w:p>
        </w:tc>
      </w:tr>
      <w:tr w:rsidR="00CE377C" w:rsidRPr="00B1581D" w14:paraId="58A025D5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C8420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PA team leader time (n=2 leaders)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5B2A4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31072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AE193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C770E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352</w:t>
            </w:r>
          </w:p>
        </w:tc>
      </w:tr>
      <w:tr w:rsidR="00CE377C" w:rsidRPr="00B1581D" w14:paraId="442803B5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83CBD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PA time (n=13 PAs)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EE8C5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47355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94C57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24B84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403</w:t>
            </w:r>
          </w:p>
        </w:tc>
      </w:tr>
      <w:tr w:rsidR="00CE377C" w:rsidRPr="00B1581D" w14:paraId="5399B40C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32127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Organisation of full programme (</w:t>
            </w:r>
            <w:r>
              <w:rPr>
                <w:color w:val="000000"/>
              </w:rPr>
              <w:t>Training</w:t>
            </w:r>
            <w:r w:rsidRPr="00B1581D">
              <w:rPr>
                <w:color w:val="000000"/>
              </w:rPr>
              <w:t xml:space="preserve"> Assistant)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BBAC50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CE360E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28.52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FC8B61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7BEF57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285.25</w:t>
            </w:r>
          </w:p>
        </w:tc>
      </w:tr>
      <w:tr w:rsidR="00CE377C" w:rsidRPr="00B1581D" w14:paraId="78B4746F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D0939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Materials (training manuals, resource packs, handbooks)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7B9E2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programme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2D556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1666.67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5F33F6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9378B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1666.67</w:t>
            </w:r>
          </w:p>
        </w:tc>
      </w:tr>
      <w:tr w:rsidR="00CE377C" w:rsidRPr="00B1581D" w14:paraId="51818499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3B538" w14:textId="77777777" w:rsidR="00CE377C" w:rsidRPr="00B1581D" w:rsidRDefault="00CE377C" w:rsidP="00110BDF">
            <w:pPr>
              <w:spacing w:after="0" w:line="360" w:lineRule="auto"/>
              <w:rPr>
                <w:b/>
                <w:bCs/>
                <w:color w:val="000000"/>
              </w:rPr>
            </w:pPr>
            <w:r w:rsidRPr="00B1581D">
              <w:rPr>
                <w:b/>
                <w:bCs/>
                <w:color w:val="000000"/>
              </w:rPr>
              <w:t>Subtotal for set-up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BF896" w14:textId="77777777" w:rsidR="00CE377C" w:rsidRPr="00B1581D" w:rsidRDefault="00CE377C" w:rsidP="00110BDF">
            <w:pPr>
              <w:spacing w:after="0"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C8B20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23565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75DAE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2976</w:t>
            </w:r>
            <w:r w:rsidRPr="00B1581D">
              <w:rPr>
                <w:color w:val="000000"/>
              </w:rPr>
              <w:t>.</w:t>
            </w:r>
            <w:r>
              <w:rPr>
                <w:color w:val="000000"/>
              </w:rPr>
              <w:t>32</w:t>
            </w:r>
          </w:p>
        </w:tc>
      </w:tr>
      <w:tr w:rsidR="00CE377C" w:rsidRPr="00B1581D" w14:paraId="27F649C7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8B7BF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E163E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82C1A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0CAA5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AF6AD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CE377C" w:rsidRPr="00B1581D" w14:paraId="4B8193C8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92598" w14:textId="77777777" w:rsidR="00CE377C" w:rsidRPr="00B1581D" w:rsidRDefault="00CE377C" w:rsidP="00110BDF">
            <w:pPr>
              <w:spacing w:after="0" w:line="360" w:lineRule="auto"/>
              <w:rPr>
                <w:b/>
                <w:bCs/>
                <w:color w:val="000000"/>
              </w:rPr>
            </w:pPr>
            <w:r w:rsidRPr="00B1581D">
              <w:rPr>
                <w:b/>
                <w:bCs/>
                <w:color w:val="000000"/>
              </w:rPr>
              <w:t>Delivery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40AF0" w14:textId="77777777" w:rsidR="00CE377C" w:rsidRPr="00B1581D" w:rsidRDefault="00CE377C" w:rsidP="00110BDF">
            <w:pPr>
              <w:spacing w:after="0"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48768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B821E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B6A80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CE377C" w:rsidRPr="00B1581D" w14:paraId="6FD6A1FB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F2CFB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Webinar 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D8467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D60D9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9415E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D9981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CE377C" w:rsidRPr="00B1581D" w14:paraId="58D89F51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11C43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>
              <w:rPr>
                <w:color w:val="000000"/>
              </w:rPr>
              <w:t>Trainer</w:t>
            </w:r>
            <w:r w:rsidRPr="00B1581D">
              <w:rPr>
                <w:color w:val="000000"/>
              </w:rPr>
              <w:t xml:space="preserve"> preparation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5F667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webinar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AB2DF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CEC9A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DB6C0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113.35</w:t>
            </w:r>
          </w:p>
        </w:tc>
      </w:tr>
      <w:tr w:rsidR="00CE377C" w:rsidRPr="00B1581D" w14:paraId="09BBFD98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4CFC7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>
              <w:rPr>
                <w:color w:val="000000"/>
              </w:rPr>
              <w:t>Trainer</w:t>
            </w:r>
            <w:r w:rsidRPr="00B1581D">
              <w:rPr>
                <w:color w:val="000000"/>
              </w:rPr>
              <w:t xml:space="preserve"> attendance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3C79A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webinar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D55A3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AF6E7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EC799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37.78</w:t>
            </w:r>
          </w:p>
        </w:tc>
      </w:tr>
      <w:tr w:rsidR="00CE377C" w:rsidRPr="00B1581D" w14:paraId="4448BDA2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C6EDD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lastRenderedPageBreak/>
              <w:t>PA attendance (n=13 PAs)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5C210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webinar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2DF58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EEC71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16ABD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403</w:t>
            </w:r>
          </w:p>
        </w:tc>
      </w:tr>
      <w:tr w:rsidR="00CE377C" w:rsidRPr="00B1581D" w14:paraId="2B93B1F3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FDC0D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PA team leader attendance (n=2 leaders)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99D49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webinar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3ED0F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A35BC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C4C9B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88.00</w:t>
            </w:r>
          </w:p>
        </w:tc>
      </w:tr>
      <w:tr w:rsidR="00CE377C" w:rsidRPr="00B1581D" w14:paraId="420E1FAA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E705F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Online modules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9D617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6E135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A9893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C35F0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CE377C" w:rsidRPr="00B1581D" w14:paraId="003C170B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190AE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PA attendance (n=13 PAs)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82779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module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F12A4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1612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AF492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55A75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9672</w:t>
            </w:r>
          </w:p>
        </w:tc>
      </w:tr>
      <w:tr w:rsidR="00CE377C" w:rsidRPr="00B1581D" w14:paraId="7C17B154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CC0FD" w14:textId="77777777" w:rsidR="00CE377C" w:rsidRPr="00B1581D" w:rsidRDefault="00CE377C" w:rsidP="00110BDF">
            <w:pPr>
              <w:spacing w:after="0" w:line="360" w:lineRule="auto"/>
              <w:ind w:left="171" w:firstLineChars="28" w:firstLine="62"/>
              <w:rPr>
                <w:color w:val="000000"/>
              </w:rPr>
            </w:pPr>
            <w:r w:rsidRPr="00B1581D">
              <w:rPr>
                <w:color w:val="000000"/>
              </w:rPr>
              <w:t>PA team leader attendance (n=2 leaders)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946208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 xml:space="preserve">per </w:t>
            </w:r>
            <w:r>
              <w:rPr>
                <w:color w:val="000000"/>
              </w:rPr>
              <w:t>module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81B702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5682FE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C3E1D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2112.00</w:t>
            </w:r>
          </w:p>
        </w:tc>
      </w:tr>
      <w:tr w:rsidR="00CE377C" w:rsidRPr="00B1581D" w14:paraId="28337B1A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AD8B4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Webinar 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84E87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9626B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16063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B94AD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CE377C" w:rsidRPr="00B1581D" w14:paraId="461E7375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66E82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>
              <w:rPr>
                <w:color w:val="000000"/>
              </w:rPr>
              <w:t>Trainer</w:t>
            </w:r>
            <w:r w:rsidRPr="00B1581D">
              <w:rPr>
                <w:color w:val="000000"/>
              </w:rPr>
              <w:t xml:space="preserve"> preparation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A57CE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746DD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65BA2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4.5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63D68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170.02</w:t>
            </w:r>
          </w:p>
        </w:tc>
      </w:tr>
      <w:tr w:rsidR="00CE377C" w:rsidRPr="00B1581D" w14:paraId="673AB308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01D95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>
              <w:rPr>
                <w:color w:val="000000"/>
              </w:rPr>
              <w:t>Trainer</w:t>
            </w:r>
            <w:r w:rsidRPr="00B1581D">
              <w:rPr>
                <w:color w:val="000000"/>
              </w:rPr>
              <w:t xml:space="preserve"> attendance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B9AF2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40A21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59A7D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1.5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462B0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56.67</w:t>
            </w:r>
          </w:p>
        </w:tc>
      </w:tr>
      <w:tr w:rsidR="00CE377C" w:rsidRPr="00B1581D" w14:paraId="7AE0CD12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3237B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PA attendance (n=13 PAs)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4FCE6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6EDE2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0A0FD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1.5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CD1FF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604.5</w:t>
            </w:r>
          </w:p>
        </w:tc>
      </w:tr>
      <w:tr w:rsidR="00CE377C" w:rsidRPr="00B1581D" w14:paraId="4BC40561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8168A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PA team leader attendance (n=2 leaders)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56E4C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51BFF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FDCEE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1.5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B6163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132.00</w:t>
            </w:r>
          </w:p>
        </w:tc>
      </w:tr>
      <w:tr w:rsidR="00CE377C" w:rsidRPr="00B1581D" w14:paraId="23FB9AE6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F4217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Workshop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73CC0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28E21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375E9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F311A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CE377C" w:rsidRPr="00B1581D" w14:paraId="601A697E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224FA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>
              <w:rPr>
                <w:color w:val="000000"/>
              </w:rPr>
              <w:t>Trainer</w:t>
            </w:r>
            <w:r w:rsidRPr="00B1581D">
              <w:rPr>
                <w:color w:val="000000"/>
              </w:rPr>
              <w:t xml:space="preserve"> preparation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13FDE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C1891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74240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56757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906.76</w:t>
            </w:r>
          </w:p>
        </w:tc>
      </w:tr>
      <w:tr w:rsidR="00CE377C" w:rsidRPr="00B1581D" w14:paraId="0C7D5370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DEE66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HCP</w:t>
            </w:r>
            <w:r>
              <w:rPr>
                <w:color w:val="000000"/>
              </w:rPr>
              <w:t xml:space="preserve"> facilitator</w:t>
            </w:r>
            <w:r w:rsidRPr="00B1581D">
              <w:rPr>
                <w:color w:val="000000"/>
              </w:rPr>
              <w:t xml:space="preserve"> preparation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FA0E8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CED2C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3ABCB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2596B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3264</w:t>
            </w:r>
          </w:p>
        </w:tc>
      </w:tr>
      <w:tr w:rsidR="00CE377C" w:rsidRPr="00B1581D" w14:paraId="7EDD122A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6A2F0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HCP</w:t>
            </w:r>
            <w:r>
              <w:rPr>
                <w:color w:val="000000"/>
              </w:rPr>
              <w:t xml:space="preserve"> co-facilitator</w:t>
            </w:r>
            <w:r w:rsidRPr="00B1581D">
              <w:rPr>
                <w:color w:val="000000"/>
              </w:rPr>
              <w:t xml:space="preserve"> preparation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5B452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36D2E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04AD0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2E3E2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1128</w:t>
            </w:r>
          </w:p>
        </w:tc>
      </w:tr>
      <w:tr w:rsidR="00CE377C" w:rsidRPr="00B1581D" w14:paraId="6157DDA4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ED6E3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>
              <w:rPr>
                <w:color w:val="000000"/>
              </w:rPr>
              <w:t>Trainer</w:t>
            </w:r>
            <w:r w:rsidRPr="00B1581D">
              <w:rPr>
                <w:color w:val="000000"/>
              </w:rPr>
              <w:t xml:space="preserve"> attendance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67F3C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BE031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4758C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E22BF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302.25</w:t>
            </w:r>
          </w:p>
        </w:tc>
      </w:tr>
      <w:tr w:rsidR="00CE377C" w:rsidRPr="00B1581D" w14:paraId="10DFFAC3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EB7C5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HCP</w:t>
            </w:r>
            <w:r>
              <w:rPr>
                <w:color w:val="000000"/>
              </w:rPr>
              <w:t xml:space="preserve"> facilitator</w:t>
            </w:r>
            <w:r w:rsidRPr="00B1581D">
              <w:rPr>
                <w:color w:val="000000"/>
              </w:rPr>
              <w:t xml:space="preserve"> attendance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CB637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737EB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91E57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DE612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1808</w:t>
            </w:r>
          </w:p>
        </w:tc>
      </w:tr>
      <w:tr w:rsidR="00CE377C" w:rsidRPr="00B1581D" w14:paraId="06A0FABE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3C37B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HCP</w:t>
            </w:r>
            <w:r>
              <w:rPr>
                <w:color w:val="000000"/>
              </w:rPr>
              <w:t xml:space="preserve"> co-facilitator</w:t>
            </w:r>
            <w:r w:rsidRPr="00B1581D">
              <w:rPr>
                <w:color w:val="000000"/>
              </w:rPr>
              <w:t xml:space="preserve"> attendance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F522C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05201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6B90B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5BC2E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376</w:t>
            </w:r>
          </w:p>
        </w:tc>
      </w:tr>
      <w:tr w:rsidR="00CE377C" w:rsidRPr="00B1581D" w14:paraId="0F463F6E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0102E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PA attendance (n=13 PAs)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9A7A7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17D92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B23F4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BF2049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3224</w:t>
            </w:r>
          </w:p>
        </w:tc>
      </w:tr>
      <w:tr w:rsidR="00CE377C" w:rsidRPr="00B1581D" w14:paraId="747812B9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C0733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PA team leader attendance (n=2 leaders)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CF7C3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9AB36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A1960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C3AC9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704.00</w:t>
            </w:r>
          </w:p>
        </w:tc>
      </w:tr>
      <w:tr w:rsidR="00CE377C" w:rsidRPr="00B1581D" w14:paraId="0ACE9653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733E04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Refreshments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EEE35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workshop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51710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430.92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726FF2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3D540F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430.92</w:t>
            </w:r>
          </w:p>
        </w:tc>
      </w:tr>
      <w:tr w:rsidR="00CE377C" w:rsidRPr="00B1581D" w14:paraId="12B4B61C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99D95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lastRenderedPageBreak/>
              <w:t>Travel + subsistence (</w:t>
            </w:r>
            <w:r>
              <w:rPr>
                <w:color w:val="000000"/>
              </w:rPr>
              <w:t>Trainer</w:t>
            </w:r>
            <w:r w:rsidRPr="00B1581D">
              <w:rPr>
                <w:color w:val="000000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F3625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workshop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5CFB30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252.2</w:t>
            </w:r>
            <w:r>
              <w:rPr>
                <w:color w:val="00000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D40CB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4B9C36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252.2</w:t>
            </w:r>
            <w:r>
              <w:rPr>
                <w:color w:val="000000"/>
              </w:rPr>
              <w:t>0</w:t>
            </w:r>
          </w:p>
        </w:tc>
      </w:tr>
      <w:tr w:rsidR="00CE377C" w:rsidRPr="00B1581D" w14:paraId="76D96B8F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B18A1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Final group session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CA4C4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9C998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7B69D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5A28B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CE377C" w:rsidRPr="00B1581D" w14:paraId="50A6AC12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04E94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>
              <w:rPr>
                <w:color w:val="000000"/>
              </w:rPr>
              <w:t>Trainer</w:t>
            </w:r>
            <w:r w:rsidRPr="00B1581D">
              <w:rPr>
                <w:color w:val="000000"/>
              </w:rPr>
              <w:t xml:space="preserve"> preparation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34088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F872A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0FCFF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698F5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226.69</w:t>
            </w:r>
          </w:p>
        </w:tc>
      </w:tr>
      <w:tr w:rsidR="00CE377C" w:rsidRPr="00B1581D" w14:paraId="6866C9E5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409CE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HCP</w:t>
            </w:r>
            <w:r>
              <w:rPr>
                <w:color w:val="000000"/>
              </w:rPr>
              <w:t xml:space="preserve"> facilitator</w:t>
            </w:r>
            <w:r w:rsidRPr="00B1581D">
              <w:rPr>
                <w:color w:val="000000"/>
              </w:rPr>
              <w:t xml:space="preserve"> preparation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8E073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799F4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A2158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E28FA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816</w:t>
            </w:r>
          </w:p>
        </w:tc>
      </w:tr>
      <w:tr w:rsidR="00CE377C" w:rsidRPr="00B1581D" w14:paraId="72BCA252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C568B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HCP</w:t>
            </w:r>
            <w:r>
              <w:rPr>
                <w:color w:val="000000"/>
              </w:rPr>
              <w:t xml:space="preserve"> co-facilitator</w:t>
            </w:r>
            <w:r w:rsidRPr="00B1581D">
              <w:rPr>
                <w:color w:val="000000"/>
              </w:rPr>
              <w:t xml:space="preserve"> preparation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0F21B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4C6F5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173FA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B28E6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282</w:t>
            </w:r>
          </w:p>
        </w:tc>
      </w:tr>
      <w:tr w:rsidR="00CE377C" w:rsidRPr="00B1581D" w14:paraId="612E07C7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AC086B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>
              <w:rPr>
                <w:color w:val="000000"/>
              </w:rPr>
              <w:t>Trainer</w:t>
            </w:r>
            <w:r w:rsidRPr="00B1581D">
              <w:rPr>
                <w:color w:val="000000"/>
              </w:rPr>
              <w:t xml:space="preserve"> attendance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BD426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6A97F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37.78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131FF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7DAB4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75.56</w:t>
            </w:r>
          </w:p>
        </w:tc>
      </w:tr>
      <w:tr w:rsidR="00CE377C" w:rsidRPr="00B1581D" w14:paraId="21FA0043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D35B5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HCP</w:t>
            </w:r>
            <w:r>
              <w:rPr>
                <w:color w:val="000000"/>
              </w:rPr>
              <w:t xml:space="preserve"> facilitator</w:t>
            </w:r>
            <w:r w:rsidRPr="00B1581D">
              <w:rPr>
                <w:color w:val="000000"/>
              </w:rPr>
              <w:t xml:space="preserve"> attendance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2477B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D14A6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DEB6A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D0372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272</w:t>
            </w:r>
          </w:p>
        </w:tc>
      </w:tr>
      <w:tr w:rsidR="00CE377C" w:rsidRPr="00B1581D" w14:paraId="379B73B4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8C7A2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HCP</w:t>
            </w:r>
            <w:r>
              <w:rPr>
                <w:color w:val="000000"/>
              </w:rPr>
              <w:t xml:space="preserve"> co-facilitator</w:t>
            </w:r>
            <w:r w:rsidRPr="00B1581D">
              <w:rPr>
                <w:color w:val="000000"/>
              </w:rPr>
              <w:t xml:space="preserve"> attendance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F5BA9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C12A7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4433E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492AB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94</w:t>
            </w:r>
          </w:p>
        </w:tc>
      </w:tr>
      <w:tr w:rsidR="00CE377C" w:rsidRPr="00B1581D" w14:paraId="3777A97E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2821A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PA attendance (n=13 PAs)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604C0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10367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C7577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31133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806</w:t>
            </w:r>
          </w:p>
        </w:tc>
      </w:tr>
      <w:tr w:rsidR="00CE377C" w:rsidRPr="00B1581D" w14:paraId="3C8E6090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E2A0F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PA team leader attendance (n=2 leaders)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0286A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hour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B2F5E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50037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61A5E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176.00</w:t>
            </w:r>
          </w:p>
        </w:tc>
      </w:tr>
      <w:tr w:rsidR="00CE377C" w:rsidRPr="00B1581D" w14:paraId="273EE705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B5B0A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Refreshments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06998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session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FD9B1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63.72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F1D3D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18101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63.72</w:t>
            </w:r>
          </w:p>
        </w:tc>
      </w:tr>
      <w:tr w:rsidR="00CE377C" w:rsidRPr="00B1581D" w14:paraId="7D1FBC5E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174C6" w14:textId="77777777" w:rsidR="00CE377C" w:rsidRPr="00B1581D" w:rsidRDefault="00CE377C" w:rsidP="00110BDF">
            <w:pPr>
              <w:spacing w:after="0" w:line="360" w:lineRule="auto"/>
              <w:ind w:firstLineChars="100" w:firstLine="220"/>
              <w:rPr>
                <w:color w:val="000000"/>
              </w:rPr>
            </w:pPr>
            <w:r w:rsidRPr="00B1581D">
              <w:rPr>
                <w:color w:val="000000"/>
              </w:rPr>
              <w:t>Travel + subsistence (</w:t>
            </w:r>
            <w:r>
              <w:rPr>
                <w:color w:val="000000"/>
              </w:rPr>
              <w:t>Trainer</w:t>
            </w:r>
            <w:r w:rsidRPr="00B1581D">
              <w:rPr>
                <w:color w:val="000000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98E20" w14:textId="77777777" w:rsidR="00CE377C" w:rsidRPr="00B1581D" w:rsidRDefault="00CE377C" w:rsidP="00110BDF">
            <w:pPr>
              <w:spacing w:after="0" w:line="360" w:lineRule="auto"/>
              <w:rPr>
                <w:color w:val="000000"/>
              </w:rPr>
            </w:pPr>
            <w:r w:rsidRPr="00B1581D">
              <w:rPr>
                <w:color w:val="000000"/>
              </w:rPr>
              <w:t>per session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E0BF7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252.2</w:t>
            </w:r>
            <w:r>
              <w:rPr>
                <w:color w:val="00000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DA7E6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ED9A2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252.2</w:t>
            </w:r>
            <w:r>
              <w:rPr>
                <w:color w:val="000000"/>
              </w:rPr>
              <w:t>0</w:t>
            </w:r>
          </w:p>
        </w:tc>
      </w:tr>
      <w:tr w:rsidR="00CE377C" w:rsidRPr="00B1581D" w14:paraId="4D027500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A6767" w14:textId="77777777" w:rsidR="00CE377C" w:rsidRPr="00B1581D" w:rsidRDefault="00CE377C" w:rsidP="00110BDF">
            <w:pPr>
              <w:spacing w:after="0" w:line="360" w:lineRule="auto"/>
              <w:rPr>
                <w:b/>
                <w:bCs/>
                <w:color w:val="000000"/>
              </w:rPr>
            </w:pPr>
            <w:r w:rsidRPr="00B1581D">
              <w:rPr>
                <w:b/>
                <w:bCs/>
                <w:color w:val="000000"/>
              </w:rPr>
              <w:t>Subtotal for delivery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DC1BE" w14:textId="77777777" w:rsidR="00CE377C" w:rsidRPr="00B1581D" w:rsidRDefault="00CE377C" w:rsidP="00110BDF">
            <w:pPr>
              <w:spacing w:after="0"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E825F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C4303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3B564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28794.67</w:t>
            </w:r>
          </w:p>
        </w:tc>
      </w:tr>
      <w:tr w:rsidR="00CE377C" w:rsidRPr="00B1581D" w14:paraId="5F93C537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F5943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05E7E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5EB0E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7456A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EB85E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CE377C" w:rsidRPr="00B1581D" w14:paraId="4C305A3D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1AB5E" w14:textId="77777777" w:rsidR="00CE377C" w:rsidRPr="00B1581D" w:rsidRDefault="00CE377C" w:rsidP="00110BDF">
            <w:pPr>
              <w:spacing w:after="0" w:line="360" w:lineRule="auto"/>
              <w:rPr>
                <w:b/>
                <w:bCs/>
                <w:color w:val="000000"/>
              </w:rPr>
            </w:pPr>
            <w:r w:rsidRPr="00B1581D">
              <w:rPr>
                <w:b/>
                <w:bCs/>
                <w:color w:val="000000"/>
              </w:rPr>
              <w:t>Total costs per LA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80D91" w14:textId="77777777" w:rsidR="00CE377C" w:rsidRPr="00B1581D" w:rsidRDefault="00CE377C" w:rsidP="00110BDF">
            <w:pPr>
              <w:spacing w:after="0"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D340A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23E98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83AB1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31825.95</w:t>
            </w:r>
          </w:p>
        </w:tc>
      </w:tr>
      <w:tr w:rsidR="00CE377C" w:rsidRPr="00B1581D" w14:paraId="1DBC9CE6" w14:textId="77777777" w:rsidTr="00110BDF">
        <w:trPr>
          <w:trHeight w:val="315"/>
        </w:trPr>
        <w:tc>
          <w:tcPr>
            <w:tcW w:w="4592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602AA00" w14:textId="77777777" w:rsidR="00CE377C" w:rsidRPr="00B1581D" w:rsidRDefault="00CE377C" w:rsidP="00110BDF">
            <w:pPr>
              <w:spacing w:after="0" w:line="360" w:lineRule="auto"/>
              <w:rPr>
                <w:b/>
                <w:bCs/>
                <w:color w:val="000000"/>
              </w:rPr>
            </w:pPr>
            <w:r w:rsidRPr="00B1581D">
              <w:rPr>
                <w:b/>
                <w:bCs/>
                <w:color w:val="000000"/>
              </w:rPr>
              <w:t>Mean cost per PA (based on 13 PAs)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F40CC04" w14:textId="77777777" w:rsidR="00CE377C" w:rsidRPr="00B1581D" w:rsidRDefault="00CE377C" w:rsidP="00110BDF">
            <w:pPr>
              <w:spacing w:after="0"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3DFA5C5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5E75B1F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79F84F5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244</w:t>
            </w:r>
            <w:r>
              <w:rPr>
                <w:color w:val="000000"/>
              </w:rPr>
              <w:t>8</w:t>
            </w:r>
            <w:r w:rsidRPr="00B1581D">
              <w:rPr>
                <w:color w:val="000000"/>
              </w:rPr>
              <w:t>.</w:t>
            </w:r>
            <w:r>
              <w:rPr>
                <w:color w:val="000000"/>
              </w:rPr>
              <w:t>15</w:t>
            </w:r>
          </w:p>
        </w:tc>
      </w:tr>
      <w:tr w:rsidR="00CE377C" w:rsidRPr="00B1581D" w14:paraId="26B1BCAF" w14:textId="77777777" w:rsidTr="00110BDF">
        <w:trPr>
          <w:trHeight w:val="330"/>
        </w:trPr>
        <w:tc>
          <w:tcPr>
            <w:tcW w:w="45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7DBDAA0" w14:textId="77777777" w:rsidR="00CE377C" w:rsidRPr="00B1581D" w:rsidRDefault="00CE377C" w:rsidP="00110BDF">
            <w:pPr>
              <w:spacing w:after="0" w:line="360" w:lineRule="auto"/>
              <w:rPr>
                <w:b/>
                <w:bCs/>
                <w:color w:val="000000"/>
              </w:rPr>
            </w:pPr>
            <w:r w:rsidRPr="00B1581D">
              <w:rPr>
                <w:b/>
                <w:bCs/>
                <w:color w:val="000000"/>
              </w:rPr>
              <w:t>Mean cost per CL (based on 38 CLs</w:t>
            </w:r>
            <w:r>
              <w:rPr>
                <w:b/>
                <w:bCs/>
                <w:color w:val="000000"/>
              </w:rPr>
              <w:t>/</w:t>
            </w:r>
            <w:r w:rsidRPr="00B1581D">
              <w:rPr>
                <w:b/>
                <w:bCs/>
                <w:color w:val="000000"/>
              </w:rPr>
              <w:t>PA)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5F195E" w14:textId="77777777" w:rsidR="00CE377C" w:rsidRPr="00B1581D" w:rsidRDefault="00CE377C" w:rsidP="00110BDF">
            <w:pPr>
              <w:spacing w:after="0"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5D24E7" w14:textId="77777777" w:rsidR="00CE377C" w:rsidRPr="00B1581D" w:rsidRDefault="00CE377C" w:rsidP="00110BDF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5DB890" w14:textId="77777777" w:rsidR="00CE377C" w:rsidRPr="00B1581D" w:rsidRDefault="00CE377C" w:rsidP="00110BDF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7E55E3" w14:textId="77777777" w:rsidR="00CE377C" w:rsidRPr="00B1581D" w:rsidRDefault="00CE377C" w:rsidP="00110BDF">
            <w:pPr>
              <w:spacing w:after="0" w:line="360" w:lineRule="auto"/>
              <w:jc w:val="center"/>
              <w:rPr>
                <w:color w:val="000000"/>
              </w:rPr>
            </w:pPr>
            <w:r w:rsidRPr="00B1581D">
              <w:rPr>
                <w:color w:val="000000"/>
              </w:rPr>
              <w:t>4.9</w:t>
            </w:r>
            <w:r>
              <w:rPr>
                <w:color w:val="000000"/>
              </w:rPr>
              <w:t>6</w:t>
            </w:r>
          </w:p>
        </w:tc>
      </w:tr>
    </w:tbl>
    <w:p w14:paraId="46D2B370" w14:textId="08830E46" w:rsidR="00055196" w:rsidRDefault="00055196" w:rsidP="00706DCF"/>
    <w:sectPr w:rsidR="00055196" w:rsidSect="00B1132C">
      <w:pgSz w:w="16817" w:h="11901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54918" w14:textId="77777777" w:rsidR="00AC3A1A" w:rsidRDefault="00AC3A1A" w:rsidP="005905DF">
      <w:pPr>
        <w:spacing w:after="0" w:line="240" w:lineRule="auto"/>
      </w:pPr>
      <w:r>
        <w:separator/>
      </w:r>
    </w:p>
  </w:endnote>
  <w:endnote w:type="continuationSeparator" w:id="0">
    <w:p w14:paraId="68A09B61" w14:textId="77777777" w:rsidR="00AC3A1A" w:rsidRDefault="00AC3A1A" w:rsidP="005905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63041372"/>
      <w:docPartObj>
        <w:docPartGallery w:val="Page Numbers (Bottom of Page)"/>
        <w:docPartUnique/>
      </w:docPartObj>
    </w:sdtPr>
    <w:sdtContent>
      <w:p w14:paraId="33637425" w14:textId="7E9DD3E4" w:rsidR="005905DF" w:rsidRDefault="005905DF" w:rsidP="001B4D0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BE2B5C1" w14:textId="77777777" w:rsidR="005905DF" w:rsidRDefault="005905DF" w:rsidP="005905D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2861143"/>
      <w:docPartObj>
        <w:docPartGallery w:val="Page Numbers (Bottom of Page)"/>
        <w:docPartUnique/>
      </w:docPartObj>
    </w:sdtPr>
    <w:sdtContent>
      <w:p w14:paraId="40AD4FED" w14:textId="219B2C49" w:rsidR="005905DF" w:rsidRDefault="005905DF" w:rsidP="001B4D0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BE37932" w14:textId="77777777" w:rsidR="005905DF" w:rsidRDefault="005905DF" w:rsidP="005905D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E4037" w14:textId="77777777" w:rsidR="00AC3A1A" w:rsidRDefault="00AC3A1A" w:rsidP="005905DF">
      <w:pPr>
        <w:spacing w:after="0" w:line="240" w:lineRule="auto"/>
      </w:pPr>
      <w:r>
        <w:separator/>
      </w:r>
    </w:p>
  </w:footnote>
  <w:footnote w:type="continuationSeparator" w:id="0">
    <w:p w14:paraId="11BC73E9" w14:textId="77777777" w:rsidR="00AC3A1A" w:rsidRDefault="00AC3A1A" w:rsidP="005905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570633"/>
    <w:multiLevelType w:val="multilevel"/>
    <w:tmpl w:val="E794B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23177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8D7"/>
    <w:rsid w:val="00016706"/>
    <w:rsid w:val="000219ED"/>
    <w:rsid w:val="00055196"/>
    <w:rsid w:val="000705EF"/>
    <w:rsid w:val="0007071B"/>
    <w:rsid w:val="00071148"/>
    <w:rsid w:val="000735A0"/>
    <w:rsid w:val="000753FF"/>
    <w:rsid w:val="00083DBC"/>
    <w:rsid w:val="00084B0D"/>
    <w:rsid w:val="00091A98"/>
    <w:rsid w:val="00092C71"/>
    <w:rsid w:val="0009514E"/>
    <w:rsid w:val="00113B65"/>
    <w:rsid w:val="00125F53"/>
    <w:rsid w:val="00172DF8"/>
    <w:rsid w:val="001831C9"/>
    <w:rsid w:val="001867B8"/>
    <w:rsid w:val="0018769C"/>
    <w:rsid w:val="001A0DF3"/>
    <w:rsid w:val="001A2251"/>
    <w:rsid w:val="001A2DBF"/>
    <w:rsid w:val="001C0926"/>
    <w:rsid w:val="001E4C5E"/>
    <w:rsid w:val="001F3FA3"/>
    <w:rsid w:val="00223CDF"/>
    <w:rsid w:val="00240D0C"/>
    <w:rsid w:val="00250CB4"/>
    <w:rsid w:val="00252ED3"/>
    <w:rsid w:val="0025756C"/>
    <w:rsid w:val="0026483A"/>
    <w:rsid w:val="002725BC"/>
    <w:rsid w:val="00284EF5"/>
    <w:rsid w:val="002856EA"/>
    <w:rsid w:val="0028596A"/>
    <w:rsid w:val="002B5F25"/>
    <w:rsid w:val="002D3061"/>
    <w:rsid w:val="002F327D"/>
    <w:rsid w:val="002F3E0C"/>
    <w:rsid w:val="002F648A"/>
    <w:rsid w:val="00313CC9"/>
    <w:rsid w:val="00317189"/>
    <w:rsid w:val="0033012F"/>
    <w:rsid w:val="00331623"/>
    <w:rsid w:val="0034456A"/>
    <w:rsid w:val="00352F9A"/>
    <w:rsid w:val="00392449"/>
    <w:rsid w:val="003A5E64"/>
    <w:rsid w:val="003B49FD"/>
    <w:rsid w:val="003D3726"/>
    <w:rsid w:val="003F470C"/>
    <w:rsid w:val="0041504F"/>
    <w:rsid w:val="00415313"/>
    <w:rsid w:val="0041579F"/>
    <w:rsid w:val="004218D1"/>
    <w:rsid w:val="00431371"/>
    <w:rsid w:val="004419B0"/>
    <w:rsid w:val="004732BE"/>
    <w:rsid w:val="00481E54"/>
    <w:rsid w:val="00494877"/>
    <w:rsid w:val="004A35B1"/>
    <w:rsid w:val="00501E3E"/>
    <w:rsid w:val="00512CB0"/>
    <w:rsid w:val="00533711"/>
    <w:rsid w:val="005905DF"/>
    <w:rsid w:val="0059502D"/>
    <w:rsid w:val="005A7D24"/>
    <w:rsid w:val="005C04FE"/>
    <w:rsid w:val="005D4230"/>
    <w:rsid w:val="00610141"/>
    <w:rsid w:val="006141DE"/>
    <w:rsid w:val="006255AB"/>
    <w:rsid w:val="00650EBB"/>
    <w:rsid w:val="00691A47"/>
    <w:rsid w:val="006B51A7"/>
    <w:rsid w:val="006D733D"/>
    <w:rsid w:val="006F40FB"/>
    <w:rsid w:val="00706DCF"/>
    <w:rsid w:val="00734BA8"/>
    <w:rsid w:val="00744A73"/>
    <w:rsid w:val="0077666B"/>
    <w:rsid w:val="00777E89"/>
    <w:rsid w:val="007A7372"/>
    <w:rsid w:val="007E1CBB"/>
    <w:rsid w:val="007F7A13"/>
    <w:rsid w:val="00821308"/>
    <w:rsid w:val="008228BA"/>
    <w:rsid w:val="00836A08"/>
    <w:rsid w:val="00882A2E"/>
    <w:rsid w:val="00896F7F"/>
    <w:rsid w:val="009011F5"/>
    <w:rsid w:val="0091714B"/>
    <w:rsid w:val="009333DF"/>
    <w:rsid w:val="009418D6"/>
    <w:rsid w:val="00941DD1"/>
    <w:rsid w:val="009466D4"/>
    <w:rsid w:val="009555D8"/>
    <w:rsid w:val="00955E39"/>
    <w:rsid w:val="009628D7"/>
    <w:rsid w:val="00963DE4"/>
    <w:rsid w:val="009671E0"/>
    <w:rsid w:val="009A0F11"/>
    <w:rsid w:val="009C2C23"/>
    <w:rsid w:val="009E2953"/>
    <w:rsid w:val="009F1E41"/>
    <w:rsid w:val="00A14C50"/>
    <w:rsid w:val="00A32DE7"/>
    <w:rsid w:val="00A46420"/>
    <w:rsid w:val="00A572AE"/>
    <w:rsid w:val="00A74942"/>
    <w:rsid w:val="00AC3A1A"/>
    <w:rsid w:val="00AD67FB"/>
    <w:rsid w:val="00AE4639"/>
    <w:rsid w:val="00B1132C"/>
    <w:rsid w:val="00B15536"/>
    <w:rsid w:val="00B16EBC"/>
    <w:rsid w:val="00B9067B"/>
    <w:rsid w:val="00B95CA1"/>
    <w:rsid w:val="00BA5F2A"/>
    <w:rsid w:val="00BC0711"/>
    <w:rsid w:val="00BD270A"/>
    <w:rsid w:val="00BE6F16"/>
    <w:rsid w:val="00BF5B39"/>
    <w:rsid w:val="00C2139F"/>
    <w:rsid w:val="00C37F1E"/>
    <w:rsid w:val="00C51AA8"/>
    <w:rsid w:val="00C73AFD"/>
    <w:rsid w:val="00C8119F"/>
    <w:rsid w:val="00CC6728"/>
    <w:rsid w:val="00CE377C"/>
    <w:rsid w:val="00CE73C4"/>
    <w:rsid w:val="00D16A89"/>
    <w:rsid w:val="00D21507"/>
    <w:rsid w:val="00D3086B"/>
    <w:rsid w:val="00D34A28"/>
    <w:rsid w:val="00D35AF3"/>
    <w:rsid w:val="00D3751F"/>
    <w:rsid w:val="00D52386"/>
    <w:rsid w:val="00D54F69"/>
    <w:rsid w:val="00D626EA"/>
    <w:rsid w:val="00D9734E"/>
    <w:rsid w:val="00DD7701"/>
    <w:rsid w:val="00E00A67"/>
    <w:rsid w:val="00E27D1B"/>
    <w:rsid w:val="00E426EF"/>
    <w:rsid w:val="00E641F4"/>
    <w:rsid w:val="00E64E93"/>
    <w:rsid w:val="00E66C9D"/>
    <w:rsid w:val="00E770B8"/>
    <w:rsid w:val="00E910A6"/>
    <w:rsid w:val="00E93AB3"/>
    <w:rsid w:val="00E96102"/>
    <w:rsid w:val="00EA04F8"/>
    <w:rsid w:val="00EC3662"/>
    <w:rsid w:val="00EE54D1"/>
    <w:rsid w:val="00EF442F"/>
    <w:rsid w:val="00F052C5"/>
    <w:rsid w:val="00F455EF"/>
    <w:rsid w:val="00F520F4"/>
    <w:rsid w:val="00F75E13"/>
    <w:rsid w:val="00FA0258"/>
    <w:rsid w:val="00FA462D"/>
    <w:rsid w:val="00FC3BE2"/>
    <w:rsid w:val="00FC41FA"/>
    <w:rsid w:val="00FD6531"/>
    <w:rsid w:val="1B6A1A46"/>
    <w:rsid w:val="427CCE1C"/>
    <w:rsid w:val="49FEA4D0"/>
    <w:rsid w:val="503C320F"/>
    <w:rsid w:val="58C35F99"/>
    <w:rsid w:val="58F72089"/>
    <w:rsid w:val="69333A30"/>
    <w:rsid w:val="7CCA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F469C"/>
  <w15:chartTrackingRefBased/>
  <w15:docId w15:val="{000822F8-2097-40F3-AA9A-9AEF762B7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28D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28D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31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F40F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8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628D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rsid w:val="007E1CBB"/>
    <w:pPr>
      <w:tabs>
        <w:tab w:val="center" w:pos="4513"/>
        <w:tab w:val="right" w:pos="9026"/>
      </w:tabs>
      <w:spacing w:after="0" w:line="240" w:lineRule="auto"/>
    </w:pPr>
    <w:rPr>
      <w:kern w:val="0"/>
      <w:sz w:val="24"/>
      <w:szCs w:val="24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7E1CBB"/>
    <w:rPr>
      <w:kern w:val="0"/>
      <w:sz w:val="24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1831C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D62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6F40F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styleId="PlainTable4">
    <w:name w:val="Plain Table 4"/>
    <w:basedOn w:val="TableNormal"/>
    <w:uiPriority w:val="44"/>
    <w:rsid w:val="00313CC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691A47"/>
    <w:rPr>
      <w:color w:val="46788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04F8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5905DF"/>
  </w:style>
  <w:style w:type="paragraph" w:styleId="Revision">
    <w:name w:val="Revision"/>
    <w:hidden/>
    <w:uiPriority w:val="99"/>
    <w:semiHidden/>
    <w:rsid w:val="005C04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5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doi.org/10.22024/UniKent%2F01.02.105685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gov.uk/government/publications/nhs-general-ophthalmic-service-fees-and-optical-voucher-values-from-april-2023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5" Type="http://schemas.openxmlformats.org/officeDocument/2006/relationships/hyperlink" Target="https://bnf.nice.org.uk/" TargetMode="Externa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england.nhs.uk/publication/2023-24-national-cost-collection-data-publica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958b441-58fb-4e9f-b79b-5199dcd2f3a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604D7B002F574999187FF4BC785067" ma:contentTypeVersion="18" ma:contentTypeDescription="Create a new document." ma:contentTypeScope="" ma:versionID="ed75f846ad1b2719eb81067630edbb81">
  <xsd:schema xmlns:xsd="http://www.w3.org/2001/XMLSchema" xmlns:xs="http://www.w3.org/2001/XMLSchema" xmlns:p="http://schemas.microsoft.com/office/2006/metadata/properties" xmlns:ns3="4958b441-58fb-4e9f-b79b-5199dcd2f3a7" xmlns:ns4="8d7a6499-3b1c-4e44-8066-661fbf4f9fc5" targetNamespace="http://schemas.microsoft.com/office/2006/metadata/properties" ma:root="true" ma:fieldsID="ed56a220c834b848eb2e35bcf9e20afc" ns3:_="" ns4:_="">
    <xsd:import namespace="4958b441-58fb-4e9f-b79b-5199dcd2f3a7"/>
    <xsd:import namespace="8d7a6499-3b1c-4e44-8066-661fbf4f9f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58b441-58fb-4e9f-b79b-5199dcd2f3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a6499-3b1c-4e44-8066-661fbf4f9fc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82885B6-2010-4CA0-B7CC-11E4F5151893}">
  <ds:schemaRefs>
    <ds:schemaRef ds:uri="http://schemas.microsoft.com/office/2006/metadata/properties"/>
    <ds:schemaRef ds:uri="http://schemas.microsoft.com/office/infopath/2007/PartnerControls"/>
    <ds:schemaRef ds:uri="4958b441-58fb-4e9f-b79b-5199dcd2f3a7"/>
  </ds:schemaRefs>
</ds:datastoreItem>
</file>

<file path=customXml/itemProps2.xml><?xml version="1.0" encoding="utf-8"?>
<ds:datastoreItem xmlns:ds="http://schemas.openxmlformats.org/officeDocument/2006/customXml" ds:itemID="{77BBF2E3-B445-432C-9A17-CA8C1F305A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58b441-58fb-4e9f-b79b-5199dcd2f3a7"/>
    <ds:schemaRef ds:uri="8d7a6499-3b1c-4e44-8066-661fbf4f9f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F572A6-18E9-4B29-822C-66B42DBCB77E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eaab77ea-b4a5-49e3-a1e8-d6dd23a1f286}" enabled="0" method="" siteId="{eaab77ea-b4a5-49e3-a1e8-d6dd23a1f28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1573</Words>
  <Characters>8324</Characters>
  <Application>Microsoft Office Word</Application>
  <DocSecurity>0</DocSecurity>
  <Lines>189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Lynn</dc:creator>
  <cp:keywords/>
  <dc:description/>
  <cp:lastModifiedBy>Geraldine Macdonald</cp:lastModifiedBy>
  <cp:revision>6</cp:revision>
  <dcterms:created xsi:type="dcterms:W3CDTF">2025-11-18T10:38:00Z</dcterms:created>
  <dcterms:modified xsi:type="dcterms:W3CDTF">2025-11-20T18:21:00Z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0x010100A8604D7B002F574999187FF4BC785067</vt:lpwstr>
  </property>
</Properties>
</file>