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2321"/>
        <w:tblW w:w="15380" w:type="dxa"/>
        <w:tblLook w:val="04A0" w:firstRow="1" w:lastRow="0" w:firstColumn="1" w:lastColumn="0" w:noHBand="0" w:noVBand="1"/>
      </w:tblPr>
      <w:tblGrid>
        <w:gridCol w:w="336"/>
        <w:gridCol w:w="149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26"/>
      </w:tblGrid>
      <w:tr w:rsidR="00FA49D0" w:rsidRPr="00FA49D0" w14:paraId="4DCBC5C7" w14:textId="77777777" w:rsidTr="0038426F">
        <w:trPr>
          <w:trHeight w:val="290"/>
        </w:trPr>
        <w:tc>
          <w:tcPr>
            <w:tcW w:w="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47A63FD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#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4FEBC9C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Penaeidae</w:t>
            </w:r>
            <w:proofErr w:type="spellEnd"/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 xml:space="preserve"> species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23A9041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260E47D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0CE79F8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3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2CE011B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4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2B14E6E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5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5BEC3AE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6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109CDF8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7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6D38F51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3D1E8D0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9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581434B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10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1A36D95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11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453C094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12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2B3C2D7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13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3EA8740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14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5F776BC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15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036DD50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16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2793634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17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5C54C24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18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3AAD368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19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221240C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20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314CA4D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21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645C473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22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4325AA0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23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16F9AC1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24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034B890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25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03D4C4D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26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1490F44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27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17F930A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28</w:t>
            </w:r>
          </w:p>
        </w:tc>
      </w:tr>
      <w:tr w:rsidR="00FA49D0" w:rsidRPr="00FA49D0" w14:paraId="2E894912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D6F3C5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F6AE46B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P_monodon_Atl_Oc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2C9BEA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14:paraId="20A3E81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14:paraId="4B0B382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14:paraId="087732A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DEE06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453779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11F506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95BEE2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6CD637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06D460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B23B80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456F32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6BBE60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1739A5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AF4DD9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EE699F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AE6EE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1E2692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5E86B4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067B35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55908A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3AE7B1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7B3E0B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AC0A66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BBC495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156172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EC2DB8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46DACC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84.7</w:t>
            </w:r>
          </w:p>
        </w:tc>
      </w:tr>
      <w:tr w:rsidR="00FA49D0" w:rsidRPr="00FA49D0" w14:paraId="340A7721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3C5132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A7D84CF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P_monodon_Pac_Oc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C5CBC6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0.059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CB4DF5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14:paraId="71E9B6B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14:paraId="2E148DA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58A6E5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AB9094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7A5CFA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F1CBC0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C65F10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DD1C0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689C54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E63568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3FAF89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E1FB5C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18CCBC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173B97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F9EC80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96D489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08635E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7CE941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B151B6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3C892A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0AF343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C73CFA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54.2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1F1AB5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F47A7B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AFAC3C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33.7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1361D3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84.7</w:t>
            </w:r>
          </w:p>
        </w:tc>
      </w:tr>
      <w:tr w:rsidR="00FA49D0" w:rsidRPr="00FA49D0" w14:paraId="700B29E3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0890BC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4957C26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P_monodon_Ind_Oc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5C8BA1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0.066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098AB3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0.060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BEC940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14:paraId="5DF6A0F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98ACD5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CF4951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E0871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4F001B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67EF31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50.1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F41A8B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50.4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4F2D7D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34E242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7CD9A9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28.3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5B1B74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DD116C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962BC8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BE7A61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0DC985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9CD8B2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D60954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4AFE5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10CF32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8D8F00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57CA2F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54.7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985C67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C1A7A3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ECEC34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34.3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D256E7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84.5</w:t>
            </w:r>
          </w:p>
        </w:tc>
      </w:tr>
      <w:tr w:rsidR="00FA49D0" w:rsidRPr="00FA49D0" w14:paraId="08F57C51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752C9D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E156DE8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P_monodon_Aquac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726376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0.087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028F16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0.063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C25EC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0.047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4BAC81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C9B056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22C161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05854F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7C11F3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6D75F7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56.5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7633F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60.4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4B38AF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6E77E4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9E41B0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EED759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6C6105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76D4FD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79DB9F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8F3E2B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F4C6F5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2589B6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C4D76E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2D6A11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EEF5CF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FCDD5C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57.6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690369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58B619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2C188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36.3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9B4D2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86.1</w:t>
            </w:r>
          </w:p>
        </w:tc>
      </w:tr>
      <w:tr w:rsidR="00FA49D0" w:rsidRPr="00FA49D0" w14:paraId="0D512A7E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CAEF1D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E7F8FDA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P_semisulcatus_Pac_Oc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EBE8F7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0.291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937A7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0.295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7CDE8B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0.298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165AB3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4673F8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14:paraId="67FD7F0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14:paraId="0300017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2453A1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4D1D0C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04460E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A455CB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203F06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C2A007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260FB1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D8EB41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69FE2D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ECE686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F886C3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FAC85A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88FFAF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69B781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55C256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B14196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D1FE36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B63D5D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00F506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68C5B3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193C74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67.6</w:t>
            </w:r>
          </w:p>
        </w:tc>
      </w:tr>
      <w:tr w:rsidR="00FA49D0" w:rsidRPr="00FA49D0" w14:paraId="0BC0F8DB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DD7D79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C77E346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P_semisulcatus_Ind_Oc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E56DFA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5CEE0B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C9068D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B1299B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0.325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3A0796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0.050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E5ED99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14:paraId="47CE0F8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737A01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C06571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A48166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A90295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78F944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A372F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21F2EF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15A5D5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2BC1D7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5C2201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354DF8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A0F1B9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55.1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0A29E3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99C717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1B9684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0E320C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46E0F4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D4BB54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C7588D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410184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34.5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87FD95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66.3</w:t>
            </w:r>
          </w:p>
        </w:tc>
      </w:tr>
      <w:tr w:rsidR="00FA49D0" w:rsidRPr="00FA49D0" w14:paraId="602E4C30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517A9C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7D8DDF4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P_semisulcatus_Arab_Pen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5C7CF5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6A97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D3C06A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2D7CA7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B7F585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0.216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F6C565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0.186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A3A5BC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BDF659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4482CB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54.1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FE8356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A56ABC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A08E3E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21D1E3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21D0E6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FBD766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2734A9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C017DA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03EB16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029BE8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61.8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C7EF44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D6EC46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59.4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D707CA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51.5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F69F99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F98EC2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8A9376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EBFB8C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C20408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36.3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C5912A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62.6</w:t>
            </w:r>
          </w:p>
        </w:tc>
      </w:tr>
      <w:tr w:rsidR="00FA49D0" w:rsidRPr="00FA49D0" w14:paraId="4A54E8A7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B2DC95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693059F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L_vannamei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14B82F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8EB641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96CA37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0.431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7C7305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976BD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F106A2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3C50E3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9C043A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F0436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F57535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424E0A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5CA913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7331B6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EAEAEA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E7043D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3E882D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9EFB71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C4EB58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297F32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58.6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A57446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0E90B1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75AACF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CA99FF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26AE80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55.9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A55175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56.0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6D053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A6D4FE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42.3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E9EBA1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83.7</w:t>
            </w:r>
          </w:p>
        </w:tc>
      </w:tr>
      <w:tr w:rsidR="00FA49D0" w:rsidRPr="00FA49D0" w14:paraId="16589609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66E3DA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9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E3F706E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L_setiferus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2C8FA1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0.434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32FEF5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0FCECE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0.501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218A0F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0.565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5E4488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0.485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1BE1A7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509F10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0.541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970F41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0.296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51AA1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70F71EF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36C48F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C37239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A5D09C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E4C306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BEA43A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5321BC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E60B7B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F76106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F5FF63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74872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47286D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8ACAB0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328C2E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55.0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DC97EE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615D76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EF57DC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AE83D8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38.2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A8E0B6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79.3</w:t>
            </w:r>
          </w:p>
        </w:tc>
      </w:tr>
      <w:tr w:rsidR="00FA49D0" w:rsidRPr="00FA49D0" w14:paraId="0CE29C1D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80976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33D5D33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L_schmitti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42D675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CE31B9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FA69AF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0.504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594D70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0.604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A099EF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E25A81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0.426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5ADE27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0.496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AD5582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0.225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5A3AC1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0.065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30E5CC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90A176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32FE3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3076A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145223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43F46E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A90672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0D2614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1EA519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5489FD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E28C55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28347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A725FA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0CB4A3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55.7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1EB696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36DE6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6FEA3F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1E4AAA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35.7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C726D9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67.5</w:t>
            </w:r>
          </w:p>
        </w:tc>
      </w:tr>
      <w:tr w:rsidR="00FA49D0" w:rsidRPr="00FA49D0" w14:paraId="45B68BC4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C8BCAB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9EDBC6E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F_duorarum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062A6E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0.342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3A97E5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861106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EBEDA6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ACD172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8FE118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5F24FB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BE8EEC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0.325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21C42B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0.301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13785A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0.256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A0FFD9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281399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28C241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5522B7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C5AB0F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E44468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C519AF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28.1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1B35A0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891F6B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2B2B67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48.2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D0E502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92634C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9C4524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B950AF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FD18C4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4FF59A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32.0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31E6D8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15C871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65.5</w:t>
            </w:r>
          </w:p>
        </w:tc>
      </w:tr>
      <w:tr w:rsidR="00FA49D0" w:rsidRPr="00FA49D0" w14:paraId="0661D2E1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71CA9F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1B0E7FA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F_californiensis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AC0691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28B85C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D97B32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FC1B2A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4F0247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BB4852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7644C4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DCE50D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EFF881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C15BC1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8DDAC5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0.205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B29C50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4C793AB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1CE8B1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BBBFBC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05B6E12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3E76EA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23.1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08DCBD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60.7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AD1237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65.6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44B30F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59.2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3A2B40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55.5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3E01AE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775AF0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8C914A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52.6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5296A5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0E0424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28.0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65B4EA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7E4FA4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73.1</w:t>
            </w:r>
          </w:p>
        </w:tc>
      </w:tr>
      <w:tr w:rsidR="00FA49D0" w:rsidRPr="00FA49D0" w14:paraId="42594A73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1E3C2D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9B6F91D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F_isabelae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B7FB82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0.273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DC8C29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0.279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9DD7EC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0.283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154ADE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0.294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8A006B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E2EF3E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A50833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C6D70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0351A8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046F91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DCFD27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0.177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8C9C38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0.153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F5FDD9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4BC4759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4AE11C2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39027B6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2F4614B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E9462B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50.9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D9C5BA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274E69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54.7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9BF0F4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1BA5AF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540310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AA508E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8540E7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BBCB98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2278F3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36.7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2AE43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79.6</w:t>
            </w:r>
          </w:p>
        </w:tc>
      </w:tr>
      <w:tr w:rsidR="00FA49D0" w:rsidRPr="00FA49D0" w14:paraId="760450EF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689F75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5E1BA97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F_subtilis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BFF68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0.327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261009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E617EF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0.340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D51CF0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68144C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839117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0.305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060B7E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97C34C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D013C3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36FCAD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2C68C2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0.186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5FC78E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0.177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1B73EF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0.061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DF745C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323B9D4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40CC3E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8C3F6A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0D9D23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58.4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632DC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57.7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ADFE6F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60.7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AAB4F2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51.4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907FCA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273A38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95623C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8A65A3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0DEC1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CAB577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447EAB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82.9</w:t>
            </w:r>
          </w:p>
        </w:tc>
      </w:tr>
      <w:tr w:rsidR="00FA49D0" w:rsidRPr="00FA49D0" w14:paraId="4F003092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EA1D49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16570C2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F_paulensis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BA39C6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0.307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EB380F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7677F7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890C15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455A4F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4A624F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4E603E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72FC63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ED5543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90CF9C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1D736C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0.241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85DA1A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0.202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B0F34F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0.094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16FFBD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0.129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01E2B1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068217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5D7D13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38199F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63.8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DFCB67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70.2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2F0679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76.0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BC3EC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57.1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64DCA0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65.7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14D1A6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5FADEE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50.1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446E71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F1C31A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7A9946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52.2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FAF313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89.1</w:t>
            </w:r>
          </w:p>
        </w:tc>
      </w:tr>
      <w:tr w:rsidR="00FA49D0" w:rsidRPr="00FA49D0" w14:paraId="461C5E14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5543B3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B706F38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F_brasiliensis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36780B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4C1263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0E33DD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0.342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8C7DCF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0.323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67589C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632CBF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5C8941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AE4D38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794825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75A283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8C4A3B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0.220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AC8602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0.062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41D30A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0.127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EE1306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0.168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00A5A7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0.167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83DAE3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1527C1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46EF94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60.2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05D4BB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63.2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62DA2A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61.2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C613A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62.3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CED850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F1430D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4A2418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58.3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FB7E1E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C6163D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40B0B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FC7FC0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67.0</w:t>
            </w:r>
          </w:p>
        </w:tc>
      </w:tr>
      <w:tr w:rsidR="00FA49D0" w:rsidRPr="00FA49D0" w14:paraId="0B6E7DEF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951EE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7309D73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F_aztecus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F15209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88F21B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60CFE1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B7C6A0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EFC9F2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0.439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C728AB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14139E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E56D9B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4EBEF7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A4D9C5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E738AB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0.281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19DC23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0.231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C31484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0.142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9AE5C3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0.188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114084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0.177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88DD63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0.196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460010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215405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66.2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45223A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73.3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E2F3DB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62.6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55EC92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63.1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056CD4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D0F0CC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569967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52.2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EBE365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2384D2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4F5849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47.8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9ECC5D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90.1</w:t>
            </w:r>
          </w:p>
        </w:tc>
      </w:tr>
      <w:tr w:rsidR="00FA49D0" w:rsidRPr="00FA49D0" w14:paraId="4CC23145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8E1EF8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EAFB0C3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P_murrayi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51D200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9636C4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63D228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261725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F6D999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AAA82C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A682AB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93AA1B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959D18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5C7F3C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2E0A51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0.493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F2A1DE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0.607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DC8EEE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0.509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0819CD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0.584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76A88D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0.638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D0FBA4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0.602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6A20E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0.662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57D1DB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BE9C4F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6236A04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4B0C95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291C3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D2C75B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DAD0AE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28831C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DEBAFA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5BDC71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C8BDDA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55.8</w:t>
            </w:r>
          </w:p>
        </w:tc>
      </w:tr>
      <w:tr w:rsidR="00FA49D0" w:rsidRPr="00FA49D0" w14:paraId="22956DA3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0E8FE8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19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5787DEC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Par_longirostris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A837F2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1B1F2C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2BAAC0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E677C0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30E552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7E500D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0.551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75D61B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0.618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47A89C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0.586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C03E75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CCEC4D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0.304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362CDA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077DC6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0.656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14E39F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0.536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111E86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0.577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70DC26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0.702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5E8195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0.632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41FE81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0.733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718A51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0.215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7836CC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7F07CE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4FF4CB1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7.3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D20000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FAE021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58.8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1939F7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75AB53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E7A06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49.2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A02698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40.3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996A06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73.3</w:t>
            </w:r>
          </w:p>
        </w:tc>
      </w:tr>
      <w:tr w:rsidR="00FA49D0" w:rsidRPr="00FA49D0" w14:paraId="6F4F0A9E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99BB96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6240D7D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Par_investigatoris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0265E4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AFBE34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C49C1B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499CE3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0.428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B89FA1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74B13F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64A215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4ED869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0.480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751C22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691FD7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9B60AB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0.482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7C5B65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0.592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6F119B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0.547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A749A2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0.607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64BDDF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0.760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78ED48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0.612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D7BEE5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0.626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672B14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0.061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908DE4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0.208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444BEB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C5603D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18.1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ADD5AB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8EF017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41909C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F98EA5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861E2C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E46568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42.0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B71FEF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50.2</w:t>
            </w:r>
          </w:p>
        </w:tc>
      </w:tr>
      <w:tr w:rsidR="00FA49D0" w:rsidRPr="00FA49D0" w14:paraId="6623DF7D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65734C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A9086FE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Par_americanus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59789C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18E5AE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D42638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0.430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6F1057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76A79E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0.429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AD328B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1CE159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0.594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A1E967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0.486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27F734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0.439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E76440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A1CCD9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E06BAF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0.555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33EA12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4B8CA0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0.514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02A5FB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0.571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4A75AD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0.623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354655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0.631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7BF6FE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0.221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635A3F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0.073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2E06F3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0.181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7181A4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2B5DD1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43.9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5EF48C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51.6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7C774D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44.7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9D9928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AD710A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54.4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7A66E5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6E40F1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53.4</w:t>
            </w:r>
          </w:p>
        </w:tc>
      </w:tr>
      <w:tr w:rsidR="00FA49D0" w:rsidRPr="00FA49D0" w14:paraId="19D3D184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9419B1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4E7DC02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Mel_latisulcatus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DF00EF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D7B1C8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0.425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70352F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0.426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592D6B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0.435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D436C5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EA115B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4CBA0F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0.515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2EC05F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0.439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3AEB35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0.530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02226B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934BAE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6F25FF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0.499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B588E4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F5703E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83D5AA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0.657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4CCB40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C23633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0.536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4A0D87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99D37A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F6BF2A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B47EDD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0.439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17C4BC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8735F0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D10FAD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74C50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DB7881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4ECBF9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47.4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97EA02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81.4</w:t>
            </w:r>
          </w:p>
        </w:tc>
      </w:tr>
      <w:tr w:rsidR="00FA49D0" w:rsidRPr="00FA49D0" w14:paraId="253ED809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E196F6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0D3699B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Mel_kerathurus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987392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3A8387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78B79B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CC9095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0.320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77840B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B57C53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1347CF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5AA978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C83C55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0.550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635CC3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0.557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8E8CD6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0.429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61D87D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5F13A9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2628E7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9FF9D7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E4856A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0.433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831845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EAEA34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CBB5C1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0.588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AC8FB7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B6473B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0.516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7B787F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6E73AB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FC526C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33.0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96C4F2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36.1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B26000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35.9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BDC23D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41.4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757254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79.3</w:t>
            </w:r>
          </w:p>
        </w:tc>
      </w:tr>
      <w:tr w:rsidR="00FA49D0" w:rsidRPr="00FA49D0" w14:paraId="7AC966F7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6F29BA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44AFD7C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Mel_japonicus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BEB5C6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0.534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F43E96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0.542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B5CF68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0.547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86B174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0.576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F68BE0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04F1E7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64F66E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F2ACEC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0.559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84BB0F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0.420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AD0B33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377593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4A7252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0.526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B48C7D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22692F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CDFDE3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0.501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35E07A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0.583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95879A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0.522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240737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D9A1D4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C621B9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ACA225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7932D7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0.297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443A58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232764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4F03EC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46.9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FA5795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45.8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A2BD92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39.4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36F7B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87.7</w:t>
            </w:r>
          </w:p>
        </w:tc>
      </w:tr>
      <w:tr w:rsidR="00FA49D0" w:rsidRPr="00FA49D0" w14:paraId="06C4BDC5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B8002F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8FDE970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Fen_penicillatus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F13A4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4550E9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E1E2A3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646A55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F421C9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6500E8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84AD91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A77251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0.560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7D6C61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57B097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C263C2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1DD45B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0C7FF6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39EEE2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3238B8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0.495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5ABFAA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0.340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1BBBF6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0.428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AAA60A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54AD42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2B92B0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0.440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4B40C4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0.535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A48A34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AC318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BF41ED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F501D6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2F850FE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EC0B53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29.8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1F4C8B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87.4</w:t>
            </w:r>
          </w:p>
        </w:tc>
      </w:tr>
      <w:tr w:rsidR="00FA49D0" w:rsidRPr="00FA49D0" w14:paraId="3FED24F7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4B0E54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1582C1B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Fen_merguiensis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EA0EFC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F1CB68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0.321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B93738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0.314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2C48A2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0.299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8F551F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656290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26FCEB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0.344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65A746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731AF6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0.435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821C2D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23C076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0.320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3F4995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0.280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9AC5F4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0.272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4D0D0A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0.279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9E0B18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C06E6B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0.290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FCD416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0523D1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DFDA7B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0.492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718F37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34059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0.544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6AF70C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385B7B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0.359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BE6B1C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C3E797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0.065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3C63B7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6E44CB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26.6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F6139A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72.1</w:t>
            </w:r>
          </w:p>
        </w:tc>
      </w:tr>
      <w:tr w:rsidR="00FA49D0" w:rsidRPr="00FA49D0" w14:paraId="1E69D282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7AFF02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39CA22C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Fen_indicus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B06269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0.326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26030F9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E7A48E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0.343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44AD9F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697FC9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FC136D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0.345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261D31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DEBCBE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0.423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9FB5A9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0.382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ACFAA6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0.357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BC9E15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AD6232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40FDF5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0.367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FF7173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0.376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5419AC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0.522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40DC88C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0.461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67793AF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0D85121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0.334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5AD1D5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0.403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D4AFE2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0.420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104E18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0.295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34CDD3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6CEA93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0.414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313FA6D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0.394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71EF4AA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0.298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040F173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0.266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51FAAE9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14:paraId="19098CC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65.5</w:t>
            </w:r>
          </w:p>
        </w:tc>
      </w:tr>
      <w:tr w:rsidR="00FA49D0" w:rsidRPr="00FA49D0" w14:paraId="6C692CE5" w14:textId="77777777" w:rsidTr="0038426F">
        <w:trPr>
          <w:trHeight w:val="290"/>
        </w:trPr>
        <w:tc>
          <w:tcPr>
            <w:tcW w:w="1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5CBD8B8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14:ligatures w14:val="none"/>
              </w:rPr>
              <w:t>28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6E9DE299" w14:textId="77777777" w:rsidR="00FA49D0" w:rsidRPr="004F59E1" w:rsidRDefault="00FA49D0" w:rsidP="003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Euphasia_longirostris</w:t>
            </w:r>
            <w:proofErr w:type="spellEnd"/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3A0B08C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0.847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545BDA02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0.847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62C76F4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0.845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18047D2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0.861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7F42789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0.676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34192BD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44B4DCF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0.626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698D7FC3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0.837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746B5718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54F92C3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7621A3B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0392F27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0.731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376B5A7A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2C7ABF1B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0.829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7C023EE7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7D342AC9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555A5F6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0.901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070B9C90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6381EA1F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0.733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09FF8EBE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0.502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2C13BC95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0.534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0C36646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0.814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1DB6160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6D774814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1415230D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0.874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09EE5FE6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0.721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18E1BA8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59E1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0.655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bottom"/>
            <w:hideMark/>
          </w:tcPr>
          <w:p w14:paraId="26BE44FC" w14:textId="77777777" w:rsidR="00FA49D0" w:rsidRPr="004F59E1" w:rsidRDefault="00FA49D0" w:rsidP="00384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</w:tr>
    </w:tbl>
    <w:p w14:paraId="54177A38" w14:textId="3221209D" w:rsidR="004F59E1" w:rsidRDefault="00FA49D0" w:rsidP="0038426F">
      <w:pPr>
        <w:jc w:val="both"/>
      </w:pPr>
      <w:r>
        <w:t>Supplement 1. Genetic divergence (</w:t>
      </w:r>
      <w:r w:rsidR="001C45B7">
        <w:t>upper</w:t>
      </w:r>
      <w:r w:rsidR="00166BE4">
        <w:t>:</w:t>
      </w:r>
      <w:r w:rsidR="001C45B7">
        <w:t xml:space="preserve"> percentage</w:t>
      </w:r>
      <w:r w:rsidR="00166BE4">
        <w:t xml:space="preserve">, </w:t>
      </w:r>
      <w:r w:rsidR="001C45B7">
        <w:t>lower</w:t>
      </w:r>
      <w:r w:rsidR="00166BE4">
        <w:t>:</w:t>
      </w:r>
      <w:r w:rsidR="001C45B7">
        <w:t xml:space="preserve"> </w:t>
      </w:r>
      <w:r w:rsidR="001566AF">
        <w:t>distance</w:t>
      </w:r>
      <w:r w:rsidR="001C45B7">
        <w:t xml:space="preserve">) </w:t>
      </w:r>
      <w:r>
        <w:t xml:space="preserve">for penaeids </w:t>
      </w:r>
      <w:r w:rsidR="001C45B7">
        <w:t xml:space="preserve">species </w:t>
      </w:r>
      <w:r>
        <w:t xml:space="preserve">using </w:t>
      </w:r>
      <w:r w:rsidR="00A21B98">
        <w:t xml:space="preserve">the gene </w:t>
      </w:r>
      <w:r w:rsidR="001C45B7">
        <w:t>COI.</w:t>
      </w:r>
      <w:r w:rsidR="0038426F">
        <w:t xml:space="preserve"> Yellow: intraspecific divergence and blue: interspecific divergence</w:t>
      </w:r>
    </w:p>
    <w:p w14:paraId="12185133" w14:textId="77777777" w:rsidR="00F76B47" w:rsidRDefault="00F76B47" w:rsidP="004F59E1">
      <w:pPr>
        <w:jc w:val="center"/>
      </w:pPr>
    </w:p>
    <w:p w14:paraId="1198C42E" w14:textId="5FED015D" w:rsidR="00F76B47" w:rsidRDefault="00F76B47" w:rsidP="004F59E1">
      <w:pPr>
        <w:jc w:val="center"/>
      </w:pPr>
      <w:r>
        <w:rPr>
          <w:noProof/>
        </w:rPr>
        <w:drawing>
          <wp:inline distT="0" distB="0" distL="0" distR="0" wp14:anchorId="225A2893" wp14:editId="41D0F6CA">
            <wp:extent cx="4085505" cy="5120217"/>
            <wp:effectExtent l="0" t="0" r="0" b="0"/>
            <wp:docPr id="2" name="Image 8" descr="A screenshot of a computer screen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F9C706A5-6310-46E8-8EA9-3EA2F21890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8" descr="A screenshot of a computer screen&#10;&#10;AI-generated content may be incorrect.">
                      <a:extLst>
                        <a:ext uri="{FF2B5EF4-FFF2-40B4-BE49-F238E27FC236}">
                          <a16:creationId xmlns:a16="http://schemas.microsoft.com/office/drawing/2014/main" id="{F9C706A5-6310-46E8-8EA9-3EA2F218904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505" cy="5120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blipFill dpi="0" rotWithShape="0">
                            <a:blip/>
                            <a:srcRect/>
                            <a:stretch>
                              <a:fillRect/>
                            </a:stretch>
                          </a:blip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3465A4"/>
                          </a:solidFill>
                          <a:round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14:paraId="31EC81EC" w14:textId="1F9A495B" w:rsidR="008D76E3" w:rsidRDefault="00053899" w:rsidP="00053899">
      <w:pPr>
        <w:jc w:val="center"/>
      </w:pPr>
      <w:r>
        <w:t>N</w:t>
      </w:r>
      <w:r w:rsidRPr="00053899">
        <w:t>eighbor joining method summarizing genetic divergence relationships</w:t>
      </w:r>
    </w:p>
    <w:sectPr w:rsidR="008D76E3" w:rsidSect="004F59E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9E1"/>
    <w:rsid w:val="00053899"/>
    <w:rsid w:val="001566AF"/>
    <w:rsid w:val="00166BE4"/>
    <w:rsid w:val="001C45B7"/>
    <w:rsid w:val="002B59A2"/>
    <w:rsid w:val="0038426F"/>
    <w:rsid w:val="004F59E1"/>
    <w:rsid w:val="005F7DE7"/>
    <w:rsid w:val="00634244"/>
    <w:rsid w:val="008D76E3"/>
    <w:rsid w:val="00A21B98"/>
    <w:rsid w:val="00B47F87"/>
    <w:rsid w:val="00F76B47"/>
    <w:rsid w:val="00FA4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7C16D"/>
  <w15:chartTrackingRefBased/>
  <w15:docId w15:val="{676E8718-268A-4865-AA18-A65E779D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59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59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59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59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59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59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59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59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59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59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59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59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59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59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59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59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59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59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59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59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59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59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59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59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59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59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59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59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59E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4F59E1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F59E1"/>
    <w:rPr>
      <w:color w:val="96607D"/>
      <w:u w:val="single"/>
    </w:rPr>
  </w:style>
  <w:style w:type="paragraph" w:customStyle="1" w:styleId="msonormal0">
    <w:name w:val="msonormal"/>
    <w:basedOn w:val="Normal"/>
    <w:rsid w:val="004F5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3">
    <w:name w:val="xl63"/>
    <w:basedOn w:val="Normal"/>
    <w:rsid w:val="004F59E1"/>
    <w:pPr>
      <w:pBdr>
        <w:top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kern w:val="0"/>
      <w:sz w:val="20"/>
      <w:szCs w:val="20"/>
      <w14:ligatures w14:val="none"/>
    </w:rPr>
  </w:style>
  <w:style w:type="paragraph" w:customStyle="1" w:styleId="xl64">
    <w:name w:val="xl64"/>
    <w:basedOn w:val="Normal"/>
    <w:rsid w:val="004F59E1"/>
    <w:pPr>
      <w:pBdr>
        <w:top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kern w:val="0"/>
      <w:sz w:val="20"/>
      <w:szCs w:val="20"/>
      <w14:ligatures w14:val="none"/>
    </w:rPr>
  </w:style>
  <w:style w:type="paragraph" w:customStyle="1" w:styleId="xl65">
    <w:name w:val="xl65"/>
    <w:basedOn w:val="Normal"/>
    <w:rsid w:val="004F59E1"/>
    <w:pPr>
      <w:pBdr>
        <w:top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kern w:val="0"/>
      <w:sz w:val="20"/>
      <w:szCs w:val="20"/>
      <w14:ligatures w14:val="none"/>
    </w:rPr>
  </w:style>
  <w:style w:type="paragraph" w:customStyle="1" w:styleId="xl66">
    <w:name w:val="xl66"/>
    <w:basedOn w:val="Normal"/>
    <w:rsid w:val="004F59E1"/>
    <w:pPr>
      <w:shd w:val="clear" w:color="FFFFCC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kern w:val="0"/>
      <w:sz w:val="20"/>
      <w:szCs w:val="20"/>
      <w14:ligatures w14:val="none"/>
    </w:rPr>
  </w:style>
  <w:style w:type="paragraph" w:customStyle="1" w:styleId="xl67">
    <w:name w:val="xl67"/>
    <w:basedOn w:val="Normal"/>
    <w:rsid w:val="004F59E1"/>
    <w:pPr>
      <w:shd w:val="clear" w:color="FFFFCC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20"/>
      <w:szCs w:val="20"/>
      <w14:ligatures w14:val="none"/>
    </w:rPr>
  </w:style>
  <w:style w:type="paragraph" w:customStyle="1" w:styleId="xl68">
    <w:name w:val="xl68"/>
    <w:basedOn w:val="Normal"/>
    <w:rsid w:val="004F59E1"/>
    <w:pPr>
      <w:shd w:val="clear" w:color="FFFFCC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20"/>
      <w:szCs w:val="20"/>
      <w14:ligatures w14:val="none"/>
    </w:rPr>
  </w:style>
  <w:style w:type="paragraph" w:customStyle="1" w:styleId="xl69">
    <w:name w:val="xl69"/>
    <w:basedOn w:val="Normal"/>
    <w:rsid w:val="004F59E1"/>
    <w:pPr>
      <w:shd w:val="clear" w:color="FFFF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0">
    <w:name w:val="xl70"/>
    <w:basedOn w:val="Normal"/>
    <w:rsid w:val="004F59E1"/>
    <w:pPr>
      <w:shd w:val="clear" w:color="FFFF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1">
    <w:name w:val="xl71"/>
    <w:basedOn w:val="Normal"/>
    <w:rsid w:val="004F59E1"/>
    <w:pPr>
      <w:shd w:val="clear" w:color="FFFFCC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2">
    <w:name w:val="xl72"/>
    <w:basedOn w:val="Normal"/>
    <w:rsid w:val="004F59E1"/>
    <w:pPr>
      <w:shd w:val="clear" w:color="FFFFCC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3">
    <w:name w:val="xl73"/>
    <w:basedOn w:val="Normal"/>
    <w:rsid w:val="004F59E1"/>
    <w:pPr>
      <w:shd w:val="clear" w:color="FFFFCC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20"/>
      <w:szCs w:val="20"/>
      <w14:ligatures w14:val="none"/>
    </w:rPr>
  </w:style>
  <w:style w:type="paragraph" w:customStyle="1" w:styleId="xl74">
    <w:name w:val="xl74"/>
    <w:basedOn w:val="Normal"/>
    <w:rsid w:val="004F59E1"/>
    <w:pPr>
      <w:shd w:val="clear" w:color="FFFF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5">
    <w:name w:val="xl75"/>
    <w:basedOn w:val="Normal"/>
    <w:rsid w:val="004F59E1"/>
    <w:pPr>
      <w:pBdr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kern w:val="0"/>
      <w:sz w:val="20"/>
      <w:szCs w:val="20"/>
      <w14:ligatures w14:val="none"/>
    </w:rPr>
  </w:style>
  <w:style w:type="paragraph" w:customStyle="1" w:styleId="xl76">
    <w:name w:val="xl76"/>
    <w:basedOn w:val="Normal"/>
    <w:rsid w:val="004F59E1"/>
    <w:pPr>
      <w:pBdr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20"/>
      <w:szCs w:val="20"/>
      <w14:ligatures w14:val="none"/>
    </w:rPr>
  </w:style>
  <w:style w:type="paragraph" w:customStyle="1" w:styleId="xl77">
    <w:name w:val="xl77"/>
    <w:basedOn w:val="Normal"/>
    <w:rsid w:val="004F59E1"/>
    <w:pPr>
      <w:pBdr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70F759981AD9944A3ED707122696650" ma:contentTypeVersion="15" ma:contentTypeDescription="Crear nuevo documento." ma:contentTypeScope="" ma:versionID="ed734ac34f5818f94a9afc4f498606d7">
  <xsd:schema xmlns:xsd="http://www.w3.org/2001/XMLSchema" xmlns:xs="http://www.w3.org/2001/XMLSchema" xmlns:p="http://schemas.microsoft.com/office/2006/metadata/properties" xmlns:ns3="0c6f7cf9-b650-434c-8a64-b3adaa8a42a2" xmlns:ns4="aa94abf3-1e95-4019-a88b-cc135dd9f7e7" targetNamespace="http://schemas.microsoft.com/office/2006/metadata/properties" ma:root="true" ma:fieldsID="5ff41c9be2cfb0ac8a1c9729a406ef9b" ns3:_="" ns4:_="">
    <xsd:import namespace="0c6f7cf9-b650-434c-8a64-b3adaa8a42a2"/>
    <xsd:import namespace="aa94abf3-1e95-4019-a88b-cc135dd9f7e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6f7cf9-b650-434c-8a64-b3adaa8a42a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94abf3-1e95-4019-a88b-cc135dd9f7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a94abf3-1e95-4019-a88b-cc135dd9f7e7" xsi:nil="true"/>
  </documentManagement>
</p:properties>
</file>

<file path=customXml/itemProps1.xml><?xml version="1.0" encoding="utf-8"?>
<ds:datastoreItem xmlns:ds="http://schemas.openxmlformats.org/officeDocument/2006/customXml" ds:itemID="{BAE50E90-2910-4796-889B-D0EC840526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6f7cf9-b650-434c-8a64-b3adaa8a42a2"/>
    <ds:schemaRef ds:uri="aa94abf3-1e95-4019-a88b-cc135dd9f7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5F8452-A99F-45E7-A9FD-679BE00749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914F8D-00C3-4375-9255-067F524B21EF}">
  <ds:schemaRefs>
    <ds:schemaRef ds:uri="http://schemas.microsoft.com/office/2006/metadata/properties"/>
    <ds:schemaRef ds:uri="http://schemas.microsoft.com/office/infopath/2007/PartnerControls"/>
    <ds:schemaRef ds:uri="aa94abf3-1e95-4019-a88b-cc135dd9f7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754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Aguirre Pabon</dc:creator>
  <cp:keywords/>
  <dc:description/>
  <cp:lastModifiedBy>Juan Carlos Aguirre Pabon</cp:lastModifiedBy>
  <cp:revision>8</cp:revision>
  <dcterms:created xsi:type="dcterms:W3CDTF">2025-10-30T01:03:00Z</dcterms:created>
  <dcterms:modified xsi:type="dcterms:W3CDTF">2025-10-30T01:21:00Z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0x010100570F759981AD9944A3ED707122696650</vt:lpwstr>
  </property>
</Properties>
</file>