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428" w:rsidRPr="002A5C0E" w:rsidRDefault="00946AA7" w:rsidP="00313428">
      <w:pPr>
        <w:jc w:val="center"/>
      </w:pPr>
      <w:r>
        <w:t xml:space="preserve">Supplementary </w:t>
      </w:r>
      <w:r w:rsidR="00313428">
        <w:t>Table 2</w:t>
      </w:r>
      <w:r w:rsidR="008C6441">
        <w:t>A</w:t>
      </w:r>
      <w:r w:rsidR="00313428" w:rsidRPr="002A5C0E">
        <w:t xml:space="preserve">: </w:t>
      </w:r>
      <w:r w:rsidR="00313428">
        <w:t xml:space="preserve">Baseline </w:t>
      </w:r>
      <w:r w:rsidR="008C6441">
        <w:t xml:space="preserve">Anthropometric and Hormonal </w:t>
      </w:r>
      <w:r w:rsidR="00313428" w:rsidRPr="002A5C0E">
        <w:t xml:space="preserve">Characteristics of </w:t>
      </w:r>
      <w:r w:rsidR="00492C2F">
        <w:t>Participants</w:t>
      </w:r>
      <w:r w:rsidR="00313428">
        <w:t xml:space="preserve"> who completed the </w:t>
      </w:r>
      <w:r w:rsidR="008C6441">
        <w:t>32</w:t>
      </w:r>
      <w:r w:rsidR="00E65CA0">
        <w:t xml:space="preserve"> </w:t>
      </w:r>
      <w:r w:rsidR="00313428">
        <w:t>week Trial</w:t>
      </w:r>
    </w:p>
    <w:tbl>
      <w:tblPr>
        <w:tblStyle w:val="TableGrid"/>
        <w:tblW w:w="9540" w:type="dxa"/>
        <w:tblInd w:w="-72" w:type="dxa"/>
        <w:tblLook w:val="04A0"/>
      </w:tblPr>
      <w:tblGrid>
        <w:gridCol w:w="1888"/>
        <w:gridCol w:w="2972"/>
        <w:gridCol w:w="3240"/>
        <w:gridCol w:w="1440"/>
      </w:tblGrid>
      <w:tr w:rsidR="006B3B5F" w:rsidRPr="005665C3" w:rsidTr="006B3B5F">
        <w:tc>
          <w:tcPr>
            <w:tcW w:w="1888" w:type="dxa"/>
          </w:tcPr>
          <w:p w:rsidR="006B3B5F" w:rsidRPr="005665C3" w:rsidRDefault="006B3B5F" w:rsidP="00356984">
            <w:r w:rsidRPr="005665C3">
              <w:rPr>
                <w:color w:val="000000" w:themeColor="text1"/>
              </w:rPr>
              <w:t>Parameter</w:t>
            </w:r>
          </w:p>
        </w:tc>
        <w:tc>
          <w:tcPr>
            <w:tcW w:w="2972" w:type="dxa"/>
          </w:tcPr>
          <w:p w:rsidR="006B3B5F" w:rsidRPr="005665C3" w:rsidRDefault="006B3B5F" w:rsidP="00582A16">
            <w:pPr>
              <w:jc w:val="center"/>
            </w:pPr>
            <w:r>
              <w:t>Liraglutide 3mg (n=</w:t>
            </w:r>
            <w:r w:rsidR="00582A16">
              <w:t>44</w:t>
            </w:r>
            <w:r>
              <w:t>)</w:t>
            </w:r>
          </w:p>
        </w:tc>
        <w:tc>
          <w:tcPr>
            <w:tcW w:w="3240" w:type="dxa"/>
          </w:tcPr>
          <w:p w:rsidR="006B3B5F" w:rsidRPr="005665C3" w:rsidRDefault="00582A16" w:rsidP="00356984">
            <w:r>
              <w:t>Placebo Liraglutide 3mg (n=23</w:t>
            </w:r>
            <w:r w:rsidR="006B3B5F">
              <w:t>)</w:t>
            </w:r>
          </w:p>
        </w:tc>
        <w:tc>
          <w:tcPr>
            <w:tcW w:w="1440" w:type="dxa"/>
          </w:tcPr>
          <w:p w:rsidR="006B3B5F" w:rsidRPr="005665C3" w:rsidRDefault="006B3B5F" w:rsidP="00356984">
            <w:r w:rsidRPr="005665C3">
              <w:t>P value</w:t>
            </w:r>
          </w:p>
        </w:tc>
      </w:tr>
      <w:tr w:rsidR="008C6441" w:rsidRPr="005665C3" w:rsidTr="006B3B5F">
        <w:trPr>
          <w:trHeight w:val="233"/>
        </w:trPr>
        <w:tc>
          <w:tcPr>
            <w:tcW w:w="1888" w:type="dxa"/>
          </w:tcPr>
          <w:p w:rsidR="008C6441" w:rsidRPr="005665C3" w:rsidRDefault="008C6441" w:rsidP="00A35CB6">
            <w:pPr>
              <w:rPr>
                <w:sz w:val="28"/>
                <w:szCs w:val="28"/>
              </w:rPr>
            </w:pPr>
            <w:r>
              <w:rPr>
                <w:color w:val="000000" w:themeColor="text1"/>
              </w:rPr>
              <w:t>Subject number</w:t>
            </w:r>
          </w:p>
        </w:tc>
        <w:tc>
          <w:tcPr>
            <w:tcW w:w="2972" w:type="dxa"/>
          </w:tcPr>
          <w:p w:rsidR="008C6441" w:rsidRPr="00D60CD3" w:rsidRDefault="008C6441" w:rsidP="00A35CB6"/>
        </w:tc>
        <w:tc>
          <w:tcPr>
            <w:tcW w:w="3240" w:type="dxa"/>
          </w:tcPr>
          <w:p w:rsidR="008C6441" w:rsidRPr="00D60CD3" w:rsidRDefault="008C6441" w:rsidP="00A35CB6"/>
        </w:tc>
        <w:tc>
          <w:tcPr>
            <w:tcW w:w="1440" w:type="dxa"/>
          </w:tcPr>
          <w:p w:rsidR="008C6441" w:rsidRPr="005665C3" w:rsidRDefault="008C6441" w:rsidP="00A35CB6">
            <w:pPr>
              <w:rPr>
                <w:sz w:val="28"/>
                <w:szCs w:val="28"/>
              </w:rPr>
            </w:pPr>
          </w:p>
        </w:tc>
      </w:tr>
      <w:tr w:rsidR="008C6441" w:rsidRPr="005665C3" w:rsidTr="006B3B5F">
        <w:trPr>
          <w:trHeight w:val="233"/>
        </w:trPr>
        <w:tc>
          <w:tcPr>
            <w:tcW w:w="1888" w:type="dxa"/>
          </w:tcPr>
          <w:p w:rsidR="008C6441" w:rsidRPr="005665C3" w:rsidRDefault="008C6441" w:rsidP="00774498">
            <w:pPr>
              <w:rPr>
                <w:sz w:val="28"/>
                <w:szCs w:val="28"/>
              </w:rPr>
            </w:pPr>
            <w:r w:rsidRPr="005665C3">
              <w:rPr>
                <w:color w:val="000000" w:themeColor="text1"/>
              </w:rPr>
              <w:t>Age (years)</w:t>
            </w:r>
          </w:p>
        </w:tc>
        <w:tc>
          <w:tcPr>
            <w:tcW w:w="2972" w:type="dxa"/>
          </w:tcPr>
          <w:p w:rsidR="008C6441" w:rsidRPr="005665C3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+/- 0.9</w:t>
            </w:r>
          </w:p>
        </w:tc>
        <w:tc>
          <w:tcPr>
            <w:tcW w:w="3240" w:type="dxa"/>
          </w:tcPr>
          <w:p w:rsidR="008C6441" w:rsidRPr="005665C3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+/- 1.2</w:t>
            </w:r>
          </w:p>
        </w:tc>
        <w:tc>
          <w:tcPr>
            <w:tcW w:w="1440" w:type="dxa"/>
          </w:tcPr>
          <w:p w:rsidR="008C6441" w:rsidRPr="005665C3" w:rsidRDefault="008A5A3D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.51</w:t>
            </w:r>
          </w:p>
        </w:tc>
      </w:tr>
      <w:tr w:rsidR="008C6441" w:rsidRPr="00974A65" w:rsidTr="006B3B5F">
        <w:tc>
          <w:tcPr>
            <w:tcW w:w="1888" w:type="dxa"/>
          </w:tcPr>
          <w:p w:rsidR="008C6441" w:rsidRPr="00774498" w:rsidRDefault="008C6441" w:rsidP="00356984">
            <w:pPr>
              <w:jc w:val="center"/>
              <w:rPr>
                <w:rFonts w:eastAsia="Arial Unicode MS"/>
                <w:b/>
                <w:i/>
                <w:color w:val="000000" w:themeColor="text1"/>
              </w:rPr>
            </w:pPr>
            <w:r w:rsidRPr="00774498">
              <w:rPr>
                <w:rFonts w:eastAsia="Arial Unicode MS"/>
                <w:b/>
                <w:i/>
                <w:color w:val="000000" w:themeColor="text1"/>
              </w:rPr>
              <w:t>Anthropometric</w:t>
            </w:r>
          </w:p>
        </w:tc>
        <w:tc>
          <w:tcPr>
            <w:tcW w:w="2972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</w:tr>
      <w:tr w:rsidR="008C6441" w:rsidRPr="00974A65" w:rsidTr="006B3B5F">
        <w:tc>
          <w:tcPr>
            <w:tcW w:w="1888" w:type="dxa"/>
          </w:tcPr>
          <w:p w:rsidR="008C6441" w:rsidRPr="002A5C0E" w:rsidRDefault="006B3B5F" w:rsidP="0035698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BW</w:t>
            </w:r>
            <w:r w:rsidR="008C6441" w:rsidRPr="002A5C0E">
              <w:rPr>
                <w:color w:val="000000" w:themeColor="text1"/>
              </w:rPr>
              <w:t xml:space="preserve"> (kg)</w:t>
            </w:r>
          </w:p>
        </w:tc>
        <w:tc>
          <w:tcPr>
            <w:tcW w:w="2972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 +/- 2.8</w:t>
            </w:r>
          </w:p>
        </w:tc>
        <w:tc>
          <w:tcPr>
            <w:tcW w:w="3240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 +/- 4.7</w:t>
            </w:r>
          </w:p>
        </w:tc>
        <w:tc>
          <w:tcPr>
            <w:tcW w:w="1440" w:type="dxa"/>
          </w:tcPr>
          <w:p w:rsidR="008C6441" w:rsidRPr="00974A65" w:rsidRDefault="008A5A3D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.09</w:t>
            </w:r>
          </w:p>
        </w:tc>
      </w:tr>
      <w:tr w:rsidR="008C6441" w:rsidRPr="00974A65" w:rsidTr="006B3B5F">
        <w:tc>
          <w:tcPr>
            <w:tcW w:w="1888" w:type="dxa"/>
          </w:tcPr>
          <w:p w:rsidR="008C6441" w:rsidRPr="002A5C0E" w:rsidRDefault="008C6441" w:rsidP="00356984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color w:val="000000" w:themeColor="text1"/>
              </w:rPr>
              <w:t>BMI (kg/m</w:t>
            </w:r>
            <w:r w:rsidRPr="002A5C0E">
              <w:rPr>
                <w:color w:val="000000" w:themeColor="text1"/>
                <w:vertAlign w:val="superscript"/>
              </w:rPr>
              <w:t>2</w:t>
            </w:r>
            <w:r w:rsidRPr="002A5C0E">
              <w:rPr>
                <w:color w:val="000000" w:themeColor="text1"/>
              </w:rPr>
              <w:t>)</w:t>
            </w:r>
          </w:p>
        </w:tc>
        <w:tc>
          <w:tcPr>
            <w:tcW w:w="2972" w:type="dxa"/>
          </w:tcPr>
          <w:p w:rsidR="008C6441" w:rsidRPr="00974A65" w:rsidRDefault="00356984" w:rsidP="00F13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F139FE">
              <w:rPr>
                <w:sz w:val="28"/>
                <w:szCs w:val="28"/>
              </w:rPr>
              <w:t>.6</w:t>
            </w:r>
            <w:r>
              <w:rPr>
                <w:sz w:val="28"/>
                <w:szCs w:val="28"/>
              </w:rPr>
              <w:t xml:space="preserve"> +/- </w:t>
            </w:r>
            <w:r w:rsidR="00F139FE">
              <w:rPr>
                <w:sz w:val="28"/>
                <w:szCs w:val="28"/>
              </w:rPr>
              <w:t>1.1</w:t>
            </w:r>
          </w:p>
        </w:tc>
        <w:tc>
          <w:tcPr>
            <w:tcW w:w="3240" w:type="dxa"/>
          </w:tcPr>
          <w:p w:rsidR="008C6441" w:rsidRPr="00974A65" w:rsidRDefault="00F139FE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43.9</w:t>
            </w:r>
            <w:r w:rsidR="00356984">
              <w:rPr>
                <w:sz w:val="28"/>
                <w:szCs w:val="28"/>
              </w:rPr>
              <w:t xml:space="preserve"> +/- 1.7</w:t>
            </w:r>
          </w:p>
        </w:tc>
        <w:tc>
          <w:tcPr>
            <w:tcW w:w="1440" w:type="dxa"/>
          </w:tcPr>
          <w:p w:rsidR="008C6441" w:rsidRPr="00974A65" w:rsidRDefault="008A5A3D" w:rsidP="00F13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  <w:r w:rsidR="00F139FE">
              <w:rPr>
                <w:sz w:val="28"/>
                <w:szCs w:val="28"/>
              </w:rPr>
              <w:t>24</w:t>
            </w:r>
          </w:p>
        </w:tc>
      </w:tr>
      <w:tr w:rsidR="008C6441" w:rsidRPr="00974A65" w:rsidTr="006B3B5F">
        <w:tc>
          <w:tcPr>
            <w:tcW w:w="1888" w:type="dxa"/>
          </w:tcPr>
          <w:p w:rsidR="008C6441" w:rsidRPr="002A5C0E" w:rsidRDefault="008C6441" w:rsidP="00356984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WC (cm)</w:t>
            </w:r>
          </w:p>
        </w:tc>
        <w:tc>
          <w:tcPr>
            <w:tcW w:w="2972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 +/- 2.2</w:t>
            </w:r>
          </w:p>
        </w:tc>
        <w:tc>
          <w:tcPr>
            <w:tcW w:w="3240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 +/- 3.3</w:t>
            </w:r>
          </w:p>
        </w:tc>
        <w:tc>
          <w:tcPr>
            <w:tcW w:w="1440" w:type="dxa"/>
          </w:tcPr>
          <w:p w:rsidR="008C6441" w:rsidRPr="00974A65" w:rsidRDefault="008A5A3D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.16</w:t>
            </w:r>
          </w:p>
        </w:tc>
      </w:tr>
      <w:tr w:rsidR="008C6441" w:rsidRPr="00974A65" w:rsidTr="006B3B5F">
        <w:tc>
          <w:tcPr>
            <w:tcW w:w="1888" w:type="dxa"/>
          </w:tcPr>
          <w:p w:rsidR="008C6441" w:rsidRPr="002A5C0E" w:rsidRDefault="008C6441" w:rsidP="00356984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WHR</w:t>
            </w:r>
          </w:p>
        </w:tc>
        <w:tc>
          <w:tcPr>
            <w:tcW w:w="2972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0.85 +/- .01</w:t>
            </w:r>
          </w:p>
        </w:tc>
        <w:tc>
          <w:tcPr>
            <w:tcW w:w="3240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0.84 +/- 0.02</w:t>
            </w:r>
          </w:p>
        </w:tc>
        <w:tc>
          <w:tcPr>
            <w:tcW w:w="1440" w:type="dxa"/>
          </w:tcPr>
          <w:p w:rsidR="008C6441" w:rsidRPr="00974A65" w:rsidRDefault="008A5A3D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.33</w:t>
            </w:r>
          </w:p>
        </w:tc>
      </w:tr>
      <w:tr w:rsidR="008C6441" w:rsidRPr="00974A65" w:rsidTr="006B3B5F">
        <w:tc>
          <w:tcPr>
            <w:tcW w:w="1888" w:type="dxa"/>
          </w:tcPr>
          <w:p w:rsidR="008C6441" w:rsidRPr="002A5C0E" w:rsidRDefault="008C6441" w:rsidP="00356984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WHtR</w:t>
            </w:r>
          </w:p>
        </w:tc>
        <w:tc>
          <w:tcPr>
            <w:tcW w:w="2972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0.68 +/- 0.02</w:t>
            </w:r>
          </w:p>
        </w:tc>
        <w:tc>
          <w:tcPr>
            <w:tcW w:w="3240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 +/-  0.02</w:t>
            </w:r>
          </w:p>
        </w:tc>
        <w:tc>
          <w:tcPr>
            <w:tcW w:w="1440" w:type="dxa"/>
          </w:tcPr>
          <w:p w:rsidR="008C6441" w:rsidRPr="00974A65" w:rsidRDefault="008A5A3D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.31</w:t>
            </w:r>
          </w:p>
        </w:tc>
      </w:tr>
      <w:tr w:rsidR="008C6441" w:rsidRPr="00974A65" w:rsidTr="006B3B5F">
        <w:tc>
          <w:tcPr>
            <w:tcW w:w="1888" w:type="dxa"/>
          </w:tcPr>
          <w:p w:rsidR="008C6441" w:rsidRPr="00974A65" w:rsidRDefault="008C6441" w:rsidP="00356984">
            <w:pPr>
              <w:jc w:val="center"/>
              <w:rPr>
                <w:rFonts w:eastAsia="Arial Unicode MS"/>
                <w:color w:val="000000" w:themeColor="text1"/>
              </w:rPr>
            </w:pPr>
            <w:r w:rsidRPr="00974A65">
              <w:rPr>
                <w:rFonts w:eastAsia="Arial Unicode MS"/>
                <w:color w:val="000000" w:themeColor="text1"/>
              </w:rPr>
              <w:t>RFM</w:t>
            </w:r>
          </w:p>
        </w:tc>
        <w:tc>
          <w:tcPr>
            <w:tcW w:w="2972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46.1 +/- 0.6</w:t>
            </w:r>
          </w:p>
        </w:tc>
        <w:tc>
          <w:tcPr>
            <w:tcW w:w="3240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47.2 +/- 0.8</w:t>
            </w:r>
          </w:p>
        </w:tc>
        <w:tc>
          <w:tcPr>
            <w:tcW w:w="1440" w:type="dxa"/>
          </w:tcPr>
          <w:p w:rsidR="008C6441" w:rsidRPr="00974A65" w:rsidRDefault="008A5A3D" w:rsidP="008A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.27</w:t>
            </w:r>
          </w:p>
        </w:tc>
      </w:tr>
      <w:tr w:rsidR="008C6441" w:rsidRPr="00974A65" w:rsidTr="006B3B5F">
        <w:tc>
          <w:tcPr>
            <w:tcW w:w="1888" w:type="dxa"/>
          </w:tcPr>
          <w:p w:rsidR="008C6441" w:rsidRPr="00774498" w:rsidRDefault="008C6441" w:rsidP="00356984">
            <w:pPr>
              <w:jc w:val="center"/>
              <w:rPr>
                <w:rFonts w:eastAsia="Arial Unicode MS"/>
                <w:b/>
                <w:i/>
                <w:color w:val="000000" w:themeColor="text1"/>
              </w:rPr>
            </w:pPr>
            <w:r>
              <w:rPr>
                <w:rFonts w:eastAsia="Arial Unicode MS"/>
                <w:b/>
                <w:i/>
                <w:color w:val="000000" w:themeColor="text1"/>
              </w:rPr>
              <w:t>D</w:t>
            </w:r>
            <w:r w:rsidRPr="00774498">
              <w:rPr>
                <w:rFonts w:eastAsia="Arial Unicode MS"/>
                <w:b/>
                <w:i/>
                <w:color w:val="000000" w:themeColor="text1"/>
              </w:rPr>
              <w:t>XA</w:t>
            </w:r>
          </w:p>
        </w:tc>
        <w:tc>
          <w:tcPr>
            <w:tcW w:w="2972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</w:tr>
      <w:tr w:rsidR="008C6441" w:rsidRPr="00974A65" w:rsidTr="006B3B5F">
        <w:tc>
          <w:tcPr>
            <w:tcW w:w="1888" w:type="dxa"/>
          </w:tcPr>
          <w:p w:rsidR="008C6441" w:rsidRPr="002A5C0E" w:rsidRDefault="008C6441" w:rsidP="00356984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TFM (kg)</w:t>
            </w:r>
          </w:p>
        </w:tc>
        <w:tc>
          <w:tcPr>
            <w:tcW w:w="2972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 +/- 2.0</w:t>
            </w:r>
          </w:p>
        </w:tc>
        <w:tc>
          <w:tcPr>
            <w:tcW w:w="3240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 +/-</w:t>
            </w:r>
            <w:r w:rsidR="008273CF">
              <w:rPr>
                <w:sz w:val="28"/>
                <w:szCs w:val="28"/>
              </w:rPr>
              <w:t>2.9</w:t>
            </w:r>
          </w:p>
        </w:tc>
        <w:tc>
          <w:tcPr>
            <w:tcW w:w="1440" w:type="dxa"/>
          </w:tcPr>
          <w:p w:rsidR="008C6441" w:rsidRPr="00974A65" w:rsidRDefault="008A5A3D" w:rsidP="008A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.21</w:t>
            </w:r>
          </w:p>
        </w:tc>
      </w:tr>
      <w:tr w:rsidR="008C6441" w:rsidRPr="00974A65" w:rsidTr="006B3B5F">
        <w:tc>
          <w:tcPr>
            <w:tcW w:w="1888" w:type="dxa"/>
          </w:tcPr>
          <w:p w:rsidR="008C6441" w:rsidRPr="002A5C0E" w:rsidRDefault="008C6441" w:rsidP="00356984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TBF (%)</w:t>
            </w:r>
          </w:p>
        </w:tc>
        <w:tc>
          <w:tcPr>
            <w:tcW w:w="2972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47.6 +/- 0.82</w:t>
            </w:r>
          </w:p>
        </w:tc>
        <w:tc>
          <w:tcPr>
            <w:tcW w:w="3240" w:type="dxa"/>
          </w:tcPr>
          <w:p w:rsidR="008C6441" w:rsidRPr="00974A65" w:rsidRDefault="00605F4B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48.2 +/- 0.77</w:t>
            </w:r>
          </w:p>
        </w:tc>
        <w:tc>
          <w:tcPr>
            <w:tcW w:w="1440" w:type="dxa"/>
          </w:tcPr>
          <w:p w:rsidR="008C6441" w:rsidRPr="00974A65" w:rsidRDefault="008A5A3D" w:rsidP="008A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.61</w:t>
            </w:r>
          </w:p>
        </w:tc>
      </w:tr>
      <w:tr w:rsidR="008C6441" w:rsidRPr="00974A65" w:rsidTr="006B3B5F">
        <w:tc>
          <w:tcPr>
            <w:tcW w:w="1888" w:type="dxa"/>
          </w:tcPr>
          <w:p w:rsidR="008C6441" w:rsidRPr="002A5C0E" w:rsidRDefault="008C6441" w:rsidP="00356984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AND/GYN R</w:t>
            </w:r>
          </w:p>
        </w:tc>
        <w:tc>
          <w:tcPr>
            <w:tcW w:w="2972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1.08 +/-0.01</w:t>
            </w:r>
          </w:p>
        </w:tc>
        <w:tc>
          <w:tcPr>
            <w:tcW w:w="3240" w:type="dxa"/>
          </w:tcPr>
          <w:p w:rsidR="008C6441" w:rsidRPr="00974A65" w:rsidRDefault="00605F4B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 +/- 0.02</w:t>
            </w:r>
          </w:p>
        </w:tc>
        <w:tc>
          <w:tcPr>
            <w:tcW w:w="1440" w:type="dxa"/>
          </w:tcPr>
          <w:p w:rsidR="008C6441" w:rsidRPr="00974A65" w:rsidRDefault="008A5A3D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.51</w:t>
            </w:r>
          </w:p>
        </w:tc>
      </w:tr>
      <w:tr w:rsidR="008C6441" w:rsidRPr="00974A65" w:rsidTr="006B3B5F">
        <w:tc>
          <w:tcPr>
            <w:tcW w:w="1888" w:type="dxa"/>
          </w:tcPr>
          <w:p w:rsidR="008C6441" w:rsidRPr="002A5C0E" w:rsidRDefault="008C6441" w:rsidP="00356984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color w:val="000000" w:themeColor="text1"/>
              </w:rPr>
              <w:t>Trunk/Leg Fat R</w:t>
            </w:r>
          </w:p>
        </w:tc>
        <w:tc>
          <w:tcPr>
            <w:tcW w:w="2972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1.05 +/- 0.03</w:t>
            </w:r>
          </w:p>
        </w:tc>
        <w:tc>
          <w:tcPr>
            <w:tcW w:w="3240" w:type="dxa"/>
          </w:tcPr>
          <w:p w:rsidR="008C6441" w:rsidRPr="00974A65" w:rsidRDefault="00605F4B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1.06 +/- 0.05</w:t>
            </w:r>
          </w:p>
        </w:tc>
        <w:tc>
          <w:tcPr>
            <w:tcW w:w="1440" w:type="dxa"/>
          </w:tcPr>
          <w:p w:rsidR="008C6441" w:rsidRPr="00974A65" w:rsidRDefault="008A5A3D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.76</w:t>
            </w:r>
          </w:p>
        </w:tc>
      </w:tr>
      <w:tr w:rsidR="008C6441" w:rsidRPr="00974A65" w:rsidTr="006B3B5F">
        <w:tc>
          <w:tcPr>
            <w:tcW w:w="1888" w:type="dxa"/>
            <w:vAlign w:val="center"/>
          </w:tcPr>
          <w:p w:rsidR="008C6441" w:rsidRPr="008C6441" w:rsidRDefault="008C6441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 w:rsidRPr="008C6441">
              <w:rPr>
                <w:rFonts w:eastAsia="Arial Unicode MS"/>
                <w:color w:val="000000" w:themeColor="text1"/>
              </w:rPr>
              <w:t>Lean BM</w:t>
            </w:r>
          </w:p>
        </w:tc>
        <w:tc>
          <w:tcPr>
            <w:tcW w:w="2972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 +/- 1.05</w:t>
            </w:r>
          </w:p>
        </w:tc>
        <w:tc>
          <w:tcPr>
            <w:tcW w:w="3240" w:type="dxa"/>
          </w:tcPr>
          <w:p w:rsidR="008C6441" w:rsidRPr="00974A65" w:rsidRDefault="00605F4B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58.5 +/- 1.8</w:t>
            </w:r>
          </w:p>
        </w:tc>
        <w:tc>
          <w:tcPr>
            <w:tcW w:w="1440" w:type="dxa"/>
          </w:tcPr>
          <w:p w:rsidR="008C6441" w:rsidRPr="00974A65" w:rsidRDefault="008A5A3D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.7</w:t>
            </w:r>
          </w:p>
        </w:tc>
      </w:tr>
      <w:tr w:rsidR="008C6441" w:rsidRPr="00974A65" w:rsidTr="006B3B5F">
        <w:tc>
          <w:tcPr>
            <w:tcW w:w="1888" w:type="dxa"/>
            <w:vAlign w:val="center"/>
          </w:tcPr>
          <w:p w:rsidR="008C6441" w:rsidRPr="00774498" w:rsidRDefault="008C6441" w:rsidP="00356984">
            <w:pPr>
              <w:jc w:val="center"/>
              <w:rPr>
                <w:rFonts w:eastAsia="Arial Unicode MS"/>
                <w:b/>
                <w:i/>
                <w:color w:val="000000" w:themeColor="text1"/>
              </w:rPr>
            </w:pPr>
            <w:r w:rsidRPr="00774498">
              <w:rPr>
                <w:rFonts w:eastAsia="Arial Unicode MS"/>
                <w:b/>
                <w:i/>
                <w:color w:val="000000" w:themeColor="text1"/>
              </w:rPr>
              <w:t>Hormonal</w:t>
            </w:r>
          </w:p>
        </w:tc>
        <w:tc>
          <w:tcPr>
            <w:tcW w:w="2972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</w:tr>
      <w:tr w:rsidR="008C6441" w:rsidRPr="00974A65" w:rsidTr="006B3B5F">
        <w:tc>
          <w:tcPr>
            <w:tcW w:w="1888" w:type="dxa"/>
            <w:vAlign w:val="center"/>
          </w:tcPr>
          <w:p w:rsidR="008C6441" w:rsidRPr="002A5C0E" w:rsidRDefault="008C6441" w:rsidP="00356984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TT (ng/dL)</w:t>
            </w:r>
          </w:p>
        </w:tc>
        <w:tc>
          <w:tcPr>
            <w:tcW w:w="2972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 +/- 2.9</w:t>
            </w:r>
          </w:p>
        </w:tc>
        <w:tc>
          <w:tcPr>
            <w:tcW w:w="3240" w:type="dxa"/>
          </w:tcPr>
          <w:p w:rsidR="008C6441" w:rsidRPr="00974A65" w:rsidRDefault="00605F4B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+/- 3.3</w:t>
            </w:r>
          </w:p>
        </w:tc>
        <w:tc>
          <w:tcPr>
            <w:tcW w:w="1440" w:type="dxa"/>
          </w:tcPr>
          <w:p w:rsidR="008C6441" w:rsidRPr="00974A65" w:rsidRDefault="008A5A3D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.36</w:t>
            </w:r>
          </w:p>
        </w:tc>
      </w:tr>
      <w:tr w:rsidR="008C6441" w:rsidRPr="00974A65" w:rsidTr="006B3B5F">
        <w:tc>
          <w:tcPr>
            <w:tcW w:w="1888" w:type="dxa"/>
            <w:vAlign w:val="center"/>
          </w:tcPr>
          <w:p w:rsidR="008C6441" w:rsidRDefault="008C6441" w:rsidP="00356984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FAI</w:t>
            </w:r>
          </w:p>
        </w:tc>
        <w:tc>
          <w:tcPr>
            <w:tcW w:w="2972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6.9 +/- 0.6</w:t>
            </w:r>
          </w:p>
        </w:tc>
        <w:tc>
          <w:tcPr>
            <w:tcW w:w="3240" w:type="dxa"/>
          </w:tcPr>
          <w:p w:rsidR="008C6441" w:rsidRPr="00974A65" w:rsidRDefault="00605F4B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 +/-0.4</w:t>
            </w:r>
          </w:p>
        </w:tc>
        <w:tc>
          <w:tcPr>
            <w:tcW w:w="1440" w:type="dxa"/>
          </w:tcPr>
          <w:p w:rsidR="008C6441" w:rsidRPr="00974A65" w:rsidRDefault="008A5A3D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.14</w:t>
            </w:r>
          </w:p>
        </w:tc>
      </w:tr>
      <w:tr w:rsidR="008C6441" w:rsidRPr="00974A65" w:rsidTr="006B3B5F">
        <w:tc>
          <w:tcPr>
            <w:tcW w:w="1888" w:type="dxa"/>
            <w:vAlign w:val="center"/>
          </w:tcPr>
          <w:p w:rsidR="008C6441" w:rsidRPr="002A5C0E" w:rsidRDefault="008C6441" w:rsidP="00356984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DHEA-S (mcg/dL)</w:t>
            </w:r>
          </w:p>
        </w:tc>
        <w:tc>
          <w:tcPr>
            <w:tcW w:w="2972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 +/- 13</w:t>
            </w:r>
          </w:p>
        </w:tc>
        <w:tc>
          <w:tcPr>
            <w:tcW w:w="3240" w:type="dxa"/>
          </w:tcPr>
          <w:p w:rsidR="008C6441" w:rsidRPr="00974A65" w:rsidRDefault="00605F4B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 +/- 11</w:t>
            </w:r>
          </w:p>
        </w:tc>
        <w:tc>
          <w:tcPr>
            <w:tcW w:w="1440" w:type="dxa"/>
          </w:tcPr>
          <w:p w:rsidR="008C6441" w:rsidRPr="00974A65" w:rsidRDefault="008A5A3D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.24</w:t>
            </w:r>
          </w:p>
        </w:tc>
      </w:tr>
      <w:tr w:rsidR="008C6441" w:rsidRPr="00974A65" w:rsidTr="006B3B5F">
        <w:tc>
          <w:tcPr>
            <w:tcW w:w="1888" w:type="dxa"/>
            <w:vAlign w:val="center"/>
          </w:tcPr>
          <w:p w:rsidR="008C6441" w:rsidRPr="008C6441" w:rsidRDefault="008C6441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 w:rsidRPr="008C6441">
              <w:rPr>
                <w:rFonts w:eastAsia="Arial Unicode MS"/>
                <w:color w:val="000000" w:themeColor="text1"/>
              </w:rPr>
              <w:t>TSH</w:t>
            </w:r>
          </w:p>
        </w:tc>
        <w:tc>
          <w:tcPr>
            <w:tcW w:w="2972" w:type="dxa"/>
          </w:tcPr>
          <w:p w:rsidR="008C6441" w:rsidRPr="00974A65" w:rsidRDefault="00356984" w:rsidP="003569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 +/- 0.1</w:t>
            </w:r>
            <w:r w:rsidR="00605F4B">
              <w:rPr>
                <w:sz w:val="28"/>
                <w:szCs w:val="28"/>
              </w:rPr>
              <w:t>6</w:t>
            </w:r>
          </w:p>
        </w:tc>
        <w:tc>
          <w:tcPr>
            <w:tcW w:w="3240" w:type="dxa"/>
          </w:tcPr>
          <w:p w:rsidR="008C6441" w:rsidRPr="00974A65" w:rsidRDefault="00605F4B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 +/-0.33</w:t>
            </w:r>
          </w:p>
        </w:tc>
        <w:tc>
          <w:tcPr>
            <w:tcW w:w="1440" w:type="dxa"/>
          </w:tcPr>
          <w:p w:rsidR="008C6441" w:rsidRPr="00974A65" w:rsidRDefault="008A5A3D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.49</w:t>
            </w:r>
          </w:p>
        </w:tc>
      </w:tr>
      <w:tr w:rsidR="008C6441" w:rsidRPr="00974A65" w:rsidTr="006B3B5F">
        <w:tc>
          <w:tcPr>
            <w:tcW w:w="1888" w:type="dxa"/>
            <w:vAlign w:val="center"/>
          </w:tcPr>
          <w:p w:rsidR="008C6441" w:rsidRPr="008C6441" w:rsidRDefault="008C6441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 w:rsidRPr="008C6441">
              <w:rPr>
                <w:rFonts w:eastAsia="Arial Unicode MS"/>
                <w:color w:val="000000" w:themeColor="text1"/>
              </w:rPr>
              <w:t>Prolactin</w:t>
            </w:r>
          </w:p>
        </w:tc>
        <w:tc>
          <w:tcPr>
            <w:tcW w:w="2972" w:type="dxa"/>
          </w:tcPr>
          <w:p w:rsidR="008C6441" w:rsidRPr="00974A65" w:rsidRDefault="00356984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+/- 1.3 +/- </w:t>
            </w:r>
          </w:p>
        </w:tc>
        <w:tc>
          <w:tcPr>
            <w:tcW w:w="3240" w:type="dxa"/>
          </w:tcPr>
          <w:p w:rsidR="008C6441" w:rsidRPr="00974A65" w:rsidRDefault="00605F4B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+/- 1.6</w:t>
            </w:r>
          </w:p>
        </w:tc>
        <w:tc>
          <w:tcPr>
            <w:tcW w:w="1440" w:type="dxa"/>
          </w:tcPr>
          <w:p w:rsidR="008C6441" w:rsidRPr="00974A65" w:rsidRDefault="008A5A3D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.98</w:t>
            </w:r>
          </w:p>
        </w:tc>
      </w:tr>
      <w:tr w:rsidR="00D612BE" w:rsidRPr="00974A65" w:rsidTr="006B3B5F">
        <w:tc>
          <w:tcPr>
            <w:tcW w:w="1888" w:type="dxa"/>
          </w:tcPr>
          <w:p w:rsidR="00D612BE" w:rsidRPr="008C6441" w:rsidRDefault="00D612BE" w:rsidP="00356984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Cycles/Yr</w:t>
            </w:r>
          </w:p>
        </w:tc>
        <w:tc>
          <w:tcPr>
            <w:tcW w:w="2972" w:type="dxa"/>
          </w:tcPr>
          <w:p w:rsidR="00D612BE" w:rsidRPr="00974A65" w:rsidRDefault="00356984" w:rsidP="003569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 +/- 0.3</w:t>
            </w:r>
          </w:p>
        </w:tc>
        <w:tc>
          <w:tcPr>
            <w:tcW w:w="3240" w:type="dxa"/>
          </w:tcPr>
          <w:p w:rsidR="00D612BE" w:rsidRPr="00974A65" w:rsidRDefault="00605F4B" w:rsidP="003569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4.8 +/-0.5</w:t>
            </w:r>
          </w:p>
        </w:tc>
        <w:tc>
          <w:tcPr>
            <w:tcW w:w="1440" w:type="dxa"/>
          </w:tcPr>
          <w:p w:rsidR="00D612BE" w:rsidRPr="00974A65" w:rsidRDefault="008A5A3D" w:rsidP="003569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.62</w:t>
            </w:r>
          </w:p>
        </w:tc>
      </w:tr>
    </w:tbl>
    <w:p w:rsidR="00774498" w:rsidRDefault="008730E6" w:rsidP="005665C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2.75pt;margin-top:26.2pt;width:468.75pt;height:115.2pt;z-index:251660288;mso-wrap-style:none;mso-position-horizontal-relative:text;mso-position-vertical-relative:text">
            <v:textbox style="mso-next-textbox:#_x0000_s1026">
              <w:txbxContent>
                <w:p w:rsidR="00356984" w:rsidRPr="006B3B5F" w:rsidRDefault="00356984" w:rsidP="00774498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6B3B5F">
                    <w:rPr>
                      <w:rFonts w:asciiTheme="minorHAnsi" w:hAnsiTheme="minorHAnsi" w:cstheme="minorHAnsi"/>
                      <w:color w:val="000000" w:themeColor="text1"/>
                    </w:rPr>
                    <w:t>Values are presented as Mean +/- SEM</w:t>
                  </w:r>
                  <w:r w:rsidR="00D73DD8">
                    <w:rPr>
                      <w:rFonts w:asciiTheme="minorHAnsi" w:hAnsiTheme="minorHAnsi" w:cstheme="minorHAnsi"/>
                      <w:color w:val="000000" w:themeColor="text1"/>
                    </w:rPr>
                    <w:t>. P value reflects LIRA 3mg versus Placebo-LIRA.</w:t>
                  </w:r>
                </w:p>
                <w:p w:rsidR="00356984" w:rsidRPr="006B3B5F" w:rsidRDefault="00356984" w:rsidP="00527068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6B3B5F">
                    <w:rPr>
                      <w:rFonts w:asciiTheme="minorHAnsi" w:hAnsiTheme="minorHAnsi" w:cstheme="minorHAnsi"/>
                      <w:color w:val="000000" w:themeColor="text1"/>
                    </w:rPr>
                    <w:t>BW-absolute body weight; BMI-body mass index; WC-waist circumference; WHR- waist-to-hip ratio, WHtR- waist-to-</w:t>
                  </w:r>
                  <w:proofErr w:type="spellStart"/>
                  <w:r w:rsidRPr="006B3B5F">
                    <w:rPr>
                      <w:rFonts w:asciiTheme="minorHAnsi" w:hAnsiTheme="minorHAnsi" w:cstheme="minorHAnsi"/>
                      <w:color w:val="000000" w:themeColor="text1"/>
                    </w:rPr>
                    <w:t>height</w:t>
                  </w:r>
                  <w:proofErr w:type="spellEnd"/>
                  <w:r w:rsidRPr="006B3B5F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ratio, RFM-relative fat mass; TFM- total fat mass; TBF-total body % fat; AND/GYN R-android/gynoid ratio; Trunk/Leg Fat R-trunk/limb fat mass ratio, Lean BM-total lean body mass, TT- total testosterone; FAI- free androgen index; DHEA-S-</w:t>
                  </w:r>
                  <w:r w:rsidRPr="006B3B5F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 xml:space="preserve">dehydroepiandrosterone-sulfate, TSH-thyroid stimulating hormone, cycles/yr refers to frequency of menses per year </w:t>
                  </w:r>
                </w:p>
                <w:p w:rsidR="00356984" w:rsidRPr="00774498" w:rsidRDefault="00356984">
                  <w:pPr>
                    <w:rPr>
                      <w:rFonts w:cstheme="minorHAnsi"/>
                      <w:color w:val="000000" w:themeColor="text1"/>
                    </w:rPr>
                  </w:pPr>
                </w:p>
              </w:txbxContent>
            </v:textbox>
            <w10:wrap type="square"/>
          </v:shape>
        </w:pict>
      </w:r>
    </w:p>
    <w:sectPr w:rsidR="00774498" w:rsidSect="003F1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4A65"/>
    <w:rsid w:val="000135F7"/>
    <w:rsid w:val="000875E4"/>
    <w:rsid w:val="00091B01"/>
    <w:rsid w:val="000C1E69"/>
    <w:rsid w:val="000D04AC"/>
    <w:rsid w:val="00100F70"/>
    <w:rsid w:val="0011229D"/>
    <w:rsid w:val="00144084"/>
    <w:rsid w:val="00146E05"/>
    <w:rsid w:val="00154617"/>
    <w:rsid w:val="001557F2"/>
    <w:rsid w:val="002045D6"/>
    <w:rsid w:val="00217ADA"/>
    <w:rsid w:val="0025300A"/>
    <w:rsid w:val="00263446"/>
    <w:rsid w:val="00302C5D"/>
    <w:rsid w:val="003071F9"/>
    <w:rsid w:val="00310702"/>
    <w:rsid w:val="00313428"/>
    <w:rsid w:val="00343BB7"/>
    <w:rsid w:val="00356984"/>
    <w:rsid w:val="003673C4"/>
    <w:rsid w:val="003D7EA7"/>
    <w:rsid w:val="003F1FE6"/>
    <w:rsid w:val="00487BB0"/>
    <w:rsid w:val="00492C2F"/>
    <w:rsid w:val="00511762"/>
    <w:rsid w:val="00516784"/>
    <w:rsid w:val="005179F5"/>
    <w:rsid w:val="00527068"/>
    <w:rsid w:val="00551A55"/>
    <w:rsid w:val="005665C3"/>
    <w:rsid w:val="00582A16"/>
    <w:rsid w:val="005E01EE"/>
    <w:rsid w:val="005F09A0"/>
    <w:rsid w:val="00605F4B"/>
    <w:rsid w:val="00686379"/>
    <w:rsid w:val="00692F68"/>
    <w:rsid w:val="006B3B5F"/>
    <w:rsid w:val="006B5897"/>
    <w:rsid w:val="006D5986"/>
    <w:rsid w:val="0073670C"/>
    <w:rsid w:val="00774498"/>
    <w:rsid w:val="00787AE0"/>
    <w:rsid w:val="00794B60"/>
    <w:rsid w:val="007A50E5"/>
    <w:rsid w:val="008013FA"/>
    <w:rsid w:val="008273CF"/>
    <w:rsid w:val="008417B3"/>
    <w:rsid w:val="008730E6"/>
    <w:rsid w:val="008A5A3D"/>
    <w:rsid w:val="008C1CCE"/>
    <w:rsid w:val="008C6441"/>
    <w:rsid w:val="00946AA7"/>
    <w:rsid w:val="00974A65"/>
    <w:rsid w:val="009B212D"/>
    <w:rsid w:val="009B2649"/>
    <w:rsid w:val="009C3175"/>
    <w:rsid w:val="009F3B56"/>
    <w:rsid w:val="00A2354A"/>
    <w:rsid w:val="00A35CB6"/>
    <w:rsid w:val="00A3633A"/>
    <w:rsid w:val="00B613FC"/>
    <w:rsid w:val="00B645E3"/>
    <w:rsid w:val="00C2636D"/>
    <w:rsid w:val="00C847AC"/>
    <w:rsid w:val="00CA523F"/>
    <w:rsid w:val="00D12DB3"/>
    <w:rsid w:val="00D21509"/>
    <w:rsid w:val="00D60CD3"/>
    <w:rsid w:val="00D612BE"/>
    <w:rsid w:val="00D72019"/>
    <w:rsid w:val="00D73DD8"/>
    <w:rsid w:val="00D91620"/>
    <w:rsid w:val="00E078CB"/>
    <w:rsid w:val="00E33A39"/>
    <w:rsid w:val="00E65CA0"/>
    <w:rsid w:val="00EA7FA4"/>
    <w:rsid w:val="00EC760D"/>
    <w:rsid w:val="00F139FE"/>
    <w:rsid w:val="00F3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F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665C3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3DFD7-AAAC-440E-AE57-E18677DB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Womans Hospital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elkind-hirsch</dc:creator>
  <cp:lastModifiedBy>Karen Elkind-Hirsch</cp:lastModifiedBy>
  <cp:revision>5</cp:revision>
  <cp:lastPrinted>2021-07-28T16:24:00Z</cp:lastPrinted>
  <dcterms:created xsi:type="dcterms:W3CDTF">2021-07-15T16:00:00Z</dcterms:created>
  <dcterms:modified xsi:type="dcterms:W3CDTF">2021-07-28T16:24:00Z</dcterms:modified>
</cp:coreProperties>
</file>