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3F157" w14:textId="393A706D" w:rsidR="004E1BB9" w:rsidRPr="00C94BE3" w:rsidRDefault="004E1BB9" w:rsidP="00D076DA">
      <w:pPr>
        <w:spacing w:line="360" w:lineRule="auto"/>
        <w:ind w:firstLine="0"/>
        <w:rPr>
          <w:rFonts w:ascii="Times New Roman" w:hAnsi="Times New Roman" w:cs="Times New Roman"/>
          <w:sz w:val="24"/>
          <w:szCs w:val="24"/>
        </w:rPr>
      </w:pPr>
      <w:r w:rsidRPr="00C94BE3">
        <w:rPr>
          <w:rFonts w:ascii="Times New Roman" w:hAnsi="Times New Roman" w:cs="Times New Roman"/>
          <w:sz w:val="24"/>
          <w:szCs w:val="24"/>
        </w:rPr>
        <w:t>SUPPORTING INFORMATION FOR:</w:t>
      </w:r>
    </w:p>
    <w:p w14:paraId="66E0A338" w14:textId="77777777" w:rsidR="00053685" w:rsidRPr="00837826" w:rsidRDefault="00053685" w:rsidP="00D076DA">
      <w:pPr>
        <w:ind w:firstLine="0"/>
        <w:rPr>
          <w:rFonts w:ascii="Times New Roman" w:hAnsi="Times New Roman" w:cs="Times New Roman"/>
          <w:b/>
          <w:bCs/>
          <w:sz w:val="24"/>
          <w:szCs w:val="24"/>
        </w:rPr>
      </w:pPr>
      <w:r w:rsidRPr="00053685">
        <w:rPr>
          <w:rFonts w:ascii="Times New Roman" w:hAnsi="Times New Roman" w:cs="Times New Roman"/>
          <w:b/>
          <w:bCs/>
          <w:sz w:val="24"/>
          <w:szCs w:val="24"/>
        </w:rPr>
        <w:t>Rules of Coexistence: RiPP Recognition Elements Evolved to Prevent Pathway Interference through Leader Peptide Discrimination</w:t>
      </w:r>
    </w:p>
    <w:p w14:paraId="263738B2" w14:textId="4AC446E5" w:rsidR="008F6873" w:rsidRPr="00837826" w:rsidRDefault="008F6873" w:rsidP="00D076DA">
      <w:pPr>
        <w:ind w:firstLine="0"/>
        <w:rPr>
          <w:rFonts w:ascii="Times New Roman" w:hAnsi="Times New Roman" w:cs="Times New Roman"/>
          <w:sz w:val="24"/>
          <w:szCs w:val="24"/>
        </w:rPr>
      </w:pPr>
      <w:r w:rsidRPr="00C94BE3">
        <w:rPr>
          <w:rFonts w:ascii="Times New Roman" w:hAnsi="Times New Roman" w:cs="Times New Roman"/>
          <w:sz w:val="24"/>
          <w:szCs w:val="24"/>
        </w:rPr>
        <w:t>Aleksandr</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Popov</w:t>
      </w:r>
      <w:r w:rsidRPr="00837826">
        <w:rPr>
          <w:rFonts w:ascii="Times New Roman" w:hAnsi="Times New Roman" w:cs="Times New Roman"/>
          <w:sz w:val="24"/>
          <w:szCs w:val="24"/>
          <w:vertAlign w:val="superscript"/>
        </w:rPr>
        <w:t>1,2</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Dmitriy</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Bikmetov</w:t>
      </w:r>
      <w:r w:rsidRPr="00837826">
        <w:rPr>
          <w:rFonts w:ascii="Times New Roman" w:hAnsi="Times New Roman" w:cs="Times New Roman"/>
          <w:sz w:val="24"/>
          <w:szCs w:val="24"/>
          <w:vertAlign w:val="superscript"/>
        </w:rPr>
        <w:t>3</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Anastasia</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Grigoreva</w:t>
      </w:r>
      <w:r w:rsidRPr="00837826">
        <w:rPr>
          <w:rFonts w:ascii="Times New Roman" w:hAnsi="Times New Roman" w:cs="Times New Roman"/>
          <w:sz w:val="24"/>
          <w:szCs w:val="24"/>
          <w:vertAlign w:val="superscript"/>
        </w:rPr>
        <w:t>3</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Marina</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Serebryakova</w:t>
      </w:r>
      <w:r w:rsidRPr="00837826">
        <w:rPr>
          <w:rFonts w:ascii="Times New Roman" w:hAnsi="Times New Roman" w:cs="Times New Roman"/>
          <w:sz w:val="24"/>
          <w:szCs w:val="24"/>
          <w:vertAlign w:val="superscript"/>
        </w:rPr>
        <w:t>4</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Konstantin</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Severinov</w:t>
      </w:r>
      <w:r w:rsidRPr="00837826">
        <w:rPr>
          <w:rFonts w:ascii="Times New Roman" w:hAnsi="Times New Roman" w:cs="Times New Roman"/>
          <w:sz w:val="24"/>
          <w:szCs w:val="24"/>
          <w:vertAlign w:val="superscript"/>
        </w:rPr>
        <w:t>3</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Guy</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Lippens</w:t>
      </w:r>
      <w:r w:rsidRPr="00837826">
        <w:rPr>
          <w:rFonts w:ascii="Times New Roman" w:hAnsi="Times New Roman" w:cs="Times New Roman"/>
          <w:sz w:val="24"/>
          <w:szCs w:val="24"/>
          <w:vertAlign w:val="superscript"/>
        </w:rPr>
        <w:t>5</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Akira</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Wada</w:t>
      </w:r>
      <w:r w:rsidRPr="00837826">
        <w:rPr>
          <w:rFonts w:ascii="Times New Roman" w:hAnsi="Times New Roman" w:cs="Times New Roman"/>
          <w:sz w:val="24"/>
          <w:szCs w:val="24"/>
          <w:vertAlign w:val="superscript"/>
        </w:rPr>
        <w:t>1,2</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Shunsuke</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Tagami</w:t>
      </w:r>
      <w:r w:rsidR="00053685" w:rsidRPr="00837826">
        <w:rPr>
          <w:rFonts w:ascii="Times New Roman" w:hAnsi="Times New Roman" w:cs="Times New Roman"/>
          <w:sz w:val="24"/>
          <w:szCs w:val="24"/>
          <w:vertAlign w:val="superscript"/>
        </w:rPr>
        <w:t>1</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Svetlana</w:t>
      </w:r>
      <w:r w:rsidRPr="00837826">
        <w:rPr>
          <w:rFonts w:ascii="Times New Roman" w:hAnsi="Times New Roman" w:cs="Times New Roman"/>
          <w:sz w:val="24"/>
          <w:szCs w:val="24"/>
        </w:rPr>
        <w:t xml:space="preserve"> </w:t>
      </w:r>
      <w:r w:rsidRPr="00C94BE3">
        <w:rPr>
          <w:rFonts w:ascii="Times New Roman" w:hAnsi="Times New Roman" w:cs="Times New Roman"/>
          <w:sz w:val="24"/>
          <w:szCs w:val="24"/>
        </w:rPr>
        <w:t>Dubiley</w:t>
      </w:r>
      <w:r w:rsidRPr="00837826">
        <w:rPr>
          <w:rFonts w:ascii="Times New Roman" w:hAnsi="Times New Roman" w:cs="Times New Roman"/>
          <w:sz w:val="24"/>
          <w:szCs w:val="24"/>
          <w:vertAlign w:val="superscript"/>
        </w:rPr>
        <w:t>5</w:t>
      </w:r>
      <w:r w:rsidRPr="00837826">
        <w:rPr>
          <w:rFonts w:ascii="Times New Roman" w:hAnsi="Times New Roman" w:cs="Times New Roman"/>
          <w:sz w:val="24"/>
          <w:szCs w:val="24"/>
        </w:rPr>
        <w:t>*</w:t>
      </w:r>
    </w:p>
    <w:p w14:paraId="424A5C1C" w14:textId="77777777" w:rsidR="00FD6F6E" w:rsidRPr="00C94BE3" w:rsidRDefault="008F6873" w:rsidP="00D076DA">
      <w:pPr>
        <w:suppressLineNumbers/>
        <w:ind w:firstLine="0"/>
        <w:rPr>
          <w:rFonts w:ascii="Times New Roman" w:hAnsi="Times New Roman" w:cs="Times New Roman"/>
          <w:sz w:val="24"/>
          <w:szCs w:val="24"/>
        </w:rPr>
      </w:pPr>
      <w:r w:rsidRPr="00C94BE3">
        <w:rPr>
          <w:rFonts w:ascii="Times New Roman" w:hAnsi="Times New Roman" w:cs="Times New Roman"/>
          <w:sz w:val="24"/>
          <w:szCs w:val="24"/>
          <w:vertAlign w:val="superscript"/>
        </w:rPr>
        <w:t>1</w:t>
      </w:r>
      <w:r w:rsidRPr="00C94BE3">
        <w:rPr>
          <w:rFonts w:ascii="Times New Roman" w:hAnsi="Times New Roman" w:cs="Times New Roman"/>
          <w:sz w:val="24"/>
          <w:szCs w:val="24"/>
        </w:rPr>
        <w:t xml:space="preserve"> RIKEN Center for Integrative Medical Sciences, Yokohama, Kanagawa, 230-0045, Japan</w:t>
      </w:r>
    </w:p>
    <w:p w14:paraId="61556C17" w14:textId="77777777" w:rsidR="008F6873" w:rsidRPr="00C94BE3" w:rsidRDefault="008F6873" w:rsidP="00D076DA">
      <w:pPr>
        <w:suppressLineNumbers/>
        <w:ind w:firstLine="0"/>
        <w:rPr>
          <w:rFonts w:ascii="Times New Roman" w:hAnsi="Times New Roman" w:cs="Times New Roman"/>
          <w:sz w:val="24"/>
          <w:szCs w:val="24"/>
        </w:rPr>
      </w:pPr>
      <w:r w:rsidRPr="00C94BE3">
        <w:rPr>
          <w:rFonts w:ascii="Times New Roman" w:hAnsi="Times New Roman" w:cs="Times New Roman"/>
          <w:sz w:val="24"/>
          <w:szCs w:val="24"/>
          <w:vertAlign w:val="superscript"/>
        </w:rPr>
        <w:t>2</w:t>
      </w:r>
      <w:r w:rsidRPr="00C94BE3">
        <w:rPr>
          <w:rFonts w:ascii="Times New Roman" w:hAnsi="Times New Roman" w:cs="Times New Roman"/>
          <w:sz w:val="24"/>
          <w:szCs w:val="24"/>
        </w:rPr>
        <w:t>Graduate School of Medical Life Science, Yokohama City University, Yokohama, Kanagawa 230-0045, Japan</w:t>
      </w:r>
    </w:p>
    <w:p w14:paraId="25208FD7" w14:textId="77777777" w:rsidR="008F6873" w:rsidRPr="00C94BE3" w:rsidRDefault="008F6873" w:rsidP="00D076DA">
      <w:pPr>
        <w:suppressLineNumbers/>
        <w:ind w:firstLine="0"/>
        <w:rPr>
          <w:rFonts w:ascii="Times New Roman" w:hAnsi="Times New Roman" w:cs="Times New Roman"/>
          <w:sz w:val="24"/>
          <w:szCs w:val="24"/>
        </w:rPr>
      </w:pPr>
      <w:r w:rsidRPr="00C94BE3">
        <w:rPr>
          <w:rFonts w:ascii="Times New Roman" w:hAnsi="Times New Roman" w:cs="Times New Roman"/>
          <w:sz w:val="24"/>
          <w:szCs w:val="24"/>
          <w:vertAlign w:val="superscript"/>
        </w:rPr>
        <w:t>3</w:t>
      </w:r>
      <w:r w:rsidRPr="00C94BE3">
        <w:rPr>
          <w:rFonts w:ascii="Times New Roman" w:hAnsi="Times New Roman" w:cs="Times New Roman"/>
          <w:sz w:val="24"/>
          <w:szCs w:val="24"/>
        </w:rPr>
        <w:t>Institute of Gene Biology, Russian Academy of Science, Moscow 119334, Russia</w:t>
      </w:r>
    </w:p>
    <w:p w14:paraId="6D3AEAA4" w14:textId="77777777" w:rsidR="008F6873" w:rsidRPr="00C94BE3" w:rsidRDefault="008F6873" w:rsidP="00D076DA">
      <w:pPr>
        <w:suppressLineNumbers/>
        <w:ind w:firstLine="0"/>
        <w:rPr>
          <w:rFonts w:ascii="Times New Roman" w:hAnsi="Times New Roman" w:cs="Times New Roman"/>
          <w:sz w:val="24"/>
          <w:szCs w:val="24"/>
        </w:rPr>
      </w:pPr>
      <w:r w:rsidRPr="00C94BE3">
        <w:rPr>
          <w:rFonts w:ascii="Times New Roman" w:hAnsi="Times New Roman" w:cs="Times New Roman"/>
          <w:sz w:val="24"/>
          <w:szCs w:val="24"/>
          <w:vertAlign w:val="superscript"/>
        </w:rPr>
        <w:t>4</w:t>
      </w:r>
      <w:r w:rsidRPr="00C94BE3">
        <w:rPr>
          <w:rFonts w:ascii="Times New Roman" w:hAnsi="Times New Roman" w:cs="Times New Roman"/>
          <w:sz w:val="24"/>
          <w:szCs w:val="24"/>
        </w:rPr>
        <w:t xml:space="preserve">A.N. </w:t>
      </w:r>
      <w:proofErr w:type="spellStart"/>
      <w:r w:rsidRPr="00C94BE3">
        <w:rPr>
          <w:rFonts w:ascii="Times New Roman" w:hAnsi="Times New Roman" w:cs="Times New Roman"/>
          <w:sz w:val="24"/>
          <w:szCs w:val="24"/>
        </w:rPr>
        <w:t>Belozersky</w:t>
      </w:r>
      <w:proofErr w:type="spellEnd"/>
      <w:r w:rsidRPr="00C94BE3">
        <w:rPr>
          <w:rFonts w:ascii="Times New Roman" w:hAnsi="Times New Roman" w:cs="Times New Roman"/>
          <w:sz w:val="24"/>
          <w:szCs w:val="24"/>
        </w:rPr>
        <w:t xml:space="preserve"> Institute of Physicochemical Biology MSU, 119992 Moscow, Russia</w:t>
      </w:r>
    </w:p>
    <w:p w14:paraId="084896FC" w14:textId="77777777" w:rsidR="008F6873" w:rsidRPr="00C94BE3" w:rsidRDefault="008F6873" w:rsidP="00D076DA">
      <w:pPr>
        <w:suppressLineNumbers/>
        <w:ind w:firstLine="0"/>
        <w:rPr>
          <w:rFonts w:ascii="Times New Roman" w:hAnsi="Times New Roman" w:cs="Times New Roman"/>
          <w:sz w:val="24"/>
          <w:szCs w:val="24"/>
        </w:rPr>
      </w:pPr>
      <w:r w:rsidRPr="00C94BE3">
        <w:rPr>
          <w:rFonts w:ascii="Times New Roman" w:hAnsi="Times New Roman" w:cs="Times New Roman"/>
          <w:sz w:val="24"/>
          <w:szCs w:val="24"/>
          <w:vertAlign w:val="superscript"/>
        </w:rPr>
        <w:t>5</w:t>
      </w:r>
      <w:r w:rsidRPr="00C94BE3">
        <w:rPr>
          <w:rFonts w:ascii="Times New Roman" w:hAnsi="Times New Roman" w:cs="Times New Roman"/>
          <w:sz w:val="24"/>
          <w:szCs w:val="24"/>
        </w:rPr>
        <w:t>Toulouse Biotechnology Institute, CNRS/INRAE/INSA/UPS, 31077 Toulouse, France</w:t>
      </w:r>
    </w:p>
    <w:p w14:paraId="2258C9A3" w14:textId="77777777" w:rsidR="008F6873" w:rsidRPr="00C94BE3" w:rsidRDefault="008F6873" w:rsidP="00D076DA">
      <w:pPr>
        <w:suppressLineNumbers/>
        <w:ind w:firstLine="0"/>
        <w:rPr>
          <w:rFonts w:ascii="Times New Roman" w:hAnsi="Times New Roman" w:cs="Times New Roman"/>
          <w:sz w:val="24"/>
          <w:szCs w:val="24"/>
        </w:rPr>
      </w:pPr>
    </w:p>
    <w:p w14:paraId="63D4E955" w14:textId="77777777" w:rsidR="008F6873" w:rsidRPr="00C94BE3" w:rsidRDefault="008F6873" w:rsidP="00D076DA">
      <w:pPr>
        <w:spacing w:after="0" w:line="480" w:lineRule="auto"/>
        <w:ind w:firstLine="0"/>
        <w:rPr>
          <w:rFonts w:ascii="Times New Roman" w:hAnsi="Times New Roman" w:cs="Times New Roman"/>
          <w:sz w:val="24"/>
          <w:szCs w:val="24"/>
        </w:rPr>
      </w:pPr>
      <w:r w:rsidRPr="00C94BE3">
        <w:rPr>
          <w:rFonts w:ascii="Times New Roman" w:hAnsi="Times New Roman" w:cs="Times New Roman"/>
          <w:sz w:val="24"/>
          <w:szCs w:val="24"/>
        </w:rPr>
        <w:t xml:space="preserve">*Authors to whom correspondence should be addressed: </w:t>
      </w:r>
      <w:hyperlink r:id="rId8" w:history="1">
        <w:r w:rsidRPr="00C94BE3">
          <w:rPr>
            <w:rStyle w:val="Hyperlink"/>
            <w:rFonts w:ascii="Times New Roman" w:hAnsi="Times New Roman" w:cs="Times New Roman"/>
            <w:sz w:val="24"/>
            <w:szCs w:val="24"/>
          </w:rPr>
          <w:t>shunsuke.tagami@riken.jp</w:t>
        </w:r>
      </w:hyperlink>
      <w:r w:rsidRPr="00C94BE3">
        <w:rPr>
          <w:rFonts w:ascii="Times New Roman" w:hAnsi="Times New Roman" w:cs="Times New Roman"/>
          <w:sz w:val="24"/>
          <w:szCs w:val="24"/>
        </w:rPr>
        <w:t xml:space="preserve">, </w:t>
      </w:r>
      <w:hyperlink r:id="rId9" w:history="1">
        <w:r w:rsidRPr="00C94BE3">
          <w:rPr>
            <w:rStyle w:val="Hyperlink"/>
            <w:rFonts w:ascii="Times New Roman" w:hAnsi="Times New Roman" w:cs="Times New Roman"/>
            <w:sz w:val="24"/>
            <w:szCs w:val="24"/>
          </w:rPr>
          <w:t>svetlana.dubiley@gmail.com</w:t>
        </w:r>
      </w:hyperlink>
    </w:p>
    <w:p w14:paraId="6E884B55" w14:textId="4CEC9699" w:rsidR="00EC2885" w:rsidRPr="00C94BE3" w:rsidRDefault="00EC2885" w:rsidP="00D076DA">
      <w:pPr>
        <w:suppressLineNumbers/>
        <w:spacing w:line="360" w:lineRule="auto"/>
        <w:rPr>
          <w:rFonts w:ascii="Times New Roman" w:hAnsi="Times New Roman" w:cs="Times New Roman"/>
          <w:b/>
          <w:bCs/>
          <w:sz w:val="24"/>
          <w:szCs w:val="24"/>
        </w:rPr>
      </w:pPr>
      <w:r w:rsidRPr="00C94BE3">
        <w:rPr>
          <w:rFonts w:ascii="Times New Roman" w:hAnsi="Times New Roman" w:cs="Times New Roman"/>
          <w:b/>
          <w:bCs/>
          <w:sz w:val="24"/>
          <w:szCs w:val="24"/>
        </w:rPr>
        <w:br w:type="page"/>
      </w:r>
    </w:p>
    <w:p w14:paraId="7FA2D5D7" w14:textId="509E172C" w:rsidR="009D6E67" w:rsidRPr="00C94BE3" w:rsidRDefault="009D6E67" w:rsidP="00D076DA">
      <w:pPr>
        <w:spacing w:after="160" w:line="360" w:lineRule="auto"/>
        <w:ind w:firstLine="0"/>
        <w:rPr>
          <w:rFonts w:ascii="Times New Roman" w:eastAsia="Yu Gothic" w:hAnsi="Times New Roman" w:cs="Times New Roman"/>
          <w:b/>
          <w:bCs/>
          <w:sz w:val="24"/>
          <w:szCs w:val="24"/>
          <w:lang w:eastAsia="ja-JP"/>
        </w:rPr>
      </w:pPr>
      <w:r w:rsidRPr="00C94BE3">
        <w:rPr>
          <w:rFonts w:ascii="Times New Roman" w:eastAsia="Yu Gothic" w:hAnsi="Times New Roman" w:cs="Times New Roman"/>
          <w:b/>
          <w:bCs/>
          <w:sz w:val="24"/>
          <w:szCs w:val="24"/>
          <w:lang w:eastAsia="ja-JP"/>
        </w:rPr>
        <w:lastRenderedPageBreak/>
        <w:t>Table S1 is provided as</w:t>
      </w:r>
      <w:r w:rsidR="00B0644A" w:rsidRPr="00C94BE3">
        <w:rPr>
          <w:rFonts w:ascii="Times New Roman" w:eastAsia="Yu Gothic" w:hAnsi="Times New Roman" w:cs="Times New Roman"/>
          <w:b/>
          <w:bCs/>
          <w:sz w:val="24"/>
          <w:szCs w:val="24"/>
          <w:lang w:eastAsia="ja-JP"/>
        </w:rPr>
        <w:t xml:space="preserve"> a </w:t>
      </w:r>
      <w:r w:rsidRPr="00C94BE3">
        <w:rPr>
          <w:rFonts w:ascii="Times New Roman" w:eastAsia="Yu Gothic" w:hAnsi="Times New Roman" w:cs="Times New Roman"/>
          <w:b/>
          <w:bCs/>
          <w:sz w:val="24"/>
          <w:szCs w:val="24"/>
          <w:lang w:eastAsia="ja-JP"/>
        </w:rPr>
        <w:t>separate Excel file</w:t>
      </w:r>
    </w:p>
    <w:p w14:paraId="7EB9959A" w14:textId="7FF78845" w:rsidR="00EC2885" w:rsidRPr="00C94BE3" w:rsidRDefault="00EC2885" w:rsidP="00D076DA">
      <w:pPr>
        <w:spacing w:after="160" w:line="360" w:lineRule="auto"/>
        <w:ind w:firstLine="0"/>
        <w:rPr>
          <w:rFonts w:ascii="Times New Roman" w:eastAsia="Yu Gothic" w:hAnsi="Times New Roman" w:cs="Times New Roman"/>
          <w:b/>
          <w:bCs/>
          <w:sz w:val="24"/>
          <w:szCs w:val="24"/>
          <w:lang w:eastAsia="ja-JP"/>
        </w:rPr>
      </w:pPr>
      <w:r w:rsidRPr="00C94BE3">
        <w:rPr>
          <w:rFonts w:ascii="Times New Roman" w:eastAsia="Yu Gothic" w:hAnsi="Times New Roman" w:cs="Times New Roman"/>
          <w:b/>
          <w:bCs/>
          <w:sz w:val="24"/>
          <w:szCs w:val="24"/>
          <w:lang w:eastAsia="ja-JP"/>
        </w:rPr>
        <w:t>Table S</w:t>
      </w:r>
      <w:r w:rsidR="0004083E" w:rsidRPr="00C94BE3">
        <w:rPr>
          <w:rFonts w:ascii="Times New Roman" w:eastAsia="Yu Gothic" w:hAnsi="Times New Roman" w:cs="Times New Roman"/>
          <w:b/>
          <w:bCs/>
          <w:sz w:val="24"/>
          <w:szCs w:val="24"/>
          <w:lang w:eastAsia="ja-JP"/>
        </w:rPr>
        <w:t>2</w:t>
      </w:r>
      <w:r w:rsidRPr="00C94BE3">
        <w:rPr>
          <w:rFonts w:ascii="Times New Roman" w:eastAsia="Yu Gothic" w:hAnsi="Times New Roman" w:cs="Times New Roman"/>
          <w:b/>
          <w:bCs/>
          <w:sz w:val="24"/>
          <w:szCs w:val="24"/>
          <w:lang w:eastAsia="ja-JP"/>
        </w:rPr>
        <w:t>. Data collection and refinement statistics</w:t>
      </w:r>
    </w:p>
    <w:tbl>
      <w:tblPr>
        <w:tblStyle w:val="TableGrid"/>
        <w:tblW w:w="9191" w:type="dxa"/>
        <w:tblInd w:w="0" w:type="dxa"/>
        <w:tblLook w:val="04A0" w:firstRow="1" w:lastRow="0" w:firstColumn="1" w:lastColumn="0" w:noHBand="0" w:noVBand="1"/>
      </w:tblPr>
      <w:tblGrid>
        <w:gridCol w:w="3062"/>
        <w:gridCol w:w="3063"/>
        <w:gridCol w:w="3066"/>
      </w:tblGrid>
      <w:tr w:rsidR="00B0644A" w:rsidRPr="00C94BE3" w14:paraId="3BC5C00C" w14:textId="77777777" w:rsidTr="00C34EAE">
        <w:trPr>
          <w:trHeight w:val="194"/>
        </w:trPr>
        <w:tc>
          <w:tcPr>
            <w:tcW w:w="306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471B3459" w14:textId="77777777" w:rsidR="00B0644A" w:rsidRPr="00C94BE3" w:rsidRDefault="00B0644A" w:rsidP="00446E40">
            <w:pPr>
              <w:spacing w:line="276" w:lineRule="auto"/>
              <w:ind w:firstLine="0"/>
              <w:jc w:val="left"/>
              <w:rPr>
                <w:rFonts w:ascii="Times New Roman" w:hAnsi="Times New Roman"/>
                <w:sz w:val="24"/>
                <w:szCs w:val="24"/>
              </w:rPr>
            </w:pPr>
            <w:r w:rsidRPr="00C94BE3">
              <w:rPr>
                <w:rFonts w:ascii="Times New Roman" w:hAnsi="Times New Roman"/>
                <w:sz w:val="24"/>
                <w:szCs w:val="24"/>
              </w:rPr>
              <w:t xml:space="preserve">Name </w:t>
            </w:r>
          </w:p>
        </w:tc>
        <w:tc>
          <w:tcPr>
            <w:tcW w:w="3063"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79B41D62" w14:textId="5F29F97F" w:rsidR="00B0644A" w:rsidRPr="00C94BE3" w:rsidRDefault="00B0644A" w:rsidP="00446E40">
            <w:pPr>
              <w:spacing w:line="276" w:lineRule="auto"/>
              <w:ind w:firstLine="0"/>
              <w:jc w:val="left"/>
              <w:rPr>
                <w:rFonts w:ascii="Times New Roman" w:hAnsi="Times New Roman"/>
                <w:sz w:val="24"/>
                <w:szCs w:val="24"/>
              </w:rPr>
            </w:pPr>
            <w:proofErr w:type="spellStart"/>
            <w:r w:rsidRPr="00C94BE3">
              <w:rPr>
                <w:rFonts w:ascii="Times New Roman" w:hAnsi="Times New Roman"/>
                <w:sz w:val="24"/>
                <w:szCs w:val="24"/>
              </w:rPr>
              <w:t>LppB•LppA</w:t>
            </w:r>
            <w:r w:rsidR="007D675C">
              <w:rPr>
                <w:rFonts w:ascii="Times New Roman" w:hAnsi="Times New Roman"/>
                <w:sz w:val="24"/>
                <w:szCs w:val="24"/>
                <w:vertAlign w:val="superscript"/>
              </w:rPr>
              <w:t>L</w:t>
            </w:r>
            <w:proofErr w:type="spellEnd"/>
            <w:r w:rsidRPr="00C94BE3">
              <w:rPr>
                <w:rFonts w:ascii="Times New Roman" w:hAnsi="Times New Roman"/>
                <w:sz w:val="24"/>
                <w:szCs w:val="24"/>
              </w:rPr>
              <w:t xml:space="preserve"> </w:t>
            </w:r>
          </w:p>
        </w:tc>
        <w:tc>
          <w:tcPr>
            <w:tcW w:w="3065"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DD83DC1" w14:textId="314374F6" w:rsidR="00B0644A" w:rsidRPr="00C94BE3" w:rsidRDefault="00B0644A" w:rsidP="00446E40">
            <w:pPr>
              <w:spacing w:line="276" w:lineRule="auto"/>
              <w:ind w:firstLine="0"/>
              <w:jc w:val="left"/>
              <w:rPr>
                <w:rFonts w:ascii="Times New Roman" w:hAnsi="Times New Roman"/>
                <w:sz w:val="24"/>
                <w:szCs w:val="24"/>
              </w:rPr>
            </w:pPr>
            <w:r w:rsidRPr="00C94BE3">
              <w:rPr>
                <w:rFonts w:ascii="Times New Roman" w:hAnsi="Times New Roman"/>
                <w:sz w:val="24"/>
                <w:szCs w:val="24"/>
              </w:rPr>
              <w:t>PbaB1•PbaA</w:t>
            </w:r>
            <w:r w:rsidR="007D675C">
              <w:rPr>
                <w:rFonts w:ascii="Times New Roman" w:hAnsi="Times New Roman"/>
                <w:sz w:val="24"/>
                <w:szCs w:val="24"/>
                <w:vertAlign w:val="superscript"/>
              </w:rPr>
              <w:t>L</w:t>
            </w:r>
            <w:r w:rsidRPr="00C94BE3">
              <w:rPr>
                <w:rFonts w:ascii="Times New Roman" w:hAnsi="Times New Roman"/>
                <w:sz w:val="24"/>
                <w:szCs w:val="24"/>
                <w:vertAlign w:val="superscript"/>
              </w:rPr>
              <w:t xml:space="preserve"> </w:t>
            </w:r>
          </w:p>
        </w:tc>
      </w:tr>
      <w:tr w:rsidR="00B0644A" w:rsidRPr="00C94BE3" w14:paraId="1341EAEA"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tcPr>
          <w:p w14:paraId="2C65694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PDB ID</w:t>
            </w:r>
          </w:p>
        </w:tc>
        <w:tc>
          <w:tcPr>
            <w:tcW w:w="3063" w:type="dxa"/>
            <w:tcBorders>
              <w:top w:val="single" w:sz="4" w:space="0" w:color="auto"/>
              <w:left w:val="single" w:sz="4" w:space="0" w:color="auto"/>
              <w:bottom w:val="single" w:sz="4" w:space="0" w:color="auto"/>
              <w:right w:val="single" w:sz="4" w:space="0" w:color="auto"/>
            </w:tcBorders>
          </w:tcPr>
          <w:p w14:paraId="49845EE6" w14:textId="2FF667BF" w:rsidR="00B0644A" w:rsidRPr="00C94BE3" w:rsidRDefault="00402BE1"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pdb_00009x8z</w:t>
            </w:r>
          </w:p>
        </w:tc>
        <w:tc>
          <w:tcPr>
            <w:tcW w:w="3065" w:type="dxa"/>
            <w:tcBorders>
              <w:top w:val="single" w:sz="4" w:space="0" w:color="auto"/>
              <w:left w:val="single" w:sz="4" w:space="0" w:color="auto"/>
              <w:bottom w:val="single" w:sz="4" w:space="0" w:color="auto"/>
              <w:right w:val="single" w:sz="4" w:space="0" w:color="auto"/>
            </w:tcBorders>
          </w:tcPr>
          <w:p w14:paraId="7639676E" w14:textId="1985149D" w:rsidR="00B0644A" w:rsidRPr="00C94BE3" w:rsidRDefault="00402BE1"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pdb_00009x90</w:t>
            </w:r>
          </w:p>
        </w:tc>
      </w:tr>
      <w:tr w:rsidR="00B0644A" w:rsidRPr="00C94BE3" w14:paraId="70569D40" w14:textId="77777777" w:rsidTr="00446E40">
        <w:trPr>
          <w:trHeight w:val="194"/>
        </w:trPr>
        <w:tc>
          <w:tcPr>
            <w:tcW w:w="9191" w:type="dxa"/>
            <w:gridSpan w:val="3"/>
            <w:tcBorders>
              <w:top w:val="single" w:sz="4" w:space="0" w:color="auto"/>
              <w:left w:val="single" w:sz="4" w:space="0" w:color="auto"/>
              <w:bottom w:val="single" w:sz="4" w:space="0" w:color="auto"/>
              <w:right w:val="single" w:sz="4" w:space="0" w:color="auto"/>
            </w:tcBorders>
            <w:hideMark/>
          </w:tcPr>
          <w:p w14:paraId="62DDC189" w14:textId="77777777" w:rsidR="00B0644A" w:rsidRPr="00C94BE3" w:rsidRDefault="00B0644A" w:rsidP="00446E40">
            <w:pPr>
              <w:spacing w:after="0" w:line="276" w:lineRule="auto"/>
              <w:ind w:firstLine="0"/>
              <w:jc w:val="left"/>
              <w:rPr>
                <w:rFonts w:ascii="Times New Roman" w:hAnsi="Times New Roman"/>
                <w:b/>
                <w:bCs/>
                <w:sz w:val="24"/>
                <w:szCs w:val="24"/>
              </w:rPr>
            </w:pPr>
            <w:r w:rsidRPr="00C94BE3">
              <w:rPr>
                <w:rFonts w:ascii="Times New Roman" w:hAnsi="Times New Roman"/>
                <w:b/>
                <w:bCs/>
                <w:sz w:val="24"/>
                <w:szCs w:val="24"/>
              </w:rPr>
              <w:t xml:space="preserve">Data collection </w:t>
            </w:r>
          </w:p>
        </w:tc>
      </w:tr>
      <w:tr w:rsidR="00B0644A" w:rsidRPr="00C94BE3" w14:paraId="6AA0EFDD"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45DBA373"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 xml:space="preserve">Beamline </w:t>
            </w:r>
          </w:p>
        </w:tc>
        <w:tc>
          <w:tcPr>
            <w:tcW w:w="3063" w:type="dxa"/>
            <w:tcBorders>
              <w:top w:val="single" w:sz="4" w:space="0" w:color="auto"/>
              <w:left w:val="single" w:sz="4" w:space="0" w:color="auto"/>
              <w:bottom w:val="single" w:sz="4" w:space="0" w:color="auto"/>
              <w:right w:val="single" w:sz="4" w:space="0" w:color="auto"/>
            </w:tcBorders>
          </w:tcPr>
          <w:p w14:paraId="161A4EB8"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PF BL5-A</w:t>
            </w:r>
          </w:p>
        </w:tc>
        <w:tc>
          <w:tcPr>
            <w:tcW w:w="3065" w:type="dxa"/>
            <w:tcBorders>
              <w:top w:val="single" w:sz="4" w:space="0" w:color="auto"/>
              <w:left w:val="single" w:sz="4" w:space="0" w:color="auto"/>
              <w:bottom w:val="single" w:sz="4" w:space="0" w:color="auto"/>
              <w:right w:val="single" w:sz="4" w:space="0" w:color="auto"/>
            </w:tcBorders>
          </w:tcPr>
          <w:p w14:paraId="0A4A9774"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SPring8 BL32XU</w:t>
            </w:r>
          </w:p>
        </w:tc>
      </w:tr>
      <w:tr w:rsidR="00B0644A" w:rsidRPr="00C94BE3" w14:paraId="5EFFE800"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3B1EF05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Wavelength (Å)</w:t>
            </w:r>
          </w:p>
        </w:tc>
        <w:tc>
          <w:tcPr>
            <w:tcW w:w="3063" w:type="dxa"/>
            <w:tcBorders>
              <w:top w:val="single" w:sz="4" w:space="0" w:color="auto"/>
              <w:left w:val="single" w:sz="4" w:space="0" w:color="auto"/>
              <w:bottom w:val="single" w:sz="4" w:space="0" w:color="auto"/>
              <w:right w:val="single" w:sz="4" w:space="0" w:color="auto"/>
            </w:tcBorders>
          </w:tcPr>
          <w:p w14:paraId="2CF7FC0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1.00</w:t>
            </w:r>
          </w:p>
        </w:tc>
        <w:tc>
          <w:tcPr>
            <w:tcW w:w="3065" w:type="dxa"/>
            <w:tcBorders>
              <w:top w:val="single" w:sz="4" w:space="0" w:color="auto"/>
              <w:left w:val="single" w:sz="4" w:space="0" w:color="auto"/>
              <w:bottom w:val="single" w:sz="4" w:space="0" w:color="auto"/>
              <w:right w:val="single" w:sz="4" w:space="0" w:color="auto"/>
            </w:tcBorders>
          </w:tcPr>
          <w:p w14:paraId="408C3CA9"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1.00</w:t>
            </w:r>
          </w:p>
        </w:tc>
      </w:tr>
      <w:tr w:rsidR="00B0644A" w:rsidRPr="00C94BE3" w14:paraId="1D946DF7"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1A742237"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Space group</w:t>
            </w:r>
          </w:p>
        </w:tc>
        <w:tc>
          <w:tcPr>
            <w:tcW w:w="3063" w:type="dxa"/>
            <w:tcBorders>
              <w:top w:val="single" w:sz="4" w:space="0" w:color="auto"/>
              <w:left w:val="single" w:sz="4" w:space="0" w:color="auto"/>
              <w:bottom w:val="single" w:sz="4" w:space="0" w:color="auto"/>
              <w:right w:val="single" w:sz="4" w:space="0" w:color="auto"/>
            </w:tcBorders>
          </w:tcPr>
          <w:p w14:paraId="74516621"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P 2</w:t>
            </w:r>
            <w:r w:rsidRPr="00C94BE3">
              <w:rPr>
                <w:rFonts w:ascii="Times New Roman" w:hAnsi="Times New Roman"/>
                <w:sz w:val="24"/>
                <w:szCs w:val="24"/>
                <w:vertAlign w:val="subscript"/>
              </w:rPr>
              <w:t>1</w:t>
            </w:r>
            <w:r w:rsidRPr="00C94BE3">
              <w:rPr>
                <w:rFonts w:ascii="Times New Roman" w:hAnsi="Times New Roman"/>
                <w:sz w:val="24"/>
                <w:szCs w:val="24"/>
              </w:rPr>
              <w:t>2</w:t>
            </w:r>
            <w:r w:rsidRPr="00C94BE3">
              <w:rPr>
                <w:rFonts w:ascii="Times New Roman" w:hAnsi="Times New Roman"/>
                <w:sz w:val="24"/>
                <w:szCs w:val="24"/>
                <w:vertAlign w:val="subscript"/>
              </w:rPr>
              <w:t>1</w:t>
            </w:r>
            <w:r w:rsidRPr="00C94BE3">
              <w:rPr>
                <w:rFonts w:ascii="Times New Roman" w:hAnsi="Times New Roman"/>
                <w:sz w:val="24"/>
                <w:szCs w:val="24"/>
              </w:rPr>
              <w:t>2</w:t>
            </w:r>
            <w:r w:rsidRPr="00C94BE3">
              <w:rPr>
                <w:rFonts w:ascii="Times New Roman" w:hAnsi="Times New Roman"/>
                <w:sz w:val="24"/>
                <w:szCs w:val="24"/>
                <w:vertAlign w:val="subscript"/>
              </w:rPr>
              <w:t>1</w:t>
            </w:r>
          </w:p>
        </w:tc>
        <w:tc>
          <w:tcPr>
            <w:tcW w:w="3065" w:type="dxa"/>
            <w:tcBorders>
              <w:top w:val="single" w:sz="4" w:space="0" w:color="auto"/>
              <w:left w:val="single" w:sz="4" w:space="0" w:color="auto"/>
              <w:bottom w:val="single" w:sz="4" w:space="0" w:color="auto"/>
              <w:right w:val="single" w:sz="4" w:space="0" w:color="auto"/>
            </w:tcBorders>
          </w:tcPr>
          <w:p w14:paraId="71C7EB22"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P 4</w:t>
            </w:r>
            <w:r w:rsidRPr="00837826">
              <w:rPr>
                <w:rFonts w:ascii="Times New Roman" w:hAnsi="Times New Roman"/>
                <w:sz w:val="24"/>
                <w:szCs w:val="24"/>
                <w:vertAlign w:val="subscript"/>
              </w:rPr>
              <w:t>3</w:t>
            </w:r>
          </w:p>
        </w:tc>
      </w:tr>
      <w:tr w:rsidR="00B0644A" w:rsidRPr="00C94BE3" w14:paraId="3CF37666"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624B64E2"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Unit cell parameters:</w:t>
            </w:r>
          </w:p>
          <w:p w14:paraId="016A2F3C"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a; b; c (Å)</w:t>
            </w:r>
          </w:p>
          <w:p w14:paraId="61A2D14F"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α; β; γ (</w:t>
            </w:r>
            <w:r w:rsidRPr="00C94BE3">
              <w:rPr>
                <w:rFonts w:ascii="Times New Roman" w:hAnsi="Times New Roman"/>
                <w:sz w:val="24"/>
                <w:szCs w:val="24"/>
                <w:vertAlign w:val="superscript"/>
              </w:rPr>
              <w:t>o</w:t>
            </w:r>
            <w:r w:rsidRPr="00C94BE3">
              <w:rPr>
                <w:rFonts w:ascii="Times New Roman" w:hAnsi="Times New Roman"/>
                <w:sz w:val="24"/>
                <w:szCs w:val="24"/>
              </w:rPr>
              <w:t>)</w:t>
            </w:r>
          </w:p>
        </w:tc>
        <w:tc>
          <w:tcPr>
            <w:tcW w:w="3063" w:type="dxa"/>
            <w:tcBorders>
              <w:top w:val="single" w:sz="4" w:space="0" w:color="auto"/>
              <w:left w:val="single" w:sz="4" w:space="0" w:color="auto"/>
              <w:bottom w:val="single" w:sz="4" w:space="0" w:color="auto"/>
              <w:right w:val="single" w:sz="4" w:space="0" w:color="auto"/>
            </w:tcBorders>
          </w:tcPr>
          <w:p w14:paraId="3E44AC9A" w14:textId="77777777" w:rsidR="00B0644A" w:rsidRPr="00C94BE3" w:rsidRDefault="00B0644A" w:rsidP="00446E40">
            <w:pPr>
              <w:spacing w:after="0" w:line="276" w:lineRule="auto"/>
              <w:ind w:firstLine="0"/>
              <w:jc w:val="left"/>
              <w:rPr>
                <w:rFonts w:ascii="Times New Roman" w:hAnsi="Times New Roman"/>
                <w:sz w:val="24"/>
                <w:szCs w:val="24"/>
              </w:rPr>
            </w:pPr>
          </w:p>
          <w:p w14:paraId="6B9E5A4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52.90; 55.60; 83.87</w:t>
            </w:r>
          </w:p>
          <w:p w14:paraId="34FA107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90; 90; 90</w:t>
            </w:r>
          </w:p>
        </w:tc>
        <w:tc>
          <w:tcPr>
            <w:tcW w:w="3065" w:type="dxa"/>
            <w:tcBorders>
              <w:top w:val="single" w:sz="4" w:space="0" w:color="auto"/>
              <w:left w:val="single" w:sz="4" w:space="0" w:color="auto"/>
              <w:bottom w:val="single" w:sz="4" w:space="0" w:color="auto"/>
              <w:right w:val="single" w:sz="4" w:space="0" w:color="auto"/>
            </w:tcBorders>
          </w:tcPr>
          <w:p w14:paraId="78566165" w14:textId="77777777" w:rsidR="00B0644A" w:rsidRPr="00C94BE3" w:rsidRDefault="00B0644A" w:rsidP="00446E40">
            <w:pPr>
              <w:spacing w:after="0" w:line="276" w:lineRule="auto"/>
              <w:ind w:firstLine="0"/>
              <w:jc w:val="left"/>
              <w:rPr>
                <w:rFonts w:ascii="Times New Roman" w:hAnsi="Times New Roman"/>
                <w:sz w:val="24"/>
                <w:szCs w:val="24"/>
              </w:rPr>
            </w:pPr>
          </w:p>
          <w:p w14:paraId="24E35A6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49.79; 49.79; 135.01</w:t>
            </w:r>
          </w:p>
          <w:p w14:paraId="4110CF74"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90; 90; 90</w:t>
            </w:r>
          </w:p>
        </w:tc>
      </w:tr>
      <w:tr w:rsidR="00B0644A" w:rsidRPr="00C94BE3" w14:paraId="49CC3025"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6311F80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Resolution (Å)</w:t>
            </w:r>
          </w:p>
        </w:tc>
        <w:tc>
          <w:tcPr>
            <w:tcW w:w="3063" w:type="dxa"/>
            <w:tcBorders>
              <w:top w:val="single" w:sz="4" w:space="0" w:color="auto"/>
              <w:left w:val="single" w:sz="4" w:space="0" w:color="auto"/>
              <w:bottom w:val="single" w:sz="4" w:space="0" w:color="auto"/>
              <w:right w:val="single" w:sz="4" w:space="0" w:color="auto"/>
            </w:tcBorders>
          </w:tcPr>
          <w:p w14:paraId="4365F220"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50.00 – 2.10 (2.15 – 2.10)</w:t>
            </w:r>
          </w:p>
        </w:tc>
        <w:tc>
          <w:tcPr>
            <w:tcW w:w="3065" w:type="dxa"/>
            <w:tcBorders>
              <w:top w:val="single" w:sz="4" w:space="0" w:color="auto"/>
              <w:left w:val="single" w:sz="4" w:space="0" w:color="auto"/>
              <w:bottom w:val="single" w:sz="4" w:space="0" w:color="auto"/>
              <w:right w:val="single" w:sz="4" w:space="0" w:color="auto"/>
            </w:tcBorders>
          </w:tcPr>
          <w:p w14:paraId="39068294"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50.00 – 2.00 (2.05 – 2.00)</w:t>
            </w:r>
          </w:p>
        </w:tc>
      </w:tr>
      <w:tr w:rsidR="00B0644A" w:rsidRPr="00C94BE3" w14:paraId="0EF73645"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395FE71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CC</w:t>
            </w:r>
            <w:r w:rsidRPr="00C94BE3">
              <w:rPr>
                <w:rFonts w:ascii="Times New Roman" w:hAnsi="Times New Roman"/>
                <w:sz w:val="24"/>
                <w:szCs w:val="24"/>
                <w:vertAlign w:val="subscript"/>
              </w:rPr>
              <w:t>1/2</w:t>
            </w:r>
          </w:p>
        </w:tc>
        <w:tc>
          <w:tcPr>
            <w:tcW w:w="3063" w:type="dxa"/>
            <w:tcBorders>
              <w:top w:val="single" w:sz="4" w:space="0" w:color="auto"/>
              <w:left w:val="single" w:sz="4" w:space="0" w:color="auto"/>
              <w:bottom w:val="single" w:sz="4" w:space="0" w:color="auto"/>
              <w:right w:val="single" w:sz="4" w:space="0" w:color="auto"/>
            </w:tcBorders>
          </w:tcPr>
          <w:p w14:paraId="2F321E0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99.80 (74.40)</w:t>
            </w:r>
          </w:p>
        </w:tc>
        <w:tc>
          <w:tcPr>
            <w:tcW w:w="3065" w:type="dxa"/>
            <w:tcBorders>
              <w:top w:val="single" w:sz="4" w:space="0" w:color="auto"/>
              <w:left w:val="single" w:sz="4" w:space="0" w:color="auto"/>
              <w:bottom w:val="single" w:sz="4" w:space="0" w:color="auto"/>
              <w:right w:val="single" w:sz="4" w:space="0" w:color="auto"/>
            </w:tcBorders>
          </w:tcPr>
          <w:p w14:paraId="30B79C62"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99.70 (79.90)</w:t>
            </w:r>
          </w:p>
        </w:tc>
      </w:tr>
      <w:tr w:rsidR="00B0644A" w:rsidRPr="00C94BE3" w14:paraId="1630A803"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3CE9A04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I/σ</w:t>
            </w:r>
          </w:p>
        </w:tc>
        <w:tc>
          <w:tcPr>
            <w:tcW w:w="3063" w:type="dxa"/>
            <w:tcBorders>
              <w:top w:val="single" w:sz="4" w:space="0" w:color="auto"/>
              <w:left w:val="single" w:sz="4" w:space="0" w:color="auto"/>
              <w:bottom w:val="single" w:sz="4" w:space="0" w:color="auto"/>
              <w:right w:val="single" w:sz="4" w:space="0" w:color="auto"/>
            </w:tcBorders>
          </w:tcPr>
          <w:p w14:paraId="69B77C64"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11.69 (1.79)</w:t>
            </w:r>
          </w:p>
        </w:tc>
        <w:tc>
          <w:tcPr>
            <w:tcW w:w="3065" w:type="dxa"/>
            <w:tcBorders>
              <w:top w:val="single" w:sz="4" w:space="0" w:color="auto"/>
              <w:left w:val="single" w:sz="4" w:space="0" w:color="auto"/>
              <w:bottom w:val="single" w:sz="4" w:space="0" w:color="auto"/>
              <w:right w:val="single" w:sz="4" w:space="0" w:color="auto"/>
            </w:tcBorders>
          </w:tcPr>
          <w:p w14:paraId="3F2C010A"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11.12 (2.56)</w:t>
            </w:r>
          </w:p>
        </w:tc>
      </w:tr>
      <w:tr w:rsidR="00B0644A" w:rsidRPr="00C94BE3" w14:paraId="3BE19844"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63AA4A9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Completeness (%)</w:t>
            </w:r>
          </w:p>
        </w:tc>
        <w:tc>
          <w:tcPr>
            <w:tcW w:w="3063" w:type="dxa"/>
            <w:tcBorders>
              <w:top w:val="single" w:sz="4" w:space="0" w:color="auto"/>
              <w:left w:val="single" w:sz="4" w:space="0" w:color="auto"/>
              <w:bottom w:val="single" w:sz="4" w:space="0" w:color="auto"/>
              <w:right w:val="single" w:sz="4" w:space="0" w:color="auto"/>
            </w:tcBorders>
          </w:tcPr>
          <w:p w14:paraId="16FC51FC"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98.20 (97.10)</w:t>
            </w:r>
          </w:p>
        </w:tc>
        <w:tc>
          <w:tcPr>
            <w:tcW w:w="3065" w:type="dxa"/>
            <w:tcBorders>
              <w:top w:val="single" w:sz="4" w:space="0" w:color="auto"/>
              <w:left w:val="single" w:sz="4" w:space="0" w:color="auto"/>
              <w:bottom w:val="single" w:sz="4" w:space="0" w:color="auto"/>
              <w:right w:val="single" w:sz="4" w:space="0" w:color="auto"/>
            </w:tcBorders>
          </w:tcPr>
          <w:p w14:paraId="68E1DCD4"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99.10 (99.80)</w:t>
            </w:r>
          </w:p>
        </w:tc>
      </w:tr>
      <w:tr w:rsidR="00B0644A" w:rsidRPr="00C94BE3" w14:paraId="35AB5F8B"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589B4E14"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Unique reflections</w:t>
            </w:r>
          </w:p>
        </w:tc>
        <w:tc>
          <w:tcPr>
            <w:tcW w:w="3063" w:type="dxa"/>
            <w:tcBorders>
              <w:top w:val="single" w:sz="4" w:space="0" w:color="auto"/>
              <w:left w:val="single" w:sz="4" w:space="0" w:color="auto"/>
              <w:bottom w:val="single" w:sz="4" w:space="0" w:color="auto"/>
              <w:right w:val="single" w:sz="4" w:space="0" w:color="auto"/>
            </w:tcBorders>
          </w:tcPr>
          <w:p w14:paraId="590F4C40"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27534* (2023*)</w:t>
            </w:r>
          </w:p>
        </w:tc>
        <w:tc>
          <w:tcPr>
            <w:tcW w:w="3065" w:type="dxa"/>
            <w:tcBorders>
              <w:top w:val="single" w:sz="4" w:space="0" w:color="auto"/>
              <w:left w:val="single" w:sz="4" w:space="0" w:color="auto"/>
              <w:bottom w:val="single" w:sz="4" w:space="0" w:color="auto"/>
              <w:right w:val="single" w:sz="4" w:space="0" w:color="auto"/>
            </w:tcBorders>
          </w:tcPr>
          <w:p w14:paraId="3AED1E2C"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21968 (22169)</w:t>
            </w:r>
          </w:p>
        </w:tc>
      </w:tr>
      <w:tr w:rsidR="00B0644A" w:rsidRPr="00C94BE3" w14:paraId="38238E0B"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0A7D1E02" w14:textId="77777777" w:rsidR="00B0644A" w:rsidRPr="00C94BE3" w:rsidRDefault="00B0644A" w:rsidP="00446E40">
            <w:pPr>
              <w:spacing w:after="0" w:line="276" w:lineRule="auto"/>
              <w:ind w:firstLine="0"/>
              <w:jc w:val="left"/>
              <w:rPr>
                <w:rFonts w:ascii="Times New Roman" w:hAnsi="Times New Roman"/>
                <w:sz w:val="24"/>
                <w:szCs w:val="24"/>
              </w:rPr>
            </w:pPr>
            <w:proofErr w:type="spellStart"/>
            <w:r w:rsidRPr="00C94BE3">
              <w:rPr>
                <w:rFonts w:ascii="Times New Roman" w:hAnsi="Times New Roman"/>
                <w:sz w:val="24"/>
                <w:szCs w:val="24"/>
              </w:rPr>
              <w:t>R</w:t>
            </w:r>
            <w:r w:rsidRPr="00C94BE3">
              <w:rPr>
                <w:rFonts w:ascii="Times New Roman" w:hAnsi="Times New Roman"/>
                <w:sz w:val="24"/>
                <w:szCs w:val="24"/>
                <w:vertAlign w:val="subscript"/>
              </w:rPr>
              <w:t>meas</w:t>
            </w:r>
            <w:proofErr w:type="spellEnd"/>
            <w:r w:rsidRPr="00C94BE3">
              <w:rPr>
                <w:rFonts w:ascii="Times New Roman" w:hAnsi="Times New Roman"/>
                <w:sz w:val="24"/>
                <w:szCs w:val="24"/>
              </w:rPr>
              <w:t xml:space="preserve"> (%)</w:t>
            </w:r>
          </w:p>
        </w:tc>
        <w:tc>
          <w:tcPr>
            <w:tcW w:w="3063" w:type="dxa"/>
            <w:tcBorders>
              <w:top w:val="single" w:sz="4" w:space="0" w:color="auto"/>
              <w:left w:val="single" w:sz="4" w:space="0" w:color="auto"/>
              <w:bottom w:val="single" w:sz="4" w:space="0" w:color="auto"/>
              <w:right w:val="single" w:sz="4" w:space="0" w:color="auto"/>
            </w:tcBorders>
          </w:tcPr>
          <w:p w14:paraId="7CF4E347"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13.50 (104.60)</w:t>
            </w:r>
          </w:p>
        </w:tc>
        <w:tc>
          <w:tcPr>
            <w:tcW w:w="3065" w:type="dxa"/>
            <w:tcBorders>
              <w:top w:val="single" w:sz="4" w:space="0" w:color="auto"/>
              <w:left w:val="single" w:sz="4" w:space="0" w:color="auto"/>
              <w:bottom w:val="single" w:sz="4" w:space="0" w:color="auto"/>
              <w:right w:val="single" w:sz="4" w:space="0" w:color="auto"/>
            </w:tcBorders>
          </w:tcPr>
          <w:p w14:paraId="59C00F9B"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21.10 (118.50)</w:t>
            </w:r>
          </w:p>
        </w:tc>
      </w:tr>
      <w:tr w:rsidR="00B0644A" w:rsidRPr="00C94BE3" w14:paraId="5928C5A6" w14:textId="77777777" w:rsidTr="00446E40">
        <w:trPr>
          <w:trHeight w:val="194"/>
        </w:trPr>
        <w:tc>
          <w:tcPr>
            <w:tcW w:w="9191" w:type="dxa"/>
            <w:gridSpan w:val="3"/>
            <w:tcBorders>
              <w:top w:val="single" w:sz="4" w:space="0" w:color="auto"/>
              <w:left w:val="single" w:sz="4" w:space="0" w:color="auto"/>
              <w:bottom w:val="single" w:sz="4" w:space="0" w:color="auto"/>
              <w:right w:val="single" w:sz="4" w:space="0" w:color="auto"/>
            </w:tcBorders>
            <w:hideMark/>
          </w:tcPr>
          <w:p w14:paraId="470D0294" w14:textId="77777777" w:rsidR="00B0644A" w:rsidRPr="00C94BE3" w:rsidRDefault="00B0644A" w:rsidP="00446E40">
            <w:pPr>
              <w:spacing w:after="0" w:line="276" w:lineRule="auto"/>
              <w:ind w:firstLine="0"/>
              <w:jc w:val="left"/>
              <w:rPr>
                <w:rFonts w:ascii="Times New Roman" w:hAnsi="Times New Roman"/>
                <w:b/>
                <w:bCs/>
                <w:sz w:val="24"/>
                <w:szCs w:val="24"/>
              </w:rPr>
            </w:pPr>
            <w:r w:rsidRPr="00C94BE3">
              <w:rPr>
                <w:rFonts w:ascii="Times New Roman" w:hAnsi="Times New Roman"/>
                <w:b/>
                <w:bCs/>
                <w:sz w:val="24"/>
                <w:szCs w:val="24"/>
              </w:rPr>
              <w:t>Refinement statistics</w:t>
            </w:r>
          </w:p>
        </w:tc>
      </w:tr>
      <w:tr w:rsidR="00B0644A" w:rsidRPr="00C94BE3" w14:paraId="3F4D292B"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0C336200"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Resolution (Å)</w:t>
            </w:r>
          </w:p>
        </w:tc>
        <w:tc>
          <w:tcPr>
            <w:tcW w:w="3063" w:type="dxa"/>
            <w:tcBorders>
              <w:top w:val="single" w:sz="4" w:space="0" w:color="auto"/>
              <w:left w:val="single" w:sz="4" w:space="0" w:color="auto"/>
              <w:bottom w:val="single" w:sz="4" w:space="0" w:color="auto"/>
              <w:right w:val="single" w:sz="4" w:space="0" w:color="auto"/>
            </w:tcBorders>
          </w:tcPr>
          <w:p w14:paraId="2A4354AC"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32.85 – 2.10</w:t>
            </w:r>
          </w:p>
        </w:tc>
        <w:tc>
          <w:tcPr>
            <w:tcW w:w="3065" w:type="dxa"/>
            <w:tcBorders>
              <w:top w:val="single" w:sz="4" w:space="0" w:color="auto"/>
              <w:left w:val="single" w:sz="4" w:space="0" w:color="auto"/>
              <w:bottom w:val="single" w:sz="4" w:space="0" w:color="auto"/>
              <w:right w:val="single" w:sz="4" w:space="0" w:color="auto"/>
            </w:tcBorders>
          </w:tcPr>
          <w:p w14:paraId="74140693"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46.71 – 2.00</w:t>
            </w:r>
          </w:p>
        </w:tc>
      </w:tr>
      <w:tr w:rsidR="00B0644A" w:rsidRPr="00C94BE3" w14:paraId="1ECF1831"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0E312287"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Reflections</w:t>
            </w:r>
          </w:p>
        </w:tc>
        <w:tc>
          <w:tcPr>
            <w:tcW w:w="3063" w:type="dxa"/>
            <w:tcBorders>
              <w:top w:val="single" w:sz="4" w:space="0" w:color="auto"/>
              <w:left w:val="single" w:sz="4" w:space="0" w:color="auto"/>
              <w:bottom w:val="single" w:sz="4" w:space="0" w:color="auto"/>
              <w:right w:val="single" w:sz="4" w:space="0" w:color="auto"/>
            </w:tcBorders>
          </w:tcPr>
          <w:p w14:paraId="0E064899"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27532*</w:t>
            </w:r>
          </w:p>
        </w:tc>
        <w:tc>
          <w:tcPr>
            <w:tcW w:w="3065" w:type="dxa"/>
            <w:tcBorders>
              <w:top w:val="single" w:sz="4" w:space="0" w:color="auto"/>
              <w:left w:val="single" w:sz="4" w:space="0" w:color="auto"/>
              <w:bottom w:val="single" w:sz="4" w:space="0" w:color="auto"/>
              <w:right w:val="single" w:sz="4" w:space="0" w:color="auto"/>
            </w:tcBorders>
          </w:tcPr>
          <w:p w14:paraId="221BC7DC"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21957</w:t>
            </w:r>
          </w:p>
        </w:tc>
      </w:tr>
      <w:tr w:rsidR="00B0644A" w:rsidRPr="00C94BE3" w14:paraId="4989ED77"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09DFDE67" w14:textId="77777777" w:rsidR="00B0644A" w:rsidRPr="00C94BE3" w:rsidRDefault="00B0644A" w:rsidP="00446E40">
            <w:pPr>
              <w:spacing w:after="0" w:line="276" w:lineRule="auto"/>
              <w:ind w:firstLine="0"/>
              <w:jc w:val="left"/>
              <w:rPr>
                <w:rFonts w:ascii="Times New Roman" w:hAnsi="Times New Roman"/>
                <w:sz w:val="24"/>
                <w:szCs w:val="24"/>
              </w:rPr>
            </w:pPr>
            <w:proofErr w:type="spellStart"/>
            <w:r w:rsidRPr="00C94BE3">
              <w:rPr>
                <w:rFonts w:ascii="Times New Roman" w:hAnsi="Times New Roman"/>
                <w:sz w:val="24"/>
                <w:szCs w:val="24"/>
              </w:rPr>
              <w:t>R</w:t>
            </w:r>
            <w:r w:rsidRPr="00C94BE3">
              <w:rPr>
                <w:rFonts w:ascii="Times New Roman" w:hAnsi="Times New Roman"/>
                <w:sz w:val="24"/>
                <w:szCs w:val="24"/>
                <w:vertAlign w:val="subscript"/>
              </w:rPr>
              <w:t>work</w:t>
            </w:r>
            <w:proofErr w:type="spellEnd"/>
          </w:p>
        </w:tc>
        <w:tc>
          <w:tcPr>
            <w:tcW w:w="3063" w:type="dxa"/>
            <w:tcBorders>
              <w:top w:val="single" w:sz="4" w:space="0" w:color="auto"/>
              <w:left w:val="single" w:sz="4" w:space="0" w:color="auto"/>
              <w:bottom w:val="single" w:sz="4" w:space="0" w:color="auto"/>
              <w:right w:val="single" w:sz="4" w:space="0" w:color="auto"/>
            </w:tcBorders>
          </w:tcPr>
          <w:p w14:paraId="6C63DDA5"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0.20</w:t>
            </w:r>
          </w:p>
        </w:tc>
        <w:tc>
          <w:tcPr>
            <w:tcW w:w="3065" w:type="dxa"/>
            <w:tcBorders>
              <w:top w:val="single" w:sz="4" w:space="0" w:color="auto"/>
              <w:left w:val="single" w:sz="4" w:space="0" w:color="auto"/>
              <w:bottom w:val="single" w:sz="4" w:space="0" w:color="auto"/>
              <w:right w:val="single" w:sz="4" w:space="0" w:color="auto"/>
            </w:tcBorders>
          </w:tcPr>
          <w:p w14:paraId="4E3B070A"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0.23</w:t>
            </w:r>
          </w:p>
        </w:tc>
      </w:tr>
      <w:tr w:rsidR="00B0644A" w:rsidRPr="00C94BE3" w14:paraId="63D978C3"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4B67B81C" w14:textId="77777777" w:rsidR="00B0644A" w:rsidRPr="00C94BE3" w:rsidRDefault="00B0644A" w:rsidP="00446E40">
            <w:pPr>
              <w:spacing w:after="0" w:line="276" w:lineRule="auto"/>
              <w:ind w:firstLine="0"/>
              <w:jc w:val="left"/>
              <w:rPr>
                <w:rFonts w:ascii="Times New Roman" w:hAnsi="Times New Roman"/>
                <w:sz w:val="24"/>
                <w:szCs w:val="24"/>
              </w:rPr>
            </w:pPr>
            <w:proofErr w:type="spellStart"/>
            <w:r w:rsidRPr="00C94BE3">
              <w:rPr>
                <w:rFonts w:ascii="Times New Roman" w:hAnsi="Times New Roman"/>
                <w:sz w:val="24"/>
                <w:szCs w:val="24"/>
              </w:rPr>
              <w:t>R</w:t>
            </w:r>
            <w:r w:rsidRPr="00C94BE3">
              <w:rPr>
                <w:rFonts w:ascii="Times New Roman" w:hAnsi="Times New Roman"/>
                <w:sz w:val="24"/>
                <w:szCs w:val="24"/>
                <w:vertAlign w:val="subscript"/>
              </w:rPr>
              <w:t>free</w:t>
            </w:r>
            <w:proofErr w:type="spellEnd"/>
          </w:p>
        </w:tc>
        <w:tc>
          <w:tcPr>
            <w:tcW w:w="3063" w:type="dxa"/>
            <w:tcBorders>
              <w:top w:val="single" w:sz="4" w:space="0" w:color="auto"/>
              <w:left w:val="single" w:sz="4" w:space="0" w:color="auto"/>
              <w:bottom w:val="single" w:sz="4" w:space="0" w:color="auto"/>
              <w:right w:val="single" w:sz="4" w:space="0" w:color="auto"/>
            </w:tcBorders>
          </w:tcPr>
          <w:p w14:paraId="650EE7C1"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0.25</w:t>
            </w:r>
          </w:p>
        </w:tc>
        <w:tc>
          <w:tcPr>
            <w:tcW w:w="3065" w:type="dxa"/>
            <w:tcBorders>
              <w:top w:val="single" w:sz="4" w:space="0" w:color="auto"/>
              <w:left w:val="single" w:sz="4" w:space="0" w:color="auto"/>
              <w:bottom w:val="single" w:sz="4" w:space="0" w:color="auto"/>
              <w:right w:val="single" w:sz="4" w:space="0" w:color="auto"/>
            </w:tcBorders>
          </w:tcPr>
          <w:p w14:paraId="07DDD24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0.26</w:t>
            </w:r>
          </w:p>
        </w:tc>
      </w:tr>
      <w:tr w:rsidR="00B0644A" w:rsidRPr="00C94BE3" w14:paraId="07264444"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28FAB1CC"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 xml:space="preserve">Number of atoms (total) </w:t>
            </w:r>
          </w:p>
        </w:tc>
        <w:tc>
          <w:tcPr>
            <w:tcW w:w="3063" w:type="dxa"/>
            <w:tcBorders>
              <w:top w:val="single" w:sz="4" w:space="0" w:color="auto"/>
              <w:left w:val="single" w:sz="4" w:space="0" w:color="auto"/>
              <w:bottom w:val="single" w:sz="4" w:space="0" w:color="auto"/>
              <w:right w:val="single" w:sz="4" w:space="0" w:color="auto"/>
            </w:tcBorders>
          </w:tcPr>
          <w:p w14:paraId="3483BA99" w14:textId="369E78FA"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181</w:t>
            </w:r>
            <w:r w:rsidR="005E1AD2">
              <w:rPr>
                <w:rFonts w:ascii="Times New Roman" w:hAnsi="Times New Roman"/>
                <w:sz w:val="24"/>
                <w:szCs w:val="24"/>
              </w:rPr>
              <w:t>4</w:t>
            </w:r>
          </w:p>
        </w:tc>
        <w:tc>
          <w:tcPr>
            <w:tcW w:w="3065" w:type="dxa"/>
            <w:tcBorders>
              <w:top w:val="single" w:sz="4" w:space="0" w:color="auto"/>
              <w:left w:val="single" w:sz="4" w:space="0" w:color="auto"/>
              <w:bottom w:val="single" w:sz="4" w:space="0" w:color="auto"/>
              <w:right w:val="single" w:sz="4" w:space="0" w:color="auto"/>
            </w:tcBorders>
          </w:tcPr>
          <w:p w14:paraId="3C9A511B" w14:textId="7893D660"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19</w:t>
            </w:r>
            <w:r w:rsidR="005E1AD2">
              <w:rPr>
                <w:rFonts w:ascii="Times New Roman" w:hAnsi="Times New Roman"/>
                <w:sz w:val="24"/>
                <w:szCs w:val="24"/>
              </w:rPr>
              <w:t>59</w:t>
            </w:r>
          </w:p>
        </w:tc>
      </w:tr>
      <w:tr w:rsidR="00B0644A" w:rsidRPr="00C94BE3" w14:paraId="20FD0B60"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621594CE"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Number of protein atoms</w:t>
            </w:r>
          </w:p>
        </w:tc>
        <w:tc>
          <w:tcPr>
            <w:tcW w:w="3063" w:type="dxa"/>
            <w:tcBorders>
              <w:top w:val="single" w:sz="4" w:space="0" w:color="auto"/>
              <w:left w:val="single" w:sz="4" w:space="0" w:color="auto"/>
              <w:bottom w:val="single" w:sz="4" w:space="0" w:color="auto"/>
              <w:right w:val="single" w:sz="4" w:space="0" w:color="auto"/>
            </w:tcBorders>
          </w:tcPr>
          <w:p w14:paraId="70FA9433"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1720</w:t>
            </w:r>
          </w:p>
        </w:tc>
        <w:tc>
          <w:tcPr>
            <w:tcW w:w="3065" w:type="dxa"/>
            <w:tcBorders>
              <w:top w:val="single" w:sz="4" w:space="0" w:color="auto"/>
              <w:left w:val="single" w:sz="4" w:space="0" w:color="auto"/>
              <w:bottom w:val="single" w:sz="4" w:space="0" w:color="auto"/>
              <w:right w:val="single" w:sz="4" w:space="0" w:color="auto"/>
            </w:tcBorders>
          </w:tcPr>
          <w:p w14:paraId="581461E9"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1685</w:t>
            </w:r>
          </w:p>
        </w:tc>
      </w:tr>
      <w:tr w:rsidR="00B0644A" w:rsidRPr="00C94BE3" w14:paraId="52EA75A4"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26AA32A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Number of water atoms</w:t>
            </w:r>
          </w:p>
        </w:tc>
        <w:tc>
          <w:tcPr>
            <w:tcW w:w="3063" w:type="dxa"/>
            <w:tcBorders>
              <w:top w:val="single" w:sz="4" w:space="0" w:color="auto"/>
              <w:left w:val="single" w:sz="4" w:space="0" w:color="auto"/>
              <w:bottom w:val="single" w:sz="4" w:space="0" w:color="auto"/>
              <w:right w:val="single" w:sz="4" w:space="0" w:color="auto"/>
            </w:tcBorders>
          </w:tcPr>
          <w:p w14:paraId="6A65DCCC" w14:textId="5A940C9F"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w:t>
            </w:r>
            <w:r w:rsidR="005E1AD2">
              <w:rPr>
                <w:rFonts w:ascii="Times New Roman" w:hAnsi="Times New Roman"/>
                <w:sz w:val="24"/>
                <w:szCs w:val="24"/>
              </w:rPr>
              <w:t>4</w:t>
            </w:r>
          </w:p>
        </w:tc>
        <w:tc>
          <w:tcPr>
            <w:tcW w:w="3065" w:type="dxa"/>
            <w:tcBorders>
              <w:top w:val="single" w:sz="4" w:space="0" w:color="auto"/>
              <w:left w:val="single" w:sz="4" w:space="0" w:color="auto"/>
              <w:bottom w:val="single" w:sz="4" w:space="0" w:color="auto"/>
              <w:right w:val="single" w:sz="4" w:space="0" w:color="auto"/>
            </w:tcBorders>
          </w:tcPr>
          <w:p w14:paraId="60D47DC9" w14:textId="7CB51164"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27</w:t>
            </w:r>
            <w:r w:rsidR="005E1AD2">
              <w:rPr>
                <w:rFonts w:ascii="Times New Roman" w:hAnsi="Times New Roman"/>
                <w:sz w:val="24"/>
                <w:szCs w:val="24"/>
              </w:rPr>
              <w:t>4</w:t>
            </w:r>
          </w:p>
        </w:tc>
      </w:tr>
      <w:tr w:rsidR="00B0644A" w:rsidRPr="00C94BE3" w14:paraId="01DC01BF" w14:textId="77777777" w:rsidTr="00446E40">
        <w:trPr>
          <w:trHeight w:val="194"/>
        </w:trPr>
        <w:tc>
          <w:tcPr>
            <w:tcW w:w="9191" w:type="dxa"/>
            <w:gridSpan w:val="3"/>
            <w:tcBorders>
              <w:top w:val="single" w:sz="4" w:space="0" w:color="auto"/>
              <w:left w:val="single" w:sz="4" w:space="0" w:color="auto"/>
              <w:bottom w:val="single" w:sz="4" w:space="0" w:color="auto"/>
              <w:right w:val="single" w:sz="4" w:space="0" w:color="auto"/>
            </w:tcBorders>
            <w:hideMark/>
          </w:tcPr>
          <w:p w14:paraId="07AFE475"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b/>
                <w:bCs/>
                <w:sz w:val="24"/>
                <w:szCs w:val="24"/>
              </w:rPr>
              <w:t>RMSDs</w:t>
            </w:r>
          </w:p>
        </w:tc>
      </w:tr>
      <w:tr w:rsidR="00B0644A" w:rsidRPr="00C94BE3" w14:paraId="4C5DF7CE"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703BBA6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Bond length (Å)</w:t>
            </w:r>
          </w:p>
        </w:tc>
        <w:tc>
          <w:tcPr>
            <w:tcW w:w="3063" w:type="dxa"/>
            <w:tcBorders>
              <w:top w:val="single" w:sz="4" w:space="0" w:color="auto"/>
              <w:left w:val="single" w:sz="4" w:space="0" w:color="auto"/>
              <w:bottom w:val="single" w:sz="4" w:space="0" w:color="auto"/>
              <w:right w:val="single" w:sz="4" w:space="0" w:color="auto"/>
            </w:tcBorders>
          </w:tcPr>
          <w:p w14:paraId="3E6BD0BA"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0.007</w:t>
            </w:r>
          </w:p>
        </w:tc>
        <w:tc>
          <w:tcPr>
            <w:tcW w:w="3065" w:type="dxa"/>
            <w:tcBorders>
              <w:top w:val="single" w:sz="4" w:space="0" w:color="auto"/>
              <w:left w:val="single" w:sz="4" w:space="0" w:color="auto"/>
              <w:bottom w:val="single" w:sz="4" w:space="0" w:color="auto"/>
              <w:right w:val="single" w:sz="4" w:space="0" w:color="auto"/>
            </w:tcBorders>
          </w:tcPr>
          <w:p w14:paraId="493333FB"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0.007</w:t>
            </w:r>
          </w:p>
        </w:tc>
      </w:tr>
      <w:tr w:rsidR="00B0644A" w:rsidRPr="00C94BE3" w14:paraId="77DF47F7"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4BF8689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Bond angles (</w:t>
            </w:r>
            <w:r w:rsidRPr="00C94BE3">
              <w:rPr>
                <w:rFonts w:ascii="Times New Roman" w:hAnsi="Times New Roman"/>
                <w:sz w:val="24"/>
                <w:szCs w:val="24"/>
                <w:vertAlign w:val="superscript"/>
              </w:rPr>
              <w:t>o</w:t>
            </w:r>
            <w:r w:rsidRPr="00C94BE3">
              <w:rPr>
                <w:rFonts w:ascii="Times New Roman" w:hAnsi="Times New Roman"/>
                <w:sz w:val="24"/>
                <w:szCs w:val="24"/>
              </w:rPr>
              <w:t>)</w:t>
            </w:r>
          </w:p>
        </w:tc>
        <w:tc>
          <w:tcPr>
            <w:tcW w:w="3063" w:type="dxa"/>
            <w:tcBorders>
              <w:top w:val="single" w:sz="4" w:space="0" w:color="auto"/>
              <w:left w:val="single" w:sz="4" w:space="0" w:color="auto"/>
              <w:bottom w:val="single" w:sz="4" w:space="0" w:color="auto"/>
              <w:right w:val="single" w:sz="4" w:space="0" w:color="auto"/>
            </w:tcBorders>
          </w:tcPr>
          <w:p w14:paraId="13D118AA"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0.943</w:t>
            </w:r>
          </w:p>
        </w:tc>
        <w:tc>
          <w:tcPr>
            <w:tcW w:w="3065" w:type="dxa"/>
            <w:tcBorders>
              <w:top w:val="single" w:sz="4" w:space="0" w:color="auto"/>
              <w:left w:val="single" w:sz="4" w:space="0" w:color="auto"/>
              <w:bottom w:val="single" w:sz="4" w:space="0" w:color="auto"/>
              <w:right w:val="single" w:sz="4" w:space="0" w:color="auto"/>
            </w:tcBorders>
          </w:tcPr>
          <w:p w14:paraId="57ABE0E3"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0.852</w:t>
            </w:r>
          </w:p>
        </w:tc>
      </w:tr>
      <w:tr w:rsidR="00B0644A" w:rsidRPr="00C94BE3" w14:paraId="58C96A16" w14:textId="77777777" w:rsidTr="00446E40">
        <w:trPr>
          <w:trHeight w:val="194"/>
        </w:trPr>
        <w:tc>
          <w:tcPr>
            <w:tcW w:w="9191" w:type="dxa"/>
            <w:gridSpan w:val="3"/>
            <w:tcBorders>
              <w:top w:val="single" w:sz="4" w:space="0" w:color="auto"/>
              <w:left w:val="single" w:sz="4" w:space="0" w:color="auto"/>
              <w:bottom w:val="single" w:sz="4" w:space="0" w:color="auto"/>
              <w:right w:val="single" w:sz="4" w:space="0" w:color="auto"/>
            </w:tcBorders>
            <w:hideMark/>
          </w:tcPr>
          <w:p w14:paraId="4BD8D753" w14:textId="77777777" w:rsidR="00B0644A" w:rsidRPr="00C94BE3" w:rsidRDefault="00B0644A" w:rsidP="00446E40">
            <w:pPr>
              <w:spacing w:after="0" w:line="276" w:lineRule="auto"/>
              <w:ind w:firstLine="0"/>
              <w:jc w:val="left"/>
              <w:rPr>
                <w:rFonts w:ascii="Times New Roman" w:hAnsi="Times New Roman"/>
                <w:b/>
                <w:bCs/>
                <w:sz w:val="24"/>
                <w:szCs w:val="24"/>
              </w:rPr>
            </w:pPr>
            <w:r w:rsidRPr="00C94BE3">
              <w:rPr>
                <w:rFonts w:ascii="Times New Roman" w:hAnsi="Times New Roman"/>
                <w:b/>
                <w:bCs/>
                <w:sz w:val="24"/>
                <w:szCs w:val="24"/>
              </w:rPr>
              <w:t>Ramachandran plot</w:t>
            </w:r>
          </w:p>
        </w:tc>
      </w:tr>
      <w:tr w:rsidR="00B0644A" w:rsidRPr="00C94BE3" w14:paraId="55DB2928"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41F7AD27"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 xml:space="preserve">Outliers (%) </w:t>
            </w:r>
          </w:p>
        </w:tc>
        <w:tc>
          <w:tcPr>
            <w:tcW w:w="3063" w:type="dxa"/>
            <w:tcBorders>
              <w:top w:val="single" w:sz="4" w:space="0" w:color="auto"/>
              <w:left w:val="single" w:sz="4" w:space="0" w:color="auto"/>
              <w:bottom w:val="single" w:sz="4" w:space="0" w:color="auto"/>
              <w:right w:val="single" w:sz="4" w:space="0" w:color="auto"/>
            </w:tcBorders>
          </w:tcPr>
          <w:p w14:paraId="55BA7EDE"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0.00</w:t>
            </w:r>
          </w:p>
        </w:tc>
        <w:tc>
          <w:tcPr>
            <w:tcW w:w="3065" w:type="dxa"/>
            <w:tcBorders>
              <w:top w:val="single" w:sz="4" w:space="0" w:color="auto"/>
              <w:left w:val="single" w:sz="4" w:space="0" w:color="auto"/>
              <w:bottom w:val="single" w:sz="4" w:space="0" w:color="auto"/>
              <w:right w:val="single" w:sz="4" w:space="0" w:color="auto"/>
            </w:tcBorders>
          </w:tcPr>
          <w:p w14:paraId="6EA1F259"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 xml:space="preserve">0.00 </w:t>
            </w:r>
          </w:p>
        </w:tc>
      </w:tr>
      <w:tr w:rsidR="00B0644A" w:rsidRPr="00C94BE3" w14:paraId="0C30F2A0"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53C6C1D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Allowed (%)</w:t>
            </w:r>
          </w:p>
        </w:tc>
        <w:tc>
          <w:tcPr>
            <w:tcW w:w="3063" w:type="dxa"/>
            <w:tcBorders>
              <w:top w:val="single" w:sz="4" w:space="0" w:color="auto"/>
              <w:left w:val="single" w:sz="4" w:space="0" w:color="auto"/>
              <w:bottom w:val="single" w:sz="4" w:space="0" w:color="auto"/>
              <w:right w:val="single" w:sz="4" w:space="0" w:color="auto"/>
            </w:tcBorders>
          </w:tcPr>
          <w:p w14:paraId="0B082F6D"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1.95</w:t>
            </w:r>
          </w:p>
        </w:tc>
        <w:tc>
          <w:tcPr>
            <w:tcW w:w="3065" w:type="dxa"/>
            <w:tcBorders>
              <w:top w:val="single" w:sz="4" w:space="0" w:color="auto"/>
              <w:left w:val="single" w:sz="4" w:space="0" w:color="auto"/>
              <w:bottom w:val="single" w:sz="4" w:space="0" w:color="auto"/>
              <w:right w:val="single" w:sz="4" w:space="0" w:color="auto"/>
            </w:tcBorders>
          </w:tcPr>
          <w:p w14:paraId="541030E7"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0.96</w:t>
            </w:r>
          </w:p>
        </w:tc>
      </w:tr>
      <w:tr w:rsidR="00B0644A" w:rsidRPr="00C94BE3" w14:paraId="0BDA8E97" w14:textId="77777777" w:rsidTr="00446E40">
        <w:trPr>
          <w:trHeight w:val="194"/>
        </w:trPr>
        <w:tc>
          <w:tcPr>
            <w:tcW w:w="3062" w:type="dxa"/>
            <w:tcBorders>
              <w:top w:val="single" w:sz="4" w:space="0" w:color="auto"/>
              <w:left w:val="single" w:sz="4" w:space="0" w:color="auto"/>
              <w:bottom w:val="single" w:sz="4" w:space="0" w:color="auto"/>
              <w:right w:val="single" w:sz="4" w:space="0" w:color="auto"/>
            </w:tcBorders>
            <w:hideMark/>
          </w:tcPr>
          <w:p w14:paraId="4CD89C65"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Favored (%)</w:t>
            </w:r>
          </w:p>
        </w:tc>
        <w:tc>
          <w:tcPr>
            <w:tcW w:w="3063" w:type="dxa"/>
            <w:tcBorders>
              <w:top w:val="single" w:sz="4" w:space="0" w:color="auto"/>
              <w:left w:val="single" w:sz="4" w:space="0" w:color="auto"/>
              <w:bottom w:val="single" w:sz="4" w:space="0" w:color="auto"/>
              <w:right w:val="single" w:sz="4" w:space="0" w:color="auto"/>
            </w:tcBorders>
          </w:tcPr>
          <w:p w14:paraId="2CF4B857"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98.05</w:t>
            </w:r>
          </w:p>
        </w:tc>
        <w:tc>
          <w:tcPr>
            <w:tcW w:w="3065" w:type="dxa"/>
            <w:tcBorders>
              <w:top w:val="single" w:sz="4" w:space="0" w:color="auto"/>
              <w:left w:val="single" w:sz="4" w:space="0" w:color="auto"/>
              <w:bottom w:val="single" w:sz="4" w:space="0" w:color="auto"/>
              <w:right w:val="single" w:sz="4" w:space="0" w:color="auto"/>
            </w:tcBorders>
          </w:tcPr>
          <w:p w14:paraId="4350BFCA"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99.04</w:t>
            </w:r>
          </w:p>
        </w:tc>
      </w:tr>
      <w:tr w:rsidR="00B0644A" w:rsidRPr="00C94BE3" w14:paraId="6859002B" w14:textId="77777777" w:rsidTr="00446E40">
        <w:trPr>
          <w:trHeight w:val="194"/>
        </w:trPr>
        <w:tc>
          <w:tcPr>
            <w:tcW w:w="9191" w:type="dxa"/>
            <w:gridSpan w:val="3"/>
            <w:tcBorders>
              <w:top w:val="single" w:sz="4" w:space="0" w:color="auto"/>
              <w:left w:val="nil"/>
              <w:bottom w:val="nil"/>
              <w:right w:val="nil"/>
            </w:tcBorders>
            <w:hideMark/>
          </w:tcPr>
          <w:p w14:paraId="5A9CE10A" w14:textId="1065E263"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Values in parentheses are for the high-resolution shell</w:t>
            </w:r>
          </w:p>
          <w:p w14:paraId="4F722096" w14:textId="77777777" w:rsidR="00B0644A" w:rsidRPr="00C94BE3" w:rsidRDefault="00B0644A" w:rsidP="00446E40">
            <w:pPr>
              <w:spacing w:after="0" w:line="276" w:lineRule="auto"/>
              <w:ind w:firstLine="0"/>
              <w:jc w:val="left"/>
              <w:rPr>
                <w:rFonts w:ascii="Times New Roman" w:hAnsi="Times New Roman"/>
                <w:sz w:val="24"/>
                <w:szCs w:val="24"/>
              </w:rPr>
            </w:pPr>
            <w:r w:rsidRPr="00C94BE3">
              <w:rPr>
                <w:rFonts w:ascii="Times New Roman" w:hAnsi="Times New Roman"/>
                <w:sz w:val="24"/>
                <w:szCs w:val="24"/>
              </w:rPr>
              <w:t xml:space="preserve">*Anomalous data </w:t>
            </w:r>
          </w:p>
        </w:tc>
      </w:tr>
    </w:tbl>
    <w:p w14:paraId="7126FE52" w14:textId="77777777" w:rsidR="00B0644A" w:rsidRPr="00C94BE3" w:rsidRDefault="00B0644A">
      <w:pPr>
        <w:spacing w:after="160" w:line="278" w:lineRule="auto"/>
        <w:ind w:firstLine="0"/>
        <w:jc w:val="left"/>
        <w:rPr>
          <w:rFonts w:ascii="Times New Roman" w:hAnsi="Times New Roman" w:cs="Times New Roman"/>
          <w:b/>
          <w:bCs/>
          <w:sz w:val="24"/>
          <w:szCs w:val="24"/>
        </w:rPr>
      </w:pPr>
      <w:r w:rsidRPr="00C94BE3">
        <w:rPr>
          <w:rFonts w:ascii="Times New Roman" w:hAnsi="Times New Roman" w:cs="Times New Roman"/>
          <w:b/>
          <w:bCs/>
          <w:sz w:val="24"/>
          <w:szCs w:val="24"/>
        </w:rPr>
        <w:br w:type="page"/>
      </w:r>
    </w:p>
    <w:p w14:paraId="4AB19BD6" w14:textId="77777777" w:rsidR="00C34EAE" w:rsidRPr="00C94BE3" w:rsidRDefault="00C34EAE" w:rsidP="00C34EAE">
      <w:pPr>
        <w:spacing w:after="160" w:line="360" w:lineRule="auto"/>
        <w:ind w:firstLine="0"/>
        <w:rPr>
          <w:rFonts w:ascii="Times New Roman" w:hAnsi="Times New Roman" w:cs="Times New Roman"/>
          <w:b/>
          <w:bCs/>
          <w:sz w:val="24"/>
          <w:szCs w:val="24"/>
        </w:rPr>
      </w:pPr>
      <w:r w:rsidRPr="00C94BE3">
        <w:rPr>
          <w:rFonts w:ascii="Times New Roman" w:hAnsi="Times New Roman" w:cs="Times New Roman"/>
          <w:b/>
          <w:bCs/>
          <w:sz w:val="24"/>
          <w:szCs w:val="24"/>
        </w:rPr>
        <w:lastRenderedPageBreak/>
        <w:t>Table S3. PCR primers used in the study</w:t>
      </w:r>
    </w:p>
    <w:tbl>
      <w:tblPr>
        <w:tblStyle w:val="TableGrid"/>
        <w:tblW w:w="9345" w:type="dxa"/>
        <w:tblInd w:w="0" w:type="dxa"/>
        <w:tblLayout w:type="fixed"/>
        <w:tblLook w:val="04A0" w:firstRow="1" w:lastRow="0" w:firstColumn="1" w:lastColumn="0" w:noHBand="0" w:noVBand="1"/>
      </w:tblPr>
      <w:tblGrid>
        <w:gridCol w:w="704"/>
        <w:gridCol w:w="2410"/>
        <w:gridCol w:w="4819"/>
        <w:gridCol w:w="1412"/>
      </w:tblGrid>
      <w:tr w:rsidR="00C34EAE" w:rsidRPr="00C94BE3" w14:paraId="33D25724" w14:textId="77777777" w:rsidTr="00C34EAE">
        <w:tc>
          <w:tcPr>
            <w:tcW w:w="70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1AB44992" w14:textId="79892D7C" w:rsidR="00C34EAE" w:rsidRPr="00C94BE3" w:rsidRDefault="00E34B95"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No.</w:t>
            </w:r>
          </w:p>
        </w:tc>
        <w:tc>
          <w:tcPr>
            <w:tcW w:w="2410"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11771DF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Primer ID</w:t>
            </w:r>
          </w:p>
        </w:tc>
        <w:tc>
          <w:tcPr>
            <w:tcW w:w="4819"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21C446F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Sequence</w:t>
            </w:r>
          </w:p>
        </w:tc>
        <w:tc>
          <w:tcPr>
            <w:tcW w:w="1412"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1E4711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Purpose</w:t>
            </w:r>
          </w:p>
        </w:tc>
      </w:tr>
      <w:tr w:rsidR="00C34EAE" w:rsidRPr="00C94BE3" w14:paraId="544A54E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765E23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0AA506B2"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pHT_LppA_FB</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77FE878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TTATATGGATCCATGGAAGAAAATACGAAGAGGGAACAAA</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7AA2D82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i/>
                <w:iCs/>
                <w:sz w:val="24"/>
                <w:szCs w:val="24"/>
              </w:rPr>
              <w:t>lpp</w:t>
            </w:r>
            <w:proofErr w:type="spellEnd"/>
            <w:r w:rsidRPr="00C94BE3">
              <w:rPr>
                <w:rFonts w:ascii="Times New Roman" w:hAnsi="Times New Roman"/>
                <w:i/>
                <w:iCs/>
                <w:sz w:val="24"/>
                <w:szCs w:val="24"/>
              </w:rPr>
              <w:t>-</w:t>
            </w:r>
            <w:r w:rsidRPr="00C94BE3">
              <w:rPr>
                <w:rFonts w:ascii="Times New Roman" w:hAnsi="Times New Roman"/>
                <w:sz w:val="24"/>
                <w:szCs w:val="24"/>
              </w:rPr>
              <w:t xml:space="preserve">full and </w:t>
            </w:r>
            <w:proofErr w:type="spellStart"/>
            <w:r w:rsidRPr="00C94BE3">
              <w:rPr>
                <w:rFonts w:ascii="Times New Roman" w:hAnsi="Times New Roman"/>
                <w:i/>
                <w:iCs/>
                <w:sz w:val="24"/>
                <w:szCs w:val="24"/>
              </w:rPr>
              <w:t>lpp∆N</w:t>
            </w:r>
            <w:proofErr w:type="spellEnd"/>
            <w:r w:rsidRPr="00C94BE3">
              <w:rPr>
                <w:rFonts w:ascii="Times New Roman" w:hAnsi="Times New Roman"/>
                <w:i/>
                <w:iCs/>
                <w:sz w:val="24"/>
                <w:szCs w:val="24"/>
              </w:rPr>
              <w:t xml:space="preserve"> </w:t>
            </w:r>
            <w:r w:rsidRPr="00C94BE3">
              <w:rPr>
                <w:rFonts w:ascii="Times New Roman" w:hAnsi="Times New Roman"/>
                <w:sz w:val="24"/>
                <w:szCs w:val="24"/>
              </w:rPr>
              <w:t>BGC expression</w:t>
            </w:r>
          </w:p>
        </w:tc>
      </w:tr>
      <w:tr w:rsidR="00C34EAE" w:rsidRPr="00C94BE3" w14:paraId="5FB8DE4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2A8504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w:t>
            </w:r>
          </w:p>
        </w:tc>
        <w:tc>
          <w:tcPr>
            <w:tcW w:w="2410" w:type="dxa"/>
            <w:tcBorders>
              <w:top w:val="single" w:sz="4" w:space="0" w:color="auto"/>
              <w:left w:val="single" w:sz="4" w:space="0" w:color="auto"/>
              <w:bottom w:val="single" w:sz="4" w:space="0" w:color="auto"/>
              <w:right w:val="single" w:sz="4" w:space="0" w:color="auto"/>
            </w:tcBorders>
            <w:hideMark/>
          </w:tcPr>
          <w:p w14:paraId="4E1C814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pHT_LppN_RAat</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369806D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TTATATGACGTCTTACATCTTTTTGATCTTATGCGATAACCTC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14C1B1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58E59B0"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2354E1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w:t>
            </w:r>
          </w:p>
        </w:tc>
        <w:tc>
          <w:tcPr>
            <w:tcW w:w="2410" w:type="dxa"/>
            <w:tcBorders>
              <w:top w:val="single" w:sz="4" w:space="0" w:color="auto"/>
              <w:left w:val="single" w:sz="4" w:space="0" w:color="auto"/>
              <w:bottom w:val="single" w:sz="4" w:space="0" w:color="auto"/>
              <w:right w:val="single" w:sz="4" w:space="0" w:color="auto"/>
            </w:tcBorders>
            <w:hideMark/>
          </w:tcPr>
          <w:p w14:paraId="6200F7E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pHT_LppD_RSma</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5A326FC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TTATATTTATATAACGCTTGTATCAAAGTAATGATCAA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BF79EA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431679F"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11399C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hideMark/>
          </w:tcPr>
          <w:p w14:paraId="67FFC6F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LppB_dK_F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5A80600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CTCAGGGGATGAAGCATGACCCAGTACCTTCGGATG</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09F196C3"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i/>
                <w:iCs/>
                <w:sz w:val="24"/>
                <w:szCs w:val="24"/>
              </w:rPr>
              <w:t>lpp∆B</w:t>
            </w:r>
            <w:proofErr w:type="spellEnd"/>
            <w:r w:rsidRPr="00C94BE3">
              <w:rPr>
                <w:rFonts w:ascii="Times New Roman" w:hAnsi="Times New Roman"/>
                <w:sz w:val="24"/>
                <w:szCs w:val="24"/>
              </w:rPr>
              <w:t xml:space="preserve">; </w:t>
            </w:r>
            <w:proofErr w:type="spellStart"/>
            <w:r w:rsidRPr="00C94BE3">
              <w:rPr>
                <w:rFonts w:ascii="Times New Roman" w:hAnsi="Times New Roman"/>
                <w:i/>
                <w:iCs/>
                <w:sz w:val="24"/>
                <w:szCs w:val="24"/>
              </w:rPr>
              <w:t>lpp∆S</w:t>
            </w:r>
            <w:proofErr w:type="spellEnd"/>
            <w:r w:rsidRPr="00C94BE3">
              <w:rPr>
                <w:rFonts w:ascii="Times New Roman" w:hAnsi="Times New Roman"/>
                <w:sz w:val="24"/>
                <w:szCs w:val="24"/>
              </w:rPr>
              <w:t xml:space="preserve">; </w:t>
            </w:r>
            <w:proofErr w:type="spellStart"/>
            <w:r w:rsidRPr="00C94BE3">
              <w:rPr>
                <w:rFonts w:ascii="Times New Roman" w:hAnsi="Times New Roman"/>
                <w:i/>
                <w:iCs/>
                <w:sz w:val="24"/>
                <w:szCs w:val="24"/>
              </w:rPr>
              <w:t>lpp∆K</w:t>
            </w:r>
            <w:proofErr w:type="spellEnd"/>
            <w:r w:rsidRPr="00C94BE3">
              <w:rPr>
                <w:rFonts w:ascii="Times New Roman" w:hAnsi="Times New Roman"/>
                <w:i/>
                <w:iCs/>
                <w:sz w:val="24"/>
                <w:szCs w:val="24"/>
              </w:rPr>
              <w:t xml:space="preserve"> </w:t>
            </w:r>
            <w:r w:rsidRPr="00C94BE3">
              <w:rPr>
                <w:rFonts w:ascii="Times New Roman" w:hAnsi="Times New Roman"/>
                <w:sz w:val="24"/>
                <w:szCs w:val="24"/>
              </w:rPr>
              <w:t>BGC expression</w:t>
            </w:r>
          </w:p>
        </w:tc>
      </w:tr>
      <w:tr w:rsidR="00C34EAE" w:rsidRPr="00C94BE3" w14:paraId="7EDB755C"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660FBC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14:paraId="11A6EF69"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Lpp_dK_pl_R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4C3B4FE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AAGGTACTGGGTCATGCTTCATCCCCTGAGGTCGA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A74688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3FE950B"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4323498"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w:t>
            </w:r>
          </w:p>
        </w:tc>
        <w:tc>
          <w:tcPr>
            <w:tcW w:w="2410" w:type="dxa"/>
            <w:tcBorders>
              <w:top w:val="single" w:sz="4" w:space="0" w:color="auto"/>
              <w:left w:val="single" w:sz="4" w:space="0" w:color="auto"/>
              <w:bottom w:val="single" w:sz="4" w:space="0" w:color="auto"/>
              <w:right w:val="single" w:sz="4" w:space="0" w:color="auto"/>
            </w:tcBorders>
            <w:hideMark/>
          </w:tcPr>
          <w:p w14:paraId="551893E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Lpp_dK_pl2_R</w:t>
            </w:r>
          </w:p>
        </w:tc>
        <w:tc>
          <w:tcPr>
            <w:tcW w:w="4819" w:type="dxa"/>
            <w:tcBorders>
              <w:top w:val="single" w:sz="4" w:space="0" w:color="auto"/>
              <w:left w:val="single" w:sz="4" w:space="0" w:color="auto"/>
              <w:bottom w:val="single" w:sz="4" w:space="0" w:color="auto"/>
              <w:right w:val="single" w:sz="4" w:space="0" w:color="auto"/>
            </w:tcBorders>
            <w:hideMark/>
          </w:tcPr>
          <w:p w14:paraId="2AEE888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CTAGGCTTGCGTGCTTTCTCT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BF7FF0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DCBD6D5"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8A88C0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w:t>
            </w:r>
          </w:p>
        </w:tc>
        <w:tc>
          <w:tcPr>
            <w:tcW w:w="2410" w:type="dxa"/>
            <w:tcBorders>
              <w:top w:val="single" w:sz="4" w:space="0" w:color="auto"/>
              <w:left w:val="single" w:sz="4" w:space="0" w:color="auto"/>
              <w:bottom w:val="single" w:sz="4" w:space="0" w:color="auto"/>
              <w:right w:val="single" w:sz="4" w:space="0" w:color="auto"/>
            </w:tcBorders>
            <w:hideMark/>
          </w:tcPr>
          <w:p w14:paraId="650FE75D"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pGrac_inf_R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2E2BD54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TTGTTATCCGCTCACAATTCC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2A27769"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6F5E100"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FFD5B2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w:t>
            </w:r>
          </w:p>
        </w:tc>
        <w:tc>
          <w:tcPr>
            <w:tcW w:w="2410" w:type="dxa"/>
            <w:tcBorders>
              <w:top w:val="single" w:sz="4" w:space="0" w:color="auto"/>
              <w:left w:val="single" w:sz="4" w:space="0" w:color="auto"/>
              <w:bottom w:val="single" w:sz="4" w:space="0" w:color="auto"/>
              <w:right w:val="single" w:sz="4" w:space="0" w:color="auto"/>
            </w:tcBorders>
            <w:hideMark/>
          </w:tcPr>
          <w:p w14:paraId="159DF23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Lpp_dK_pl2_F</w:t>
            </w:r>
          </w:p>
        </w:tc>
        <w:tc>
          <w:tcPr>
            <w:tcW w:w="4819" w:type="dxa"/>
            <w:tcBorders>
              <w:top w:val="single" w:sz="4" w:space="0" w:color="auto"/>
              <w:left w:val="single" w:sz="4" w:space="0" w:color="auto"/>
              <w:bottom w:val="single" w:sz="4" w:space="0" w:color="auto"/>
              <w:right w:val="single" w:sz="4" w:space="0" w:color="auto"/>
            </w:tcBorders>
            <w:hideMark/>
          </w:tcPr>
          <w:p w14:paraId="6761A056"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AAGCACGCAAGCCTAGACTT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750EF3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B52CCF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1C5BCE8"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w:t>
            </w:r>
          </w:p>
        </w:tc>
        <w:tc>
          <w:tcPr>
            <w:tcW w:w="2410" w:type="dxa"/>
            <w:tcBorders>
              <w:top w:val="single" w:sz="4" w:space="0" w:color="auto"/>
              <w:left w:val="single" w:sz="4" w:space="0" w:color="auto"/>
              <w:bottom w:val="single" w:sz="4" w:space="0" w:color="auto"/>
              <w:right w:val="single" w:sz="4" w:space="0" w:color="auto"/>
            </w:tcBorders>
            <w:hideMark/>
          </w:tcPr>
          <w:p w14:paraId="19ECC61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Lpp_dS_inf_F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2B77D72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ATCAATGCCTCGTAACCTTCTTTCCG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F8563CF"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AB1D496"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28E3EF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w:t>
            </w:r>
          </w:p>
        </w:tc>
        <w:tc>
          <w:tcPr>
            <w:tcW w:w="2410" w:type="dxa"/>
            <w:tcBorders>
              <w:top w:val="single" w:sz="4" w:space="0" w:color="auto"/>
              <w:left w:val="single" w:sz="4" w:space="0" w:color="auto"/>
              <w:bottom w:val="single" w:sz="4" w:space="0" w:color="auto"/>
              <w:right w:val="single" w:sz="4" w:space="0" w:color="auto"/>
            </w:tcBorders>
            <w:hideMark/>
          </w:tcPr>
          <w:p w14:paraId="4611EFF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LppD_dS_F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392F514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GAATTTGTACAGATAACTTTCTATGGAGTGACCTATGACTGG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74D473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773813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3353C8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w:t>
            </w:r>
          </w:p>
        </w:tc>
        <w:tc>
          <w:tcPr>
            <w:tcW w:w="2410" w:type="dxa"/>
            <w:tcBorders>
              <w:top w:val="single" w:sz="4" w:space="0" w:color="auto"/>
              <w:left w:val="single" w:sz="4" w:space="0" w:color="auto"/>
              <w:bottom w:val="single" w:sz="4" w:space="0" w:color="auto"/>
              <w:right w:val="single" w:sz="4" w:space="0" w:color="auto"/>
            </w:tcBorders>
            <w:hideMark/>
          </w:tcPr>
          <w:p w14:paraId="1C60168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Lpp_dS_pl2_R</w:t>
            </w:r>
          </w:p>
        </w:tc>
        <w:tc>
          <w:tcPr>
            <w:tcW w:w="4819" w:type="dxa"/>
            <w:tcBorders>
              <w:top w:val="single" w:sz="4" w:space="0" w:color="auto"/>
              <w:left w:val="single" w:sz="4" w:space="0" w:color="auto"/>
              <w:bottom w:val="single" w:sz="4" w:space="0" w:color="auto"/>
              <w:right w:val="single" w:sz="4" w:space="0" w:color="auto"/>
            </w:tcBorders>
            <w:hideMark/>
          </w:tcPr>
          <w:p w14:paraId="2D4D332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GAAGTGAGACATCAGCTCACCAGA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5B1220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FC6EA0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530316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w:t>
            </w:r>
          </w:p>
        </w:tc>
        <w:tc>
          <w:tcPr>
            <w:tcW w:w="2410" w:type="dxa"/>
            <w:tcBorders>
              <w:top w:val="single" w:sz="4" w:space="0" w:color="auto"/>
              <w:left w:val="single" w:sz="4" w:space="0" w:color="auto"/>
              <w:bottom w:val="single" w:sz="4" w:space="0" w:color="auto"/>
              <w:right w:val="single" w:sz="4" w:space="0" w:color="auto"/>
            </w:tcBorders>
            <w:hideMark/>
          </w:tcPr>
          <w:p w14:paraId="44E43F5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lpp_dS_pl2_F</w:t>
            </w:r>
          </w:p>
        </w:tc>
        <w:tc>
          <w:tcPr>
            <w:tcW w:w="4819" w:type="dxa"/>
            <w:tcBorders>
              <w:top w:val="single" w:sz="4" w:space="0" w:color="auto"/>
              <w:left w:val="single" w:sz="4" w:space="0" w:color="auto"/>
              <w:bottom w:val="single" w:sz="4" w:space="0" w:color="auto"/>
              <w:right w:val="single" w:sz="4" w:space="0" w:color="auto"/>
            </w:tcBorders>
            <w:hideMark/>
          </w:tcPr>
          <w:p w14:paraId="035DECC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CTGATGTCTCACTTCTCCAATGATATTCAT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5516CC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29F47EC"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D0C0ECA"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13</w:t>
            </w:r>
          </w:p>
        </w:tc>
        <w:tc>
          <w:tcPr>
            <w:tcW w:w="2410" w:type="dxa"/>
            <w:tcBorders>
              <w:top w:val="single" w:sz="4" w:space="0" w:color="auto"/>
              <w:left w:val="single" w:sz="4" w:space="0" w:color="auto"/>
              <w:bottom w:val="single" w:sz="4" w:space="0" w:color="auto"/>
              <w:right w:val="single" w:sz="4" w:space="0" w:color="auto"/>
            </w:tcBorders>
            <w:hideMark/>
          </w:tcPr>
          <w:p w14:paraId="02A040D7"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lpp_dS_inf_R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58E4297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TTACGAGGCATTGATAGTTTAGCGGC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418486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835CA" w14:paraId="55D25E43"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397302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14</w:t>
            </w:r>
          </w:p>
        </w:tc>
        <w:tc>
          <w:tcPr>
            <w:tcW w:w="2410" w:type="dxa"/>
            <w:tcBorders>
              <w:top w:val="single" w:sz="4" w:space="0" w:color="auto"/>
              <w:left w:val="single" w:sz="4" w:space="0" w:color="auto"/>
              <w:bottom w:val="single" w:sz="4" w:space="0" w:color="auto"/>
              <w:right w:val="single" w:sz="4" w:space="0" w:color="auto"/>
            </w:tcBorders>
            <w:hideMark/>
          </w:tcPr>
          <w:p w14:paraId="3A1E448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pAIR_LppB_FB</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363776B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TTATATGGATCCGATGACCCAGTACCTTCGGATG</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08D105A6" w14:textId="77777777" w:rsidR="00C34EAE" w:rsidRPr="00C94BE3" w:rsidRDefault="00C34EAE" w:rsidP="00446E40">
            <w:pPr>
              <w:spacing w:after="0" w:line="240" w:lineRule="auto"/>
              <w:ind w:firstLine="0"/>
              <w:rPr>
                <w:rFonts w:ascii="Times New Roman" w:hAnsi="Times New Roman"/>
                <w:sz w:val="24"/>
                <w:szCs w:val="24"/>
                <w:lang w:val="fr-FR"/>
              </w:rPr>
            </w:pPr>
            <w:proofErr w:type="spellStart"/>
            <w:r w:rsidRPr="00C94BE3">
              <w:rPr>
                <w:rFonts w:ascii="Times New Roman" w:hAnsi="Times New Roman"/>
                <w:sz w:val="24"/>
                <w:szCs w:val="24"/>
                <w:lang w:val="fr-FR"/>
              </w:rPr>
              <w:t>RRE•leader</w:t>
            </w:r>
            <w:proofErr w:type="spellEnd"/>
            <w:r w:rsidRPr="00C94BE3">
              <w:rPr>
                <w:rFonts w:ascii="Times New Roman" w:hAnsi="Times New Roman"/>
                <w:sz w:val="24"/>
                <w:szCs w:val="24"/>
                <w:lang w:val="fr-FR"/>
              </w:rPr>
              <w:t xml:space="preserve"> peptide complexes purification </w:t>
            </w:r>
          </w:p>
        </w:tc>
      </w:tr>
      <w:tr w:rsidR="00C34EAE" w:rsidRPr="00C94BE3" w14:paraId="03C7DD9A"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277099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15</w:t>
            </w:r>
          </w:p>
        </w:tc>
        <w:tc>
          <w:tcPr>
            <w:tcW w:w="2410" w:type="dxa"/>
            <w:tcBorders>
              <w:top w:val="single" w:sz="4" w:space="0" w:color="auto"/>
              <w:left w:val="single" w:sz="4" w:space="0" w:color="auto"/>
              <w:bottom w:val="single" w:sz="4" w:space="0" w:color="auto"/>
              <w:right w:val="single" w:sz="4" w:space="0" w:color="auto"/>
            </w:tcBorders>
            <w:hideMark/>
          </w:tcPr>
          <w:p w14:paraId="2BB7596B"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pAIR_LppB_RX</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33EE31D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TTATATCTCGAGTTATGAAACTGCATGTTGAACCAAGCC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3FBF3E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BC7A8C0"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58D0EC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16</w:t>
            </w:r>
          </w:p>
        </w:tc>
        <w:tc>
          <w:tcPr>
            <w:tcW w:w="2410" w:type="dxa"/>
            <w:tcBorders>
              <w:top w:val="single" w:sz="4" w:space="0" w:color="auto"/>
              <w:left w:val="single" w:sz="4" w:space="0" w:color="auto"/>
              <w:bottom w:val="single" w:sz="4" w:space="0" w:color="auto"/>
              <w:right w:val="single" w:sz="4" w:space="0" w:color="auto"/>
            </w:tcBorders>
            <w:hideMark/>
          </w:tcPr>
          <w:p w14:paraId="2F7C93C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LppAleader_pAIR_R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593D141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AAGCTTGTCGACCTGTGTCTCAAATCGAACGGGTTGT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7380940"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285A6B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5A1B90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17</w:t>
            </w:r>
          </w:p>
        </w:tc>
        <w:tc>
          <w:tcPr>
            <w:tcW w:w="2410" w:type="dxa"/>
            <w:tcBorders>
              <w:top w:val="single" w:sz="4" w:space="0" w:color="auto"/>
              <w:left w:val="single" w:sz="4" w:space="0" w:color="auto"/>
              <w:bottom w:val="single" w:sz="4" w:space="0" w:color="auto"/>
              <w:right w:val="single" w:sz="4" w:space="0" w:color="auto"/>
            </w:tcBorders>
            <w:hideMark/>
          </w:tcPr>
          <w:p w14:paraId="7844DF6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pAIR_inf_F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053AFDF6"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CAGGTCGACAAGCTTGCG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32D78F2"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6826C7C"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C58B8C8"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18</w:t>
            </w:r>
          </w:p>
        </w:tc>
        <w:tc>
          <w:tcPr>
            <w:tcW w:w="2410" w:type="dxa"/>
            <w:tcBorders>
              <w:top w:val="single" w:sz="4" w:space="0" w:color="auto"/>
              <w:left w:val="single" w:sz="4" w:space="0" w:color="auto"/>
              <w:bottom w:val="single" w:sz="4" w:space="0" w:color="auto"/>
              <w:right w:val="single" w:sz="4" w:space="0" w:color="auto"/>
            </w:tcBorders>
            <w:hideMark/>
          </w:tcPr>
          <w:p w14:paraId="12B59A6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LppA_pAIR_F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5BF0979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ATAAGGAGATATACCATGGAAGAAAATACGAAGAGGGAACAAA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7F53F19"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B4DE78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488B90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19</w:t>
            </w:r>
          </w:p>
        </w:tc>
        <w:tc>
          <w:tcPr>
            <w:tcW w:w="2410" w:type="dxa"/>
            <w:tcBorders>
              <w:top w:val="single" w:sz="4" w:space="0" w:color="auto"/>
              <w:left w:val="single" w:sz="4" w:space="0" w:color="auto"/>
              <w:bottom w:val="single" w:sz="4" w:space="0" w:color="auto"/>
              <w:right w:val="single" w:sz="4" w:space="0" w:color="auto"/>
            </w:tcBorders>
            <w:hideMark/>
          </w:tcPr>
          <w:p w14:paraId="6C2FDFB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pAIRinf_R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03A57D7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GGTATATCTCCTTATTAAAGTTAAACAAAAT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ECA208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68370D7"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6B7166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20</w:t>
            </w:r>
          </w:p>
        </w:tc>
        <w:tc>
          <w:tcPr>
            <w:tcW w:w="2410" w:type="dxa"/>
            <w:tcBorders>
              <w:top w:val="single" w:sz="4" w:space="0" w:color="auto"/>
              <w:left w:val="single" w:sz="4" w:space="0" w:color="auto"/>
              <w:bottom w:val="single" w:sz="4" w:space="0" w:color="auto"/>
              <w:right w:val="single" w:sz="4" w:space="0" w:color="auto"/>
            </w:tcBorders>
            <w:hideMark/>
          </w:tcPr>
          <w:p w14:paraId="18E365C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PbaB1_pAIR_F</w:t>
            </w:r>
          </w:p>
          <w:p w14:paraId="66C36C03" w14:textId="77777777" w:rsidR="00C34EAE" w:rsidRPr="00C94BE3" w:rsidRDefault="00C34EAE" w:rsidP="00446E40">
            <w:pPr>
              <w:spacing w:after="0" w:line="240" w:lineRule="auto"/>
              <w:ind w:firstLine="0"/>
              <w:rPr>
                <w:rFonts w:ascii="Times New Roman" w:hAnsi="Times New Roman"/>
                <w:sz w:val="24"/>
                <w:szCs w:val="24"/>
              </w:rPr>
            </w:pPr>
          </w:p>
        </w:tc>
        <w:tc>
          <w:tcPr>
            <w:tcW w:w="4819" w:type="dxa"/>
            <w:tcBorders>
              <w:top w:val="single" w:sz="4" w:space="0" w:color="auto"/>
              <w:left w:val="single" w:sz="4" w:space="0" w:color="auto"/>
              <w:bottom w:val="single" w:sz="4" w:space="0" w:color="auto"/>
              <w:right w:val="single" w:sz="4" w:space="0" w:color="auto"/>
            </w:tcBorders>
            <w:hideMark/>
          </w:tcPr>
          <w:p w14:paraId="7213933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CACAGCCAGGATCCGATGATCAAAAACCAAGCGCTTTCGC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402B26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C395F8B"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B8CA3FA"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21</w:t>
            </w:r>
          </w:p>
        </w:tc>
        <w:tc>
          <w:tcPr>
            <w:tcW w:w="2410" w:type="dxa"/>
            <w:tcBorders>
              <w:top w:val="single" w:sz="4" w:space="0" w:color="auto"/>
              <w:left w:val="single" w:sz="4" w:space="0" w:color="auto"/>
              <w:bottom w:val="single" w:sz="4" w:space="0" w:color="auto"/>
              <w:right w:val="single" w:sz="4" w:space="0" w:color="auto"/>
            </w:tcBorders>
            <w:hideMark/>
          </w:tcPr>
          <w:p w14:paraId="7D7B6650"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pAIR_RRE_inf_R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0211099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CGGATCCTGGCTGTGGT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2AAC44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86E401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013305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22</w:t>
            </w:r>
          </w:p>
        </w:tc>
        <w:tc>
          <w:tcPr>
            <w:tcW w:w="2410" w:type="dxa"/>
            <w:tcBorders>
              <w:top w:val="single" w:sz="4" w:space="0" w:color="auto"/>
              <w:left w:val="single" w:sz="4" w:space="0" w:color="auto"/>
              <w:bottom w:val="single" w:sz="4" w:space="0" w:color="auto"/>
              <w:right w:val="single" w:sz="4" w:space="0" w:color="auto"/>
            </w:tcBorders>
            <w:hideMark/>
          </w:tcPr>
          <w:p w14:paraId="0B33239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PbaB1_pAIR_R</w:t>
            </w:r>
          </w:p>
        </w:tc>
        <w:tc>
          <w:tcPr>
            <w:tcW w:w="4819" w:type="dxa"/>
            <w:tcBorders>
              <w:top w:val="single" w:sz="4" w:space="0" w:color="auto"/>
              <w:left w:val="single" w:sz="4" w:space="0" w:color="auto"/>
              <w:bottom w:val="single" w:sz="4" w:space="0" w:color="auto"/>
              <w:right w:val="single" w:sz="4" w:space="0" w:color="auto"/>
            </w:tcBorders>
            <w:hideMark/>
          </w:tcPr>
          <w:p w14:paraId="43E966D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ACCAGACTCGAGTTATCAAATTGCCCATTGATTTTCCACGC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C1A4FA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D15A81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89E63F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23</w:t>
            </w:r>
          </w:p>
        </w:tc>
        <w:tc>
          <w:tcPr>
            <w:tcW w:w="2410" w:type="dxa"/>
            <w:tcBorders>
              <w:top w:val="single" w:sz="4" w:space="0" w:color="auto"/>
              <w:left w:val="single" w:sz="4" w:space="0" w:color="auto"/>
              <w:bottom w:val="single" w:sz="4" w:space="0" w:color="auto"/>
              <w:right w:val="single" w:sz="4" w:space="0" w:color="auto"/>
            </w:tcBorders>
            <w:hideMark/>
          </w:tcPr>
          <w:p w14:paraId="7F6EB76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pAIR_inf2_F</w:t>
            </w:r>
          </w:p>
        </w:tc>
        <w:tc>
          <w:tcPr>
            <w:tcW w:w="4819" w:type="dxa"/>
            <w:tcBorders>
              <w:top w:val="single" w:sz="4" w:space="0" w:color="auto"/>
              <w:left w:val="single" w:sz="4" w:space="0" w:color="auto"/>
              <w:bottom w:val="single" w:sz="4" w:space="0" w:color="auto"/>
              <w:right w:val="single" w:sz="4" w:space="0" w:color="auto"/>
            </w:tcBorders>
            <w:hideMark/>
          </w:tcPr>
          <w:p w14:paraId="557DCF3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TAACTCGAGTCTGGTAAAGAAAC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684509E"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FC0926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2DE93B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24</w:t>
            </w:r>
          </w:p>
        </w:tc>
        <w:tc>
          <w:tcPr>
            <w:tcW w:w="2410" w:type="dxa"/>
            <w:tcBorders>
              <w:top w:val="single" w:sz="4" w:space="0" w:color="auto"/>
              <w:left w:val="single" w:sz="4" w:space="0" w:color="auto"/>
              <w:bottom w:val="single" w:sz="4" w:space="0" w:color="auto"/>
              <w:right w:val="single" w:sz="4" w:space="0" w:color="auto"/>
            </w:tcBorders>
            <w:hideMark/>
          </w:tcPr>
          <w:p w14:paraId="1FD6662B"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PbaAleader_pAIR_R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7F1A556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AAGCTTGTCGACCTGCATTGTTTGATTAACATCCAATACTTCAAGCTCAGGTTTCAACCATT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04B9C8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2ACDE2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9BE3FF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lastRenderedPageBreak/>
              <w:t>25</w:t>
            </w:r>
          </w:p>
        </w:tc>
        <w:tc>
          <w:tcPr>
            <w:tcW w:w="2410" w:type="dxa"/>
            <w:tcBorders>
              <w:top w:val="single" w:sz="4" w:space="0" w:color="auto"/>
              <w:left w:val="single" w:sz="4" w:space="0" w:color="auto"/>
              <w:bottom w:val="single" w:sz="4" w:space="0" w:color="auto"/>
              <w:right w:val="single" w:sz="4" w:space="0" w:color="auto"/>
            </w:tcBorders>
            <w:hideMark/>
          </w:tcPr>
          <w:p w14:paraId="12A8641C"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PbaA_pAIR_F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6115525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ATAAGGAGATATACCATGAAAAAAGAATGGTTGAAACCTGAGCTTGAAGTATTGGATGT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A05FC4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8AD0ABA"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CD26EC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26</w:t>
            </w:r>
          </w:p>
        </w:tc>
        <w:tc>
          <w:tcPr>
            <w:tcW w:w="2410" w:type="dxa"/>
            <w:tcBorders>
              <w:top w:val="single" w:sz="4" w:space="0" w:color="auto"/>
              <w:left w:val="single" w:sz="4" w:space="0" w:color="auto"/>
              <w:bottom w:val="single" w:sz="4" w:space="0" w:color="auto"/>
              <w:right w:val="single" w:sz="4" w:space="0" w:color="auto"/>
            </w:tcBorders>
            <w:hideMark/>
          </w:tcPr>
          <w:p w14:paraId="0FEFC8FE"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LppA_FKpn</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7CFE7AC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TTATATGGTACCGAAAACCTGTACTTCCAATCCATGGAAGAAAATACGAAGAGGGAACAAA</w:t>
            </w:r>
          </w:p>
        </w:tc>
        <w:tc>
          <w:tcPr>
            <w:tcW w:w="1412" w:type="dxa"/>
            <w:vMerge w:val="restart"/>
            <w:tcBorders>
              <w:top w:val="single" w:sz="4" w:space="0" w:color="auto"/>
              <w:left w:val="single" w:sz="4" w:space="0" w:color="auto"/>
              <w:right w:val="single" w:sz="4" w:space="0" w:color="auto"/>
            </w:tcBorders>
            <w:hideMark/>
          </w:tcPr>
          <w:p w14:paraId="49BA3C6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Pull-down systems vectors construction</w:t>
            </w:r>
          </w:p>
        </w:tc>
      </w:tr>
      <w:tr w:rsidR="00C34EAE" w:rsidRPr="00C94BE3" w14:paraId="640AB67F"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1812EF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27</w:t>
            </w:r>
          </w:p>
        </w:tc>
        <w:tc>
          <w:tcPr>
            <w:tcW w:w="2410" w:type="dxa"/>
            <w:tcBorders>
              <w:top w:val="single" w:sz="4" w:space="0" w:color="auto"/>
              <w:left w:val="single" w:sz="4" w:space="0" w:color="auto"/>
              <w:bottom w:val="single" w:sz="4" w:space="0" w:color="auto"/>
              <w:right w:val="single" w:sz="4" w:space="0" w:color="auto"/>
            </w:tcBorders>
            <w:hideMark/>
          </w:tcPr>
          <w:p w14:paraId="03F40983"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LppA_RSal</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441D8E3A"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TTATATGTCGACCTTATTCTTACCGTTACCGTTGCC</w:t>
            </w:r>
          </w:p>
        </w:tc>
        <w:tc>
          <w:tcPr>
            <w:tcW w:w="1412" w:type="dxa"/>
            <w:vMerge/>
            <w:tcBorders>
              <w:left w:val="single" w:sz="4" w:space="0" w:color="auto"/>
              <w:right w:val="single" w:sz="4" w:space="0" w:color="auto"/>
            </w:tcBorders>
            <w:vAlign w:val="center"/>
            <w:hideMark/>
          </w:tcPr>
          <w:p w14:paraId="3CE62448"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0BC55F4"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A0805E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28</w:t>
            </w:r>
          </w:p>
        </w:tc>
        <w:tc>
          <w:tcPr>
            <w:tcW w:w="2410" w:type="dxa"/>
            <w:tcBorders>
              <w:top w:val="single" w:sz="4" w:space="0" w:color="auto"/>
              <w:left w:val="single" w:sz="4" w:space="0" w:color="auto"/>
              <w:bottom w:val="single" w:sz="4" w:space="0" w:color="auto"/>
              <w:right w:val="single" w:sz="4" w:space="0" w:color="auto"/>
            </w:tcBorders>
            <w:hideMark/>
          </w:tcPr>
          <w:p w14:paraId="70D70146"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Trx_PbaA_comp_F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0358C78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GAAGGAGATATACATATGAGCGATAAAATCATCCATCTGACCGATG</w:t>
            </w:r>
          </w:p>
        </w:tc>
        <w:tc>
          <w:tcPr>
            <w:tcW w:w="1412" w:type="dxa"/>
            <w:vMerge/>
            <w:tcBorders>
              <w:left w:val="single" w:sz="4" w:space="0" w:color="auto"/>
              <w:right w:val="single" w:sz="4" w:space="0" w:color="auto"/>
            </w:tcBorders>
            <w:vAlign w:val="center"/>
            <w:hideMark/>
          </w:tcPr>
          <w:p w14:paraId="7FEB4B7F"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F6BD34F" w14:textId="77777777" w:rsidTr="00446E40">
        <w:tc>
          <w:tcPr>
            <w:tcW w:w="704" w:type="dxa"/>
            <w:tcBorders>
              <w:top w:val="single" w:sz="4" w:space="0" w:color="auto"/>
              <w:left w:val="single" w:sz="4" w:space="0" w:color="auto"/>
              <w:bottom w:val="single" w:sz="4" w:space="0" w:color="auto"/>
              <w:right w:val="single" w:sz="4" w:space="0" w:color="auto"/>
            </w:tcBorders>
          </w:tcPr>
          <w:p w14:paraId="543A2D3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29</w:t>
            </w:r>
          </w:p>
        </w:tc>
        <w:tc>
          <w:tcPr>
            <w:tcW w:w="2410" w:type="dxa"/>
            <w:tcBorders>
              <w:top w:val="single" w:sz="4" w:space="0" w:color="auto"/>
              <w:left w:val="single" w:sz="4" w:space="0" w:color="auto"/>
              <w:bottom w:val="single" w:sz="4" w:space="0" w:color="auto"/>
              <w:right w:val="single" w:sz="4" w:space="0" w:color="auto"/>
            </w:tcBorders>
          </w:tcPr>
          <w:p w14:paraId="56E5339A"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Trx_PbaA_R</w:t>
            </w:r>
            <w:proofErr w:type="spellEnd"/>
          </w:p>
        </w:tc>
        <w:tc>
          <w:tcPr>
            <w:tcW w:w="4819" w:type="dxa"/>
            <w:tcBorders>
              <w:top w:val="single" w:sz="4" w:space="0" w:color="auto"/>
              <w:left w:val="single" w:sz="4" w:space="0" w:color="auto"/>
              <w:bottom w:val="single" w:sz="4" w:space="0" w:color="auto"/>
              <w:right w:val="single" w:sz="4" w:space="0" w:color="auto"/>
            </w:tcBorders>
          </w:tcPr>
          <w:p w14:paraId="31F98F16"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GCTCCATGTTAATTTGTCTTTAGGAGTACCTTCCG</w:t>
            </w:r>
          </w:p>
        </w:tc>
        <w:tc>
          <w:tcPr>
            <w:tcW w:w="1412" w:type="dxa"/>
            <w:vMerge/>
            <w:tcBorders>
              <w:left w:val="single" w:sz="4" w:space="0" w:color="auto"/>
              <w:right w:val="single" w:sz="4" w:space="0" w:color="auto"/>
            </w:tcBorders>
            <w:vAlign w:val="center"/>
          </w:tcPr>
          <w:p w14:paraId="4DF3074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1BB311B" w14:textId="77777777" w:rsidTr="00446E40">
        <w:tc>
          <w:tcPr>
            <w:tcW w:w="704" w:type="dxa"/>
            <w:tcBorders>
              <w:top w:val="single" w:sz="4" w:space="0" w:color="auto"/>
              <w:left w:val="single" w:sz="4" w:space="0" w:color="auto"/>
              <w:bottom w:val="single" w:sz="4" w:space="0" w:color="auto"/>
              <w:right w:val="single" w:sz="4" w:space="0" w:color="auto"/>
            </w:tcBorders>
          </w:tcPr>
          <w:p w14:paraId="669682B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30</w:t>
            </w:r>
          </w:p>
        </w:tc>
        <w:tc>
          <w:tcPr>
            <w:tcW w:w="2410" w:type="dxa"/>
            <w:tcBorders>
              <w:top w:val="single" w:sz="4" w:space="0" w:color="auto"/>
              <w:left w:val="single" w:sz="4" w:space="0" w:color="auto"/>
              <w:bottom w:val="single" w:sz="4" w:space="0" w:color="auto"/>
              <w:right w:val="single" w:sz="4" w:space="0" w:color="auto"/>
            </w:tcBorders>
          </w:tcPr>
          <w:p w14:paraId="3720D06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CBD_F</w:t>
            </w:r>
          </w:p>
        </w:tc>
        <w:tc>
          <w:tcPr>
            <w:tcW w:w="4819" w:type="dxa"/>
            <w:tcBorders>
              <w:top w:val="single" w:sz="4" w:space="0" w:color="auto"/>
              <w:left w:val="single" w:sz="4" w:space="0" w:color="auto"/>
              <w:bottom w:val="single" w:sz="4" w:space="0" w:color="auto"/>
              <w:right w:val="single" w:sz="4" w:space="0" w:color="auto"/>
            </w:tcBorders>
          </w:tcPr>
          <w:p w14:paraId="00E74B1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AAATTAACATGGAGCACTGGCCTCACCGGTCT</w:t>
            </w:r>
          </w:p>
        </w:tc>
        <w:tc>
          <w:tcPr>
            <w:tcW w:w="1412" w:type="dxa"/>
            <w:vMerge/>
            <w:tcBorders>
              <w:left w:val="single" w:sz="4" w:space="0" w:color="auto"/>
              <w:right w:val="single" w:sz="4" w:space="0" w:color="auto"/>
            </w:tcBorders>
            <w:vAlign w:val="center"/>
          </w:tcPr>
          <w:p w14:paraId="44399FF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AF8C926" w14:textId="77777777" w:rsidTr="00446E40">
        <w:tc>
          <w:tcPr>
            <w:tcW w:w="704" w:type="dxa"/>
            <w:tcBorders>
              <w:top w:val="single" w:sz="4" w:space="0" w:color="auto"/>
              <w:left w:val="single" w:sz="4" w:space="0" w:color="auto"/>
              <w:bottom w:val="single" w:sz="4" w:space="0" w:color="auto"/>
              <w:right w:val="single" w:sz="4" w:space="0" w:color="auto"/>
            </w:tcBorders>
          </w:tcPr>
          <w:p w14:paraId="3557C4B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31</w:t>
            </w:r>
          </w:p>
        </w:tc>
        <w:tc>
          <w:tcPr>
            <w:tcW w:w="2410" w:type="dxa"/>
            <w:tcBorders>
              <w:top w:val="single" w:sz="4" w:space="0" w:color="auto"/>
              <w:left w:val="single" w:sz="4" w:space="0" w:color="auto"/>
              <w:bottom w:val="single" w:sz="4" w:space="0" w:color="auto"/>
              <w:right w:val="single" w:sz="4" w:space="0" w:color="auto"/>
            </w:tcBorders>
          </w:tcPr>
          <w:p w14:paraId="03221CD0"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CBD_comp_R</w:t>
            </w:r>
            <w:proofErr w:type="spellEnd"/>
          </w:p>
        </w:tc>
        <w:tc>
          <w:tcPr>
            <w:tcW w:w="4819" w:type="dxa"/>
            <w:tcBorders>
              <w:top w:val="single" w:sz="4" w:space="0" w:color="auto"/>
              <w:left w:val="single" w:sz="4" w:space="0" w:color="auto"/>
              <w:bottom w:val="single" w:sz="4" w:space="0" w:color="auto"/>
              <w:right w:val="single" w:sz="4" w:space="0" w:color="auto"/>
            </w:tcBorders>
          </w:tcPr>
          <w:p w14:paraId="4EB80ED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ACCAGACTCGAGTTATCATTGAAGCTGCCACAAGGC</w:t>
            </w:r>
          </w:p>
        </w:tc>
        <w:tc>
          <w:tcPr>
            <w:tcW w:w="1412" w:type="dxa"/>
            <w:vMerge/>
            <w:tcBorders>
              <w:left w:val="single" w:sz="4" w:space="0" w:color="auto"/>
              <w:right w:val="single" w:sz="4" w:space="0" w:color="auto"/>
            </w:tcBorders>
            <w:vAlign w:val="center"/>
          </w:tcPr>
          <w:p w14:paraId="061EE9B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6CB7AF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549B56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32</w:t>
            </w:r>
          </w:p>
        </w:tc>
        <w:tc>
          <w:tcPr>
            <w:tcW w:w="2410" w:type="dxa"/>
            <w:tcBorders>
              <w:top w:val="single" w:sz="4" w:space="0" w:color="auto"/>
              <w:left w:val="single" w:sz="4" w:space="0" w:color="auto"/>
              <w:bottom w:val="single" w:sz="4" w:space="0" w:color="auto"/>
              <w:right w:val="single" w:sz="4" w:space="0" w:color="auto"/>
            </w:tcBorders>
            <w:hideMark/>
          </w:tcPr>
          <w:p w14:paraId="57C23C43"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comp_inf_R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518EC77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ATGTATATCTCCTTCTTATACTTAACTAATATACTAAGATGGGGA</w:t>
            </w:r>
          </w:p>
        </w:tc>
        <w:tc>
          <w:tcPr>
            <w:tcW w:w="1412" w:type="dxa"/>
            <w:vMerge/>
            <w:tcBorders>
              <w:left w:val="single" w:sz="4" w:space="0" w:color="auto"/>
              <w:right w:val="single" w:sz="4" w:space="0" w:color="auto"/>
            </w:tcBorders>
            <w:vAlign w:val="center"/>
            <w:hideMark/>
          </w:tcPr>
          <w:p w14:paraId="6D879E29"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80DE644"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73A0B8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33</w:t>
            </w:r>
          </w:p>
        </w:tc>
        <w:tc>
          <w:tcPr>
            <w:tcW w:w="2410" w:type="dxa"/>
            <w:tcBorders>
              <w:top w:val="single" w:sz="4" w:space="0" w:color="auto"/>
              <w:left w:val="single" w:sz="4" w:space="0" w:color="auto"/>
              <w:bottom w:val="single" w:sz="4" w:space="0" w:color="auto"/>
              <w:right w:val="single" w:sz="4" w:space="0" w:color="auto"/>
            </w:tcBorders>
            <w:hideMark/>
          </w:tcPr>
          <w:p w14:paraId="18DA4A03"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LppB_Strep_F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09561F7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ACCATGGGCAGCAGCTGGAGCCACCCGCAGTTCGAAAAAATGACCCAGTACCTTCGGATG</w:t>
            </w:r>
          </w:p>
        </w:tc>
        <w:tc>
          <w:tcPr>
            <w:tcW w:w="1412" w:type="dxa"/>
            <w:vMerge/>
            <w:tcBorders>
              <w:left w:val="single" w:sz="4" w:space="0" w:color="auto"/>
              <w:right w:val="single" w:sz="4" w:space="0" w:color="auto"/>
            </w:tcBorders>
            <w:vAlign w:val="center"/>
            <w:hideMark/>
          </w:tcPr>
          <w:p w14:paraId="48030CC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4E052C5"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8478C7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34</w:t>
            </w:r>
          </w:p>
        </w:tc>
        <w:tc>
          <w:tcPr>
            <w:tcW w:w="2410" w:type="dxa"/>
            <w:tcBorders>
              <w:top w:val="single" w:sz="4" w:space="0" w:color="auto"/>
              <w:left w:val="single" w:sz="4" w:space="0" w:color="auto"/>
              <w:bottom w:val="single" w:sz="4" w:space="0" w:color="auto"/>
              <w:right w:val="single" w:sz="4" w:space="0" w:color="auto"/>
            </w:tcBorders>
            <w:hideMark/>
          </w:tcPr>
          <w:p w14:paraId="3BE512F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pET_inf1_R</w:t>
            </w:r>
          </w:p>
        </w:tc>
        <w:tc>
          <w:tcPr>
            <w:tcW w:w="4819" w:type="dxa"/>
            <w:tcBorders>
              <w:top w:val="single" w:sz="4" w:space="0" w:color="auto"/>
              <w:left w:val="single" w:sz="4" w:space="0" w:color="auto"/>
              <w:bottom w:val="single" w:sz="4" w:space="0" w:color="auto"/>
              <w:right w:val="single" w:sz="4" w:space="0" w:color="auto"/>
            </w:tcBorders>
            <w:hideMark/>
          </w:tcPr>
          <w:p w14:paraId="5E16589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GCTGCTGCCCATGGTATATCTCCTTCTTAAAGTTAAA</w:t>
            </w:r>
          </w:p>
        </w:tc>
        <w:tc>
          <w:tcPr>
            <w:tcW w:w="1412" w:type="dxa"/>
            <w:vMerge/>
            <w:tcBorders>
              <w:left w:val="single" w:sz="4" w:space="0" w:color="auto"/>
              <w:right w:val="single" w:sz="4" w:space="0" w:color="auto"/>
            </w:tcBorders>
            <w:vAlign w:val="center"/>
            <w:hideMark/>
          </w:tcPr>
          <w:p w14:paraId="1A525DA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7A3C02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CD42DC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35</w:t>
            </w:r>
          </w:p>
        </w:tc>
        <w:tc>
          <w:tcPr>
            <w:tcW w:w="2410" w:type="dxa"/>
            <w:tcBorders>
              <w:top w:val="single" w:sz="4" w:space="0" w:color="auto"/>
              <w:left w:val="single" w:sz="4" w:space="0" w:color="auto"/>
              <w:bottom w:val="single" w:sz="4" w:space="0" w:color="auto"/>
              <w:right w:val="single" w:sz="4" w:space="0" w:color="auto"/>
            </w:tcBorders>
            <w:hideMark/>
          </w:tcPr>
          <w:p w14:paraId="42EC04F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LppB_Strep_R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7386D53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TCCATGTGCTGGCGTTTATGAAACTGCATGTTGAACCAAGCC</w:t>
            </w:r>
          </w:p>
        </w:tc>
        <w:tc>
          <w:tcPr>
            <w:tcW w:w="1412" w:type="dxa"/>
            <w:vMerge/>
            <w:tcBorders>
              <w:left w:val="single" w:sz="4" w:space="0" w:color="auto"/>
              <w:right w:val="single" w:sz="4" w:space="0" w:color="auto"/>
            </w:tcBorders>
            <w:vAlign w:val="center"/>
            <w:hideMark/>
          </w:tcPr>
          <w:p w14:paraId="16AD7665"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A6E0E0D" w14:textId="77777777" w:rsidTr="00446E40">
        <w:tc>
          <w:tcPr>
            <w:tcW w:w="704" w:type="dxa"/>
            <w:tcBorders>
              <w:top w:val="single" w:sz="4" w:space="0" w:color="auto"/>
              <w:left w:val="single" w:sz="4" w:space="0" w:color="auto"/>
              <w:bottom w:val="single" w:sz="4" w:space="0" w:color="auto"/>
              <w:right w:val="single" w:sz="4" w:space="0" w:color="auto"/>
            </w:tcBorders>
          </w:tcPr>
          <w:p w14:paraId="000F929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36</w:t>
            </w:r>
          </w:p>
        </w:tc>
        <w:tc>
          <w:tcPr>
            <w:tcW w:w="2410" w:type="dxa"/>
            <w:tcBorders>
              <w:top w:val="single" w:sz="4" w:space="0" w:color="auto"/>
              <w:left w:val="single" w:sz="4" w:space="0" w:color="auto"/>
              <w:bottom w:val="single" w:sz="4" w:space="0" w:color="auto"/>
              <w:right w:val="single" w:sz="4" w:space="0" w:color="auto"/>
            </w:tcBorders>
          </w:tcPr>
          <w:p w14:paraId="7077F02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LppS_pET_R</w:t>
            </w:r>
            <w:proofErr w:type="spellEnd"/>
          </w:p>
        </w:tc>
        <w:tc>
          <w:tcPr>
            <w:tcW w:w="4819" w:type="dxa"/>
            <w:tcBorders>
              <w:top w:val="single" w:sz="4" w:space="0" w:color="auto"/>
              <w:left w:val="single" w:sz="4" w:space="0" w:color="auto"/>
              <w:bottom w:val="single" w:sz="4" w:space="0" w:color="auto"/>
              <w:right w:val="single" w:sz="4" w:space="0" w:color="auto"/>
            </w:tcBorders>
          </w:tcPr>
          <w:p w14:paraId="444478E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TCCATGTGCTGGCGTCTAGGCTTGCGTGCTTTCTCTTCGA</w:t>
            </w:r>
          </w:p>
        </w:tc>
        <w:tc>
          <w:tcPr>
            <w:tcW w:w="1412" w:type="dxa"/>
            <w:vMerge/>
            <w:tcBorders>
              <w:left w:val="single" w:sz="4" w:space="0" w:color="auto"/>
              <w:right w:val="single" w:sz="4" w:space="0" w:color="auto"/>
            </w:tcBorders>
            <w:vAlign w:val="center"/>
          </w:tcPr>
          <w:p w14:paraId="11DE5BA2"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056BEE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B1DC50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37</w:t>
            </w:r>
          </w:p>
        </w:tc>
        <w:tc>
          <w:tcPr>
            <w:tcW w:w="2410" w:type="dxa"/>
            <w:tcBorders>
              <w:top w:val="single" w:sz="4" w:space="0" w:color="auto"/>
              <w:left w:val="single" w:sz="4" w:space="0" w:color="auto"/>
              <w:bottom w:val="single" w:sz="4" w:space="0" w:color="auto"/>
              <w:right w:val="single" w:sz="4" w:space="0" w:color="auto"/>
            </w:tcBorders>
            <w:hideMark/>
          </w:tcPr>
          <w:p w14:paraId="101CF2F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pET_inf2_F</w:t>
            </w:r>
          </w:p>
        </w:tc>
        <w:tc>
          <w:tcPr>
            <w:tcW w:w="4819" w:type="dxa"/>
            <w:tcBorders>
              <w:top w:val="single" w:sz="4" w:space="0" w:color="auto"/>
              <w:left w:val="single" w:sz="4" w:space="0" w:color="auto"/>
              <w:bottom w:val="single" w:sz="4" w:space="0" w:color="auto"/>
              <w:right w:val="single" w:sz="4" w:space="0" w:color="auto"/>
            </w:tcBorders>
            <w:hideMark/>
          </w:tcPr>
          <w:p w14:paraId="41A0C70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ACGCCAGCACATGGACTC</w:t>
            </w:r>
          </w:p>
        </w:tc>
        <w:tc>
          <w:tcPr>
            <w:tcW w:w="1412" w:type="dxa"/>
            <w:vMerge/>
            <w:tcBorders>
              <w:left w:val="single" w:sz="4" w:space="0" w:color="auto"/>
              <w:right w:val="single" w:sz="4" w:space="0" w:color="auto"/>
            </w:tcBorders>
            <w:vAlign w:val="center"/>
            <w:hideMark/>
          </w:tcPr>
          <w:p w14:paraId="4FFFB88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222C1A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AE57B2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38</w:t>
            </w:r>
          </w:p>
        </w:tc>
        <w:tc>
          <w:tcPr>
            <w:tcW w:w="2410" w:type="dxa"/>
            <w:tcBorders>
              <w:top w:val="single" w:sz="4" w:space="0" w:color="auto"/>
              <w:left w:val="single" w:sz="4" w:space="0" w:color="auto"/>
              <w:bottom w:val="single" w:sz="4" w:space="0" w:color="auto"/>
              <w:right w:val="single" w:sz="4" w:space="0" w:color="auto"/>
            </w:tcBorders>
            <w:hideMark/>
          </w:tcPr>
          <w:p w14:paraId="10B36B7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PbaB1_Strep _F</w:t>
            </w:r>
          </w:p>
        </w:tc>
        <w:tc>
          <w:tcPr>
            <w:tcW w:w="4819" w:type="dxa"/>
            <w:tcBorders>
              <w:top w:val="single" w:sz="4" w:space="0" w:color="auto"/>
              <w:left w:val="single" w:sz="4" w:space="0" w:color="auto"/>
              <w:bottom w:val="single" w:sz="4" w:space="0" w:color="auto"/>
              <w:right w:val="single" w:sz="4" w:space="0" w:color="auto"/>
            </w:tcBorders>
            <w:hideMark/>
          </w:tcPr>
          <w:p w14:paraId="4E2E0F8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ACCATGGGCAGCAGCTGGAGCCACCCGCAGTTCGAAAAAATGATCAAAAACCAAGCGCTTTCG</w:t>
            </w:r>
          </w:p>
        </w:tc>
        <w:tc>
          <w:tcPr>
            <w:tcW w:w="1412" w:type="dxa"/>
            <w:vMerge/>
            <w:tcBorders>
              <w:left w:val="single" w:sz="4" w:space="0" w:color="auto"/>
              <w:right w:val="single" w:sz="4" w:space="0" w:color="auto"/>
            </w:tcBorders>
            <w:vAlign w:val="center"/>
            <w:hideMark/>
          </w:tcPr>
          <w:p w14:paraId="581614A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2305FA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A6CEB7A"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39</w:t>
            </w:r>
          </w:p>
        </w:tc>
        <w:tc>
          <w:tcPr>
            <w:tcW w:w="2410" w:type="dxa"/>
            <w:tcBorders>
              <w:top w:val="single" w:sz="4" w:space="0" w:color="auto"/>
              <w:left w:val="single" w:sz="4" w:space="0" w:color="auto"/>
              <w:bottom w:val="single" w:sz="4" w:space="0" w:color="auto"/>
              <w:right w:val="single" w:sz="4" w:space="0" w:color="auto"/>
            </w:tcBorders>
            <w:hideMark/>
          </w:tcPr>
          <w:p w14:paraId="6F929B2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PbaB1_Strep_R</w:t>
            </w:r>
          </w:p>
        </w:tc>
        <w:tc>
          <w:tcPr>
            <w:tcW w:w="4819" w:type="dxa"/>
            <w:tcBorders>
              <w:top w:val="single" w:sz="4" w:space="0" w:color="auto"/>
              <w:left w:val="single" w:sz="4" w:space="0" w:color="auto"/>
              <w:bottom w:val="single" w:sz="4" w:space="0" w:color="auto"/>
              <w:right w:val="single" w:sz="4" w:space="0" w:color="auto"/>
            </w:tcBorders>
            <w:hideMark/>
          </w:tcPr>
          <w:p w14:paraId="665746B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TCCATGTGCTGGCGTTCAAATTGCCCATTGATTTTCCACGC</w:t>
            </w:r>
          </w:p>
        </w:tc>
        <w:tc>
          <w:tcPr>
            <w:tcW w:w="1412" w:type="dxa"/>
            <w:vMerge/>
            <w:tcBorders>
              <w:left w:val="single" w:sz="4" w:space="0" w:color="auto"/>
              <w:right w:val="single" w:sz="4" w:space="0" w:color="auto"/>
            </w:tcBorders>
            <w:vAlign w:val="center"/>
            <w:hideMark/>
          </w:tcPr>
          <w:p w14:paraId="3D3FC33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569D337" w14:textId="77777777" w:rsidTr="00446E40">
        <w:tc>
          <w:tcPr>
            <w:tcW w:w="704" w:type="dxa"/>
            <w:tcBorders>
              <w:top w:val="single" w:sz="4" w:space="0" w:color="auto"/>
              <w:left w:val="single" w:sz="4" w:space="0" w:color="auto"/>
              <w:bottom w:val="single" w:sz="4" w:space="0" w:color="auto"/>
              <w:right w:val="single" w:sz="4" w:space="0" w:color="auto"/>
            </w:tcBorders>
          </w:tcPr>
          <w:p w14:paraId="24D1971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40</w:t>
            </w:r>
          </w:p>
        </w:tc>
        <w:tc>
          <w:tcPr>
            <w:tcW w:w="2410" w:type="dxa"/>
            <w:tcBorders>
              <w:top w:val="single" w:sz="4" w:space="0" w:color="auto"/>
              <w:left w:val="single" w:sz="4" w:space="0" w:color="auto"/>
              <w:bottom w:val="single" w:sz="4" w:space="0" w:color="auto"/>
              <w:right w:val="single" w:sz="4" w:space="0" w:color="auto"/>
            </w:tcBorders>
          </w:tcPr>
          <w:p w14:paraId="179EA4B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PbaB2_pET_R</w:t>
            </w:r>
          </w:p>
        </w:tc>
        <w:tc>
          <w:tcPr>
            <w:tcW w:w="4819" w:type="dxa"/>
            <w:tcBorders>
              <w:top w:val="single" w:sz="4" w:space="0" w:color="auto"/>
              <w:left w:val="single" w:sz="4" w:space="0" w:color="auto"/>
              <w:bottom w:val="single" w:sz="4" w:space="0" w:color="auto"/>
              <w:right w:val="single" w:sz="4" w:space="0" w:color="auto"/>
            </w:tcBorders>
          </w:tcPr>
          <w:p w14:paraId="3C214237"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TCCATGTGCTGGCGTCTATTCACTTATATATTTGGCAAACTTGCCGAC</w:t>
            </w:r>
          </w:p>
        </w:tc>
        <w:tc>
          <w:tcPr>
            <w:tcW w:w="1412" w:type="dxa"/>
            <w:vMerge/>
            <w:tcBorders>
              <w:left w:val="single" w:sz="4" w:space="0" w:color="auto"/>
              <w:right w:val="single" w:sz="4" w:space="0" w:color="auto"/>
            </w:tcBorders>
            <w:vAlign w:val="center"/>
          </w:tcPr>
          <w:p w14:paraId="62F613FE"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FC92A4F"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7D8939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41</w:t>
            </w:r>
          </w:p>
        </w:tc>
        <w:tc>
          <w:tcPr>
            <w:tcW w:w="2410" w:type="dxa"/>
            <w:tcBorders>
              <w:top w:val="single" w:sz="4" w:space="0" w:color="auto"/>
              <w:left w:val="single" w:sz="4" w:space="0" w:color="auto"/>
              <w:bottom w:val="single" w:sz="4" w:space="0" w:color="auto"/>
              <w:right w:val="single" w:sz="4" w:space="0" w:color="auto"/>
            </w:tcBorders>
            <w:hideMark/>
          </w:tcPr>
          <w:p w14:paraId="6AA2BA9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FusB1_Strep_F</w:t>
            </w:r>
          </w:p>
        </w:tc>
        <w:tc>
          <w:tcPr>
            <w:tcW w:w="4819" w:type="dxa"/>
            <w:tcBorders>
              <w:top w:val="single" w:sz="4" w:space="0" w:color="auto"/>
              <w:left w:val="single" w:sz="4" w:space="0" w:color="auto"/>
              <w:bottom w:val="single" w:sz="4" w:space="0" w:color="auto"/>
              <w:right w:val="single" w:sz="4" w:space="0" w:color="auto"/>
            </w:tcBorders>
            <w:hideMark/>
          </w:tcPr>
          <w:p w14:paraId="7FDCBED7"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ACCATGGGCAGCAGCTGGAGCCACCCGCAGTTCGAAAAAATGGAAACCACCGGTGCAG</w:t>
            </w:r>
          </w:p>
        </w:tc>
        <w:tc>
          <w:tcPr>
            <w:tcW w:w="1412" w:type="dxa"/>
            <w:vMerge/>
            <w:tcBorders>
              <w:left w:val="single" w:sz="4" w:space="0" w:color="auto"/>
              <w:right w:val="single" w:sz="4" w:space="0" w:color="auto"/>
            </w:tcBorders>
            <w:vAlign w:val="center"/>
            <w:hideMark/>
          </w:tcPr>
          <w:p w14:paraId="529240B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B0AFFB2"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368E84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42</w:t>
            </w:r>
          </w:p>
        </w:tc>
        <w:tc>
          <w:tcPr>
            <w:tcW w:w="2410" w:type="dxa"/>
            <w:tcBorders>
              <w:top w:val="single" w:sz="4" w:space="0" w:color="auto"/>
              <w:left w:val="single" w:sz="4" w:space="0" w:color="auto"/>
              <w:bottom w:val="single" w:sz="4" w:space="0" w:color="auto"/>
              <w:right w:val="single" w:sz="4" w:space="0" w:color="auto"/>
            </w:tcBorders>
            <w:hideMark/>
          </w:tcPr>
          <w:p w14:paraId="1AA39B86"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FusB1_Strep_R</w:t>
            </w:r>
          </w:p>
        </w:tc>
        <w:tc>
          <w:tcPr>
            <w:tcW w:w="4819" w:type="dxa"/>
            <w:tcBorders>
              <w:top w:val="single" w:sz="4" w:space="0" w:color="auto"/>
              <w:left w:val="single" w:sz="4" w:space="0" w:color="auto"/>
              <w:bottom w:val="single" w:sz="4" w:space="0" w:color="auto"/>
              <w:right w:val="single" w:sz="4" w:space="0" w:color="auto"/>
            </w:tcBorders>
            <w:hideMark/>
          </w:tcPr>
          <w:p w14:paraId="1192324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TCCATGTGCTGGCGTTTACGGCAGTGCCATACCATTTTC</w:t>
            </w:r>
          </w:p>
        </w:tc>
        <w:tc>
          <w:tcPr>
            <w:tcW w:w="1412" w:type="dxa"/>
            <w:vMerge/>
            <w:tcBorders>
              <w:left w:val="single" w:sz="4" w:space="0" w:color="auto"/>
              <w:right w:val="single" w:sz="4" w:space="0" w:color="auto"/>
            </w:tcBorders>
            <w:vAlign w:val="center"/>
            <w:hideMark/>
          </w:tcPr>
          <w:p w14:paraId="309FBC6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51AFC25" w14:textId="77777777" w:rsidTr="00446E40">
        <w:tc>
          <w:tcPr>
            <w:tcW w:w="704" w:type="dxa"/>
            <w:tcBorders>
              <w:top w:val="single" w:sz="4" w:space="0" w:color="auto"/>
              <w:left w:val="single" w:sz="4" w:space="0" w:color="auto"/>
              <w:bottom w:val="single" w:sz="4" w:space="0" w:color="auto"/>
              <w:right w:val="single" w:sz="4" w:space="0" w:color="auto"/>
            </w:tcBorders>
          </w:tcPr>
          <w:p w14:paraId="700058C8"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43</w:t>
            </w:r>
          </w:p>
        </w:tc>
        <w:tc>
          <w:tcPr>
            <w:tcW w:w="2410" w:type="dxa"/>
            <w:tcBorders>
              <w:top w:val="single" w:sz="4" w:space="0" w:color="auto"/>
              <w:left w:val="single" w:sz="4" w:space="0" w:color="auto"/>
              <w:bottom w:val="single" w:sz="4" w:space="0" w:color="auto"/>
              <w:right w:val="single" w:sz="4" w:space="0" w:color="auto"/>
            </w:tcBorders>
          </w:tcPr>
          <w:p w14:paraId="585ADA1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MBP_LppA_pRSF_F</w:t>
            </w:r>
            <w:proofErr w:type="spellEnd"/>
          </w:p>
        </w:tc>
        <w:tc>
          <w:tcPr>
            <w:tcW w:w="4819" w:type="dxa"/>
            <w:tcBorders>
              <w:top w:val="single" w:sz="4" w:space="0" w:color="auto"/>
              <w:left w:val="single" w:sz="4" w:space="0" w:color="auto"/>
              <w:bottom w:val="single" w:sz="4" w:space="0" w:color="auto"/>
              <w:right w:val="single" w:sz="4" w:space="0" w:color="auto"/>
            </w:tcBorders>
          </w:tcPr>
          <w:p w14:paraId="306D20F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ATAAGGAGATATACCATGGCAAAAATCGAAGAAG</w:t>
            </w:r>
          </w:p>
        </w:tc>
        <w:tc>
          <w:tcPr>
            <w:tcW w:w="1412" w:type="dxa"/>
            <w:vMerge/>
            <w:tcBorders>
              <w:left w:val="single" w:sz="4" w:space="0" w:color="auto"/>
              <w:right w:val="single" w:sz="4" w:space="0" w:color="auto"/>
            </w:tcBorders>
            <w:vAlign w:val="center"/>
          </w:tcPr>
          <w:p w14:paraId="659736B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7B0A92A" w14:textId="77777777" w:rsidTr="00446E40">
        <w:tc>
          <w:tcPr>
            <w:tcW w:w="704" w:type="dxa"/>
            <w:tcBorders>
              <w:top w:val="single" w:sz="4" w:space="0" w:color="auto"/>
              <w:left w:val="single" w:sz="4" w:space="0" w:color="auto"/>
              <w:bottom w:val="single" w:sz="4" w:space="0" w:color="auto"/>
              <w:right w:val="single" w:sz="4" w:space="0" w:color="auto"/>
            </w:tcBorders>
          </w:tcPr>
          <w:p w14:paraId="2748065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44</w:t>
            </w:r>
          </w:p>
        </w:tc>
        <w:tc>
          <w:tcPr>
            <w:tcW w:w="2410" w:type="dxa"/>
            <w:tcBorders>
              <w:top w:val="single" w:sz="4" w:space="0" w:color="auto"/>
              <w:left w:val="single" w:sz="4" w:space="0" w:color="auto"/>
              <w:bottom w:val="single" w:sz="4" w:space="0" w:color="auto"/>
              <w:right w:val="single" w:sz="4" w:space="0" w:color="auto"/>
            </w:tcBorders>
          </w:tcPr>
          <w:p w14:paraId="1127E47E"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TrxA_LppA_pRSF_R</w:t>
            </w:r>
            <w:proofErr w:type="spellEnd"/>
          </w:p>
        </w:tc>
        <w:tc>
          <w:tcPr>
            <w:tcW w:w="4819" w:type="dxa"/>
            <w:tcBorders>
              <w:top w:val="single" w:sz="4" w:space="0" w:color="auto"/>
              <w:left w:val="single" w:sz="4" w:space="0" w:color="auto"/>
              <w:bottom w:val="single" w:sz="4" w:space="0" w:color="auto"/>
              <w:right w:val="single" w:sz="4" w:space="0" w:color="auto"/>
            </w:tcBorders>
          </w:tcPr>
          <w:p w14:paraId="427561A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ACCAGACTCGAGGGTTTACGCCAGGTTAGCGTCGAG</w:t>
            </w:r>
          </w:p>
        </w:tc>
        <w:tc>
          <w:tcPr>
            <w:tcW w:w="1412" w:type="dxa"/>
            <w:vMerge/>
            <w:tcBorders>
              <w:left w:val="single" w:sz="4" w:space="0" w:color="auto"/>
              <w:right w:val="single" w:sz="4" w:space="0" w:color="auto"/>
            </w:tcBorders>
            <w:vAlign w:val="center"/>
          </w:tcPr>
          <w:p w14:paraId="2C313AF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F29A6A0" w14:textId="77777777" w:rsidTr="00446E40">
        <w:tc>
          <w:tcPr>
            <w:tcW w:w="704" w:type="dxa"/>
            <w:tcBorders>
              <w:top w:val="single" w:sz="4" w:space="0" w:color="auto"/>
              <w:left w:val="single" w:sz="4" w:space="0" w:color="auto"/>
              <w:bottom w:val="single" w:sz="4" w:space="0" w:color="auto"/>
              <w:right w:val="single" w:sz="4" w:space="0" w:color="auto"/>
            </w:tcBorders>
          </w:tcPr>
          <w:p w14:paraId="4F56A55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45</w:t>
            </w:r>
          </w:p>
        </w:tc>
        <w:tc>
          <w:tcPr>
            <w:tcW w:w="2410" w:type="dxa"/>
            <w:tcBorders>
              <w:top w:val="single" w:sz="4" w:space="0" w:color="auto"/>
              <w:left w:val="single" w:sz="4" w:space="0" w:color="auto"/>
              <w:bottom w:val="single" w:sz="4" w:space="0" w:color="auto"/>
              <w:right w:val="single" w:sz="4" w:space="0" w:color="auto"/>
            </w:tcBorders>
          </w:tcPr>
          <w:p w14:paraId="4A1303C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TrxA_PbaA_pRSF_F</w:t>
            </w:r>
            <w:proofErr w:type="spellEnd"/>
          </w:p>
        </w:tc>
        <w:tc>
          <w:tcPr>
            <w:tcW w:w="4819" w:type="dxa"/>
            <w:tcBorders>
              <w:top w:val="single" w:sz="4" w:space="0" w:color="auto"/>
              <w:left w:val="single" w:sz="4" w:space="0" w:color="auto"/>
              <w:bottom w:val="single" w:sz="4" w:space="0" w:color="auto"/>
              <w:right w:val="single" w:sz="4" w:space="0" w:color="auto"/>
            </w:tcBorders>
          </w:tcPr>
          <w:p w14:paraId="5683DF9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ATAAGGAGATATACCATGAGCGATAAAATCATCCATCTGACCGATG</w:t>
            </w:r>
          </w:p>
        </w:tc>
        <w:tc>
          <w:tcPr>
            <w:tcW w:w="1412" w:type="dxa"/>
            <w:vMerge/>
            <w:tcBorders>
              <w:left w:val="single" w:sz="4" w:space="0" w:color="auto"/>
              <w:right w:val="single" w:sz="4" w:space="0" w:color="auto"/>
            </w:tcBorders>
            <w:vAlign w:val="center"/>
          </w:tcPr>
          <w:p w14:paraId="1C24E9C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5153DBA" w14:textId="77777777" w:rsidTr="00446E40">
        <w:tc>
          <w:tcPr>
            <w:tcW w:w="704" w:type="dxa"/>
            <w:tcBorders>
              <w:top w:val="single" w:sz="4" w:space="0" w:color="auto"/>
              <w:left w:val="single" w:sz="4" w:space="0" w:color="auto"/>
              <w:bottom w:val="single" w:sz="4" w:space="0" w:color="auto"/>
              <w:right w:val="single" w:sz="4" w:space="0" w:color="auto"/>
            </w:tcBorders>
          </w:tcPr>
          <w:p w14:paraId="0BEA237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lastRenderedPageBreak/>
              <w:t>46</w:t>
            </w:r>
          </w:p>
        </w:tc>
        <w:tc>
          <w:tcPr>
            <w:tcW w:w="2410" w:type="dxa"/>
            <w:tcBorders>
              <w:top w:val="single" w:sz="4" w:space="0" w:color="auto"/>
              <w:left w:val="single" w:sz="4" w:space="0" w:color="auto"/>
              <w:bottom w:val="single" w:sz="4" w:space="0" w:color="auto"/>
              <w:right w:val="single" w:sz="4" w:space="0" w:color="auto"/>
            </w:tcBorders>
          </w:tcPr>
          <w:p w14:paraId="305F4FD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CDB_PbaA_pRSF_R</w:t>
            </w:r>
            <w:proofErr w:type="spellEnd"/>
          </w:p>
        </w:tc>
        <w:tc>
          <w:tcPr>
            <w:tcW w:w="4819" w:type="dxa"/>
            <w:tcBorders>
              <w:top w:val="single" w:sz="4" w:space="0" w:color="auto"/>
              <w:left w:val="single" w:sz="4" w:space="0" w:color="auto"/>
              <w:bottom w:val="single" w:sz="4" w:space="0" w:color="auto"/>
              <w:right w:val="single" w:sz="4" w:space="0" w:color="auto"/>
            </w:tcBorders>
          </w:tcPr>
          <w:p w14:paraId="5385D89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ACCAGACTCGAGGGTTCATTGAAGCTGCCACAAGGC</w:t>
            </w:r>
          </w:p>
        </w:tc>
        <w:tc>
          <w:tcPr>
            <w:tcW w:w="1412" w:type="dxa"/>
            <w:vMerge/>
            <w:tcBorders>
              <w:left w:val="single" w:sz="4" w:space="0" w:color="auto"/>
              <w:right w:val="single" w:sz="4" w:space="0" w:color="auto"/>
            </w:tcBorders>
            <w:vAlign w:val="center"/>
          </w:tcPr>
          <w:p w14:paraId="50D4217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53D2C45" w14:textId="77777777" w:rsidTr="00446E40">
        <w:tc>
          <w:tcPr>
            <w:tcW w:w="704" w:type="dxa"/>
            <w:tcBorders>
              <w:top w:val="single" w:sz="4" w:space="0" w:color="auto"/>
              <w:left w:val="single" w:sz="4" w:space="0" w:color="auto"/>
              <w:bottom w:val="single" w:sz="4" w:space="0" w:color="auto"/>
              <w:right w:val="single" w:sz="4" w:space="0" w:color="auto"/>
            </w:tcBorders>
          </w:tcPr>
          <w:p w14:paraId="4AEE04C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47</w:t>
            </w:r>
          </w:p>
        </w:tc>
        <w:tc>
          <w:tcPr>
            <w:tcW w:w="2410" w:type="dxa"/>
            <w:tcBorders>
              <w:top w:val="single" w:sz="4" w:space="0" w:color="auto"/>
              <w:left w:val="single" w:sz="4" w:space="0" w:color="auto"/>
              <w:bottom w:val="single" w:sz="4" w:space="0" w:color="auto"/>
              <w:right w:val="single" w:sz="4" w:space="0" w:color="auto"/>
            </w:tcBorders>
          </w:tcPr>
          <w:p w14:paraId="283B0C9C"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pRSF_inf_F</w:t>
            </w:r>
            <w:proofErr w:type="spellEnd"/>
          </w:p>
        </w:tc>
        <w:tc>
          <w:tcPr>
            <w:tcW w:w="4819" w:type="dxa"/>
            <w:tcBorders>
              <w:top w:val="single" w:sz="4" w:space="0" w:color="auto"/>
              <w:left w:val="single" w:sz="4" w:space="0" w:color="auto"/>
              <w:bottom w:val="single" w:sz="4" w:space="0" w:color="auto"/>
              <w:right w:val="single" w:sz="4" w:space="0" w:color="auto"/>
            </w:tcBorders>
          </w:tcPr>
          <w:p w14:paraId="7C5F71D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ACCCTCGAGTCTGGTAAAGAAAC</w:t>
            </w:r>
          </w:p>
        </w:tc>
        <w:tc>
          <w:tcPr>
            <w:tcW w:w="1412" w:type="dxa"/>
            <w:vMerge/>
            <w:tcBorders>
              <w:left w:val="single" w:sz="4" w:space="0" w:color="auto"/>
              <w:right w:val="single" w:sz="4" w:space="0" w:color="auto"/>
            </w:tcBorders>
            <w:vAlign w:val="center"/>
          </w:tcPr>
          <w:p w14:paraId="74A05080"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7CFBE08" w14:textId="77777777" w:rsidTr="00446E40">
        <w:tc>
          <w:tcPr>
            <w:tcW w:w="704" w:type="dxa"/>
            <w:tcBorders>
              <w:top w:val="single" w:sz="4" w:space="0" w:color="auto"/>
              <w:left w:val="single" w:sz="4" w:space="0" w:color="auto"/>
              <w:bottom w:val="single" w:sz="4" w:space="0" w:color="auto"/>
              <w:right w:val="single" w:sz="4" w:space="0" w:color="auto"/>
            </w:tcBorders>
          </w:tcPr>
          <w:p w14:paraId="56D830F3"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48</w:t>
            </w:r>
          </w:p>
        </w:tc>
        <w:tc>
          <w:tcPr>
            <w:tcW w:w="2410" w:type="dxa"/>
            <w:tcBorders>
              <w:top w:val="single" w:sz="4" w:space="0" w:color="auto"/>
              <w:left w:val="single" w:sz="4" w:space="0" w:color="auto"/>
              <w:bottom w:val="single" w:sz="4" w:space="0" w:color="auto"/>
              <w:right w:val="single" w:sz="4" w:space="0" w:color="auto"/>
            </w:tcBorders>
          </w:tcPr>
          <w:p w14:paraId="3EDACAF8"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pRSF_inf_R</w:t>
            </w:r>
            <w:proofErr w:type="spellEnd"/>
          </w:p>
        </w:tc>
        <w:tc>
          <w:tcPr>
            <w:tcW w:w="4819" w:type="dxa"/>
            <w:tcBorders>
              <w:top w:val="single" w:sz="4" w:space="0" w:color="auto"/>
              <w:left w:val="single" w:sz="4" w:space="0" w:color="auto"/>
              <w:bottom w:val="single" w:sz="4" w:space="0" w:color="auto"/>
              <w:right w:val="single" w:sz="4" w:space="0" w:color="auto"/>
            </w:tcBorders>
          </w:tcPr>
          <w:p w14:paraId="6AA96D2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GGTATATCTCCTTATTAAAGTTAAACAAAAT</w:t>
            </w:r>
          </w:p>
        </w:tc>
        <w:tc>
          <w:tcPr>
            <w:tcW w:w="1412" w:type="dxa"/>
            <w:vMerge/>
            <w:tcBorders>
              <w:left w:val="single" w:sz="4" w:space="0" w:color="auto"/>
              <w:right w:val="single" w:sz="4" w:space="0" w:color="auto"/>
            </w:tcBorders>
            <w:vAlign w:val="center"/>
          </w:tcPr>
          <w:p w14:paraId="00CC471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D49F286" w14:textId="77777777" w:rsidTr="00446E40">
        <w:tc>
          <w:tcPr>
            <w:tcW w:w="704" w:type="dxa"/>
            <w:tcBorders>
              <w:top w:val="single" w:sz="4" w:space="0" w:color="auto"/>
              <w:left w:val="single" w:sz="4" w:space="0" w:color="auto"/>
              <w:bottom w:val="single" w:sz="4" w:space="0" w:color="auto"/>
              <w:right w:val="single" w:sz="4" w:space="0" w:color="auto"/>
            </w:tcBorders>
          </w:tcPr>
          <w:p w14:paraId="37BA04B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49</w:t>
            </w:r>
          </w:p>
        </w:tc>
        <w:tc>
          <w:tcPr>
            <w:tcW w:w="2410" w:type="dxa"/>
            <w:tcBorders>
              <w:top w:val="single" w:sz="4" w:space="0" w:color="auto"/>
              <w:left w:val="single" w:sz="4" w:space="0" w:color="auto"/>
              <w:bottom w:val="single" w:sz="4" w:space="0" w:color="auto"/>
              <w:right w:val="single" w:sz="4" w:space="0" w:color="auto"/>
            </w:tcBorders>
          </w:tcPr>
          <w:p w14:paraId="76547EB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MBP_FusA_F</w:t>
            </w:r>
            <w:proofErr w:type="spellEnd"/>
          </w:p>
        </w:tc>
        <w:tc>
          <w:tcPr>
            <w:tcW w:w="4819" w:type="dxa"/>
            <w:tcBorders>
              <w:top w:val="single" w:sz="4" w:space="0" w:color="auto"/>
              <w:left w:val="single" w:sz="4" w:space="0" w:color="auto"/>
              <w:bottom w:val="single" w:sz="4" w:space="0" w:color="auto"/>
              <w:right w:val="single" w:sz="4" w:space="0" w:color="auto"/>
            </w:tcBorders>
          </w:tcPr>
          <w:p w14:paraId="228DBA8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CTGTACTTCCAATCCATGGAAAAGAAGAAATATACCGCACCG</w:t>
            </w:r>
          </w:p>
        </w:tc>
        <w:tc>
          <w:tcPr>
            <w:tcW w:w="1412" w:type="dxa"/>
            <w:vMerge/>
            <w:tcBorders>
              <w:left w:val="single" w:sz="4" w:space="0" w:color="auto"/>
              <w:right w:val="single" w:sz="4" w:space="0" w:color="auto"/>
            </w:tcBorders>
            <w:vAlign w:val="center"/>
          </w:tcPr>
          <w:p w14:paraId="323884C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C9B9E43" w14:textId="77777777" w:rsidTr="00446E40">
        <w:tc>
          <w:tcPr>
            <w:tcW w:w="704" w:type="dxa"/>
            <w:tcBorders>
              <w:top w:val="single" w:sz="4" w:space="0" w:color="auto"/>
              <w:left w:val="single" w:sz="4" w:space="0" w:color="auto"/>
              <w:bottom w:val="single" w:sz="4" w:space="0" w:color="auto"/>
              <w:right w:val="single" w:sz="4" w:space="0" w:color="auto"/>
            </w:tcBorders>
          </w:tcPr>
          <w:p w14:paraId="58E9D5A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50</w:t>
            </w:r>
          </w:p>
        </w:tc>
        <w:tc>
          <w:tcPr>
            <w:tcW w:w="2410" w:type="dxa"/>
            <w:tcBorders>
              <w:top w:val="single" w:sz="4" w:space="0" w:color="auto"/>
              <w:left w:val="single" w:sz="4" w:space="0" w:color="auto"/>
              <w:bottom w:val="single" w:sz="4" w:space="0" w:color="auto"/>
              <w:right w:val="single" w:sz="4" w:space="0" w:color="auto"/>
            </w:tcBorders>
          </w:tcPr>
          <w:p w14:paraId="1DB6FCE8"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MBP_inf_R</w:t>
            </w:r>
            <w:proofErr w:type="spellEnd"/>
          </w:p>
        </w:tc>
        <w:tc>
          <w:tcPr>
            <w:tcW w:w="4819" w:type="dxa"/>
            <w:tcBorders>
              <w:top w:val="single" w:sz="4" w:space="0" w:color="auto"/>
              <w:left w:val="single" w:sz="4" w:space="0" w:color="auto"/>
              <w:bottom w:val="single" w:sz="4" w:space="0" w:color="auto"/>
              <w:right w:val="single" w:sz="4" w:space="0" w:color="auto"/>
            </w:tcBorders>
          </w:tcPr>
          <w:p w14:paraId="1011067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GGATTGGAAGTACAGGTTTTCGGT</w:t>
            </w:r>
          </w:p>
        </w:tc>
        <w:tc>
          <w:tcPr>
            <w:tcW w:w="1412" w:type="dxa"/>
            <w:vMerge/>
            <w:tcBorders>
              <w:left w:val="single" w:sz="4" w:space="0" w:color="auto"/>
              <w:right w:val="single" w:sz="4" w:space="0" w:color="auto"/>
            </w:tcBorders>
            <w:vAlign w:val="center"/>
          </w:tcPr>
          <w:p w14:paraId="7831767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35382EB" w14:textId="77777777" w:rsidTr="00446E40">
        <w:tc>
          <w:tcPr>
            <w:tcW w:w="704" w:type="dxa"/>
            <w:tcBorders>
              <w:top w:val="single" w:sz="4" w:space="0" w:color="auto"/>
              <w:left w:val="single" w:sz="4" w:space="0" w:color="auto"/>
              <w:bottom w:val="single" w:sz="4" w:space="0" w:color="auto"/>
              <w:right w:val="single" w:sz="4" w:space="0" w:color="auto"/>
            </w:tcBorders>
          </w:tcPr>
          <w:p w14:paraId="191325C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51</w:t>
            </w:r>
          </w:p>
        </w:tc>
        <w:tc>
          <w:tcPr>
            <w:tcW w:w="2410" w:type="dxa"/>
            <w:tcBorders>
              <w:top w:val="single" w:sz="4" w:space="0" w:color="auto"/>
              <w:left w:val="single" w:sz="4" w:space="0" w:color="auto"/>
              <w:bottom w:val="single" w:sz="4" w:space="0" w:color="auto"/>
              <w:right w:val="single" w:sz="4" w:space="0" w:color="auto"/>
            </w:tcBorders>
          </w:tcPr>
          <w:p w14:paraId="0E9C973D"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MBP_FusA_R</w:t>
            </w:r>
            <w:proofErr w:type="spellEnd"/>
          </w:p>
        </w:tc>
        <w:tc>
          <w:tcPr>
            <w:tcW w:w="4819" w:type="dxa"/>
            <w:tcBorders>
              <w:top w:val="single" w:sz="4" w:space="0" w:color="auto"/>
              <w:left w:val="single" w:sz="4" w:space="0" w:color="auto"/>
              <w:bottom w:val="single" w:sz="4" w:space="0" w:color="auto"/>
              <w:right w:val="single" w:sz="4" w:space="0" w:color="auto"/>
            </w:tcBorders>
          </w:tcPr>
          <w:p w14:paraId="2862BA2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ACCAGACTCGAGGGTATTAAATAAAACGCGGAAAAACAAAAATCAGTTCTA</w:t>
            </w:r>
          </w:p>
        </w:tc>
        <w:tc>
          <w:tcPr>
            <w:tcW w:w="1412" w:type="dxa"/>
            <w:vMerge/>
            <w:tcBorders>
              <w:left w:val="single" w:sz="4" w:space="0" w:color="auto"/>
              <w:right w:val="single" w:sz="4" w:space="0" w:color="auto"/>
            </w:tcBorders>
            <w:vAlign w:val="center"/>
          </w:tcPr>
          <w:p w14:paraId="6E8B5BF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7B5D5A8" w14:textId="77777777" w:rsidTr="00446E40">
        <w:tc>
          <w:tcPr>
            <w:tcW w:w="704" w:type="dxa"/>
            <w:tcBorders>
              <w:top w:val="single" w:sz="4" w:space="0" w:color="auto"/>
              <w:left w:val="single" w:sz="4" w:space="0" w:color="auto"/>
              <w:bottom w:val="single" w:sz="4" w:space="0" w:color="auto"/>
              <w:right w:val="single" w:sz="4" w:space="0" w:color="auto"/>
            </w:tcBorders>
          </w:tcPr>
          <w:p w14:paraId="65D2652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52</w:t>
            </w:r>
          </w:p>
        </w:tc>
        <w:tc>
          <w:tcPr>
            <w:tcW w:w="2410" w:type="dxa"/>
            <w:tcBorders>
              <w:top w:val="single" w:sz="4" w:space="0" w:color="auto"/>
              <w:left w:val="single" w:sz="4" w:space="0" w:color="auto"/>
              <w:bottom w:val="single" w:sz="4" w:space="0" w:color="auto"/>
              <w:right w:val="single" w:sz="4" w:space="0" w:color="auto"/>
            </w:tcBorders>
          </w:tcPr>
          <w:p w14:paraId="537EBB9E"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LppK_FB</w:t>
            </w:r>
            <w:proofErr w:type="spellEnd"/>
          </w:p>
        </w:tc>
        <w:tc>
          <w:tcPr>
            <w:tcW w:w="4819" w:type="dxa"/>
            <w:tcBorders>
              <w:top w:val="single" w:sz="4" w:space="0" w:color="auto"/>
              <w:left w:val="single" w:sz="4" w:space="0" w:color="auto"/>
              <w:bottom w:val="single" w:sz="4" w:space="0" w:color="auto"/>
              <w:right w:val="single" w:sz="4" w:space="0" w:color="auto"/>
            </w:tcBorders>
          </w:tcPr>
          <w:p w14:paraId="3FF0765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TTATATGGATCCGATGGAACTCTTTCATACACAAATTGGTGAG</w:t>
            </w:r>
          </w:p>
        </w:tc>
        <w:tc>
          <w:tcPr>
            <w:tcW w:w="1412" w:type="dxa"/>
            <w:vMerge/>
            <w:tcBorders>
              <w:left w:val="single" w:sz="4" w:space="0" w:color="auto"/>
              <w:right w:val="single" w:sz="4" w:space="0" w:color="auto"/>
            </w:tcBorders>
            <w:vAlign w:val="center"/>
          </w:tcPr>
          <w:p w14:paraId="06F7B3B5"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BB66054" w14:textId="77777777" w:rsidTr="00446E40">
        <w:tc>
          <w:tcPr>
            <w:tcW w:w="704" w:type="dxa"/>
            <w:tcBorders>
              <w:top w:val="single" w:sz="4" w:space="0" w:color="auto"/>
              <w:left w:val="single" w:sz="4" w:space="0" w:color="auto"/>
              <w:bottom w:val="single" w:sz="4" w:space="0" w:color="auto"/>
              <w:right w:val="single" w:sz="4" w:space="0" w:color="auto"/>
            </w:tcBorders>
          </w:tcPr>
          <w:p w14:paraId="45D282F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53</w:t>
            </w:r>
          </w:p>
        </w:tc>
        <w:tc>
          <w:tcPr>
            <w:tcW w:w="2410" w:type="dxa"/>
            <w:tcBorders>
              <w:top w:val="single" w:sz="4" w:space="0" w:color="auto"/>
              <w:left w:val="single" w:sz="4" w:space="0" w:color="auto"/>
              <w:bottom w:val="single" w:sz="4" w:space="0" w:color="auto"/>
              <w:right w:val="single" w:sz="4" w:space="0" w:color="auto"/>
            </w:tcBorders>
          </w:tcPr>
          <w:p w14:paraId="37F838DE"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LppK_RX</w:t>
            </w:r>
            <w:proofErr w:type="spellEnd"/>
          </w:p>
        </w:tc>
        <w:tc>
          <w:tcPr>
            <w:tcW w:w="4819" w:type="dxa"/>
            <w:tcBorders>
              <w:top w:val="single" w:sz="4" w:space="0" w:color="auto"/>
              <w:left w:val="single" w:sz="4" w:space="0" w:color="auto"/>
              <w:bottom w:val="single" w:sz="4" w:space="0" w:color="auto"/>
              <w:right w:val="single" w:sz="4" w:space="0" w:color="auto"/>
            </w:tcBorders>
          </w:tcPr>
          <w:p w14:paraId="48AA7A6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TTATATCTCGAGTTATTACGAAATCAACTCCCAAAATGTATCGTTT</w:t>
            </w:r>
          </w:p>
        </w:tc>
        <w:tc>
          <w:tcPr>
            <w:tcW w:w="1412" w:type="dxa"/>
            <w:vMerge/>
            <w:tcBorders>
              <w:left w:val="single" w:sz="4" w:space="0" w:color="auto"/>
              <w:right w:val="single" w:sz="4" w:space="0" w:color="auto"/>
            </w:tcBorders>
            <w:vAlign w:val="center"/>
          </w:tcPr>
          <w:p w14:paraId="4F25E45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D2B98A9" w14:textId="77777777" w:rsidTr="00446E40">
        <w:tc>
          <w:tcPr>
            <w:tcW w:w="704" w:type="dxa"/>
            <w:tcBorders>
              <w:top w:val="single" w:sz="4" w:space="0" w:color="auto"/>
              <w:left w:val="single" w:sz="4" w:space="0" w:color="auto"/>
              <w:bottom w:val="single" w:sz="4" w:space="0" w:color="auto"/>
              <w:right w:val="single" w:sz="4" w:space="0" w:color="auto"/>
            </w:tcBorders>
          </w:tcPr>
          <w:p w14:paraId="1E9A7E9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54</w:t>
            </w:r>
          </w:p>
        </w:tc>
        <w:tc>
          <w:tcPr>
            <w:tcW w:w="2410" w:type="dxa"/>
            <w:tcBorders>
              <w:top w:val="single" w:sz="4" w:space="0" w:color="auto"/>
              <w:left w:val="single" w:sz="4" w:space="0" w:color="auto"/>
              <w:bottom w:val="single" w:sz="4" w:space="0" w:color="auto"/>
              <w:right w:val="single" w:sz="4" w:space="0" w:color="auto"/>
            </w:tcBorders>
          </w:tcPr>
          <w:p w14:paraId="27F714F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LppB_pAIR2_F</w:t>
            </w:r>
          </w:p>
        </w:tc>
        <w:tc>
          <w:tcPr>
            <w:tcW w:w="4819" w:type="dxa"/>
            <w:tcBorders>
              <w:top w:val="single" w:sz="4" w:space="0" w:color="auto"/>
              <w:left w:val="single" w:sz="4" w:space="0" w:color="auto"/>
              <w:bottom w:val="single" w:sz="4" w:space="0" w:color="auto"/>
              <w:right w:val="single" w:sz="4" w:space="0" w:color="auto"/>
            </w:tcBorders>
          </w:tcPr>
          <w:p w14:paraId="4CEB09D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CTCACTGGCAGCAGCTGGAGCCACCCGCAGTTCGAAAAAATGACCCAGTACCTTCGGATG</w:t>
            </w:r>
          </w:p>
        </w:tc>
        <w:tc>
          <w:tcPr>
            <w:tcW w:w="1412" w:type="dxa"/>
            <w:vMerge/>
            <w:tcBorders>
              <w:left w:val="single" w:sz="4" w:space="0" w:color="auto"/>
              <w:right w:val="single" w:sz="4" w:space="0" w:color="auto"/>
            </w:tcBorders>
            <w:vAlign w:val="center"/>
          </w:tcPr>
          <w:p w14:paraId="6FE6327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A687A62" w14:textId="77777777" w:rsidTr="00446E40">
        <w:tc>
          <w:tcPr>
            <w:tcW w:w="704" w:type="dxa"/>
            <w:tcBorders>
              <w:top w:val="single" w:sz="4" w:space="0" w:color="auto"/>
              <w:left w:val="single" w:sz="4" w:space="0" w:color="auto"/>
              <w:bottom w:val="single" w:sz="4" w:space="0" w:color="auto"/>
              <w:right w:val="single" w:sz="4" w:space="0" w:color="auto"/>
            </w:tcBorders>
          </w:tcPr>
          <w:p w14:paraId="3C8C6E8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55</w:t>
            </w:r>
          </w:p>
        </w:tc>
        <w:tc>
          <w:tcPr>
            <w:tcW w:w="2410" w:type="dxa"/>
            <w:tcBorders>
              <w:top w:val="single" w:sz="4" w:space="0" w:color="auto"/>
              <w:left w:val="single" w:sz="4" w:space="0" w:color="auto"/>
              <w:bottom w:val="single" w:sz="4" w:space="0" w:color="auto"/>
              <w:right w:val="single" w:sz="4" w:space="0" w:color="auto"/>
            </w:tcBorders>
          </w:tcPr>
          <w:p w14:paraId="7278F08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pAIR_inf2_R</w:t>
            </w:r>
          </w:p>
        </w:tc>
        <w:tc>
          <w:tcPr>
            <w:tcW w:w="4819" w:type="dxa"/>
            <w:tcBorders>
              <w:top w:val="single" w:sz="4" w:space="0" w:color="auto"/>
              <w:left w:val="single" w:sz="4" w:space="0" w:color="auto"/>
              <w:bottom w:val="single" w:sz="4" w:space="0" w:color="auto"/>
              <w:right w:val="single" w:sz="4" w:space="0" w:color="auto"/>
            </w:tcBorders>
          </w:tcPr>
          <w:p w14:paraId="24AF7F4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GCTGCTGCCAGTGAGATCTG</w:t>
            </w:r>
          </w:p>
        </w:tc>
        <w:tc>
          <w:tcPr>
            <w:tcW w:w="1412" w:type="dxa"/>
            <w:vMerge/>
            <w:tcBorders>
              <w:left w:val="single" w:sz="4" w:space="0" w:color="auto"/>
              <w:right w:val="single" w:sz="4" w:space="0" w:color="auto"/>
            </w:tcBorders>
            <w:vAlign w:val="center"/>
          </w:tcPr>
          <w:p w14:paraId="7BB358F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79D62A4" w14:textId="77777777" w:rsidTr="00446E40">
        <w:tc>
          <w:tcPr>
            <w:tcW w:w="704" w:type="dxa"/>
            <w:tcBorders>
              <w:top w:val="single" w:sz="4" w:space="0" w:color="auto"/>
              <w:left w:val="single" w:sz="4" w:space="0" w:color="auto"/>
              <w:bottom w:val="single" w:sz="4" w:space="0" w:color="auto"/>
              <w:right w:val="single" w:sz="4" w:space="0" w:color="auto"/>
            </w:tcBorders>
          </w:tcPr>
          <w:p w14:paraId="052BD14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56</w:t>
            </w:r>
          </w:p>
        </w:tc>
        <w:tc>
          <w:tcPr>
            <w:tcW w:w="2410" w:type="dxa"/>
            <w:tcBorders>
              <w:top w:val="single" w:sz="4" w:space="0" w:color="auto"/>
              <w:left w:val="single" w:sz="4" w:space="0" w:color="auto"/>
              <w:bottom w:val="single" w:sz="4" w:space="0" w:color="auto"/>
              <w:right w:val="single" w:sz="4" w:space="0" w:color="auto"/>
            </w:tcBorders>
          </w:tcPr>
          <w:p w14:paraId="7D07614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LppB_pAIR2_R</w:t>
            </w:r>
          </w:p>
        </w:tc>
        <w:tc>
          <w:tcPr>
            <w:tcW w:w="4819" w:type="dxa"/>
            <w:tcBorders>
              <w:top w:val="single" w:sz="4" w:space="0" w:color="auto"/>
              <w:left w:val="single" w:sz="4" w:space="0" w:color="auto"/>
              <w:bottom w:val="single" w:sz="4" w:space="0" w:color="auto"/>
              <w:right w:val="single" w:sz="4" w:space="0" w:color="auto"/>
            </w:tcBorders>
          </w:tcPr>
          <w:p w14:paraId="1F2D047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ACCAGACTCGAGTTATTATGAAACTGCATGTTGAACCAAGCC</w:t>
            </w:r>
          </w:p>
        </w:tc>
        <w:tc>
          <w:tcPr>
            <w:tcW w:w="1412" w:type="dxa"/>
            <w:vMerge/>
            <w:tcBorders>
              <w:left w:val="single" w:sz="4" w:space="0" w:color="auto"/>
              <w:bottom w:val="single" w:sz="4" w:space="0" w:color="auto"/>
              <w:right w:val="single" w:sz="4" w:space="0" w:color="auto"/>
            </w:tcBorders>
            <w:vAlign w:val="center"/>
          </w:tcPr>
          <w:p w14:paraId="1D11314F"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8C1923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BDDF73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57</w:t>
            </w:r>
          </w:p>
        </w:tc>
        <w:tc>
          <w:tcPr>
            <w:tcW w:w="2410" w:type="dxa"/>
            <w:tcBorders>
              <w:top w:val="single" w:sz="4" w:space="0" w:color="auto"/>
              <w:left w:val="single" w:sz="4" w:space="0" w:color="auto"/>
              <w:bottom w:val="single" w:sz="4" w:space="0" w:color="auto"/>
              <w:right w:val="single" w:sz="4" w:space="0" w:color="auto"/>
            </w:tcBorders>
            <w:hideMark/>
          </w:tcPr>
          <w:p w14:paraId="7D62817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LppA_Y-16A_F</w:t>
            </w:r>
          </w:p>
        </w:tc>
        <w:tc>
          <w:tcPr>
            <w:tcW w:w="4819" w:type="dxa"/>
            <w:tcBorders>
              <w:top w:val="single" w:sz="4" w:space="0" w:color="auto"/>
              <w:left w:val="single" w:sz="4" w:space="0" w:color="auto"/>
              <w:bottom w:val="single" w:sz="4" w:space="0" w:color="auto"/>
              <w:right w:val="single" w:sz="4" w:space="0" w:color="auto"/>
            </w:tcBorders>
            <w:hideMark/>
          </w:tcPr>
          <w:p w14:paraId="470E068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AGGGAACAAAAATTGGCGGCGCGCCCCATGGTT</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001C4CF9" w14:textId="77777777" w:rsidR="00C34EAE" w:rsidRPr="00C94BE3" w:rsidRDefault="00C34EAE" w:rsidP="00446E40">
            <w:pPr>
              <w:spacing w:after="0" w:line="240" w:lineRule="auto"/>
              <w:ind w:firstLine="0"/>
              <w:jc w:val="left"/>
              <w:rPr>
                <w:rFonts w:ascii="Times New Roman" w:hAnsi="Times New Roman"/>
                <w:sz w:val="24"/>
                <w:szCs w:val="24"/>
              </w:rPr>
            </w:pPr>
            <w:r w:rsidRPr="00C94BE3">
              <w:rPr>
                <w:rFonts w:ascii="Times New Roman" w:hAnsi="Times New Roman"/>
                <w:sz w:val="24"/>
                <w:szCs w:val="24"/>
              </w:rPr>
              <w:t>Precursor peptide mutations</w:t>
            </w:r>
          </w:p>
        </w:tc>
      </w:tr>
      <w:tr w:rsidR="00C34EAE" w:rsidRPr="00C94BE3" w14:paraId="55A4DC5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5135D2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58</w:t>
            </w:r>
          </w:p>
        </w:tc>
        <w:tc>
          <w:tcPr>
            <w:tcW w:w="2410" w:type="dxa"/>
            <w:tcBorders>
              <w:top w:val="single" w:sz="4" w:space="0" w:color="auto"/>
              <w:left w:val="single" w:sz="4" w:space="0" w:color="auto"/>
              <w:bottom w:val="single" w:sz="4" w:space="0" w:color="auto"/>
              <w:right w:val="single" w:sz="4" w:space="0" w:color="auto"/>
            </w:tcBorders>
            <w:hideMark/>
          </w:tcPr>
          <w:p w14:paraId="22E9EEE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LppA_Y-16A_R</w:t>
            </w:r>
          </w:p>
        </w:tc>
        <w:tc>
          <w:tcPr>
            <w:tcW w:w="4819" w:type="dxa"/>
            <w:tcBorders>
              <w:top w:val="single" w:sz="4" w:space="0" w:color="auto"/>
              <w:left w:val="single" w:sz="4" w:space="0" w:color="auto"/>
              <w:bottom w:val="single" w:sz="4" w:space="0" w:color="auto"/>
              <w:right w:val="single" w:sz="4" w:space="0" w:color="auto"/>
            </w:tcBorders>
            <w:hideMark/>
          </w:tcPr>
          <w:p w14:paraId="037FA556"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AACCATGGGGCGCGCCGCCAATTTTTGTTCCCT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2F6804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DBD79E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0A5012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59</w:t>
            </w:r>
          </w:p>
        </w:tc>
        <w:tc>
          <w:tcPr>
            <w:tcW w:w="2410" w:type="dxa"/>
            <w:tcBorders>
              <w:top w:val="single" w:sz="4" w:space="0" w:color="auto"/>
              <w:left w:val="single" w:sz="4" w:space="0" w:color="auto"/>
              <w:bottom w:val="single" w:sz="4" w:space="0" w:color="auto"/>
              <w:right w:val="single" w:sz="4" w:space="0" w:color="auto"/>
            </w:tcBorders>
            <w:hideMark/>
          </w:tcPr>
          <w:p w14:paraId="452A9E1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LppA_P-13A_F</w:t>
            </w:r>
          </w:p>
        </w:tc>
        <w:tc>
          <w:tcPr>
            <w:tcW w:w="4819" w:type="dxa"/>
            <w:tcBorders>
              <w:top w:val="single" w:sz="4" w:space="0" w:color="auto"/>
              <w:left w:val="single" w:sz="4" w:space="0" w:color="auto"/>
              <w:bottom w:val="single" w:sz="4" w:space="0" w:color="auto"/>
              <w:right w:val="single" w:sz="4" w:space="0" w:color="auto"/>
            </w:tcBorders>
            <w:hideMark/>
          </w:tcPr>
          <w:p w14:paraId="0F00DA6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AAATTGTATGCGCGCGCGATGGTTTTAAGTCAA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EC6DA9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4F4668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8FB381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60</w:t>
            </w:r>
          </w:p>
        </w:tc>
        <w:tc>
          <w:tcPr>
            <w:tcW w:w="2410" w:type="dxa"/>
            <w:tcBorders>
              <w:top w:val="single" w:sz="4" w:space="0" w:color="auto"/>
              <w:left w:val="single" w:sz="4" w:space="0" w:color="auto"/>
              <w:bottom w:val="single" w:sz="4" w:space="0" w:color="auto"/>
              <w:right w:val="single" w:sz="4" w:space="0" w:color="auto"/>
            </w:tcBorders>
            <w:hideMark/>
          </w:tcPr>
          <w:p w14:paraId="28A4812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LppA_P-13A_R</w:t>
            </w:r>
          </w:p>
        </w:tc>
        <w:tc>
          <w:tcPr>
            <w:tcW w:w="4819" w:type="dxa"/>
            <w:tcBorders>
              <w:top w:val="single" w:sz="4" w:space="0" w:color="auto"/>
              <w:left w:val="single" w:sz="4" w:space="0" w:color="auto"/>
              <w:bottom w:val="single" w:sz="4" w:space="0" w:color="auto"/>
              <w:right w:val="single" w:sz="4" w:space="0" w:color="auto"/>
            </w:tcBorders>
            <w:hideMark/>
          </w:tcPr>
          <w:p w14:paraId="49FBC674"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TTGACTTAAAACCATCGCGCGCGCATACAATTT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AF931B2"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90A216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F0E6CB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61</w:t>
            </w:r>
          </w:p>
        </w:tc>
        <w:tc>
          <w:tcPr>
            <w:tcW w:w="2410" w:type="dxa"/>
            <w:tcBorders>
              <w:top w:val="single" w:sz="4" w:space="0" w:color="auto"/>
              <w:left w:val="single" w:sz="4" w:space="0" w:color="auto"/>
              <w:bottom w:val="single" w:sz="4" w:space="0" w:color="auto"/>
              <w:right w:val="single" w:sz="4" w:space="0" w:color="auto"/>
            </w:tcBorders>
            <w:hideMark/>
          </w:tcPr>
          <w:p w14:paraId="776C6A6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LppA_V-11A_F</w:t>
            </w:r>
          </w:p>
        </w:tc>
        <w:tc>
          <w:tcPr>
            <w:tcW w:w="4819" w:type="dxa"/>
            <w:tcBorders>
              <w:top w:val="single" w:sz="4" w:space="0" w:color="auto"/>
              <w:left w:val="single" w:sz="4" w:space="0" w:color="auto"/>
              <w:bottom w:val="single" w:sz="4" w:space="0" w:color="auto"/>
              <w:right w:val="single" w:sz="4" w:space="0" w:color="auto"/>
            </w:tcBorders>
            <w:hideMark/>
          </w:tcPr>
          <w:p w14:paraId="153A38A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GCGCGCCCCATGGCGTTAAGTCAACAACCCGTT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59B11E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09F5024"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4B07B0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62</w:t>
            </w:r>
          </w:p>
        </w:tc>
        <w:tc>
          <w:tcPr>
            <w:tcW w:w="2410" w:type="dxa"/>
            <w:tcBorders>
              <w:top w:val="single" w:sz="4" w:space="0" w:color="auto"/>
              <w:left w:val="single" w:sz="4" w:space="0" w:color="auto"/>
              <w:bottom w:val="single" w:sz="4" w:space="0" w:color="auto"/>
              <w:right w:val="single" w:sz="4" w:space="0" w:color="auto"/>
            </w:tcBorders>
            <w:hideMark/>
          </w:tcPr>
          <w:p w14:paraId="316BC89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LppA_V-11A_R</w:t>
            </w:r>
          </w:p>
        </w:tc>
        <w:tc>
          <w:tcPr>
            <w:tcW w:w="4819" w:type="dxa"/>
            <w:tcBorders>
              <w:top w:val="single" w:sz="4" w:space="0" w:color="auto"/>
              <w:left w:val="single" w:sz="4" w:space="0" w:color="auto"/>
              <w:bottom w:val="single" w:sz="4" w:space="0" w:color="auto"/>
              <w:right w:val="single" w:sz="4" w:space="0" w:color="auto"/>
            </w:tcBorders>
            <w:hideMark/>
          </w:tcPr>
          <w:p w14:paraId="0EFBA3E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AACGGGTTGTTGACTTAACGCCATGGGGCGCGC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6CA7960"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171987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AD216A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63</w:t>
            </w:r>
          </w:p>
        </w:tc>
        <w:tc>
          <w:tcPr>
            <w:tcW w:w="2410" w:type="dxa"/>
            <w:tcBorders>
              <w:top w:val="single" w:sz="4" w:space="0" w:color="auto"/>
              <w:left w:val="single" w:sz="4" w:space="0" w:color="auto"/>
              <w:bottom w:val="single" w:sz="4" w:space="0" w:color="auto"/>
              <w:right w:val="single" w:sz="4" w:space="0" w:color="auto"/>
            </w:tcBorders>
            <w:hideMark/>
          </w:tcPr>
          <w:p w14:paraId="68BBA02A"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LppA_L-10A_F</w:t>
            </w:r>
          </w:p>
        </w:tc>
        <w:tc>
          <w:tcPr>
            <w:tcW w:w="4819" w:type="dxa"/>
            <w:tcBorders>
              <w:top w:val="single" w:sz="4" w:space="0" w:color="auto"/>
              <w:left w:val="single" w:sz="4" w:space="0" w:color="auto"/>
              <w:bottom w:val="single" w:sz="4" w:space="0" w:color="auto"/>
              <w:right w:val="single" w:sz="4" w:space="0" w:color="auto"/>
            </w:tcBorders>
            <w:hideMark/>
          </w:tcPr>
          <w:p w14:paraId="00FC6A1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GCGCGCCCCATGGTTGCGAGTCAACAACCCGT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E7FA1D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116A5AA"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DF3ECD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64</w:t>
            </w:r>
          </w:p>
        </w:tc>
        <w:tc>
          <w:tcPr>
            <w:tcW w:w="2410" w:type="dxa"/>
            <w:tcBorders>
              <w:top w:val="single" w:sz="4" w:space="0" w:color="auto"/>
              <w:left w:val="single" w:sz="4" w:space="0" w:color="auto"/>
              <w:bottom w:val="single" w:sz="4" w:space="0" w:color="auto"/>
              <w:right w:val="single" w:sz="4" w:space="0" w:color="auto"/>
            </w:tcBorders>
            <w:hideMark/>
          </w:tcPr>
          <w:p w14:paraId="41D2EB5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LppA_L-10A_R</w:t>
            </w:r>
          </w:p>
        </w:tc>
        <w:tc>
          <w:tcPr>
            <w:tcW w:w="4819" w:type="dxa"/>
            <w:tcBorders>
              <w:top w:val="single" w:sz="4" w:space="0" w:color="auto"/>
              <w:left w:val="single" w:sz="4" w:space="0" w:color="auto"/>
              <w:bottom w:val="single" w:sz="4" w:space="0" w:color="auto"/>
              <w:right w:val="single" w:sz="4" w:space="0" w:color="auto"/>
            </w:tcBorders>
            <w:hideMark/>
          </w:tcPr>
          <w:p w14:paraId="539B81F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ACGGGTTGTTGACTGCGAACCATGGGGCGCGC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FD6736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E1A9D8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CDE43C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65</w:t>
            </w:r>
          </w:p>
        </w:tc>
        <w:tc>
          <w:tcPr>
            <w:tcW w:w="2410" w:type="dxa"/>
            <w:tcBorders>
              <w:top w:val="single" w:sz="4" w:space="0" w:color="auto"/>
              <w:left w:val="single" w:sz="4" w:space="0" w:color="auto"/>
              <w:bottom w:val="single" w:sz="4" w:space="0" w:color="auto"/>
              <w:right w:val="single" w:sz="4" w:space="0" w:color="auto"/>
            </w:tcBorders>
            <w:hideMark/>
          </w:tcPr>
          <w:p w14:paraId="05DAD4A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LppA_F-3A_F</w:t>
            </w:r>
          </w:p>
        </w:tc>
        <w:tc>
          <w:tcPr>
            <w:tcW w:w="4819" w:type="dxa"/>
            <w:tcBorders>
              <w:top w:val="single" w:sz="4" w:space="0" w:color="auto"/>
              <w:left w:val="single" w:sz="4" w:space="0" w:color="auto"/>
              <w:bottom w:val="single" w:sz="4" w:space="0" w:color="auto"/>
              <w:right w:val="single" w:sz="4" w:space="0" w:color="auto"/>
            </w:tcBorders>
            <w:hideMark/>
          </w:tcPr>
          <w:p w14:paraId="371DD13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CAACAACCCGTTCGAGCGGAGACAGCTCAAAGC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DEFA85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B41E22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E1AF2A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66</w:t>
            </w:r>
          </w:p>
        </w:tc>
        <w:tc>
          <w:tcPr>
            <w:tcW w:w="2410" w:type="dxa"/>
            <w:tcBorders>
              <w:top w:val="single" w:sz="4" w:space="0" w:color="auto"/>
              <w:left w:val="single" w:sz="4" w:space="0" w:color="auto"/>
              <w:bottom w:val="single" w:sz="4" w:space="0" w:color="auto"/>
              <w:right w:val="single" w:sz="4" w:space="0" w:color="auto"/>
            </w:tcBorders>
            <w:hideMark/>
          </w:tcPr>
          <w:p w14:paraId="0ADCC97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LppA_F-3A_R</w:t>
            </w:r>
          </w:p>
        </w:tc>
        <w:tc>
          <w:tcPr>
            <w:tcW w:w="4819" w:type="dxa"/>
            <w:tcBorders>
              <w:top w:val="single" w:sz="4" w:space="0" w:color="auto"/>
              <w:left w:val="single" w:sz="4" w:space="0" w:color="auto"/>
              <w:bottom w:val="single" w:sz="4" w:space="0" w:color="auto"/>
              <w:right w:val="single" w:sz="4" w:space="0" w:color="auto"/>
            </w:tcBorders>
            <w:hideMark/>
          </w:tcPr>
          <w:p w14:paraId="532A96C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GCTTTGAGCTGTCTCCGCTCGAACGGGTTGTTG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3E820DF"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5378232"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98DD58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67</w:t>
            </w:r>
          </w:p>
        </w:tc>
        <w:tc>
          <w:tcPr>
            <w:tcW w:w="2410" w:type="dxa"/>
            <w:tcBorders>
              <w:top w:val="single" w:sz="4" w:space="0" w:color="auto"/>
              <w:left w:val="single" w:sz="4" w:space="0" w:color="auto"/>
              <w:bottom w:val="single" w:sz="4" w:space="0" w:color="auto"/>
              <w:right w:val="single" w:sz="4" w:space="0" w:color="auto"/>
            </w:tcBorders>
            <w:hideMark/>
          </w:tcPr>
          <w:p w14:paraId="614549F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LppA_E-2A_F</w:t>
            </w:r>
          </w:p>
        </w:tc>
        <w:tc>
          <w:tcPr>
            <w:tcW w:w="4819" w:type="dxa"/>
            <w:tcBorders>
              <w:top w:val="single" w:sz="4" w:space="0" w:color="auto"/>
              <w:left w:val="single" w:sz="4" w:space="0" w:color="auto"/>
              <w:bottom w:val="single" w:sz="4" w:space="0" w:color="auto"/>
              <w:right w:val="single" w:sz="4" w:space="0" w:color="auto"/>
            </w:tcBorders>
            <w:hideMark/>
          </w:tcPr>
          <w:p w14:paraId="3A33BC8F" w14:textId="77777777" w:rsidR="00C34EAE" w:rsidRPr="00C94BE3" w:rsidRDefault="00C34EAE" w:rsidP="00446E40">
            <w:pPr>
              <w:tabs>
                <w:tab w:val="left" w:pos="923"/>
              </w:tabs>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CAACCCGTTCGATTTGCGACAGCTCAAAGCTGG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DD5916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85E40C4"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D8A7C2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68</w:t>
            </w:r>
          </w:p>
        </w:tc>
        <w:tc>
          <w:tcPr>
            <w:tcW w:w="2410" w:type="dxa"/>
            <w:tcBorders>
              <w:top w:val="single" w:sz="4" w:space="0" w:color="auto"/>
              <w:left w:val="single" w:sz="4" w:space="0" w:color="auto"/>
              <w:bottom w:val="single" w:sz="4" w:space="0" w:color="auto"/>
              <w:right w:val="single" w:sz="4" w:space="0" w:color="auto"/>
            </w:tcBorders>
            <w:hideMark/>
          </w:tcPr>
          <w:p w14:paraId="34C8A7C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LppA_E-2A_R</w:t>
            </w:r>
          </w:p>
        </w:tc>
        <w:tc>
          <w:tcPr>
            <w:tcW w:w="4819" w:type="dxa"/>
            <w:tcBorders>
              <w:top w:val="single" w:sz="4" w:space="0" w:color="auto"/>
              <w:left w:val="single" w:sz="4" w:space="0" w:color="auto"/>
              <w:bottom w:val="single" w:sz="4" w:space="0" w:color="auto"/>
              <w:right w:val="single" w:sz="4" w:space="0" w:color="auto"/>
            </w:tcBorders>
            <w:hideMark/>
          </w:tcPr>
          <w:p w14:paraId="10DA2497"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CCAGCTTTGAGCTGTCGCAAATCGAACGGGTTG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BBA626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A8DFC5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2E78B4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69</w:t>
            </w:r>
          </w:p>
        </w:tc>
        <w:tc>
          <w:tcPr>
            <w:tcW w:w="2410" w:type="dxa"/>
            <w:tcBorders>
              <w:top w:val="single" w:sz="4" w:space="0" w:color="auto"/>
              <w:left w:val="single" w:sz="4" w:space="0" w:color="auto"/>
              <w:bottom w:val="single" w:sz="4" w:space="0" w:color="auto"/>
              <w:right w:val="single" w:sz="4" w:space="0" w:color="auto"/>
            </w:tcBorders>
            <w:hideMark/>
          </w:tcPr>
          <w:p w14:paraId="77D5ED3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LppA_T-1A_F</w:t>
            </w:r>
          </w:p>
        </w:tc>
        <w:tc>
          <w:tcPr>
            <w:tcW w:w="4819" w:type="dxa"/>
            <w:tcBorders>
              <w:top w:val="single" w:sz="4" w:space="0" w:color="auto"/>
              <w:left w:val="single" w:sz="4" w:space="0" w:color="auto"/>
              <w:bottom w:val="single" w:sz="4" w:space="0" w:color="auto"/>
              <w:right w:val="single" w:sz="4" w:space="0" w:color="auto"/>
            </w:tcBorders>
            <w:hideMark/>
          </w:tcPr>
          <w:p w14:paraId="64FB38F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CCCGTTCGATTTGAGGCGGCTCAAAGCTGGAAT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4C4521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15F0EB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4169A7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lastRenderedPageBreak/>
              <w:t>70</w:t>
            </w:r>
          </w:p>
        </w:tc>
        <w:tc>
          <w:tcPr>
            <w:tcW w:w="2410" w:type="dxa"/>
            <w:tcBorders>
              <w:top w:val="single" w:sz="4" w:space="0" w:color="auto"/>
              <w:left w:val="single" w:sz="4" w:space="0" w:color="auto"/>
              <w:bottom w:val="single" w:sz="4" w:space="0" w:color="auto"/>
              <w:right w:val="single" w:sz="4" w:space="0" w:color="auto"/>
            </w:tcBorders>
            <w:hideMark/>
          </w:tcPr>
          <w:p w14:paraId="32302FD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LppA_T-1A_R</w:t>
            </w:r>
          </w:p>
        </w:tc>
        <w:tc>
          <w:tcPr>
            <w:tcW w:w="4819" w:type="dxa"/>
            <w:tcBorders>
              <w:top w:val="single" w:sz="4" w:space="0" w:color="auto"/>
              <w:left w:val="single" w:sz="4" w:space="0" w:color="auto"/>
              <w:bottom w:val="single" w:sz="4" w:space="0" w:color="auto"/>
              <w:right w:val="single" w:sz="4" w:space="0" w:color="auto"/>
            </w:tcBorders>
            <w:hideMark/>
          </w:tcPr>
          <w:p w14:paraId="7DA8A49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color w:val="000000"/>
                <w:kern w:val="0"/>
                <w:sz w:val="24"/>
                <w:szCs w:val="24"/>
              </w:rPr>
              <w:t>ATTCCAGCTTTGAGCCGCCTCAAATCGAACGGG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9C04D3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EDE0E71"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6C49D9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71</w:t>
            </w:r>
          </w:p>
        </w:tc>
        <w:tc>
          <w:tcPr>
            <w:tcW w:w="2410" w:type="dxa"/>
            <w:tcBorders>
              <w:top w:val="single" w:sz="4" w:space="0" w:color="auto"/>
              <w:left w:val="single" w:sz="4" w:space="0" w:color="auto"/>
              <w:bottom w:val="single" w:sz="4" w:space="0" w:color="auto"/>
              <w:right w:val="single" w:sz="4" w:space="0" w:color="auto"/>
            </w:tcBorders>
            <w:hideMark/>
          </w:tcPr>
          <w:p w14:paraId="1FDE36F8"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LppA_A1S_F</w:t>
            </w:r>
          </w:p>
        </w:tc>
        <w:tc>
          <w:tcPr>
            <w:tcW w:w="4819" w:type="dxa"/>
            <w:tcBorders>
              <w:top w:val="single" w:sz="4" w:space="0" w:color="auto"/>
              <w:left w:val="single" w:sz="4" w:space="0" w:color="auto"/>
              <w:bottom w:val="single" w:sz="4" w:space="0" w:color="auto"/>
              <w:right w:val="single" w:sz="4" w:space="0" w:color="auto"/>
            </w:tcBorders>
            <w:hideMark/>
          </w:tcPr>
          <w:p w14:paraId="2AEF99C4"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GTTCGATTTGAGACAAGCCAAAGCTGGAATAAG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4EACD98"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EB0E69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7DCF72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72</w:t>
            </w:r>
          </w:p>
        </w:tc>
        <w:tc>
          <w:tcPr>
            <w:tcW w:w="2410" w:type="dxa"/>
            <w:tcBorders>
              <w:top w:val="single" w:sz="4" w:space="0" w:color="auto"/>
              <w:left w:val="single" w:sz="4" w:space="0" w:color="auto"/>
              <w:bottom w:val="single" w:sz="4" w:space="0" w:color="auto"/>
              <w:right w:val="single" w:sz="4" w:space="0" w:color="auto"/>
            </w:tcBorders>
            <w:hideMark/>
          </w:tcPr>
          <w:p w14:paraId="6302F8AC"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LppA_A1S_R</w:t>
            </w:r>
          </w:p>
        </w:tc>
        <w:tc>
          <w:tcPr>
            <w:tcW w:w="4819" w:type="dxa"/>
            <w:tcBorders>
              <w:top w:val="single" w:sz="4" w:space="0" w:color="auto"/>
              <w:left w:val="single" w:sz="4" w:space="0" w:color="auto"/>
              <w:bottom w:val="single" w:sz="4" w:space="0" w:color="auto"/>
              <w:right w:val="single" w:sz="4" w:space="0" w:color="auto"/>
            </w:tcBorders>
            <w:hideMark/>
          </w:tcPr>
          <w:p w14:paraId="040AC657"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CTTATTCCAGCTTTGGCTTGTCTCAAATCGAAC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C67A1A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6A639D6"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38B432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73</w:t>
            </w:r>
          </w:p>
        </w:tc>
        <w:tc>
          <w:tcPr>
            <w:tcW w:w="2410" w:type="dxa"/>
            <w:tcBorders>
              <w:top w:val="single" w:sz="4" w:space="0" w:color="auto"/>
              <w:left w:val="single" w:sz="4" w:space="0" w:color="auto"/>
              <w:bottom w:val="single" w:sz="4" w:space="0" w:color="auto"/>
              <w:right w:val="single" w:sz="4" w:space="0" w:color="auto"/>
            </w:tcBorders>
            <w:hideMark/>
          </w:tcPr>
          <w:p w14:paraId="109B8177"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LppA_Q2A_F</w:t>
            </w:r>
          </w:p>
        </w:tc>
        <w:tc>
          <w:tcPr>
            <w:tcW w:w="4819" w:type="dxa"/>
            <w:tcBorders>
              <w:top w:val="single" w:sz="4" w:space="0" w:color="auto"/>
              <w:left w:val="single" w:sz="4" w:space="0" w:color="auto"/>
              <w:bottom w:val="single" w:sz="4" w:space="0" w:color="auto"/>
              <w:right w:val="single" w:sz="4" w:space="0" w:color="auto"/>
            </w:tcBorders>
            <w:hideMark/>
          </w:tcPr>
          <w:p w14:paraId="38C26D5A"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CGATTTGAGACAGCTGCGAGCTGGAATAAGGGG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5E9D53D"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D4AB04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20594D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74</w:t>
            </w:r>
          </w:p>
        </w:tc>
        <w:tc>
          <w:tcPr>
            <w:tcW w:w="2410" w:type="dxa"/>
            <w:tcBorders>
              <w:top w:val="single" w:sz="4" w:space="0" w:color="auto"/>
              <w:left w:val="single" w:sz="4" w:space="0" w:color="auto"/>
              <w:bottom w:val="single" w:sz="4" w:space="0" w:color="auto"/>
              <w:right w:val="single" w:sz="4" w:space="0" w:color="auto"/>
            </w:tcBorders>
            <w:hideMark/>
          </w:tcPr>
          <w:p w14:paraId="5B2AFA1B"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LppA_Q2A_R</w:t>
            </w:r>
          </w:p>
        </w:tc>
        <w:tc>
          <w:tcPr>
            <w:tcW w:w="4819" w:type="dxa"/>
            <w:tcBorders>
              <w:top w:val="single" w:sz="4" w:space="0" w:color="auto"/>
              <w:left w:val="single" w:sz="4" w:space="0" w:color="auto"/>
              <w:bottom w:val="single" w:sz="4" w:space="0" w:color="auto"/>
              <w:right w:val="single" w:sz="4" w:space="0" w:color="auto"/>
            </w:tcBorders>
            <w:hideMark/>
          </w:tcPr>
          <w:p w14:paraId="1AC9B21B"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CCCCTTATTCCAGCTCGCAGCTGTCTCAAATCG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6C2768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2A07BB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55A52D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75</w:t>
            </w:r>
          </w:p>
        </w:tc>
        <w:tc>
          <w:tcPr>
            <w:tcW w:w="2410" w:type="dxa"/>
            <w:tcBorders>
              <w:top w:val="single" w:sz="4" w:space="0" w:color="auto"/>
              <w:left w:val="single" w:sz="4" w:space="0" w:color="auto"/>
              <w:bottom w:val="single" w:sz="4" w:space="0" w:color="auto"/>
              <w:right w:val="single" w:sz="4" w:space="0" w:color="auto"/>
            </w:tcBorders>
            <w:hideMark/>
          </w:tcPr>
          <w:p w14:paraId="1528C5EB"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LppA_S3A_F</w:t>
            </w:r>
          </w:p>
        </w:tc>
        <w:tc>
          <w:tcPr>
            <w:tcW w:w="4819" w:type="dxa"/>
            <w:tcBorders>
              <w:top w:val="single" w:sz="4" w:space="0" w:color="auto"/>
              <w:left w:val="single" w:sz="4" w:space="0" w:color="auto"/>
              <w:bottom w:val="single" w:sz="4" w:space="0" w:color="auto"/>
              <w:right w:val="single" w:sz="4" w:space="0" w:color="auto"/>
            </w:tcBorders>
            <w:hideMark/>
          </w:tcPr>
          <w:p w14:paraId="583D8A9B"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TTTGAGACAGCTCAAGCGTGGAATAAGGGGAAA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BFB4C0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F345B7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1B6E6C8"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76</w:t>
            </w:r>
          </w:p>
        </w:tc>
        <w:tc>
          <w:tcPr>
            <w:tcW w:w="2410" w:type="dxa"/>
            <w:tcBorders>
              <w:top w:val="single" w:sz="4" w:space="0" w:color="auto"/>
              <w:left w:val="single" w:sz="4" w:space="0" w:color="auto"/>
              <w:bottom w:val="single" w:sz="4" w:space="0" w:color="auto"/>
              <w:right w:val="single" w:sz="4" w:space="0" w:color="auto"/>
            </w:tcBorders>
            <w:hideMark/>
          </w:tcPr>
          <w:p w14:paraId="40C0758E"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LppA_S3A_R</w:t>
            </w:r>
          </w:p>
        </w:tc>
        <w:tc>
          <w:tcPr>
            <w:tcW w:w="4819" w:type="dxa"/>
            <w:tcBorders>
              <w:top w:val="single" w:sz="4" w:space="0" w:color="auto"/>
              <w:left w:val="single" w:sz="4" w:space="0" w:color="auto"/>
              <w:bottom w:val="single" w:sz="4" w:space="0" w:color="auto"/>
              <w:right w:val="single" w:sz="4" w:space="0" w:color="auto"/>
            </w:tcBorders>
            <w:hideMark/>
          </w:tcPr>
          <w:p w14:paraId="326A8C79"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TTTCCCCTTATTCCACGCTTGAGCTGTCTCAAA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C9BC72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75E38E1" w14:textId="77777777" w:rsidTr="00446E40">
        <w:tc>
          <w:tcPr>
            <w:tcW w:w="704" w:type="dxa"/>
            <w:tcBorders>
              <w:top w:val="single" w:sz="4" w:space="0" w:color="auto"/>
              <w:left w:val="single" w:sz="4" w:space="0" w:color="auto"/>
              <w:bottom w:val="single" w:sz="4" w:space="0" w:color="auto"/>
              <w:right w:val="single" w:sz="4" w:space="0" w:color="auto"/>
            </w:tcBorders>
          </w:tcPr>
          <w:p w14:paraId="56A6C45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77</w:t>
            </w:r>
          </w:p>
        </w:tc>
        <w:tc>
          <w:tcPr>
            <w:tcW w:w="2410" w:type="dxa"/>
            <w:tcBorders>
              <w:top w:val="single" w:sz="4" w:space="0" w:color="auto"/>
              <w:left w:val="single" w:sz="4" w:space="0" w:color="auto"/>
              <w:bottom w:val="single" w:sz="4" w:space="0" w:color="auto"/>
              <w:right w:val="single" w:sz="4" w:space="0" w:color="auto"/>
            </w:tcBorders>
          </w:tcPr>
          <w:p w14:paraId="56C64592"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LppA_S3T_F</w:t>
            </w:r>
          </w:p>
        </w:tc>
        <w:tc>
          <w:tcPr>
            <w:tcW w:w="4819" w:type="dxa"/>
            <w:tcBorders>
              <w:top w:val="single" w:sz="4" w:space="0" w:color="auto"/>
              <w:left w:val="single" w:sz="4" w:space="0" w:color="auto"/>
              <w:bottom w:val="single" w:sz="4" w:space="0" w:color="auto"/>
              <w:right w:val="single" w:sz="4" w:space="0" w:color="auto"/>
            </w:tcBorders>
          </w:tcPr>
          <w:p w14:paraId="0F67CC55"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TTTGAGACAGCTCAAACATGGAATAAGGGGAAA</w:t>
            </w:r>
          </w:p>
        </w:tc>
        <w:tc>
          <w:tcPr>
            <w:tcW w:w="1412" w:type="dxa"/>
            <w:vMerge/>
            <w:tcBorders>
              <w:top w:val="single" w:sz="4" w:space="0" w:color="auto"/>
              <w:left w:val="single" w:sz="4" w:space="0" w:color="auto"/>
              <w:bottom w:val="single" w:sz="4" w:space="0" w:color="auto"/>
              <w:right w:val="single" w:sz="4" w:space="0" w:color="auto"/>
            </w:tcBorders>
            <w:vAlign w:val="center"/>
          </w:tcPr>
          <w:p w14:paraId="1C1687A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13C6366" w14:textId="77777777" w:rsidTr="00446E40">
        <w:tc>
          <w:tcPr>
            <w:tcW w:w="704" w:type="dxa"/>
            <w:tcBorders>
              <w:top w:val="single" w:sz="4" w:space="0" w:color="auto"/>
              <w:left w:val="single" w:sz="4" w:space="0" w:color="auto"/>
              <w:bottom w:val="single" w:sz="4" w:space="0" w:color="auto"/>
              <w:right w:val="single" w:sz="4" w:space="0" w:color="auto"/>
            </w:tcBorders>
          </w:tcPr>
          <w:p w14:paraId="64B8E03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78</w:t>
            </w:r>
          </w:p>
        </w:tc>
        <w:tc>
          <w:tcPr>
            <w:tcW w:w="2410" w:type="dxa"/>
            <w:tcBorders>
              <w:top w:val="single" w:sz="4" w:space="0" w:color="auto"/>
              <w:left w:val="single" w:sz="4" w:space="0" w:color="auto"/>
              <w:bottom w:val="single" w:sz="4" w:space="0" w:color="auto"/>
              <w:right w:val="single" w:sz="4" w:space="0" w:color="auto"/>
            </w:tcBorders>
          </w:tcPr>
          <w:p w14:paraId="237E549B"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LppA_S3T_R</w:t>
            </w:r>
          </w:p>
        </w:tc>
        <w:tc>
          <w:tcPr>
            <w:tcW w:w="4819" w:type="dxa"/>
            <w:tcBorders>
              <w:top w:val="single" w:sz="4" w:space="0" w:color="auto"/>
              <w:left w:val="single" w:sz="4" w:space="0" w:color="auto"/>
              <w:bottom w:val="single" w:sz="4" w:space="0" w:color="auto"/>
              <w:right w:val="single" w:sz="4" w:space="0" w:color="auto"/>
            </w:tcBorders>
          </w:tcPr>
          <w:p w14:paraId="408081BF"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TTTCCCCTTATTCCATGTTTGAGCTGTCTCAAA</w:t>
            </w:r>
          </w:p>
        </w:tc>
        <w:tc>
          <w:tcPr>
            <w:tcW w:w="1412" w:type="dxa"/>
            <w:vMerge/>
            <w:tcBorders>
              <w:top w:val="single" w:sz="4" w:space="0" w:color="auto"/>
              <w:left w:val="single" w:sz="4" w:space="0" w:color="auto"/>
              <w:bottom w:val="single" w:sz="4" w:space="0" w:color="auto"/>
              <w:right w:val="single" w:sz="4" w:space="0" w:color="auto"/>
            </w:tcBorders>
            <w:vAlign w:val="center"/>
          </w:tcPr>
          <w:p w14:paraId="1CFE422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1244A63" w14:textId="77777777" w:rsidTr="00446E40">
        <w:tc>
          <w:tcPr>
            <w:tcW w:w="704" w:type="dxa"/>
            <w:tcBorders>
              <w:top w:val="single" w:sz="4" w:space="0" w:color="auto"/>
              <w:left w:val="single" w:sz="4" w:space="0" w:color="auto"/>
              <w:bottom w:val="single" w:sz="4" w:space="0" w:color="auto"/>
              <w:right w:val="single" w:sz="4" w:space="0" w:color="auto"/>
            </w:tcBorders>
          </w:tcPr>
          <w:p w14:paraId="64BE37B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79</w:t>
            </w:r>
          </w:p>
        </w:tc>
        <w:tc>
          <w:tcPr>
            <w:tcW w:w="2410" w:type="dxa"/>
            <w:tcBorders>
              <w:top w:val="single" w:sz="4" w:space="0" w:color="auto"/>
              <w:left w:val="single" w:sz="4" w:space="0" w:color="auto"/>
              <w:bottom w:val="single" w:sz="4" w:space="0" w:color="auto"/>
              <w:right w:val="single" w:sz="4" w:space="0" w:color="auto"/>
            </w:tcBorders>
          </w:tcPr>
          <w:p w14:paraId="706C4464"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LppA_S3Y_F</w:t>
            </w:r>
          </w:p>
        </w:tc>
        <w:tc>
          <w:tcPr>
            <w:tcW w:w="4819" w:type="dxa"/>
            <w:tcBorders>
              <w:top w:val="single" w:sz="4" w:space="0" w:color="auto"/>
              <w:left w:val="single" w:sz="4" w:space="0" w:color="auto"/>
              <w:bottom w:val="single" w:sz="4" w:space="0" w:color="auto"/>
              <w:right w:val="single" w:sz="4" w:space="0" w:color="auto"/>
            </w:tcBorders>
          </w:tcPr>
          <w:p w14:paraId="0488932A"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TTTGAGACAGCTCAATATTGGAATAAGGGGAAA</w:t>
            </w:r>
          </w:p>
        </w:tc>
        <w:tc>
          <w:tcPr>
            <w:tcW w:w="1412" w:type="dxa"/>
            <w:vMerge/>
            <w:tcBorders>
              <w:top w:val="single" w:sz="4" w:space="0" w:color="auto"/>
              <w:left w:val="single" w:sz="4" w:space="0" w:color="auto"/>
              <w:bottom w:val="single" w:sz="4" w:space="0" w:color="auto"/>
              <w:right w:val="single" w:sz="4" w:space="0" w:color="auto"/>
            </w:tcBorders>
            <w:vAlign w:val="center"/>
          </w:tcPr>
          <w:p w14:paraId="068255D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EB496DB" w14:textId="77777777" w:rsidTr="00446E40">
        <w:tc>
          <w:tcPr>
            <w:tcW w:w="704" w:type="dxa"/>
            <w:tcBorders>
              <w:top w:val="single" w:sz="4" w:space="0" w:color="auto"/>
              <w:left w:val="single" w:sz="4" w:space="0" w:color="auto"/>
              <w:bottom w:val="single" w:sz="4" w:space="0" w:color="auto"/>
              <w:right w:val="single" w:sz="4" w:space="0" w:color="auto"/>
            </w:tcBorders>
          </w:tcPr>
          <w:p w14:paraId="784688A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80</w:t>
            </w:r>
          </w:p>
        </w:tc>
        <w:tc>
          <w:tcPr>
            <w:tcW w:w="2410" w:type="dxa"/>
            <w:tcBorders>
              <w:top w:val="single" w:sz="4" w:space="0" w:color="auto"/>
              <w:left w:val="single" w:sz="4" w:space="0" w:color="auto"/>
              <w:bottom w:val="single" w:sz="4" w:space="0" w:color="auto"/>
              <w:right w:val="single" w:sz="4" w:space="0" w:color="auto"/>
            </w:tcBorders>
          </w:tcPr>
          <w:p w14:paraId="44F5AD49"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LppA_S3Y_R</w:t>
            </w:r>
          </w:p>
        </w:tc>
        <w:tc>
          <w:tcPr>
            <w:tcW w:w="4819" w:type="dxa"/>
            <w:tcBorders>
              <w:top w:val="single" w:sz="4" w:space="0" w:color="auto"/>
              <w:left w:val="single" w:sz="4" w:space="0" w:color="auto"/>
              <w:bottom w:val="single" w:sz="4" w:space="0" w:color="auto"/>
              <w:right w:val="single" w:sz="4" w:space="0" w:color="auto"/>
            </w:tcBorders>
          </w:tcPr>
          <w:p w14:paraId="2005A6F5"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TTTCCCCTTATTCCAATATTGAGCTGTCTCAAA</w:t>
            </w:r>
          </w:p>
        </w:tc>
        <w:tc>
          <w:tcPr>
            <w:tcW w:w="1412" w:type="dxa"/>
            <w:vMerge/>
            <w:tcBorders>
              <w:top w:val="single" w:sz="4" w:space="0" w:color="auto"/>
              <w:left w:val="single" w:sz="4" w:space="0" w:color="auto"/>
              <w:bottom w:val="single" w:sz="4" w:space="0" w:color="auto"/>
              <w:right w:val="single" w:sz="4" w:space="0" w:color="auto"/>
            </w:tcBorders>
            <w:vAlign w:val="center"/>
          </w:tcPr>
          <w:p w14:paraId="13E2CBE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306D9A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10C562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81</w:t>
            </w:r>
          </w:p>
        </w:tc>
        <w:tc>
          <w:tcPr>
            <w:tcW w:w="2410" w:type="dxa"/>
            <w:tcBorders>
              <w:top w:val="single" w:sz="4" w:space="0" w:color="auto"/>
              <w:left w:val="single" w:sz="4" w:space="0" w:color="auto"/>
              <w:bottom w:val="single" w:sz="4" w:space="0" w:color="auto"/>
              <w:right w:val="single" w:sz="4" w:space="0" w:color="auto"/>
            </w:tcBorders>
            <w:hideMark/>
          </w:tcPr>
          <w:p w14:paraId="01511286"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LppA_W4A_F</w:t>
            </w:r>
          </w:p>
        </w:tc>
        <w:tc>
          <w:tcPr>
            <w:tcW w:w="4819" w:type="dxa"/>
            <w:tcBorders>
              <w:top w:val="single" w:sz="4" w:space="0" w:color="auto"/>
              <w:left w:val="single" w:sz="4" w:space="0" w:color="auto"/>
              <w:bottom w:val="single" w:sz="4" w:space="0" w:color="auto"/>
              <w:right w:val="single" w:sz="4" w:space="0" w:color="auto"/>
            </w:tcBorders>
            <w:hideMark/>
          </w:tcPr>
          <w:p w14:paraId="1E404CC3"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GAGACAGCTCAAAGCGCGAATAAGGGGAAAGGT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3CDA385"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E9CF362"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8D8C3E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82</w:t>
            </w:r>
          </w:p>
        </w:tc>
        <w:tc>
          <w:tcPr>
            <w:tcW w:w="2410" w:type="dxa"/>
            <w:tcBorders>
              <w:top w:val="single" w:sz="4" w:space="0" w:color="auto"/>
              <w:left w:val="single" w:sz="4" w:space="0" w:color="auto"/>
              <w:bottom w:val="single" w:sz="4" w:space="0" w:color="auto"/>
              <w:right w:val="single" w:sz="4" w:space="0" w:color="auto"/>
            </w:tcBorders>
            <w:hideMark/>
          </w:tcPr>
          <w:p w14:paraId="0EE16502"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LppA_W4A_R</w:t>
            </w:r>
          </w:p>
        </w:tc>
        <w:tc>
          <w:tcPr>
            <w:tcW w:w="4819" w:type="dxa"/>
            <w:tcBorders>
              <w:top w:val="single" w:sz="4" w:space="0" w:color="auto"/>
              <w:left w:val="single" w:sz="4" w:space="0" w:color="auto"/>
              <w:bottom w:val="single" w:sz="4" w:space="0" w:color="auto"/>
              <w:right w:val="single" w:sz="4" w:space="0" w:color="auto"/>
            </w:tcBorders>
            <w:hideMark/>
          </w:tcPr>
          <w:p w14:paraId="77ECA9EE"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ACCTTTCCCCTTATTCGCGCTTTGAGCTGTCTC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D40161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07F801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631CDD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83</w:t>
            </w:r>
          </w:p>
        </w:tc>
        <w:tc>
          <w:tcPr>
            <w:tcW w:w="2410" w:type="dxa"/>
            <w:tcBorders>
              <w:top w:val="single" w:sz="4" w:space="0" w:color="auto"/>
              <w:left w:val="single" w:sz="4" w:space="0" w:color="auto"/>
              <w:bottom w:val="single" w:sz="4" w:space="0" w:color="auto"/>
              <w:right w:val="single" w:sz="4" w:space="0" w:color="auto"/>
            </w:tcBorders>
            <w:hideMark/>
          </w:tcPr>
          <w:p w14:paraId="4FB1B540"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LppA_N5A_F</w:t>
            </w:r>
          </w:p>
        </w:tc>
        <w:tc>
          <w:tcPr>
            <w:tcW w:w="4819" w:type="dxa"/>
            <w:tcBorders>
              <w:top w:val="single" w:sz="4" w:space="0" w:color="auto"/>
              <w:left w:val="single" w:sz="4" w:space="0" w:color="auto"/>
              <w:bottom w:val="single" w:sz="4" w:space="0" w:color="auto"/>
              <w:right w:val="single" w:sz="4" w:space="0" w:color="auto"/>
            </w:tcBorders>
            <w:hideMark/>
          </w:tcPr>
          <w:p w14:paraId="6F83286C"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ACAGCTCAAAGCTGGGCGAAGGGGAAAGGTAAC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5B29EB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43DD6DB"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662A3C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84</w:t>
            </w:r>
          </w:p>
        </w:tc>
        <w:tc>
          <w:tcPr>
            <w:tcW w:w="2410" w:type="dxa"/>
            <w:tcBorders>
              <w:top w:val="single" w:sz="4" w:space="0" w:color="auto"/>
              <w:left w:val="single" w:sz="4" w:space="0" w:color="auto"/>
              <w:bottom w:val="single" w:sz="4" w:space="0" w:color="auto"/>
              <w:right w:val="single" w:sz="4" w:space="0" w:color="auto"/>
            </w:tcBorders>
            <w:hideMark/>
          </w:tcPr>
          <w:p w14:paraId="013157C5"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LppA_N5A_R</w:t>
            </w:r>
          </w:p>
        </w:tc>
        <w:tc>
          <w:tcPr>
            <w:tcW w:w="4819" w:type="dxa"/>
            <w:tcBorders>
              <w:top w:val="single" w:sz="4" w:space="0" w:color="auto"/>
              <w:left w:val="single" w:sz="4" w:space="0" w:color="auto"/>
              <w:bottom w:val="single" w:sz="4" w:space="0" w:color="auto"/>
              <w:right w:val="single" w:sz="4" w:space="0" w:color="auto"/>
            </w:tcBorders>
            <w:hideMark/>
          </w:tcPr>
          <w:p w14:paraId="5D00DD08" w14:textId="77777777" w:rsidR="00C34EAE" w:rsidRPr="00C94BE3" w:rsidRDefault="00C34EAE" w:rsidP="00446E40">
            <w:pPr>
              <w:spacing w:after="0" w:line="240" w:lineRule="auto"/>
              <w:ind w:firstLine="0"/>
              <w:rPr>
                <w:rFonts w:ascii="Times New Roman" w:hAnsi="Times New Roman"/>
                <w:color w:val="000000"/>
                <w:kern w:val="0"/>
                <w:sz w:val="24"/>
                <w:szCs w:val="24"/>
              </w:rPr>
            </w:pPr>
            <w:r w:rsidRPr="00C94BE3">
              <w:rPr>
                <w:rFonts w:ascii="Times New Roman" w:hAnsi="Times New Roman"/>
                <w:color w:val="000000"/>
                <w:kern w:val="0"/>
                <w:sz w:val="24"/>
                <w:szCs w:val="24"/>
              </w:rPr>
              <w:t>GTTACCTTTCCCCTTCGCCCAGCTTTGAGCTGT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52C6C2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96AE2A2"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3685C5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85</w:t>
            </w:r>
          </w:p>
        </w:tc>
        <w:tc>
          <w:tcPr>
            <w:tcW w:w="2410" w:type="dxa"/>
            <w:tcBorders>
              <w:top w:val="single" w:sz="4" w:space="0" w:color="auto"/>
              <w:left w:val="single" w:sz="4" w:space="0" w:color="auto"/>
              <w:bottom w:val="single" w:sz="4" w:space="0" w:color="auto"/>
              <w:right w:val="single" w:sz="4" w:space="0" w:color="auto"/>
            </w:tcBorders>
            <w:hideMark/>
          </w:tcPr>
          <w:p w14:paraId="75AC163A"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LppA_Y-16W_F</w:t>
            </w:r>
          </w:p>
        </w:tc>
        <w:tc>
          <w:tcPr>
            <w:tcW w:w="4819" w:type="dxa"/>
            <w:tcBorders>
              <w:top w:val="single" w:sz="4" w:space="0" w:color="auto"/>
              <w:left w:val="single" w:sz="4" w:space="0" w:color="auto"/>
              <w:bottom w:val="single" w:sz="4" w:space="0" w:color="auto"/>
              <w:right w:val="single" w:sz="4" w:space="0" w:color="auto"/>
            </w:tcBorders>
            <w:hideMark/>
          </w:tcPr>
          <w:p w14:paraId="65DDA2F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AGGGAACAAAAATTGTGGGCGCGCCCCATGGTT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2C2776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0C44F2A"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485609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86</w:t>
            </w:r>
          </w:p>
        </w:tc>
        <w:tc>
          <w:tcPr>
            <w:tcW w:w="2410" w:type="dxa"/>
            <w:tcBorders>
              <w:top w:val="single" w:sz="4" w:space="0" w:color="auto"/>
              <w:left w:val="single" w:sz="4" w:space="0" w:color="auto"/>
              <w:bottom w:val="single" w:sz="4" w:space="0" w:color="auto"/>
              <w:right w:val="single" w:sz="4" w:space="0" w:color="auto"/>
            </w:tcBorders>
            <w:hideMark/>
          </w:tcPr>
          <w:p w14:paraId="5BD7FF8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LppA_Y-16W_R</w:t>
            </w:r>
          </w:p>
        </w:tc>
        <w:tc>
          <w:tcPr>
            <w:tcW w:w="4819" w:type="dxa"/>
            <w:tcBorders>
              <w:top w:val="single" w:sz="4" w:space="0" w:color="auto"/>
              <w:left w:val="single" w:sz="4" w:space="0" w:color="auto"/>
              <w:bottom w:val="single" w:sz="4" w:space="0" w:color="auto"/>
              <w:right w:val="single" w:sz="4" w:space="0" w:color="auto"/>
            </w:tcBorders>
            <w:hideMark/>
          </w:tcPr>
          <w:p w14:paraId="087313D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AACCATGGGGCGCGCCCACAATTTTTGTTCCCT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1CC2C1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939D197"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61DCBD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87</w:t>
            </w:r>
          </w:p>
        </w:tc>
        <w:tc>
          <w:tcPr>
            <w:tcW w:w="2410" w:type="dxa"/>
            <w:tcBorders>
              <w:top w:val="single" w:sz="4" w:space="0" w:color="auto"/>
              <w:left w:val="single" w:sz="4" w:space="0" w:color="auto"/>
              <w:bottom w:val="single" w:sz="4" w:space="0" w:color="auto"/>
              <w:right w:val="single" w:sz="4" w:space="0" w:color="auto"/>
            </w:tcBorders>
            <w:hideMark/>
          </w:tcPr>
          <w:p w14:paraId="10209DF7"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PbaA_W-15Y_F</w:t>
            </w:r>
          </w:p>
        </w:tc>
        <w:tc>
          <w:tcPr>
            <w:tcW w:w="4819" w:type="dxa"/>
            <w:tcBorders>
              <w:top w:val="single" w:sz="4" w:space="0" w:color="auto"/>
              <w:left w:val="single" w:sz="4" w:space="0" w:color="auto"/>
              <w:bottom w:val="single" w:sz="4" w:space="0" w:color="auto"/>
              <w:right w:val="single" w:sz="4" w:space="0" w:color="auto"/>
            </w:tcBorders>
            <w:hideMark/>
          </w:tcPr>
          <w:p w14:paraId="4E58D76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ATGAAAAAAGAATATTTGAAACCTGAG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14D9AD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703B2EB"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A2A837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88</w:t>
            </w:r>
          </w:p>
        </w:tc>
        <w:tc>
          <w:tcPr>
            <w:tcW w:w="2410" w:type="dxa"/>
            <w:tcBorders>
              <w:top w:val="single" w:sz="4" w:space="0" w:color="auto"/>
              <w:left w:val="single" w:sz="4" w:space="0" w:color="auto"/>
              <w:bottom w:val="single" w:sz="4" w:space="0" w:color="auto"/>
              <w:right w:val="single" w:sz="4" w:space="0" w:color="auto"/>
            </w:tcBorders>
            <w:hideMark/>
          </w:tcPr>
          <w:p w14:paraId="6C03595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PbaA_W-15Y_R</w:t>
            </w:r>
          </w:p>
        </w:tc>
        <w:tc>
          <w:tcPr>
            <w:tcW w:w="4819" w:type="dxa"/>
            <w:tcBorders>
              <w:top w:val="single" w:sz="4" w:space="0" w:color="auto"/>
              <w:left w:val="single" w:sz="4" w:space="0" w:color="auto"/>
              <w:bottom w:val="single" w:sz="4" w:space="0" w:color="auto"/>
              <w:right w:val="single" w:sz="4" w:space="0" w:color="auto"/>
            </w:tcBorders>
            <w:hideMark/>
          </w:tcPr>
          <w:p w14:paraId="5787D71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CTCAGGTTTCAAATATTCTTTTTTCAT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1528D4E"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613FAF7"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3F3A31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89</w:t>
            </w:r>
          </w:p>
        </w:tc>
        <w:tc>
          <w:tcPr>
            <w:tcW w:w="2410" w:type="dxa"/>
            <w:tcBorders>
              <w:top w:val="single" w:sz="4" w:space="0" w:color="auto"/>
              <w:left w:val="single" w:sz="4" w:space="0" w:color="auto"/>
              <w:bottom w:val="single" w:sz="4" w:space="0" w:color="auto"/>
              <w:right w:val="single" w:sz="4" w:space="0" w:color="auto"/>
            </w:tcBorders>
            <w:hideMark/>
          </w:tcPr>
          <w:p w14:paraId="44C441E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LppB_N33A_F</w:t>
            </w:r>
          </w:p>
        </w:tc>
        <w:tc>
          <w:tcPr>
            <w:tcW w:w="4819" w:type="dxa"/>
            <w:tcBorders>
              <w:top w:val="single" w:sz="4" w:space="0" w:color="auto"/>
              <w:left w:val="single" w:sz="4" w:space="0" w:color="auto"/>
              <w:bottom w:val="single" w:sz="4" w:space="0" w:color="auto"/>
              <w:right w:val="single" w:sz="4" w:space="0" w:color="auto"/>
            </w:tcBorders>
            <w:hideMark/>
          </w:tcPr>
          <w:p w14:paraId="3822377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ACCTTAACGAAGTTAGCGGGAGTGGGTGGATTT</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13B7325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RRE mutations</w:t>
            </w:r>
          </w:p>
        </w:tc>
      </w:tr>
      <w:tr w:rsidR="00C34EAE" w:rsidRPr="00C94BE3" w14:paraId="30EA06DA"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78FC61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90</w:t>
            </w:r>
          </w:p>
        </w:tc>
        <w:tc>
          <w:tcPr>
            <w:tcW w:w="2410" w:type="dxa"/>
            <w:tcBorders>
              <w:top w:val="single" w:sz="4" w:space="0" w:color="auto"/>
              <w:left w:val="single" w:sz="4" w:space="0" w:color="auto"/>
              <w:bottom w:val="single" w:sz="4" w:space="0" w:color="auto"/>
              <w:right w:val="single" w:sz="4" w:space="0" w:color="auto"/>
            </w:tcBorders>
            <w:hideMark/>
          </w:tcPr>
          <w:p w14:paraId="61B07EC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LppB_N33A_R</w:t>
            </w:r>
          </w:p>
        </w:tc>
        <w:tc>
          <w:tcPr>
            <w:tcW w:w="4819" w:type="dxa"/>
            <w:tcBorders>
              <w:top w:val="single" w:sz="4" w:space="0" w:color="auto"/>
              <w:left w:val="single" w:sz="4" w:space="0" w:color="auto"/>
              <w:bottom w:val="single" w:sz="4" w:space="0" w:color="auto"/>
              <w:right w:val="single" w:sz="4" w:space="0" w:color="auto"/>
            </w:tcBorders>
            <w:hideMark/>
          </w:tcPr>
          <w:p w14:paraId="4AFCB1A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AAATCCACCCACTCCCGCTAACTTCGTTAAGGT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B38E65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ECAD6F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D15B23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91</w:t>
            </w:r>
          </w:p>
        </w:tc>
        <w:tc>
          <w:tcPr>
            <w:tcW w:w="2410" w:type="dxa"/>
            <w:tcBorders>
              <w:top w:val="single" w:sz="4" w:space="0" w:color="auto"/>
              <w:left w:val="single" w:sz="4" w:space="0" w:color="auto"/>
              <w:bottom w:val="single" w:sz="4" w:space="0" w:color="auto"/>
              <w:right w:val="single" w:sz="4" w:space="0" w:color="auto"/>
            </w:tcBorders>
            <w:hideMark/>
          </w:tcPr>
          <w:p w14:paraId="6462935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LppB_D70A_F</w:t>
            </w:r>
          </w:p>
        </w:tc>
        <w:tc>
          <w:tcPr>
            <w:tcW w:w="4819" w:type="dxa"/>
            <w:tcBorders>
              <w:top w:val="single" w:sz="4" w:space="0" w:color="auto"/>
              <w:left w:val="single" w:sz="4" w:space="0" w:color="auto"/>
              <w:bottom w:val="single" w:sz="4" w:space="0" w:color="auto"/>
              <w:right w:val="single" w:sz="4" w:space="0" w:color="auto"/>
            </w:tcBorders>
            <w:hideMark/>
          </w:tcPr>
          <w:p w14:paraId="34BC372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GAAACGGTAGAAGAAGCGATTGAAGCGTTCTTG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39C508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2B54ED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6A6705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92</w:t>
            </w:r>
          </w:p>
        </w:tc>
        <w:tc>
          <w:tcPr>
            <w:tcW w:w="2410" w:type="dxa"/>
            <w:tcBorders>
              <w:top w:val="single" w:sz="4" w:space="0" w:color="auto"/>
              <w:left w:val="single" w:sz="4" w:space="0" w:color="auto"/>
              <w:bottom w:val="single" w:sz="4" w:space="0" w:color="auto"/>
              <w:right w:val="single" w:sz="4" w:space="0" w:color="auto"/>
            </w:tcBorders>
            <w:hideMark/>
          </w:tcPr>
          <w:p w14:paraId="0A31926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LppB_D70A_R</w:t>
            </w:r>
          </w:p>
        </w:tc>
        <w:tc>
          <w:tcPr>
            <w:tcW w:w="4819" w:type="dxa"/>
            <w:tcBorders>
              <w:top w:val="single" w:sz="4" w:space="0" w:color="auto"/>
              <w:left w:val="single" w:sz="4" w:space="0" w:color="auto"/>
              <w:bottom w:val="single" w:sz="4" w:space="0" w:color="auto"/>
              <w:right w:val="single" w:sz="4" w:space="0" w:color="auto"/>
            </w:tcBorders>
            <w:hideMark/>
          </w:tcPr>
          <w:p w14:paraId="2ACB35F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CAAGAACGCTTCAATCGCTTCTTCTACCGTTTC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0E3154F"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CCACB06"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09E717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93</w:t>
            </w:r>
          </w:p>
        </w:tc>
        <w:tc>
          <w:tcPr>
            <w:tcW w:w="2410" w:type="dxa"/>
            <w:tcBorders>
              <w:top w:val="single" w:sz="4" w:space="0" w:color="auto"/>
              <w:left w:val="single" w:sz="4" w:space="0" w:color="auto"/>
              <w:bottom w:val="single" w:sz="4" w:space="0" w:color="auto"/>
              <w:right w:val="single" w:sz="4" w:space="0" w:color="auto"/>
            </w:tcBorders>
            <w:hideMark/>
          </w:tcPr>
          <w:p w14:paraId="0973902A"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LppB_E11K_F</w:t>
            </w:r>
          </w:p>
        </w:tc>
        <w:tc>
          <w:tcPr>
            <w:tcW w:w="4819" w:type="dxa"/>
            <w:tcBorders>
              <w:top w:val="single" w:sz="4" w:space="0" w:color="auto"/>
              <w:left w:val="single" w:sz="4" w:space="0" w:color="auto"/>
              <w:bottom w:val="single" w:sz="4" w:space="0" w:color="auto"/>
              <w:right w:val="single" w:sz="4" w:space="0" w:color="auto"/>
            </w:tcBorders>
            <w:hideMark/>
          </w:tcPr>
          <w:p w14:paraId="316E5C1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CGGATGAATGATTATAAATCTATTCAATTAGAT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1CEFCF2"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05C8E4B"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ADB697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lastRenderedPageBreak/>
              <w:t>94</w:t>
            </w:r>
          </w:p>
        </w:tc>
        <w:tc>
          <w:tcPr>
            <w:tcW w:w="2410" w:type="dxa"/>
            <w:tcBorders>
              <w:top w:val="single" w:sz="4" w:space="0" w:color="auto"/>
              <w:left w:val="single" w:sz="4" w:space="0" w:color="auto"/>
              <w:bottom w:val="single" w:sz="4" w:space="0" w:color="auto"/>
              <w:right w:val="single" w:sz="4" w:space="0" w:color="auto"/>
            </w:tcBorders>
            <w:hideMark/>
          </w:tcPr>
          <w:p w14:paraId="4E68D9B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LppB_E11K_R</w:t>
            </w:r>
          </w:p>
        </w:tc>
        <w:tc>
          <w:tcPr>
            <w:tcW w:w="4819" w:type="dxa"/>
            <w:tcBorders>
              <w:top w:val="single" w:sz="4" w:space="0" w:color="auto"/>
              <w:left w:val="single" w:sz="4" w:space="0" w:color="auto"/>
              <w:bottom w:val="single" w:sz="4" w:space="0" w:color="auto"/>
              <w:right w:val="single" w:sz="4" w:space="0" w:color="auto"/>
            </w:tcBorders>
            <w:hideMark/>
          </w:tcPr>
          <w:p w14:paraId="2775D87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ATCTAATTGAATAGATTTATAATCATTCATCCG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EFD240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EF6E56C"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9CB940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95</w:t>
            </w:r>
          </w:p>
        </w:tc>
        <w:tc>
          <w:tcPr>
            <w:tcW w:w="2410" w:type="dxa"/>
            <w:tcBorders>
              <w:top w:val="single" w:sz="4" w:space="0" w:color="auto"/>
              <w:left w:val="single" w:sz="4" w:space="0" w:color="auto"/>
              <w:bottom w:val="single" w:sz="4" w:space="0" w:color="auto"/>
              <w:right w:val="single" w:sz="4" w:space="0" w:color="auto"/>
            </w:tcBorders>
            <w:hideMark/>
          </w:tcPr>
          <w:p w14:paraId="11FBE1D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LppB_L22A_F</w:t>
            </w:r>
          </w:p>
        </w:tc>
        <w:tc>
          <w:tcPr>
            <w:tcW w:w="4819" w:type="dxa"/>
            <w:tcBorders>
              <w:top w:val="single" w:sz="4" w:space="0" w:color="auto"/>
              <w:left w:val="single" w:sz="4" w:space="0" w:color="auto"/>
              <w:bottom w:val="single" w:sz="4" w:space="0" w:color="auto"/>
              <w:right w:val="single" w:sz="4" w:space="0" w:color="auto"/>
            </w:tcBorders>
            <w:hideMark/>
          </w:tcPr>
          <w:p w14:paraId="0714980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ATGGAATGGATTATTGCGAACACAGATGAGTAT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C1A107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D0C3CC2"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0CC368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96</w:t>
            </w:r>
          </w:p>
        </w:tc>
        <w:tc>
          <w:tcPr>
            <w:tcW w:w="2410" w:type="dxa"/>
            <w:tcBorders>
              <w:top w:val="single" w:sz="4" w:space="0" w:color="auto"/>
              <w:left w:val="single" w:sz="4" w:space="0" w:color="auto"/>
              <w:bottom w:val="single" w:sz="4" w:space="0" w:color="auto"/>
              <w:right w:val="single" w:sz="4" w:space="0" w:color="auto"/>
            </w:tcBorders>
            <w:hideMark/>
          </w:tcPr>
          <w:p w14:paraId="6555A2A7"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LppB_L22A_R</w:t>
            </w:r>
          </w:p>
        </w:tc>
        <w:tc>
          <w:tcPr>
            <w:tcW w:w="4819" w:type="dxa"/>
            <w:tcBorders>
              <w:top w:val="single" w:sz="4" w:space="0" w:color="auto"/>
              <w:left w:val="single" w:sz="4" w:space="0" w:color="auto"/>
              <w:bottom w:val="single" w:sz="4" w:space="0" w:color="auto"/>
              <w:right w:val="single" w:sz="4" w:space="0" w:color="auto"/>
            </w:tcBorders>
            <w:hideMark/>
          </w:tcPr>
          <w:p w14:paraId="214DBC0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ATACTCATCTGTGTTCGCAATAATCCATTCCAT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E325C50"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2181A8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4983B43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97</w:t>
            </w:r>
          </w:p>
        </w:tc>
        <w:tc>
          <w:tcPr>
            <w:tcW w:w="2410" w:type="dxa"/>
            <w:tcBorders>
              <w:top w:val="single" w:sz="4" w:space="0" w:color="auto"/>
              <w:left w:val="single" w:sz="4" w:space="0" w:color="auto"/>
              <w:bottom w:val="single" w:sz="4" w:space="0" w:color="auto"/>
              <w:right w:val="single" w:sz="4" w:space="0" w:color="auto"/>
            </w:tcBorders>
            <w:hideMark/>
          </w:tcPr>
          <w:p w14:paraId="5CA4B436"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LppB_L29K_F</w:t>
            </w:r>
          </w:p>
        </w:tc>
        <w:tc>
          <w:tcPr>
            <w:tcW w:w="4819" w:type="dxa"/>
            <w:tcBorders>
              <w:top w:val="single" w:sz="4" w:space="0" w:color="auto"/>
              <w:left w:val="single" w:sz="4" w:space="0" w:color="auto"/>
              <w:bottom w:val="single" w:sz="4" w:space="0" w:color="auto"/>
              <w:right w:val="single" w:sz="4" w:space="0" w:color="auto"/>
            </w:tcBorders>
            <w:hideMark/>
          </w:tcPr>
          <w:p w14:paraId="35A2517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ACAGATGAGTATACCAAAACGAAGTTAAACGGA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F1CE208"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298E467"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1BEB423"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98</w:t>
            </w:r>
          </w:p>
        </w:tc>
        <w:tc>
          <w:tcPr>
            <w:tcW w:w="2410" w:type="dxa"/>
            <w:tcBorders>
              <w:top w:val="single" w:sz="4" w:space="0" w:color="auto"/>
              <w:left w:val="single" w:sz="4" w:space="0" w:color="auto"/>
              <w:bottom w:val="single" w:sz="4" w:space="0" w:color="auto"/>
              <w:right w:val="single" w:sz="4" w:space="0" w:color="auto"/>
            </w:tcBorders>
            <w:hideMark/>
          </w:tcPr>
          <w:p w14:paraId="3C118FAA"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LppB_L29K_R</w:t>
            </w:r>
          </w:p>
        </w:tc>
        <w:tc>
          <w:tcPr>
            <w:tcW w:w="4819" w:type="dxa"/>
            <w:tcBorders>
              <w:top w:val="single" w:sz="4" w:space="0" w:color="auto"/>
              <w:left w:val="single" w:sz="4" w:space="0" w:color="auto"/>
              <w:bottom w:val="single" w:sz="4" w:space="0" w:color="auto"/>
              <w:right w:val="single" w:sz="4" w:space="0" w:color="auto"/>
            </w:tcBorders>
            <w:hideMark/>
          </w:tcPr>
          <w:p w14:paraId="08C13B5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TCCGTTTAACTTCGTTTTGGTATACTCATCTGT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80F00A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1186DF5"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E7F263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99</w:t>
            </w:r>
          </w:p>
        </w:tc>
        <w:tc>
          <w:tcPr>
            <w:tcW w:w="2410" w:type="dxa"/>
            <w:tcBorders>
              <w:top w:val="single" w:sz="4" w:space="0" w:color="auto"/>
              <w:left w:val="single" w:sz="4" w:space="0" w:color="auto"/>
              <w:bottom w:val="single" w:sz="4" w:space="0" w:color="auto"/>
              <w:right w:val="single" w:sz="4" w:space="0" w:color="auto"/>
            </w:tcBorders>
            <w:hideMark/>
          </w:tcPr>
          <w:p w14:paraId="1EEB2F3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LppS_S29A_F</w:t>
            </w:r>
          </w:p>
        </w:tc>
        <w:tc>
          <w:tcPr>
            <w:tcW w:w="4819" w:type="dxa"/>
            <w:tcBorders>
              <w:top w:val="single" w:sz="4" w:space="0" w:color="auto"/>
              <w:left w:val="single" w:sz="4" w:space="0" w:color="auto"/>
              <w:bottom w:val="single" w:sz="4" w:space="0" w:color="auto"/>
              <w:right w:val="single" w:sz="4" w:space="0" w:color="auto"/>
            </w:tcBorders>
            <w:hideMark/>
          </w:tcPr>
          <w:p w14:paraId="3F7EC28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CCAGCTCGTGGAACGGCGATGTATCCTTTTATT</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7CF93FF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Peptidase mutations</w:t>
            </w:r>
          </w:p>
        </w:tc>
      </w:tr>
      <w:tr w:rsidR="00C34EAE" w:rsidRPr="00C94BE3" w14:paraId="59328F3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13F078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100</w:t>
            </w:r>
          </w:p>
        </w:tc>
        <w:tc>
          <w:tcPr>
            <w:tcW w:w="2410" w:type="dxa"/>
            <w:tcBorders>
              <w:top w:val="single" w:sz="4" w:space="0" w:color="auto"/>
              <w:left w:val="single" w:sz="4" w:space="0" w:color="auto"/>
              <w:bottom w:val="single" w:sz="4" w:space="0" w:color="auto"/>
              <w:right w:val="single" w:sz="4" w:space="0" w:color="auto"/>
            </w:tcBorders>
            <w:hideMark/>
          </w:tcPr>
          <w:p w14:paraId="0A10906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LppS_S29A_R</w:t>
            </w:r>
          </w:p>
        </w:tc>
        <w:tc>
          <w:tcPr>
            <w:tcW w:w="4819" w:type="dxa"/>
            <w:tcBorders>
              <w:top w:val="single" w:sz="4" w:space="0" w:color="auto"/>
              <w:left w:val="single" w:sz="4" w:space="0" w:color="auto"/>
              <w:bottom w:val="single" w:sz="4" w:space="0" w:color="auto"/>
              <w:right w:val="single" w:sz="4" w:space="0" w:color="auto"/>
            </w:tcBorders>
            <w:hideMark/>
          </w:tcPr>
          <w:p w14:paraId="387F790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AATAAAAGGATACATCGCCGTTCCACGAGCTGG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D538C1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78D3FC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3AD460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101</w:t>
            </w:r>
          </w:p>
        </w:tc>
        <w:tc>
          <w:tcPr>
            <w:tcW w:w="2410" w:type="dxa"/>
            <w:tcBorders>
              <w:top w:val="single" w:sz="4" w:space="0" w:color="auto"/>
              <w:left w:val="single" w:sz="4" w:space="0" w:color="auto"/>
              <w:bottom w:val="single" w:sz="4" w:space="0" w:color="auto"/>
              <w:right w:val="single" w:sz="4" w:space="0" w:color="auto"/>
            </w:tcBorders>
            <w:hideMark/>
          </w:tcPr>
          <w:p w14:paraId="2963C5C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LppS_H68A_F</w:t>
            </w:r>
          </w:p>
        </w:tc>
        <w:tc>
          <w:tcPr>
            <w:tcW w:w="4819" w:type="dxa"/>
            <w:tcBorders>
              <w:top w:val="single" w:sz="4" w:space="0" w:color="auto"/>
              <w:left w:val="single" w:sz="4" w:space="0" w:color="auto"/>
              <w:bottom w:val="single" w:sz="4" w:space="0" w:color="auto"/>
              <w:right w:val="single" w:sz="4" w:space="0" w:color="auto"/>
            </w:tcBorders>
            <w:hideMark/>
          </w:tcPr>
          <w:p w14:paraId="73A7DB6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GGTAACTTAGTCGCCGCGCGTTTCTGCCGATT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99801E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5EB3C7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70D5693F"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102</w:t>
            </w:r>
          </w:p>
        </w:tc>
        <w:tc>
          <w:tcPr>
            <w:tcW w:w="2410" w:type="dxa"/>
            <w:tcBorders>
              <w:top w:val="single" w:sz="4" w:space="0" w:color="auto"/>
              <w:left w:val="single" w:sz="4" w:space="0" w:color="auto"/>
              <w:bottom w:val="single" w:sz="4" w:space="0" w:color="auto"/>
              <w:right w:val="single" w:sz="4" w:space="0" w:color="auto"/>
            </w:tcBorders>
            <w:hideMark/>
          </w:tcPr>
          <w:p w14:paraId="4633848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LppS_H68A_R</w:t>
            </w:r>
          </w:p>
        </w:tc>
        <w:tc>
          <w:tcPr>
            <w:tcW w:w="4819" w:type="dxa"/>
            <w:tcBorders>
              <w:top w:val="single" w:sz="4" w:space="0" w:color="auto"/>
              <w:left w:val="single" w:sz="4" w:space="0" w:color="auto"/>
              <w:bottom w:val="single" w:sz="4" w:space="0" w:color="auto"/>
              <w:right w:val="single" w:sz="4" w:space="0" w:color="auto"/>
            </w:tcBorders>
            <w:hideMark/>
          </w:tcPr>
          <w:p w14:paraId="4171205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AATCGGCAGAAACGCGCGGCGACTAAGTTACC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BF3756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8443120"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C7C8C5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103</w:t>
            </w:r>
          </w:p>
        </w:tc>
        <w:tc>
          <w:tcPr>
            <w:tcW w:w="2410" w:type="dxa"/>
            <w:tcBorders>
              <w:top w:val="single" w:sz="4" w:space="0" w:color="auto"/>
              <w:left w:val="single" w:sz="4" w:space="0" w:color="auto"/>
              <w:bottom w:val="single" w:sz="4" w:space="0" w:color="auto"/>
              <w:right w:val="single" w:sz="4" w:space="0" w:color="auto"/>
            </w:tcBorders>
            <w:hideMark/>
          </w:tcPr>
          <w:p w14:paraId="71207B8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LppS_D93A_F</w:t>
            </w:r>
          </w:p>
        </w:tc>
        <w:tc>
          <w:tcPr>
            <w:tcW w:w="4819" w:type="dxa"/>
            <w:tcBorders>
              <w:top w:val="single" w:sz="4" w:space="0" w:color="auto"/>
              <w:left w:val="single" w:sz="4" w:space="0" w:color="auto"/>
              <w:bottom w:val="single" w:sz="4" w:space="0" w:color="auto"/>
              <w:right w:val="single" w:sz="4" w:space="0" w:color="auto"/>
            </w:tcBorders>
            <w:hideMark/>
          </w:tcPr>
          <w:p w14:paraId="0630FF4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ACCAACTTAGCGCATGCGGAGGCTATTGCACAG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20BD467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90AF62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0B1D4476"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104</w:t>
            </w:r>
          </w:p>
        </w:tc>
        <w:tc>
          <w:tcPr>
            <w:tcW w:w="2410" w:type="dxa"/>
            <w:tcBorders>
              <w:top w:val="single" w:sz="4" w:space="0" w:color="auto"/>
              <w:left w:val="single" w:sz="4" w:space="0" w:color="auto"/>
              <w:bottom w:val="single" w:sz="4" w:space="0" w:color="auto"/>
              <w:right w:val="single" w:sz="4" w:space="0" w:color="auto"/>
            </w:tcBorders>
            <w:hideMark/>
          </w:tcPr>
          <w:p w14:paraId="7CD8204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LppS_D93A_R</w:t>
            </w:r>
          </w:p>
        </w:tc>
        <w:tc>
          <w:tcPr>
            <w:tcW w:w="4819" w:type="dxa"/>
            <w:tcBorders>
              <w:top w:val="single" w:sz="4" w:space="0" w:color="auto"/>
              <w:left w:val="single" w:sz="4" w:space="0" w:color="auto"/>
              <w:bottom w:val="single" w:sz="4" w:space="0" w:color="auto"/>
              <w:right w:val="single" w:sz="4" w:space="0" w:color="auto"/>
            </w:tcBorders>
            <w:hideMark/>
          </w:tcPr>
          <w:p w14:paraId="0A5C4E7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CTGTGCAATAGCCTCCGCATGCGCTAAGTTGGT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23A138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4BB3508"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4924283"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105</w:t>
            </w:r>
          </w:p>
        </w:tc>
        <w:tc>
          <w:tcPr>
            <w:tcW w:w="2410" w:type="dxa"/>
            <w:tcBorders>
              <w:top w:val="single" w:sz="4" w:space="0" w:color="auto"/>
              <w:left w:val="single" w:sz="4" w:space="0" w:color="auto"/>
              <w:bottom w:val="single" w:sz="4" w:space="0" w:color="auto"/>
              <w:right w:val="single" w:sz="4" w:space="0" w:color="auto"/>
            </w:tcBorders>
            <w:hideMark/>
          </w:tcPr>
          <w:p w14:paraId="4A0E573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LppS_E6K_F</w:t>
            </w:r>
          </w:p>
        </w:tc>
        <w:tc>
          <w:tcPr>
            <w:tcW w:w="4819" w:type="dxa"/>
            <w:tcBorders>
              <w:top w:val="single" w:sz="4" w:space="0" w:color="auto"/>
              <w:left w:val="single" w:sz="4" w:space="0" w:color="auto"/>
              <w:bottom w:val="single" w:sz="4" w:space="0" w:color="auto"/>
              <w:right w:val="single" w:sz="4" w:space="0" w:color="auto"/>
            </w:tcBorders>
            <w:hideMark/>
          </w:tcPr>
          <w:p w14:paraId="233562C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ATGCAGTTTCATAAGAAATTTGTACAGATAATG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21A444E"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F37AE13"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CEE65C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106</w:t>
            </w:r>
          </w:p>
        </w:tc>
        <w:tc>
          <w:tcPr>
            <w:tcW w:w="2410" w:type="dxa"/>
            <w:tcBorders>
              <w:top w:val="single" w:sz="4" w:space="0" w:color="auto"/>
              <w:left w:val="single" w:sz="4" w:space="0" w:color="auto"/>
              <w:bottom w:val="single" w:sz="4" w:space="0" w:color="auto"/>
              <w:right w:val="single" w:sz="4" w:space="0" w:color="auto"/>
            </w:tcBorders>
            <w:hideMark/>
          </w:tcPr>
          <w:p w14:paraId="50C4208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LppS_E6K_R</w:t>
            </w:r>
          </w:p>
        </w:tc>
        <w:tc>
          <w:tcPr>
            <w:tcW w:w="4819" w:type="dxa"/>
            <w:tcBorders>
              <w:top w:val="single" w:sz="4" w:space="0" w:color="auto"/>
              <w:left w:val="single" w:sz="4" w:space="0" w:color="auto"/>
              <w:bottom w:val="single" w:sz="4" w:space="0" w:color="auto"/>
              <w:right w:val="single" w:sz="4" w:space="0" w:color="auto"/>
            </w:tcBorders>
            <w:hideMark/>
          </w:tcPr>
          <w:p w14:paraId="0F2161B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CATTATCTGTACAAATTTCTTATGAAACTGCAT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EAF896C"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40067BF"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61E17CD"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107</w:t>
            </w:r>
          </w:p>
        </w:tc>
        <w:tc>
          <w:tcPr>
            <w:tcW w:w="2410" w:type="dxa"/>
            <w:tcBorders>
              <w:top w:val="single" w:sz="4" w:space="0" w:color="auto"/>
              <w:left w:val="single" w:sz="4" w:space="0" w:color="auto"/>
              <w:bottom w:val="single" w:sz="4" w:space="0" w:color="auto"/>
              <w:right w:val="single" w:sz="4" w:space="0" w:color="auto"/>
            </w:tcBorders>
            <w:hideMark/>
          </w:tcPr>
          <w:p w14:paraId="1B83C18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LppS_I10K_F</w:t>
            </w:r>
          </w:p>
        </w:tc>
        <w:tc>
          <w:tcPr>
            <w:tcW w:w="4819" w:type="dxa"/>
            <w:tcBorders>
              <w:top w:val="single" w:sz="4" w:space="0" w:color="auto"/>
              <w:left w:val="single" w:sz="4" w:space="0" w:color="auto"/>
              <w:bottom w:val="single" w:sz="4" w:space="0" w:color="auto"/>
              <w:right w:val="single" w:sz="4" w:space="0" w:color="auto"/>
            </w:tcBorders>
            <w:hideMark/>
          </w:tcPr>
          <w:p w14:paraId="28A5334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AAGGAATTTGTACAGAAAATGACTCATGCAATT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4AC608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292249C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E98ED8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108</w:t>
            </w:r>
          </w:p>
        </w:tc>
        <w:tc>
          <w:tcPr>
            <w:tcW w:w="2410" w:type="dxa"/>
            <w:tcBorders>
              <w:top w:val="single" w:sz="4" w:space="0" w:color="auto"/>
              <w:left w:val="single" w:sz="4" w:space="0" w:color="auto"/>
              <w:bottom w:val="single" w:sz="4" w:space="0" w:color="auto"/>
              <w:right w:val="single" w:sz="4" w:space="0" w:color="auto"/>
            </w:tcBorders>
            <w:hideMark/>
          </w:tcPr>
          <w:p w14:paraId="2BDCC6B5"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LppS_I10K_R</w:t>
            </w:r>
          </w:p>
        </w:tc>
        <w:tc>
          <w:tcPr>
            <w:tcW w:w="4819" w:type="dxa"/>
            <w:tcBorders>
              <w:top w:val="single" w:sz="4" w:space="0" w:color="auto"/>
              <w:left w:val="single" w:sz="4" w:space="0" w:color="auto"/>
              <w:bottom w:val="single" w:sz="4" w:space="0" w:color="auto"/>
              <w:right w:val="single" w:sz="4" w:space="0" w:color="auto"/>
            </w:tcBorders>
            <w:hideMark/>
          </w:tcPr>
          <w:p w14:paraId="4FBFDAD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AATTGCATGAGTCATTTTCTGTACAAATTCCTT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E3BD9E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8BD3FF2"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23763F1A"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109</w:t>
            </w:r>
          </w:p>
        </w:tc>
        <w:tc>
          <w:tcPr>
            <w:tcW w:w="2410" w:type="dxa"/>
            <w:tcBorders>
              <w:top w:val="single" w:sz="4" w:space="0" w:color="auto"/>
              <w:left w:val="single" w:sz="4" w:space="0" w:color="auto"/>
              <w:bottom w:val="single" w:sz="4" w:space="0" w:color="auto"/>
              <w:right w:val="single" w:sz="4" w:space="0" w:color="auto"/>
            </w:tcBorders>
            <w:hideMark/>
          </w:tcPr>
          <w:p w14:paraId="0A5F851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LppS_R18_F</w:t>
            </w:r>
          </w:p>
        </w:tc>
        <w:tc>
          <w:tcPr>
            <w:tcW w:w="4819" w:type="dxa"/>
            <w:tcBorders>
              <w:top w:val="single" w:sz="4" w:space="0" w:color="auto"/>
              <w:left w:val="single" w:sz="4" w:space="0" w:color="auto"/>
              <w:bottom w:val="single" w:sz="4" w:space="0" w:color="auto"/>
              <w:right w:val="single" w:sz="4" w:space="0" w:color="auto"/>
            </w:tcBorders>
            <w:hideMark/>
          </w:tcPr>
          <w:p w14:paraId="0D808EA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CATGCAATTAATAAAGCGGGATGGATCGAGCTT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7EC8BD6"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9F8572E"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3F4B1163"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110</w:t>
            </w:r>
          </w:p>
        </w:tc>
        <w:tc>
          <w:tcPr>
            <w:tcW w:w="2410" w:type="dxa"/>
            <w:tcBorders>
              <w:top w:val="single" w:sz="4" w:space="0" w:color="auto"/>
              <w:left w:val="single" w:sz="4" w:space="0" w:color="auto"/>
              <w:bottom w:val="single" w:sz="4" w:space="0" w:color="auto"/>
              <w:right w:val="single" w:sz="4" w:space="0" w:color="auto"/>
            </w:tcBorders>
            <w:hideMark/>
          </w:tcPr>
          <w:p w14:paraId="3DE6E11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LppS_R18_R</w:t>
            </w:r>
          </w:p>
        </w:tc>
        <w:tc>
          <w:tcPr>
            <w:tcW w:w="4819" w:type="dxa"/>
            <w:tcBorders>
              <w:top w:val="single" w:sz="4" w:space="0" w:color="auto"/>
              <w:left w:val="single" w:sz="4" w:space="0" w:color="auto"/>
              <w:bottom w:val="single" w:sz="4" w:space="0" w:color="auto"/>
              <w:right w:val="single" w:sz="4" w:space="0" w:color="auto"/>
            </w:tcBorders>
            <w:hideMark/>
          </w:tcPr>
          <w:p w14:paraId="5D55752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AAGCTCGATCCATCCCGCTTTATTAATTGCATG</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27B946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48D69C74"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73568E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111</w:t>
            </w:r>
          </w:p>
        </w:tc>
        <w:tc>
          <w:tcPr>
            <w:tcW w:w="2410" w:type="dxa"/>
            <w:tcBorders>
              <w:top w:val="single" w:sz="4" w:space="0" w:color="auto"/>
              <w:left w:val="single" w:sz="4" w:space="0" w:color="auto"/>
              <w:bottom w:val="single" w:sz="4" w:space="0" w:color="auto"/>
              <w:right w:val="single" w:sz="4" w:space="0" w:color="auto"/>
            </w:tcBorders>
            <w:hideMark/>
          </w:tcPr>
          <w:p w14:paraId="37068D6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PURE_F</w:t>
            </w:r>
          </w:p>
        </w:tc>
        <w:tc>
          <w:tcPr>
            <w:tcW w:w="4819" w:type="dxa"/>
            <w:tcBorders>
              <w:top w:val="single" w:sz="4" w:space="0" w:color="auto"/>
              <w:left w:val="single" w:sz="4" w:space="0" w:color="auto"/>
              <w:bottom w:val="single" w:sz="4" w:space="0" w:color="auto"/>
              <w:right w:val="single" w:sz="4" w:space="0" w:color="auto"/>
            </w:tcBorders>
            <w:hideMark/>
          </w:tcPr>
          <w:p w14:paraId="116AC12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GCGAATTAATACGACTCACTATAGGGCTTAAGTATAAGGAGGAAAAAATATGAAAATAAAAACAGGAGCACGCAATAAC</w:t>
            </w:r>
          </w:p>
        </w:tc>
        <w:tc>
          <w:tcPr>
            <w:tcW w:w="1412" w:type="dxa"/>
            <w:vMerge w:val="restart"/>
            <w:tcBorders>
              <w:top w:val="single" w:sz="4" w:space="0" w:color="auto"/>
              <w:left w:val="single" w:sz="4" w:space="0" w:color="auto"/>
              <w:bottom w:val="single" w:sz="4" w:space="0" w:color="auto"/>
              <w:right w:val="single" w:sz="4" w:space="0" w:color="auto"/>
            </w:tcBorders>
            <w:hideMark/>
          </w:tcPr>
          <w:p w14:paraId="47815CE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 xml:space="preserve">Cell-free protein synthesis </w:t>
            </w:r>
          </w:p>
        </w:tc>
      </w:tr>
      <w:tr w:rsidR="00C34EAE" w:rsidRPr="00C94BE3" w14:paraId="6BB837B5"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C3CFC5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112</w:t>
            </w:r>
          </w:p>
        </w:tc>
        <w:tc>
          <w:tcPr>
            <w:tcW w:w="2410" w:type="dxa"/>
            <w:tcBorders>
              <w:top w:val="single" w:sz="4" w:space="0" w:color="auto"/>
              <w:left w:val="single" w:sz="4" w:space="0" w:color="auto"/>
              <w:bottom w:val="single" w:sz="4" w:space="0" w:color="auto"/>
              <w:right w:val="single" w:sz="4" w:space="0" w:color="auto"/>
            </w:tcBorders>
            <w:hideMark/>
          </w:tcPr>
          <w:p w14:paraId="7AAA36A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PURE_R</w:t>
            </w:r>
          </w:p>
        </w:tc>
        <w:tc>
          <w:tcPr>
            <w:tcW w:w="4819" w:type="dxa"/>
            <w:tcBorders>
              <w:top w:val="single" w:sz="4" w:space="0" w:color="auto"/>
              <w:left w:val="single" w:sz="4" w:space="0" w:color="auto"/>
              <w:bottom w:val="single" w:sz="4" w:space="0" w:color="auto"/>
              <w:right w:val="single" w:sz="4" w:space="0" w:color="auto"/>
            </w:tcBorders>
            <w:hideMark/>
          </w:tcPr>
          <w:p w14:paraId="6F00825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GGCCTGTACAGAATTCGGTCCTTATTA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195D27A"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7AD7FA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153E0D1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113</w:t>
            </w:r>
          </w:p>
        </w:tc>
        <w:tc>
          <w:tcPr>
            <w:tcW w:w="2410" w:type="dxa"/>
            <w:tcBorders>
              <w:top w:val="single" w:sz="4" w:space="0" w:color="auto"/>
              <w:left w:val="single" w:sz="4" w:space="0" w:color="auto"/>
              <w:bottom w:val="single" w:sz="4" w:space="0" w:color="auto"/>
              <w:right w:val="single" w:sz="4" w:space="0" w:color="auto"/>
            </w:tcBorders>
            <w:hideMark/>
          </w:tcPr>
          <w:p w14:paraId="08893E2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LppB_PURE_F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1421BE8D"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ATGAAAATAAAAACAGGAGCACGCAATAACATGACCCAGTACCTTCGGATGA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6D97E808"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C11BF6D"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56080AF4"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114</w:t>
            </w:r>
          </w:p>
        </w:tc>
        <w:tc>
          <w:tcPr>
            <w:tcW w:w="2410" w:type="dxa"/>
            <w:tcBorders>
              <w:top w:val="single" w:sz="4" w:space="0" w:color="auto"/>
              <w:left w:val="single" w:sz="4" w:space="0" w:color="auto"/>
              <w:bottom w:val="single" w:sz="4" w:space="0" w:color="auto"/>
              <w:right w:val="single" w:sz="4" w:space="0" w:color="auto"/>
            </w:tcBorders>
            <w:hideMark/>
          </w:tcPr>
          <w:p w14:paraId="0D991D44"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LppB_PURE_R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46047F63"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GGCCTGTACAGAATTCGGTCCTTATTATTATGAAACTGCATGTTGAACCAAGCC</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597CFF5"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076C4C47"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FE96EC5"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115</w:t>
            </w:r>
          </w:p>
        </w:tc>
        <w:tc>
          <w:tcPr>
            <w:tcW w:w="2410" w:type="dxa"/>
            <w:tcBorders>
              <w:top w:val="single" w:sz="4" w:space="0" w:color="auto"/>
              <w:left w:val="single" w:sz="4" w:space="0" w:color="auto"/>
              <w:bottom w:val="single" w:sz="4" w:space="0" w:color="auto"/>
              <w:right w:val="single" w:sz="4" w:space="0" w:color="auto"/>
            </w:tcBorders>
            <w:hideMark/>
          </w:tcPr>
          <w:p w14:paraId="694B61EB"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LppS_PURE_F</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0BF8530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ATGAAAATAAAAACAGGAGCACGCAATAACATGCAGTTTCATAAGGAATTTGTACA</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50953703"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7A5C7CE9" w14:textId="77777777" w:rsidTr="00446E40">
        <w:tc>
          <w:tcPr>
            <w:tcW w:w="704" w:type="dxa"/>
            <w:tcBorders>
              <w:top w:val="single" w:sz="4" w:space="0" w:color="auto"/>
              <w:left w:val="single" w:sz="4" w:space="0" w:color="auto"/>
              <w:bottom w:val="single" w:sz="4" w:space="0" w:color="auto"/>
              <w:right w:val="single" w:sz="4" w:space="0" w:color="auto"/>
            </w:tcBorders>
            <w:hideMark/>
          </w:tcPr>
          <w:p w14:paraId="60B6FFA1"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116</w:t>
            </w:r>
          </w:p>
        </w:tc>
        <w:tc>
          <w:tcPr>
            <w:tcW w:w="2410" w:type="dxa"/>
            <w:tcBorders>
              <w:top w:val="single" w:sz="4" w:space="0" w:color="auto"/>
              <w:left w:val="single" w:sz="4" w:space="0" w:color="auto"/>
              <w:bottom w:val="single" w:sz="4" w:space="0" w:color="auto"/>
              <w:right w:val="single" w:sz="4" w:space="0" w:color="auto"/>
            </w:tcBorders>
            <w:hideMark/>
          </w:tcPr>
          <w:p w14:paraId="6779BA66"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LppS_PURE_R</w:t>
            </w:r>
            <w:proofErr w:type="spellEnd"/>
          </w:p>
        </w:tc>
        <w:tc>
          <w:tcPr>
            <w:tcW w:w="4819" w:type="dxa"/>
            <w:tcBorders>
              <w:top w:val="single" w:sz="4" w:space="0" w:color="auto"/>
              <w:left w:val="single" w:sz="4" w:space="0" w:color="auto"/>
              <w:bottom w:val="single" w:sz="4" w:space="0" w:color="auto"/>
              <w:right w:val="single" w:sz="4" w:space="0" w:color="auto"/>
            </w:tcBorders>
            <w:hideMark/>
          </w:tcPr>
          <w:p w14:paraId="43F0BF02"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GGCCTGTACAGAATTCGGTCCTTATTACTAGGCTTGCGTGCTTTCTCTT</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05DC9568"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C97EFC0" w14:textId="77777777" w:rsidTr="00446E40">
        <w:tc>
          <w:tcPr>
            <w:tcW w:w="704" w:type="dxa"/>
            <w:tcBorders>
              <w:top w:val="single" w:sz="4" w:space="0" w:color="auto"/>
              <w:left w:val="single" w:sz="4" w:space="0" w:color="auto"/>
              <w:bottom w:val="single" w:sz="4" w:space="0" w:color="auto"/>
              <w:right w:val="single" w:sz="4" w:space="0" w:color="auto"/>
            </w:tcBorders>
          </w:tcPr>
          <w:p w14:paraId="4930F77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lastRenderedPageBreak/>
              <w:t>117</w:t>
            </w:r>
          </w:p>
        </w:tc>
        <w:tc>
          <w:tcPr>
            <w:tcW w:w="2410" w:type="dxa"/>
            <w:tcBorders>
              <w:top w:val="single" w:sz="4" w:space="0" w:color="auto"/>
              <w:left w:val="single" w:sz="4" w:space="0" w:color="auto"/>
              <w:bottom w:val="single" w:sz="4" w:space="0" w:color="auto"/>
              <w:right w:val="single" w:sz="4" w:space="0" w:color="auto"/>
            </w:tcBorders>
          </w:tcPr>
          <w:p w14:paraId="7691B38B"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qPCR_PbaB1_F</w:t>
            </w:r>
          </w:p>
        </w:tc>
        <w:tc>
          <w:tcPr>
            <w:tcW w:w="4819" w:type="dxa"/>
            <w:tcBorders>
              <w:top w:val="single" w:sz="4" w:space="0" w:color="auto"/>
              <w:left w:val="single" w:sz="4" w:space="0" w:color="auto"/>
              <w:bottom w:val="single" w:sz="4" w:space="0" w:color="auto"/>
              <w:right w:val="single" w:sz="4" w:space="0" w:color="auto"/>
            </w:tcBorders>
          </w:tcPr>
          <w:p w14:paraId="4EA1C140"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CGCTGCAGGATATTGTTGTCCAA</w:t>
            </w:r>
          </w:p>
        </w:tc>
        <w:tc>
          <w:tcPr>
            <w:tcW w:w="1412" w:type="dxa"/>
            <w:vMerge w:val="restart"/>
            <w:tcBorders>
              <w:top w:val="single" w:sz="4" w:space="0" w:color="auto"/>
              <w:left w:val="single" w:sz="4" w:space="0" w:color="auto"/>
              <w:right w:val="single" w:sz="4" w:space="0" w:color="auto"/>
            </w:tcBorders>
          </w:tcPr>
          <w:p w14:paraId="2E7F818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RT-qPCR</w:t>
            </w:r>
          </w:p>
        </w:tc>
      </w:tr>
      <w:tr w:rsidR="00C34EAE" w:rsidRPr="00C94BE3" w14:paraId="3D5BCEBF" w14:textId="77777777" w:rsidTr="00446E40">
        <w:tc>
          <w:tcPr>
            <w:tcW w:w="704" w:type="dxa"/>
            <w:tcBorders>
              <w:top w:val="single" w:sz="4" w:space="0" w:color="auto"/>
              <w:left w:val="single" w:sz="4" w:space="0" w:color="auto"/>
              <w:bottom w:val="single" w:sz="4" w:space="0" w:color="auto"/>
              <w:right w:val="single" w:sz="4" w:space="0" w:color="auto"/>
            </w:tcBorders>
          </w:tcPr>
          <w:p w14:paraId="1BD59A4E"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118</w:t>
            </w:r>
          </w:p>
        </w:tc>
        <w:tc>
          <w:tcPr>
            <w:tcW w:w="2410" w:type="dxa"/>
            <w:tcBorders>
              <w:top w:val="single" w:sz="4" w:space="0" w:color="auto"/>
              <w:left w:val="single" w:sz="4" w:space="0" w:color="auto"/>
              <w:bottom w:val="single" w:sz="4" w:space="0" w:color="auto"/>
              <w:right w:val="single" w:sz="4" w:space="0" w:color="auto"/>
            </w:tcBorders>
          </w:tcPr>
          <w:p w14:paraId="6C8D580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qPCR_PbaB1_R</w:t>
            </w:r>
          </w:p>
        </w:tc>
        <w:tc>
          <w:tcPr>
            <w:tcW w:w="4819" w:type="dxa"/>
            <w:tcBorders>
              <w:top w:val="single" w:sz="4" w:space="0" w:color="auto"/>
              <w:left w:val="single" w:sz="4" w:space="0" w:color="auto"/>
              <w:bottom w:val="single" w:sz="4" w:space="0" w:color="auto"/>
              <w:right w:val="single" w:sz="4" w:space="0" w:color="auto"/>
            </w:tcBorders>
          </w:tcPr>
          <w:p w14:paraId="05781A5C"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ATTGCATCCCAAATTATCCCGCC</w:t>
            </w:r>
          </w:p>
        </w:tc>
        <w:tc>
          <w:tcPr>
            <w:tcW w:w="1412" w:type="dxa"/>
            <w:vMerge/>
            <w:tcBorders>
              <w:left w:val="single" w:sz="4" w:space="0" w:color="auto"/>
              <w:right w:val="single" w:sz="4" w:space="0" w:color="auto"/>
            </w:tcBorders>
            <w:vAlign w:val="center"/>
          </w:tcPr>
          <w:p w14:paraId="6B97E5E7"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0C9D8E8" w14:textId="77777777" w:rsidTr="00446E40">
        <w:tc>
          <w:tcPr>
            <w:tcW w:w="704" w:type="dxa"/>
            <w:tcBorders>
              <w:top w:val="single" w:sz="4" w:space="0" w:color="auto"/>
              <w:left w:val="single" w:sz="4" w:space="0" w:color="auto"/>
              <w:bottom w:val="single" w:sz="4" w:space="0" w:color="auto"/>
              <w:right w:val="single" w:sz="4" w:space="0" w:color="auto"/>
            </w:tcBorders>
          </w:tcPr>
          <w:p w14:paraId="06174AB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119</w:t>
            </w:r>
          </w:p>
        </w:tc>
        <w:tc>
          <w:tcPr>
            <w:tcW w:w="2410" w:type="dxa"/>
            <w:tcBorders>
              <w:top w:val="single" w:sz="4" w:space="0" w:color="auto"/>
              <w:left w:val="single" w:sz="4" w:space="0" w:color="auto"/>
              <w:bottom w:val="single" w:sz="4" w:space="0" w:color="auto"/>
              <w:right w:val="single" w:sz="4" w:space="0" w:color="auto"/>
            </w:tcBorders>
          </w:tcPr>
          <w:p w14:paraId="469ABD80"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qPCR_LppB_F</w:t>
            </w:r>
            <w:proofErr w:type="spellEnd"/>
          </w:p>
        </w:tc>
        <w:tc>
          <w:tcPr>
            <w:tcW w:w="4819" w:type="dxa"/>
            <w:tcBorders>
              <w:top w:val="single" w:sz="4" w:space="0" w:color="auto"/>
              <w:left w:val="single" w:sz="4" w:space="0" w:color="auto"/>
              <w:bottom w:val="single" w:sz="4" w:space="0" w:color="auto"/>
              <w:right w:val="single" w:sz="4" w:space="0" w:color="auto"/>
            </w:tcBorders>
          </w:tcPr>
          <w:p w14:paraId="3964C1F9"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CTGGTCATTGCTTGGCGCA</w:t>
            </w:r>
          </w:p>
        </w:tc>
        <w:tc>
          <w:tcPr>
            <w:tcW w:w="1412" w:type="dxa"/>
            <w:vMerge/>
            <w:tcBorders>
              <w:left w:val="single" w:sz="4" w:space="0" w:color="auto"/>
              <w:right w:val="single" w:sz="4" w:space="0" w:color="auto"/>
            </w:tcBorders>
            <w:vAlign w:val="center"/>
          </w:tcPr>
          <w:p w14:paraId="69724B91"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4048778" w14:textId="77777777" w:rsidTr="00446E40">
        <w:tc>
          <w:tcPr>
            <w:tcW w:w="704" w:type="dxa"/>
            <w:tcBorders>
              <w:top w:val="single" w:sz="4" w:space="0" w:color="auto"/>
              <w:left w:val="single" w:sz="4" w:space="0" w:color="auto"/>
              <w:bottom w:val="single" w:sz="4" w:space="0" w:color="auto"/>
              <w:right w:val="single" w:sz="4" w:space="0" w:color="auto"/>
            </w:tcBorders>
          </w:tcPr>
          <w:p w14:paraId="3A93375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120</w:t>
            </w:r>
          </w:p>
        </w:tc>
        <w:tc>
          <w:tcPr>
            <w:tcW w:w="2410" w:type="dxa"/>
            <w:tcBorders>
              <w:top w:val="single" w:sz="4" w:space="0" w:color="auto"/>
              <w:left w:val="single" w:sz="4" w:space="0" w:color="auto"/>
              <w:bottom w:val="single" w:sz="4" w:space="0" w:color="auto"/>
              <w:right w:val="single" w:sz="4" w:space="0" w:color="auto"/>
            </w:tcBorders>
          </w:tcPr>
          <w:p w14:paraId="3CBDDBA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qPCR_LppB_R</w:t>
            </w:r>
            <w:proofErr w:type="spellEnd"/>
          </w:p>
        </w:tc>
        <w:tc>
          <w:tcPr>
            <w:tcW w:w="4819" w:type="dxa"/>
            <w:tcBorders>
              <w:top w:val="single" w:sz="4" w:space="0" w:color="auto"/>
              <w:left w:val="single" w:sz="4" w:space="0" w:color="auto"/>
              <w:bottom w:val="single" w:sz="4" w:space="0" w:color="auto"/>
              <w:right w:val="single" w:sz="4" w:space="0" w:color="auto"/>
            </w:tcBorders>
          </w:tcPr>
          <w:p w14:paraId="5AA00BC7"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GAACCAAGCCGCGTCCAAT</w:t>
            </w:r>
          </w:p>
        </w:tc>
        <w:tc>
          <w:tcPr>
            <w:tcW w:w="1412" w:type="dxa"/>
            <w:vMerge/>
            <w:tcBorders>
              <w:left w:val="single" w:sz="4" w:space="0" w:color="auto"/>
              <w:right w:val="single" w:sz="4" w:space="0" w:color="auto"/>
            </w:tcBorders>
            <w:vAlign w:val="center"/>
          </w:tcPr>
          <w:p w14:paraId="48F0AC08"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1C026092" w14:textId="77777777" w:rsidTr="00446E40">
        <w:tc>
          <w:tcPr>
            <w:tcW w:w="704" w:type="dxa"/>
            <w:tcBorders>
              <w:top w:val="single" w:sz="4" w:space="0" w:color="auto"/>
              <w:left w:val="single" w:sz="4" w:space="0" w:color="auto"/>
              <w:bottom w:val="single" w:sz="4" w:space="0" w:color="auto"/>
              <w:right w:val="single" w:sz="4" w:space="0" w:color="auto"/>
            </w:tcBorders>
          </w:tcPr>
          <w:p w14:paraId="4CCDFB42"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121</w:t>
            </w:r>
          </w:p>
        </w:tc>
        <w:tc>
          <w:tcPr>
            <w:tcW w:w="2410" w:type="dxa"/>
            <w:tcBorders>
              <w:top w:val="single" w:sz="4" w:space="0" w:color="auto"/>
              <w:left w:val="single" w:sz="4" w:space="0" w:color="auto"/>
              <w:bottom w:val="single" w:sz="4" w:space="0" w:color="auto"/>
              <w:right w:val="single" w:sz="4" w:space="0" w:color="auto"/>
            </w:tcBorders>
          </w:tcPr>
          <w:p w14:paraId="152CE5B3"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qPCR_gyrA_F</w:t>
            </w:r>
            <w:proofErr w:type="spellEnd"/>
          </w:p>
        </w:tc>
        <w:tc>
          <w:tcPr>
            <w:tcW w:w="4819" w:type="dxa"/>
            <w:tcBorders>
              <w:top w:val="single" w:sz="4" w:space="0" w:color="auto"/>
              <w:left w:val="single" w:sz="4" w:space="0" w:color="auto"/>
              <w:bottom w:val="single" w:sz="4" w:space="0" w:color="auto"/>
              <w:right w:val="single" w:sz="4" w:space="0" w:color="auto"/>
            </w:tcBorders>
          </w:tcPr>
          <w:p w14:paraId="7674CBE1"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CGGCGAGAATCGTTGGTGAAG</w:t>
            </w:r>
          </w:p>
        </w:tc>
        <w:tc>
          <w:tcPr>
            <w:tcW w:w="1412" w:type="dxa"/>
            <w:vMerge/>
            <w:tcBorders>
              <w:left w:val="single" w:sz="4" w:space="0" w:color="auto"/>
              <w:right w:val="single" w:sz="4" w:space="0" w:color="auto"/>
            </w:tcBorders>
            <w:vAlign w:val="center"/>
          </w:tcPr>
          <w:p w14:paraId="79BE7E5B"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57BC0220" w14:textId="77777777" w:rsidTr="00446E40">
        <w:trPr>
          <w:trHeight w:val="283"/>
        </w:trPr>
        <w:tc>
          <w:tcPr>
            <w:tcW w:w="704" w:type="dxa"/>
            <w:tcBorders>
              <w:top w:val="single" w:sz="4" w:space="0" w:color="auto"/>
              <w:left w:val="single" w:sz="4" w:space="0" w:color="auto"/>
              <w:bottom w:val="single" w:sz="4" w:space="0" w:color="auto"/>
              <w:right w:val="single" w:sz="4" w:space="0" w:color="auto"/>
            </w:tcBorders>
          </w:tcPr>
          <w:p w14:paraId="223F9017"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122</w:t>
            </w:r>
          </w:p>
        </w:tc>
        <w:tc>
          <w:tcPr>
            <w:tcW w:w="2410" w:type="dxa"/>
            <w:tcBorders>
              <w:top w:val="single" w:sz="4" w:space="0" w:color="auto"/>
              <w:left w:val="single" w:sz="4" w:space="0" w:color="auto"/>
              <w:bottom w:val="single" w:sz="4" w:space="0" w:color="auto"/>
              <w:right w:val="single" w:sz="4" w:space="0" w:color="auto"/>
            </w:tcBorders>
          </w:tcPr>
          <w:p w14:paraId="7B878E08"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qPCR_gyrA_R</w:t>
            </w:r>
            <w:proofErr w:type="spellEnd"/>
          </w:p>
        </w:tc>
        <w:tc>
          <w:tcPr>
            <w:tcW w:w="4819" w:type="dxa"/>
            <w:tcBorders>
              <w:top w:val="single" w:sz="4" w:space="0" w:color="auto"/>
              <w:left w:val="single" w:sz="4" w:space="0" w:color="auto"/>
              <w:bottom w:val="single" w:sz="4" w:space="0" w:color="auto"/>
              <w:right w:val="single" w:sz="4" w:space="0" w:color="auto"/>
            </w:tcBorders>
          </w:tcPr>
          <w:p w14:paraId="1A60B44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CCAAAGTTACCATGACCATCGACC</w:t>
            </w:r>
          </w:p>
        </w:tc>
        <w:tc>
          <w:tcPr>
            <w:tcW w:w="1412" w:type="dxa"/>
            <w:vMerge/>
            <w:tcBorders>
              <w:left w:val="single" w:sz="4" w:space="0" w:color="auto"/>
              <w:right w:val="single" w:sz="4" w:space="0" w:color="auto"/>
            </w:tcBorders>
            <w:vAlign w:val="center"/>
          </w:tcPr>
          <w:p w14:paraId="0AF0ECE0"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63FF483C" w14:textId="77777777" w:rsidTr="00446E40">
        <w:tc>
          <w:tcPr>
            <w:tcW w:w="704" w:type="dxa"/>
            <w:tcBorders>
              <w:top w:val="single" w:sz="4" w:space="0" w:color="auto"/>
              <w:left w:val="single" w:sz="4" w:space="0" w:color="auto"/>
              <w:bottom w:val="single" w:sz="4" w:space="0" w:color="auto"/>
              <w:right w:val="single" w:sz="4" w:space="0" w:color="auto"/>
            </w:tcBorders>
          </w:tcPr>
          <w:p w14:paraId="62AA5AAB"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123</w:t>
            </w:r>
          </w:p>
        </w:tc>
        <w:tc>
          <w:tcPr>
            <w:tcW w:w="2410" w:type="dxa"/>
            <w:tcBorders>
              <w:top w:val="single" w:sz="4" w:space="0" w:color="auto"/>
              <w:left w:val="single" w:sz="4" w:space="0" w:color="auto"/>
              <w:bottom w:val="single" w:sz="4" w:space="0" w:color="auto"/>
              <w:right w:val="single" w:sz="4" w:space="0" w:color="auto"/>
            </w:tcBorders>
          </w:tcPr>
          <w:p w14:paraId="3C65322E"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qPCR_Polysac_F</w:t>
            </w:r>
            <w:proofErr w:type="spellEnd"/>
          </w:p>
        </w:tc>
        <w:tc>
          <w:tcPr>
            <w:tcW w:w="4819" w:type="dxa"/>
            <w:tcBorders>
              <w:top w:val="single" w:sz="4" w:space="0" w:color="auto"/>
              <w:left w:val="single" w:sz="4" w:space="0" w:color="auto"/>
              <w:bottom w:val="single" w:sz="4" w:space="0" w:color="auto"/>
              <w:right w:val="single" w:sz="4" w:space="0" w:color="auto"/>
            </w:tcBorders>
          </w:tcPr>
          <w:p w14:paraId="1142E34F"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CATCCGGATTCCTCCACCTCAG</w:t>
            </w:r>
          </w:p>
        </w:tc>
        <w:tc>
          <w:tcPr>
            <w:tcW w:w="1412" w:type="dxa"/>
            <w:vMerge/>
            <w:tcBorders>
              <w:left w:val="single" w:sz="4" w:space="0" w:color="auto"/>
              <w:right w:val="single" w:sz="4" w:space="0" w:color="auto"/>
            </w:tcBorders>
            <w:vAlign w:val="center"/>
          </w:tcPr>
          <w:p w14:paraId="4E1703F2"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F677B5B" w14:textId="77777777" w:rsidTr="00446E40">
        <w:tc>
          <w:tcPr>
            <w:tcW w:w="704" w:type="dxa"/>
            <w:tcBorders>
              <w:top w:val="single" w:sz="4" w:space="0" w:color="auto"/>
              <w:left w:val="single" w:sz="4" w:space="0" w:color="auto"/>
              <w:bottom w:val="single" w:sz="4" w:space="0" w:color="auto"/>
              <w:right w:val="single" w:sz="4" w:space="0" w:color="auto"/>
            </w:tcBorders>
          </w:tcPr>
          <w:p w14:paraId="53830029"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124</w:t>
            </w:r>
          </w:p>
        </w:tc>
        <w:tc>
          <w:tcPr>
            <w:tcW w:w="2410" w:type="dxa"/>
            <w:tcBorders>
              <w:top w:val="single" w:sz="4" w:space="0" w:color="auto"/>
              <w:left w:val="single" w:sz="4" w:space="0" w:color="auto"/>
              <w:bottom w:val="single" w:sz="4" w:space="0" w:color="auto"/>
              <w:right w:val="single" w:sz="4" w:space="0" w:color="auto"/>
            </w:tcBorders>
          </w:tcPr>
          <w:p w14:paraId="63AA00FB"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qPCR_Poysac_R</w:t>
            </w:r>
            <w:proofErr w:type="spellEnd"/>
          </w:p>
        </w:tc>
        <w:tc>
          <w:tcPr>
            <w:tcW w:w="4819" w:type="dxa"/>
            <w:tcBorders>
              <w:top w:val="single" w:sz="4" w:space="0" w:color="auto"/>
              <w:left w:val="single" w:sz="4" w:space="0" w:color="auto"/>
              <w:bottom w:val="single" w:sz="4" w:space="0" w:color="auto"/>
              <w:right w:val="single" w:sz="4" w:space="0" w:color="auto"/>
            </w:tcBorders>
          </w:tcPr>
          <w:p w14:paraId="0BF48018"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GCTGTCGTCGTTTTCCCTTCAC</w:t>
            </w:r>
          </w:p>
        </w:tc>
        <w:tc>
          <w:tcPr>
            <w:tcW w:w="1412" w:type="dxa"/>
            <w:vMerge/>
            <w:tcBorders>
              <w:left w:val="single" w:sz="4" w:space="0" w:color="auto"/>
              <w:right w:val="single" w:sz="4" w:space="0" w:color="auto"/>
            </w:tcBorders>
            <w:vAlign w:val="center"/>
          </w:tcPr>
          <w:p w14:paraId="3DE2C334" w14:textId="77777777" w:rsidR="00C34EAE" w:rsidRPr="00C94BE3" w:rsidRDefault="00C34EAE" w:rsidP="00446E40">
            <w:pPr>
              <w:spacing w:after="0" w:line="240" w:lineRule="auto"/>
              <w:ind w:firstLine="0"/>
              <w:rPr>
                <w:rFonts w:ascii="Times New Roman" w:hAnsi="Times New Roman"/>
                <w:sz w:val="24"/>
                <w:szCs w:val="24"/>
              </w:rPr>
            </w:pPr>
          </w:p>
        </w:tc>
      </w:tr>
      <w:tr w:rsidR="00C34EAE" w:rsidRPr="00C94BE3" w14:paraId="39218698" w14:textId="77777777" w:rsidTr="00446E40">
        <w:tc>
          <w:tcPr>
            <w:tcW w:w="704" w:type="dxa"/>
            <w:tcBorders>
              <w:top w:val="single" w:sz="4" w:space="0" w:color="auto"/>
              <w:left w:val="single" w:sz="4" w:space="0" w:color="auto"/>
              <w:bottom w:val="single" w:sz="4" w:space="0" w:color="auto"/>
              <w:right w:val="single" w:sz="4" w:space="0" w:color="auto"/>
            </w:tcBorders>
          </w:tcPr>
          <w:p w14:paraId="7FF42740"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125</w:t>
            </w:r>
          </w:p>
        </w:tc>
        <w:tc>
          <w:tcPr>
            <w:tcW w:w="2410" w:type="dxa"/>
            <w:tcBorders>
              <w:top w:val="single" w:sz="4" w:space="0" w:color="auto"/>
              <w:left w:val="single" w:sz="4" w:space="0" w:color="auto"/>
              <w:bottom w:val="single" w:sz="4" w:space="0" w:color="auto"/>
              <w:right w:val="single" w:sz="4" w:space="0" w:color="auto"/>
            </w:tcBorders>
          </w:tcPr>
          <w:p w14:paraId="5492B03E"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dRok_FB</w:t>
            </w:r>
            <w:proofErr w:type="spellEnd"/>
          </w:p>
        </w:tc>
        <w:tc>
          <w:tcPr>
            <w:tcW w:w="4819" w:type="dxa"/>
            <w:tcBorders>
              <w:top w:val="single" w:sz="4" w:space="0" w:color="auto"/>
              <w:left w:val="single" w:sz="4" w:space="0" w:color="auto"/>
              <w:bottom w:val="single" w:sz="4" w:space="0" w:color="auto"/>
              <w:right w:val="single" w:sz="4" w:space="0" w:color="auto"/>
            </w:tcBorders>
          </w:tcPr>
          <w:p w14:paraId="1A802D3E"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TTATAGGATCCGGATTTCCGTTCTGAAAAAAAACCTGACTCTCT</w:t>
            </w:r>
          </w:p>
        </w:tc>
        <w:tc>
          <w:tcPr>
            <w:tcW w:w="1412" w:type="dxa"/>
            <w:vMerge w:val="restart"/>
            <w:tcBorders>
              <w:left w:val="single" w:sz="4" w:space="0" w:color="auto"/>
              <w:right w:val="single" w:sz="4" w:space="0" w:color="auto"/>
            </w:tcBorders>
            <w:vAlign w:val="center"/>
          </w:tcPr>
          <w:p w14:paraId="42545A85"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i/>
                <w:iCs/>
                <w:sz w:val="24"/>
                <w:szCs w:val="24"/>
              </w:rPr>
              <w:t>rok</w:t>
            </w:r>
            <w:proofErr w:type="spellEnd"/>
            <w:r w:rsidRPr="00C94BE3">
              <w:rPr>
                <w:rFonts w:ascii="Times New Roman" w:hAnsi="Times New Roman"/>
                <w:sz w:val="24"/>
                <w:szCs w:val="24"/>
              </w:rPr>
              <w:t xml:space="preserve"> knockout </w:t>
            </w:r>
          </w:p>
        </w:tc>
      </w:tr>
      <w:tr w:rsidR="00C34EAE" w:rsidRPr="00C94BE3" w14:paraId="788ECE80" w14:textId="77777777" w:rsidTr="00446E40">
        <w:tc>
          <w:tcPr>
            <w:tcW w:w="704" w:type="dxa"/>
            <w:tcBorders>
              <w:top w:val="single" w:sz="4" w:space="0" w:color="auto"/>
              <w:left w:val="single" w:sz="4" w:space="0" w:color="auto"/>
              <w:bottom w:val="single" w:sz="4" w:space="0" w:color="auto"/>
              <w:right w:val="single" w:sz="4" w:space="0" w:color="auto"/>
            </w:tcBorders>
          </w:tcPr>
          <w:p w14:paraId="56354CBC" w14:textId="77777777" w:rsidR="00C34EAE" w:rsidRPr="00C94BE3" w:rsidRDefault="00C34EAE" w:rsidP="00EF552D">
            <w:pPr>
              <w:spacing w:after="0" w:line="240" w:lineRule="auto"/>
              <w:ind w:firstLine="0"/>
              <w:jc w:val="center"/>
              <w:rPr>
                <w:rFonts w:ascii="Times New Roman" w:hAnsi="Times New Roman"/>
                <w:sz w:val="24"/>
                <w:szCs w:val="24"/>
              </w:rPr>
            </w:pPr>
            <w:r w:rsidRPr="00C94BE3">
              <w:rPr>
                <w:rFonts w:ascii="Times New Roman" w:hAnsi="Times New Roman"/>
                <w:sz w:val="24"/>
                <w:szCs w:val="24"/>
              </w:rPr>
              <w:t>126</w:t>
            </w:r>
          </w:p>
        </w:tc>
        <w:tc>
          <w:tcPr>
            <w:tcW w:w="2410" w:type="dxa"/>
            <w:tcBorders>
              <w:top w:val="single" w:sz="4" w:space="0" w:color="auto"/>
              <w:left w:val="single" w:sz="4" w:space="0" w:color="auto"/>
              <w:bottom w:val="single" w:sz="4" w:space="0" w:color="auto"/>
              <w:right w:val="single" w:sz="4" w:space="0" w:color="auto"/>
            </w:tcBorders>
          </w:tcPr>
          <w:p w14:paraId="55CDA821" w14:textId="77777777" w:rsidR="00C34EAE" w:rsidRPr="00C94BE3" w:rsidRDefault="00C34EAE" w:rsidP="00446E40">
            <w:pPr>
              <w:spacing w:after="0" w:line="240" w:lineRule="auto"/>
              <w:ind w:firstLine="0"/>
              <w:rPr>
                <w:rFonts w:ascii="Times New Roman" w:hAnsi="Times New Roman"/>
                <w:sz w:val="24"/>
                <w:szCs w:val="24"/>
              </w:rPr>
            </w:pPr>
            <w:proofErr w:type="spellStart"/>
            <w:r w:rsidRPr="00C94BE3">
              <w:rPr>
                <w:rFonts w:ascii="Times New Roman" w:hAnsi="Times New Roman"/>
                <w:sz w:val="24"/>
                <w:szCs w:val="24"/>
              </w:rPr>
              <w:t>dRok_RX</w:t>
            </w:r>
            <w:proofErr w:type="spellEnd"/>
          </w:p>
        </w:tc>
        <w:tc>
          <w:tcPr>
            <w:tcW w:w="4819" w:type="dxa"/>
            <w:tcBorders>
              <w:top w:val="single" w:sz="4" w:space="0" w:color="auto"/>
              <w:left w:val="single" w:sz="4" w:space="0" w:color="auto"/>
              <w:bottom w:val="single" w:sz="4" w:space="0" w:color="auto"/>
              <w:right w:val="single" w:sz="4" w:space="0" w:color="auto"/>
            </w:tcBorders>
          </w:tcPr>
          <w:p w14:paraId="4DB7E00A" w14:textId="77777777" w:rsidR="00C34EAE" w:rsidRPr="00C94BE3" w:rsidRDefault="00C34EAE" w:rsidP="00446E40">
            <w:pPr>
              <w:spacing w:after="0" w:line="240" w:lineRule="auto"/>
              <w:ind w:firstLine="0"/>
              <w:rPr>
                <w:rFonts w:ascii="Times New Roman" w:hAnsi="Times New Roman"/>
                <w:sz w:val="24"/>
                <w:szCs w:val="24"/>
              </w:rPr>
            </w:pPr>
            <w:r w:rsidRPr="00C94BE3">
              <w:rPr>
                <w:rFonts w:ascii="Times New Roman" w:hAnsi="Times New Roman"/>
                <w:sz w:val="24"/>
                <w:szCs w:val="24"/>
              </w:rPr>
              <w:t>TTATACTCGAGAAGACCGCTTTCTTTTTCAATCTCTTTTTGAAGC</w:t>
            </w:r>
          </w:p>
        </w:tc>
        <w:tc>
          <w:tcPr>
            <w:tcW w:w="1412" w:type="dxa"/>
            <w:vMerge/>
            <w:tcBorders>
              <w:left w:val="single" w:sz="4" w:space="0" w:color="auto"/>
              <w:right w:val="single" w:sz="4" w:space="0" w:color="auto"/>
            </w:tcBorders>
            <w:vAlign w:val="center"/>
          </w:tcPr>
          <w:p w14:paraId="221AC89C" w14:textId="77777777" w:rsidR="00C34EAE" w:rsidRPr="00C94BE3" w:rsidRDefault="00C34EAE" w:rsidP="00446E40">
            <w:pPr>
              <w:spacing w:after="0" w:line="240" w:lineRule="auto"/>
              <w:ind w:firstLine="0"/>
              <w:rPr>
                <w:rFonts w:ascii="Times New Roman" w:hAnsi="Times New Roman"/>
                <w:sz w:val="24"/>
                <w:szCs w:val="24"/>
              </w:rPr>
            </w:pPr>
          </w:p>
        </w:tc>
      </w:tr>
    </w:tbl>
    <w:p w14:paraId="210E0266" w14:textId="77777777" w:rsidR="000E1731" w:rsidRPr="00C94BE3" w:rsidRDefault="000E1731" w:rsidP="00D076DA">
      <w:pPr>
        <w:spacing w:after="160" w:line="360" w:lineRule="auto"/>
        <w:ind w:firstLine="0"/>
        <w:rPr>
          <w:rFonts w:ascii="Times New Roman" w:eastAsia="Yu Gothic" w:hAnsi="Times New Roman" w:cs="Times New Roman"/>
          <w:sz w:val="24"/>
          <w:szCs w:val="24"/>
          <w:lang w:eastAsia="ja-JP"/>
        </w:rPr>
      </w:pPr>
      <w:r w:rsidRPr="00C94BE3">
        <w:rPr>
          <w:rFonts w:ascii="Times New Roman" w:eastAsia="Yu Gothic" w:hAnsi="Times New Roman" w:cs="Times New Roman"/>
          <w:sz w:val="24"/>
          <w:szCs w:val="24"/>
          <w:lang w:eastAsia="ja-JP"/>
        </w:rPr>
        <w:br w:type="page"/>
      </w:r>
    </w:p>
    <w:p w14:paraId="24DA366A" w14:textId="5ED21D44" w:rsidR="00EC2885" w:rsidRPr="00C94BE3" w:rsidRDefault="00EC2885" w:rsidP="00D076DA">
      <w:pPr>
        <w:spacing w:after="160" w:line="360" w:lineRule="auto"/>
        <w:ind w:firstLine="0"/>
        <w:rPr>
          <w:rFonts w:ascii="Times New Roman" w:eastAsia="Yu Gothic" w:hAnsi="Times New Roman" w:cs="Times New Roman"/>
          <w:b/>
          <w:bCs/>
          <w:sz w:val="24"/>
          <w:szCs w:val="24"/>
          <w:lang w:eastAsia="ja-JP"/>
        </w:rPr>
      </w:pPr>
      <w:r w:rsidRPr="00C94BE3">
        <w:rPr>
          <w:rFonts w:ascii="Times New Roman" w:eastAsia="Yu Gothic" w:hAnsi="Times New Roman" w:cs="Times New Roman"/>
          <w:b/>
          <w:bCs/>
          <w:sz w:val="24"/>
          <w:szCs w:val="24"/>
          <w:lang w:eastAsia="ja-JP"/>
        </w:rPr>
        <w:lastRenderedPageBreak/>
        <w:t>Table S</w:t>
      </w:r>
      <w:r w:rsidR="0004083E" w:rsidRPr="00C94BE3">
        <w:rPr>
          <w:rFonts w:ascii="Times New Roman" w:eastAsia="Yu Gothic" w:hAnsi="Times New Roman" w:cs="Times New Roman"/>
          <w:b/>
          <w:bCs/>
          <w:sz w:val="24"/>
          <w:szCs w:val="24"/>
          <w:lang w:eastAsia="ja-JP"/>
        </w:rPr>
        <w:t>4</w:t>
      </w:r>
      <w:r w:rsidRPr="00C94BE3">
        <w:rPr>
          <w:rFonts w:ascii="Times New Roman" w:eastAsia="Yu Gothic" w:hAnsi="Times New Roman" w:cs="Times New Roman"/>
          <w:b/>
          <w:bCs/>
          <w:sz w:val="24"/>
          <w:szCs w:val="24"/>
          <w:lang w:eastAsia="ja-JP"/>
        </w:rPr>
        <w:t>. Synthetic DNA fragments used in the study</w:t>
      </w:r>
    </w:p>
    <w:tbl>
      <w:tblPr>
        <w:tblStyle w:val="TableGrid"/>
        <w:tblW w:w="9492" w:type="dxa"/>
        <w:tblInd w:w="0" w:type="dxa"/>
        <w:tblLayout w:type="fixed"/>
        <w:tblLook w:val="04A0" w:firstRow="1" w:lastRow="0" w:firstColumn="1" w:lastColumn="0" w:noHBand="0" w:noVBand="1"/>
      </w:tblPr>
      <w:tblGrid>
        <w:gridCol w:w="704"/>
        <w:gridCol w:w="1418"/>
        <w:gridCol w:w="1559"/>
        <w:gridCol w:w="5811"/>
      </w:tblGrid>
      <w:tr w:rsidR="00EC2885" w:rsidRPr="00C94BE3" w14:paraId="5085B281" w14:textId="77777777" w:rsidTr="00EF552D">
        <w:tc>
          <w:tcPr>
            <w:tcW w:w="704"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6266443E" w14:textId="33158825" w:rsidR="00EC2885" w:rsidRPr="00C94BE3" w:rsidRDefault="00EC2885" w:rsidP="00EF552D">
            <w:pPr>
              <w:spacing w:after="0" w:line="360" w:lineRule="auto"/>
              <w:ind w:firstLine="0"/>
              <w:jc w:val="center"/>
              <w:rPr>
                <w:rFonts w:ascii="Times New Roman" w:hAnsi="Times New Roman"/>
                <w:sz w:val="24"/>
                <w:szCs w:val="24"/>
                <w:lang w:val="fr-FR"/>
              </w:rPr>
            </w:pPr>
            <w:r w:rsidRPr="00C94BE3">
              <w:rPr>
                <w:rFonts w:ascii="Times New Roman" w:hAnsi="Times New Roman"/>
                <w:sz w:val="24"/>
                <w:szCs w:val="24"/>
              </w:rPr>
              <w:t>No</w:t>
            </w:r>
            <w:r w:rsidR="00EF552D" w:rsidRPr="00C94BE3">
              <w:rPr>
                <w:rFonts w:ascii="Times New Roman" w:hAnsi="Times New Roman"/>
                <w:sz w:val="24"/>
                <w:szCs w:val="24"/>
                <w:lang w:val="fr-FR"/>
              </w:rPr>
              <w:t>.</w:t>
            </w:r>
          </w:p>
        </w:tc>
        <w:tc>
          <w:tcPr>
            <w:tcW w:w="1418"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854E029" w14:textId="77777777" w:rsidR="00EC2885" w:rsidRPr="00C94BE3" w:rsidRDefault="00EC2885" w:rsidP="00D076DA">
            <w:pPr>
              <w:spacing w:after="0" w:line="360" w:lineRule="auto"/>
              <w:ind w:firstLine="0"/>
              <w:rPr>
                <w:rFonts w:ascii="Times New Roman" w:hAnsi="Times New Roman"/>
                <w:sz w:val="24"/>
                <w:szCs w:val="24"/>
              </w:rPr>
            </w:pPr>
            <w:r w:rsidRPr="00C94BE3">
              <w:rPr>
                <w:rFonts w:ascii="Times New Roman" w:hAnsi="Times New Roman"/>
                <w:sz w:val="24"/>
                <w:szCs w:val="24"/>
              </w:rPr>
              <w:t>DNA fragment ID</w:t>
            </w:r>
          </w:p>
        </w:tc>
        <w:tc>
          <w:tcPr>
            <w:tcW w:w="1559"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3B282C02" w14:textId="77777777" w:rsidR="00EC2885" w:rsidRPr="00C94BE3" w:rsidRDefault="00EC2885" w:rsidP="00D076DA">
            <w:pPr>
              <w:spacing w:after="0" w:line="360" w:lineRule="auto"/>
              <w:ind w:firstLine="0"/>
              <w:rPr>
                <w:rFonts w:ascii="Times New Roman" w:hAnsi="Times New Roman"/>
                <w:sz w:val="24"/>
                <w:szCs w:val="24"/>
              </w:rPr>
            </w:pPr>
            <w:r w:rsidRPr="00C94BE3">
              <w:rPr>
                <w:rFonts w:ascii="Times New Roman" w:hAnsi="Times New Roman"/>
                <w:sz w:val="24"/>
                <w:szCs w:val="24"/>
              </w:rPr>
              <w:t>Manufacturer</w:t>
            </w:r>
          </w:p>
        </w:tc>
        <w:tc>
          <w:tcPr>
            <w:tcW w:w="5811" w:type="dxa"/>
            <w:tcBorders>
              <w:top w:val="single" w:sz="4" w:space="0" w:color="auto"/>
              <w:left w:val="single" w:sz="4" w:space="0" w:color="auto"/>
              <w:bottom w:val="single" w:sz="4" w:space="0" w:color="auto"/>
              <w:right w:val="single" w:sz="4" w:space="0" w:color="auto"/>
            </w:tcBorders>
            <w:shd w:val="clear" w:color="auto" w:fill="E8E8E8" w:themeFill="background2"/>
            <w:hideMark/>
          </w:tcPr>
          <w:p w14:paraId="0F2D1B87" w14:textId="77777777" w:rsidR="00EC2885" w:rsidRPr="00C94BE3" w:rsidRDefault="00EC2885" w:rsidP="00D076DA">
            <w:pPr>
              <w:spacing w:after="0" w:line="360" w:lineRule="auto"/>
              <w:ind w:firstLine="0"/>
              <w:rPr>
                <w:rFonts w:ascii="Times New Roman" w:hAnsi="Times New Roman"/>
                <w:sz w:val="24"/>
                <w:szCs w:val="24"/>
              </w:rPr>
            </w:pPr>
            <w:r w:rsidRPr="00C94BE3">
              <w:rPr>
                <w:rFonts w:ascii="Times New Roman" w:hAnsi="Times New Roman"/>
                <w:sz w:val="24"/>
                <w:szCs w:val="24"/>
              </w:rPr>
              <w:t>Sequence</w:t>
            </w:r>
          </w:p>
        </w:tc>
      </w:tr>
      <w:tr w:rsidR="00EC2885" w:rsidRPr="00C94BE3" w14:paraId="230A89D6" w14:textId="77777777" w:rsidTr="00EF552D">
        <w:tc>
          <w:tcPr>
            <w:tcW w:w="704" w:type="dxa"/>
            <w:tcBorders>
              <w:top w:val="single" w:sz="4" w:space="0" w:color="auto"/>
              <w:left w:val="single" w:sz="4" w:space="0" w:color="auto"/>
              <w:bottom w:val="single" w:sz="4" w:space="0" w:color="auto"/>
              <w:right w:val="single" w:sz="4" w:space="0" w:color="auto"/>
            </w:tcBorders>
            <w:hideMark/>
          </w:tcPr>
          <w:p w14:paraId="341DDC00" w14:textId="77777777" w:rsidR="00EC2885" w:rsidRPr="00C94BE3" w:rsidRDefault="00EC2885" w:rsidP="00EF552D">
            <w:pPr>
              <w:spacing w:after="0" w:line="360" w:lineRule="auto"/>
              <w:ind w:firstLine="0"/>
              <w:jc w:val="center"/>
              <w:rPr>
                <w:rFonts w:ascii="Times New Roman" w:hAnsi="Times New Roman"/>
                <w:sz w:val="24"/>
                <w:szCs w:val="24"/>
              </w:rPr>
            </w:pPr>
            <w:r w:rsidRPr="00C94BE3">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14:paraId="788DBD5E" w14:textId="09272B9F" w:rsidR="00EC2885" w:rsidRPr="00C94BE3" w:rsidRDefault="007D675C" w:rsidP="00D076DA">
            <w:pPr>
              <w:spacing w:after="0" w:line="360" w:lineRule="auto"/>
              <w:ind w:firstLine="0"/>
              <w:rPr>
                <w:rFonts w:ascii="Times New Roman" w:hAnsi="Times New Roman"/>
                <w:sz w:val="24"/>
                <w:szCs w:val="24"/>
              </w:rPr>
            </w:pPr>
            <w:proofErr w:type="spellStart"/>
            <w:r>
              <w:rPr>
                <w:rFonts w:ascii="Times New Roman" w:hAnsi="Times New Roman"/>
                <w:sz w:val="24"/>
                <w:szCs w:val="24"/>
              </w:rPr>
              <w:t>l</w:t>
            </w:r>
            <w:r w:rsidR="00EC2885" w:rsidRPr="00C94BE3">
              <w:rPr>
                <w:rFonts w:ascii="Times New Roman" w:hAnsi="Times New Roman"/>
                <w:sz w:val="24"/>
                <w:szCs w:val="24"/>
              </w:rPr>
              <w:t>ppA</w:t>
            </w:r>
            <w:r w:rsidRPr="007D675C">
              <w:rPr>
                <w:rFonts w:ascii="Times New Roman" w:hAnsi="Times New Roman"/>
                <w:sz w:val="24"/>
                <w:szCs w:val="24"/>
                <w:vertAlign w:val="superscript"/>
              </w:rPr>
              <w:t>LC</w:t>
            </w:r>
            <w:r w:rsidR="00EC2885" w:rsidRPr="00C94BE3">
              <w:rPr>
                <w:rFonts w:ascii="Times New Roman" w:hAnsi="Times New Roman"/>
                <w:sz w:val="24"/>
                <w:szCs w:val="24"/>
              </w:rPr>
              <w:t>-sfGFP</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0A6C963" w14:textId="77777777" w:rsidR="00EC2885" w:rsidRPr="00C94BE3" w:rsidRDefault="00EC2885" w:rsidP="00D076DA">
            <w:pPr>
              <w:spacing w:after="0" w:line="360" w:lineRule="auto"/>
              <w:ind w:firstLine="0"/>
              <w:rPr>
                <w:rFonts w:ascii="Times New Roman" w:hAnsi="Times New Roman"/>
                <w:sz w:val="24"/>
                <w:szCs w:val="24"/>
              </w:rPr>
            </w:pPr>
            <w:proofErr w:type="spellStart"/>
            <w:r w:rsidRPr="00C94BE3">
              <w:rPr>
                <w:rFonts w:ascii="Times New Roman" w:hAnsi="Times New Roman"/>
                <w:sz w:val="24"/>
                <w:szCs w:val="24"/>
              </w:rPr>
              <w:t>Thermo</w:t>
            </w:r>
            <w:proofErr w:type="spellEnd"/>
            <w:r w:rsidRPr="00C94BE3">
              <w:rPr>
                <w:rFonts w:ascii="Times New Roman" w:hAnsi="Times New Roman"/>
                <w:sz w:val="24"/>
                <w:szCs w:val="24"/>
              </w:rPr>
              <w:t xml:space="preserve"> Fisher</w:t>
            </w:r>
          </w:p>
        </w:tc>
        <w:tc>
          <w:tcPr>
            <w:tcW w:w="5811" w:type="dxa"/>
            <w:tcBorders>
              <w:top w:val="single" w:sz="4" w:space="0" w:color="auto"/>
              <w:left w:val="single" w:sz="4" w:space="0" w:color="auto"/>
              <w:bottom w:val="single" w:sz="4" w:space="0" w:color="auto"/>
              <w:right w:val="single" w:sz="4" w:space="0" w:color="auto"/>
            </w:tcBorders>
            <w:hideMark/>
          </w:tcPr>
          <w:p w14:paraId="4988E01D" w14:textId="77777777" w:rsidR="00EC2885" w:rsidRPr="00C94BE3" w:rsidRDefault="00EC2885" w:rsidP="00D076DA">
            <w:pPr>
              <w:spacing w:after="0" w:line="360" w:lineRule="auto"/>
              <w:ind w:firstLine="0"/>
              <w:rPr>
                <w:rFonts w:ascii="Times New Roman" w:hAnsi="Times New Roman"/>
                <w:sz w:val="24"/>
                <w:szCs w:val="24"/>
              </w:rPr>
            </w:pPr>
            <w:r w:rsidRPr="00C94BE3">
              <w:rPr>
                <w:rFonts w:ascii="Times New Roman" w:hAnsi="Times New Roman"/>
                <w:sz w:val="24"/>
                <w:szCs w:val="24"/>
              </w:rPr>
              <w:t>GCGAATTAATACGACTCACTATAGGGCTTAAGTATAAGGAGGAAAAAATATGAAAATAAAAACAGGAGCACGCAATAACATGGAAGAAAATACGAAGAGGGAACAAAAATTGTATGCGCGCCCCATGGTTTTAAGTCAACAACCCGTTCGATTTGAGACAGCTCAAAGCTGGAATAAGGGGAAAGGTAACCTAAATCACCCGGGTACAGGGAATGGCGGCATTAATTATCCGAACCCTCCGTACACCGGACCGCATAATGGTAACGGAGGCGGCAACGGTAACGGTAAGAATAAGCATCACCATCATCACCACTCCGCGGCTCTTGAAGTCCTCTTTCAGGGACCCATGAGCAAAGGAGAAGAACTTTTCACTGGAGTTGTCCCAATTCTTGTTGAATTAGATGGTGATGTTAATGGGCACAAATTTTCTGTCCGTGGAGAGGGTGAAGGTGATGCTACAAACGGAAAACTCACCCTTAAATTTATTTGCACTACTGGAAAACTACCTGTTCCATGGCCAACACTTGTCACTACTCTGACCTATGGTGTTCAATGCTTTTCCCGTTATCCGGATCACATGAAACGGCATGACTTTTTCAAGAGTGCCATGCCCGAAGGTTATGTACAGGAACGCACTATATCTTTCAAAGATGACGGGACCTACAAGACGCGTGCTGAAGTCAAGTTTGAAGGTGATACCCTTGTTAATCGTATCGAGTTAAAAGGTATTGATTTTAAAGAAGATGGAAACATTCTCGGACACAAACTCGAGTACAACTTTAACTCACACAATGTATACATCACGGCAGACAAACAAAAGAATGGAATCAAAGCTAACTTCAAAATTCGCCACAACGTTGAAGATGGTTCCGTTCAACTAGCAGACCATTATCAACAAAATACTCCAATTGGCGATGGCCCT</w:t>
            </w:r>
            <w:r w:rsidRPr="00C94BE3">
              <w:rPr>
                <w:rFonts w:ascii="Times New Roman" w:hAnsi="Times New Roman"/>
                <w:sz w:val="24"/>
                <w:szCs w:val="24"/>
              </w:rPr>
              <w:lastRenderedPageBreak/>
              <w:t>GTCCTTTTACCAGACAACCATTACCTGTCGACACAATCTGTCCTTTCGAAAGATCCCAACGAAAAGCGTGACCACATGGTCCTTCTTGAGTTTGTAACTGCTGCTGGGATTACACATGGCATGGATGAGCTCTACAAAGGTAGCTAATAAGGACCGAATTCTGTACAGGCC</w:t>
            </w:r>
          </w:p>
        </w:tc>
      </w:tr>
      <w:tr w:rsidR="00EC2885" w:rsidRPr="00C94BE3" w14:paraId="315A2C9F" w14:textId="77777777" w:rsidTr="00EF552D">
        <w:tc>
          <w:tcPr>
            <w:tcW w:w="704" w:type="dxa"/>
            <w:tcBorders>
              <w:top w:val="single" w:sz="4" w:space="0" w:color="auto"/>
              <w:left w:val="single" w:sz="4" w:space="0" w:color="auto"/>
              <w:bottom w:val="single" w:sz="4" w:space="0" w:color="auto"/>
              <w:right w:val="single" w:sz="4" w:space="0" w:color="auto"/>
            </w:tcBorders>
            <w:hideMark/>
          </w:tcPr>
          <w:p w14:paraId="66568D4A" w14:textId="77777777" w:rsidR="00EC2885" w:rsidRPr="00C94BE3" w:rsidRDefault="00EC2885" w:rsidP="00EF552D">
            <w:pPr>
              <w:spacing w:after="0" w:line="360" w:lineRule="auto"/>
              <w:ind w:firstLine="0"/>
              <w:jc w:val="center"/>
              <w:rPr>
                <w:rFonts w:ascii="Times New Roman" w:hAnsi="Times New Roman"/>
                <w:sz w:val="24"/>
                <w:szCs w:val="24"/>
              </w:rPr>
            </w:pPr>
            <w:r w:rsidRPr="00C94BE3">
              <w:rPr>
                <w:rFonts w:ascii="Times New Roman" w:hAnsi="Times New Roman"/>
                <w:sz w:val="24"/>
                <w:szCs w:val="24"/>
              </w:rPr>
              <w:lastRenderedPageBreak/>
              <w:t>2</w:t>
            </w:r>
          </w:p>
        </w:tc>
        <w:tc>
          <w:tcPr>
            <w:tcW w:w="1418" w:type="dxa"/>
            <w:tcBorders>
              <w:top w:val="single" w:sz="4" w:space="0" w:color="auto"/>
              <w:left w:val="single" w:sz="4" w:space="0" w:color="auto"/>
              <w:bottom w:val="single" w:sz="4" w:space="0" w:color="auto"/>
              <w:right w:val="single" w:sz="4" w:space="0" w:color="auto"/>
            </w:tcBorders>
            <w:hideMark/>
          </w:tcPr>
          <w:p w14:paraId="217732B7" w14:textId="1925D301" w:rsidR="00EC2885" w:rsidRPr="00C94BE3" w:rsidRDefault="007D675C" w:rsidP="00D076DA">
            <w:pPr>
              <w:spacing w:after="0" w:line="360" w:lineRule="auto"/>
              <w:ind w:firstLine="0"/>
              <w:rPr>
                <w:rFonts w:ascii="Times New Roman" w:hAnsi="Times New Roman"/>
                <w:sz w:val="24"/>
                <w:szCs w:val="24"/>
              </w:rPr>
            </w:pPr>
            <w:proofErr w:type="spellStart"/>
            <w:r>
              <w:rPr>
                <w:rFonts w:ascii="Times New Roman" w:hAnsi="Times New Roman"/>
                <w:sz w:val="24"/>
                <w:szCs w:val="24"/>
              </w:rPr>
              <w:t>t</w:t>
            </w:r>
            <w:r w:rsidR="00EC2885" w:rsidRPr="00C94BE3">
              <w:rPr>
                <w:rFonts w:ascii="Times New Roman" w:hAnsi="Times New Roman"/>
                <w:sz w:val="24"/>
                <w:szCs w:val="24"/>
              </w:rPr>
              <w:t>rxA-</w:t>
            </w:r>
            <w:r>
              <w:rPr>
                <w:rFonts w:ascii="Times New Roman" w:hAnsi="Times New Roman"/>
                <w:sz w:val="24"/>
                <w:szCs w:val="24"/>
              </w:rPr>
              <w:t>p</w:t>
            </w:r>
            <w:r w:rsidR="00EC2885" w:rsidRPr="00C94BE3">
              <w:rPr>
                <w:rFonts w:ascii="Times New Roman" w:hAnsi="Times New Roman"/>
                <w:sz w:val="24"/>
                <w:szCs w:val="24"/>
              </w:rPr>
              <w:t>baA</w:t>
            </w:r>
            <w:r w:rsidRPr="007D675C">
              <w:rPr>
                <w:rFonts w:ascii="Times New Roman" w:hAnsi="Times New Roman"/>
                <w:sz w:val="24"/>
                <w:szCs w:val="24"/>
                <w:vertAlign w:val="superscript"/>
              </w:rPr>
              <w:t>LC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4E1605B" w14:textId="77777777" w:rsidR="00EC2885" w:rsidRPr="00C94BE3" w:rsidRDefault="00EC2885" w:rsidP="00D076DA">
            <w:pPr>
              <w:spacing w:after="0" w:line="360" w:lineRule="auto"/>
              <w:ind w:firstLine="0"/>
              <w:rPr>
                <w:rFonts w:ascii="Times New Roman" w:hAnsi="Times New Roman"/>
                <w:sz w:val="24"/>
                <w:szCs w:val="24"/>
              </w:rPr>
            </w:pPr>
            <w:proofErr w:type="spellStart"/>
            <w:r w:rsidRPr="00C94BE3">
              <w:rPr>
                <w:rFonts w:ascii="Times New Roman" w:hAnsi="Times New Roman"/>
                <w:sz w:val="24"/>
                <w:szCs w:val="24"/>
              </w:rPr>
              <w:t>Thermo</w:t>
            </w:r>
            <w:proofErr w:type="spellEnd"/>
            <w:r w:rsidRPr="00C94BE3">
              <w:rPr>
                <w:rFonts w:ascii="Times New Roman" w:hAnsi="Times New Roman"/>
                <w:sz w:val="24"/>
                <w:szCs w:val="24"/>
              </w:rPr>
              <w:t xml:space="preserve"> Fisher</w:t>
            </w:r>
          </w:p>
        </w:tc>
        <w:tc>
          <w:tcPr>
            <w:tcW w:w="5811" w:type="dxa"/>
            <w:tcBorders>
              <w:top w:val="single" w:sz="4" w:space="0" w:color="auto"/>
              <w:left w:val="single" w:sz="4" w:space="0" w:color="auto"/>
              <w:bottom w:val="single" w:sz="4" w:space="0" w:color="auto"/>
              <w:right w:val="single" w:sz="4" w:space="0" w:color="auto"/>
            </w:tcBorders>
            <w:hideMark/>
          </w:tcPr>
          <w:p w14:paraId="053A8703" w14:textId="77777777" w:rsidR="00EC2885" w:rsidRPr="00C94BE3" w:rsidRDefault="00EC2885" w:rsidP="00D076DA">
            <w:pPr>
              <w:spacing w:after="0" w:line="360" w:lineRule="auto"/>
              <w:ind w:firstLine="0"/>
              <w:rPr>
                <w:rFonts w:ascii="Times New Roman" w:hAnsi="Times New Roman"/>
                <w:sz w:val="24"/>
                <w:szCs w:val="24"/>
              </w:rPr>
            </w:pPr>
            <w:r w:rsidRPr="00C94BE3">
              <w:rPr>
                <w:rFonts w:ascii="Times New Roman" w:hAnsi="Times New Roman"/>
                <w:sz w:val="24"/>
                <w:szCs w:val="24"/>
              </w:rPr>
              <w:t>AGCGATAAAATCATCCATCTGACCGATGATAGCTTTGATACCGATGTTCTGAAAGCAGATGGTGCAATTCTGGTTGATTTTTGGGCAGAATGGTGTGGTCCGTGTAAAATGATTGCACCGATTCTGGATGAAATCGCGGATGAATATCAGGGTAAACTGACCGTTGCAAAACTGAACATTGATCAGAATCCGGGTACAGCACCGAAATATGGTATTCGTGGTATTCCGACACTGCTGCTGTTTAAAAACGGTGAAGTTGCAGCAACCAAAGTTGGTGCACTGAGCAAAGGTCAGCTGAAAGAATTTCTGGATGCCAATCTGGCAGGCACCGAAAATCTGTATTTTCAGAGCATGAAAAAAGAATGGTTGAAACCTGAGCTTGAAGTATTGGATGTTAATCAAACAATGCTTGATCCGAAAAATGGTAACCACCTTGATCATGCTTATACGGAAGGTACTCCTAAAGACAAATTAACATGGAGCTAA</w:t>
            </w:r>
          </w:p>
        </w:tc>
      </w:tr>
    </w:tbl>
    <w:p w14:paraId="51E3821F" w14:textId="7913253B" w:rsidR="004E1BB9" w:rsidRPr="00C94BE3" w:rsidRDefault="004E1BB9" w:rsidP="00D076DA">
      <w:pPr>
        <w:spacing w:after="160" w:line="360" w:lineRule="auto"/>
        <w:ind w:firstLine="0"/>
        <w:rPr>
          <w:rFonts w:ascii="Times New Roman" w:hAnsi="Times New Roman" w:cs="Times New Roman"/>
          <w:b/>
          <w:bCs/>
          <w:sz w:val="24"/>
          <w:szCs w:val="24"/>
        </w:rPr>
      </w:pPr>
      <w:r w:rsidRPr="00C94BE3">
        <w:rPr>
          <w:rFonts w:ascii="Times New Roman" w:hAnsi="Times New Roman" w:cs="Times New Roman"/>
          <w:b/>
          <w:bCs/>
          <w:sz w:val="24"/>
          <w:szCs w:val="24"/>
        </w:rPr>
        <w:br w:type="page"/>
      </w:r>
    </w:p>
    <w:p w14:paraId="03F10556" w14:textId="506666D1" w:rsidR="00EB04D6" w:rsidRPr="00C94BE3" w:rsidRDefault="00EB04D6" w:rsidP="00150A52">
      <w:pPr>
        <w:spacing w:line="360" w:lineRule="auto"/>
        <w:ind w:firstLine="0"/>
        <w:jc w:val="center"/>
        <w:rPr>
          <w:rFonts w:ascii="Times New Roman" w:hAnsi="Times New Roman" w:cs="Times New Roman"/>
          <w:b/>
          <w:bCs/>
          <w:sz w:val="24"/>
          <w:szCs w:val="24"/>
        </w:rPr>
      </w:pPr>
      <w:r w:rsidRPr="00C94BE3">
        <w:rPr>
          <w:rFonts w:ascii="Times New Roman" w:hAnsi="Times New Roman" w:cs="Times New Roman"/>
          <w:noProof/>
          <w:sz w:val="24"/>
          <w:szCs w:val="24"/>
        </w:rPr>
        <w:lastRenderedPageBreak/>
        <w:drawing>
          <wp:inline distT="0" distB="0" distL="0" distR="0" wp14:anchorId="03835112" wp14:editId="5FC9DDA7">
            <wp:extent cx="4245747" cy="4912299"/>
            <wp:effectExtent l="0" t="0" r="2540" b="3175"/>
            <wp:docPr id="4" name="Picture 3" descr="A diagram of a complex structure&#10;&#10;AI-generated content may be incorrect.">
              <a:extLst xmlns:a="http://schemas.openxmlformats.org/drawingml/2006/main">
                <a:ext uri="{FF2B5EF4-FFF2-40B4-BE49-F238E27FC236}">
                  <a16:creationId xmlns:a16="http://schemas.microsoft.com/office/drawing/2014/main" id="{B78DC606-0A4E-9E3E-EDF5-FEDCFA3C8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complex structure&#10;&#10;AI-generated content may be incorrect.">
                      <a:extLst>
                        <a:ext uri="{FF2B5EF4-FFF2-40B4-BE49-F238E27FC236}">
                          <a16:creationId xmlns:a16="http://schemas.microsoft.com/office/drawing/2014/main" id="{B78DC606-0A4E-9E3E-EDF5-FEDCFA3C89D3}"/>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5747" cy="4912299"/>
                    </a:xfrm>
                    <a:prstGeom prst="rect">
                      <a:avLst/>
                    </a:prstGeom>
                  </pic:spPr>
                </pic:pic>
              </a:graphicData>
            </a:graphic>
          </wp:inline>
        </w:drawing>
      </w:r>
    </w:p>
    <w:p w14:paraId="2E0DA551" w14:textId="44596C03" w:rsidR="00A90DD1" w:rsidRPr="00C94BE3" w:rsidRDefault="001D777A"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 xml:space="preserve">Figure S1. Sequence </w:t>
      </w:r>
      <w:r w:rsidR="00E34B95" w:rsidRPr="00C94BE3">
        <w:rPr>
          <w:rFonts w:ascii="Times New Roman" w:hAnsi="Times New Roman" w:cs="Times New Roman"/>
          <w:b/>
          <w:bCs/>
          <w:sz w:val="24"/>
          <w:szCs w:val="24"/>
        </w:rPr>
        <w:t>s</w:t>
      </w:r>
      <w:r w:rsidRPr="00C94BE3">
        <w:rPr>
          <w:rFonts w:ascii="Times New Roman" w:hAnsi="Times New Roman" w:cs="Times New Roman"/>
          <w:b/>
          <w:bCs/>
          <w:sz w:val="24"/>
          <w:szCs w:val="24"/>
        </w:rPr>
        <w:t xml:space="preserve">imilarity </w:t>
      </w:r>
      <w:r w:rsidR="00E34B95" w:rsidRPr="00C94BE3">
        <w:rPr>
          <w:rFonts w:ascii="Times New Roman" w:hAnsi="Times New Roman" w:cs="Times New Roman"/>
          <w:b/>
          <w:bCs/>
          <w:sz w:val="24"/>
          <w:szCs w:val="24"/>
        </w:rPr>
        <w:t>n</w:t>
      </w:r>
      <w:r w:rsidRPr="00C94BE3">
        <w:rPr>
          <w:rFonts w:ascii="Times New Roman" w:hAnsi="Times New Roman" w:cs="Times New Roman"/>
          <w:b/>
          <w:bCs/>
          <w:sz w:val="24"/>
          <w:szCs w:val="24"/>
        </w:rPr>
        <w:t xml:space="preserve">etwork of </w:t>
      </w:r>
      <w:r w:rsidR="00EF552D" w:rsidRPr="00C94BE3">
        <w:rPr>
          <w:rFonts w:ascii="Times New Roman" w:hAnsi="Times New Roman" w:cs="Times New Roman"/>
          <w:b/>
          <w:bCs/>
          <w:sz w:val="24"/>
          <w:szCs w:val="24"/>
        </w:rPr>
        <w:t>proteins,</w:t>
      </w:r>
      <w:r w:rsidRPr="00C94BE3">
        <w:rPr>
          <w:rFonts w:ascii="Times New Roman" w:hAnsi="Times New Roman" w:cs="Times New Roman"/>
          <w:b/>
          <w:bCs/>
          <w:sz w:val="24"/>
          <w:szCs w:val="24"/>
        </w:rPr>
        <w:t xml:space="preserve"> </w:t>
      </w:r>
      <w:r w:rsidR="00EF552D" w:rsidRPr="00C94BE3">
        <w:rPr>
          <w:rFonts w:ascii="Times New Roman" w:hAnsi="Times New Roman" w:cs="Times New Roman"/>
          <w:b/>
          <w:bCs/>
          <w:sz w:val="24"/>
          <w:szCs w:val="24"/>
        </w:rPr>
        <w:t xml:space="preserve">homologous </w:t>
      </w:r>
      <w:r w:rsidRPr="00C94BE3">
        <w:rPr>
          <w:rFonts w:ascii="Times New Roman" w:hAnsi="Times New Roman" w:cs="Times New Roman"/>
          <w:b/>
          <w:bCs/>
          <w:sz w:val="24"/>
          <w:szCs w:val="24"/>
        </w:rPr>
        <w:t xml:space="preserve">to </w:t>
      </w:r>
      <w:r w:rsidR="00EF552D" w:rsidRPr="00C94BE3">
        <w:rPr>
          <w:rFonts w:ascii="Times New Roman" w:hAnsi="Times New Roman" w:cs="Times New Roman"/>
          <w:b/>
          <w:bCs/>
          <w:sz w:val="24"/>
          <w:szCs w:val="24"/>
        </w:rPr>
        <w:t>the s</w:t>
      </w:r>
      <w:r w:rsidRPr="00C94BE3">
        <w:rPr>
          <w:rFonts w:ascii="Times New Roman" w:hAnsi="Times New Roman" w:cs="Times New Roman"/>
          <w:b/>
          <w:bCs/>
          <w:sz w:val="24"/>
          <w:szCs w:val="24"/>
        </w:rPr>
        <w:t>ignal peptidase</w:t>
      </w:r>
      <w:r w:rsidR="00EF552D" w:rsidRPr="00C94BE3">
        <w:rPr>
          <w:rFonts w:ascii="Times New Roman" w:hAnsi="Times New Roman" w:cs="Times New Roman"/>
          <w:b/>
          <w:bCs/>
          <w:sz w:val="24"/>
          <w:szCs w:val="24"/>
        </w:rPr>
        <w:t> </w:t>
      </w:r>
      <w:r w:rsidRPr="00C94BE3">
        <w:rPr>
          <w:rFonts w:ascii="Times New Roman" w:hAnsi="Times New Roman" w:cs="Times New Roman"/>
          <w:b/>
          <w:bCs/>
          <w:sz w:val="24"/>
          <w:szCs w:val="24"/>
        </w:rPr>
        <w:t xml:space="preserve">I from </w:t>
      </w:r>
      <w:r w:rsidR="006A7014" w:rsidRPr="00C94BE3">
        <w:rPr>
          <w:rFonts w:ascii="Times New Roman" w:hAnsi="Times New Roman" w:cs="Times New Roman"/>
          <w:b/>
          <w:bCs/>
          <w:sz w:val="24"/>
          <w:szCs w:val="24"/>
        </w:rPr>
        <w:t xml:space="preserve">the </w:t>
      </w:r>
      <w:r w:rsidR="006A7014" w:rsidRPr="00C94BE3">
        <w:rPr>
          <w:rFonts w:ascii="Times New Roman" w:hAnsi="Times New Roman" w:cs="Times New Roman"/>
          <w:b/>
          <w:bCs/>
          <w:i/>
          <w:iCs/>
          <w:sz w:val="24"/>
          <w:szCs w:val="24"/>
        </w:rPr>
        <w:t>lpp</w:t>
      </w:r>
      <w:r w:rsidRPr="00C94BE3">
        <w:rPr>
          <w:rFonts w:ascii="Times New Roman" w:hAnsi="Times New Roman" w:cs="Times New Roman"/>
          <w:b/>
          <w:bCs/>
          <w:sz w:val="24"/>
          <w:szCs w:val="24"/>
        </w:rPr>
        <w:t xml:space="preserve"> biosynthetic gene cluster of </w:t>
      </w:r>
      <w:r w:rsidRPr="00C94BE3">
        <w:rPr>
          <w:rFonts w:ascii="Times New Roman" w:hAnsi="Times New Roman" w:cs="Times New Roman"/>
          <w:b/>
          <w:bCs/>
          <w:i/>
          <w:iCs/>
          <w:sz w:val="24"/>
          <w:szCs w:val="24"/>
        </w:rPr>
        <w:t>Paenibacillus alginolyticus</w:t>
      </w:r>
      <w:r w:rsidRPr="00C94BE3">
        <w:rPr>
          <w:rFonts w:ascii="Times New Roman" w:hAnsi="Times New Roman" w:cs="Times New Roman"/>
          <w:b/>
          <w:bCs/>
          <w:sz w:val="24"/>
          <w:szCs w:val="24"/>
        </w:rPr>
        <w:t xml:space="preserve"> DSM5050 (WP_029196374.1). </w:t>
      </w:r>
      <w:r w:rsidRPr="00C94BE3">
        <w:rPr>
          <w:rFonts w:ascii="Times New Roman" w:hAnsi="Times New Roman" w:cs="Times New Roman"/>
          <w:sz w:val="24"/>
          <w:szCs w:val="24"/>
        </w:rPr>
        <w:t xml:space="preserve">Edges corresponding to </w:t>
      </w:r>
      <w:r w:rsidR="006A7014" w:rsidRPr="00C94BE3">
        <w:rPr>
          <w:rFonts w:ascii="Times New Roman" w:hAnsi="Times New Roman" w:cs="Times New Roman"/>
          <w:sz w:val="24"/>
          <w:szCs w:val="24"/>
        </w:rPr>
        <w:t xml:space="preserve">an </w:t>
      </w:r>
      <w:r w:rsidRPr="00C94BE3">
        <w:rPr>
          <w:rFonts w:ascii="Times New Roman" w:hAnsi="Times New Roman" w:cs="Times New Roman"/>
          <w:sz w:val="24"/>
          <w:szCs w:val="24"/>
        </w:rPr>
        <w:t xml:space="preserve">E-value </w:t>
      </w:r>
      <w:r w:rsidR="0064393B" w:rsidRPr="00C94BE3">
        <w:rPr>
          <w:rFonts w:ascii="Times New Roman" w:hAnsi="Times New Roman" w:cs="Times New Roman"/>
          <w:sz w:val="24"/>
          <w:szCs w:val="24"/>
        </w:rPr>
        <w:t>higher</w:t>
      </w:r>
      <w:r w:rsidRPr="00C94BE3">
        <w:rPr>
          <w:rFonts w:ascii="Times New Roman" w:hAnsi="Times New Roman" w:cs="Times New Roman"/>
          <w:sz w:val="24"/>
          <w:szCs w:val="24"/>
        </w:rPr>
        <w:t xml:space="preserve"> than </w:t>
      </w:r>
      <w:r w:rsidR="0064393B" w:rsidRPr="00C94BE3">
        <w:rPr>
          <w:rFonts w:ascii="Times New Roman" w:hAnsi="Times New Roman" w:cs="Times New Roman"/>
          <w:sz w:val="24"/>
          <w:szCs w:val="24"/>
        </w:rPr>
        <w:t>10e-</w:t>
      </w:r>
      <w:r w:rsidRPr="00C94BE3">
        <w:rPr>
          <w:rFonts w:ascii="Times New Roman" w:hAnsi="Times New Roman" w:cs="Times New Roman"/>
          <w:sz w:val="24"/>
          <w:szCs w:val="24"/>
        </w:rPr>
        <w:t>23 are removed. Nodes are colored according to the phylum.</w:t>
      </w:r>
    </w:p>
    <w:p w14:paraId="7DDB71FE" w14:textId="66B11C33" w:rsidR="004161DB" w:rsidRPr="00C94BE3" w:rsidRDefault="004161DB"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49B9EE4E" w14:textId="53BDFDA3" w:rsidR="00C4160D" w:rsidRPr="00C94BE3" w:rsidRDefault="00903F34" w:rsidP="00150A52">
      <w:pPr>
        <w:spacing w:line="360" w:lineRule="auto"/>
        <w:ind w:firstLine="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004B8A" wp14:editId="7075FA58">
            <wp:extent cx="4274820" cy="2562702"/>
            <wp:effectExtent l="0" t="0" r="0" b="9525"/>
            <wp:docPr id="1812402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8195" cy="2582710"/>
                    </a:xfrm>
                    <a:prstGeom prst="rect">
                      <a:avLst/>
                    </a:prstGeom>
                    <a:noFill/>
                  </pic:spPr>
                </pic:pic>
              </a:graphicData>
            </a:graphic>
          </wp:inline>
        </w:drawing>
      </w:r>
    </w:p>
    <w:p w14:paraId="5AECFAE2" w14:textId="5B439FDF" w:rsidR="00C4160D" w:rsidRPr="00C94BE3" w:rsidRDefault="00C4160D"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w:t>
      </w:r>
      <w:r w:rsidR="002053BE" w:rsidRPr="00C94BE3">
        <w:rPr>
          <w:rFonts w:ascii="Times New Roman" w:hAnsi="Times New Roman" w:cs="Times New Roman"/>
          <w:b/>
          <w:bCs/>
          <w:sz w:val="24"/>
          <w:szCs w:val="24"/>
        </w:rPr>
        <w:t>2</w:t>
      </w:r>
      <w:r w:rsidRPr="00C94BE3">
        <w:rPr>
          <w:rFonts w:ascii="Times New Roman" w:hAnsi="Times New Roman" w:cs="Times New Roman"/>
          <w:b/>
          <w:bCs/>
          <w:sz w:val="24"/>
          <w:szCs w:val="24"/>
        </w:rPr>
        <w:t xml:space="preserve">. </w:t>
      </w:r>
      <w:r w:rsidR="002928B6" w:rsidRPr="00C94BE3">
        <w:rPr>
          <w:rFonts w:ascii="Times New Roman" w:hAnsi="Times New Roman" w:cs="Times New Roman"/>
          <w:b/>
          <w:bCs/>
          <w:sz w:val="24"/>
          <w:szCs w:val="24"/>
        </w:rPr>
        <w:t xml:space="preserve">RT-qPCR analysis of </w:t>
      </w:r>
      <w:proofErr w:type="spellStart"/>
      <w:r w:rsidR="002928B6" w:rsidRPr="00C94BE3">
        <w:rPr>
          <w:rFonts w:ascii="Times New Roman" w:hAnsi="Times New Roman" w:cs="Times New Roman"/>
          <w:b/>
          <w:bCs/>
          <w:i/>
          <w:iCs/>
          <w:sz w:val="24"/>
          <w:szCs w:val="24"/>
        </w:rPr>
        <w:t>lpp</w:t>
      </w:r>
      <w:proofErr w:type="spellEnd"/>
      <w:r w:rsidR="002928B6" w:rsidRPr="00C94BE3">
        <w:rPr>
          <w:rFonts w:ascii="Times New Roman" w:hAnsi="Times New Roman" w:cs="Times New Roman"/>
          <w:b/>
          <w:bCs/>
          <w:sz w:val="24"/>
          <w:szCs w:val="24"/>
        </w:rPr>
        <w:t xml:space="preserve"> and </w:t>
      </w:r>
      <w:proofErr w:type="spellStart"/>
      <w:r w:rsidR="002928B6" w:rsidRPr="00C94BE3">
        <w:rPr>
          <w:rFonts w:ascii="Times New Roman" w:hAnsi="Times New Roman" w:cs="Times New Roman"/>
          <w:b/>
          <w:bCs/>
          <w:i/>
          <w:iCs/>
          <w:sz w:val="24"/>
          <w:szCs w:val="24"/>
        </w:rPr>
        <w:t>pba</w:t>
      </w:r>
      <w:proofErr w:type="spellEnd"/>
      <w:r w:rsidR="002928B6" w:rsidRPr="00C94BE3">
        <w:rPr>
          <w:rFonts w:ascii="Times New Roman" w:hAnsi="Times New Roman" w:cs="Times New Roman"/>
          <w:b/>
          <w:bCs/>
          <w:sz w:val="24"/>
          <w:szCs w:val="24"/>
        </w:rPr>
        <w:t xml:space="preserve"> BGCs expression levels in </w:t>
      </w:r>
      <w:r w:rsidR="002928B6" w:rsidRPr="00C94BE3">
        <w:rPr>
          <w:rFonts w:ascii="Times New Roman" w:hAnsi="Times New Roman" w:cs="Times New Roman"/>
          <w:b/>
          <w:bCs/>
          <w:i/>
          <w:iCs/>
          <w:sz w:val="24"/>
          <w:szCs w:val="24"/>
        </w:rPr>
        <w:t>Paenibacillus alginolyticus</w:t>
      </w:r>
      <w:r w:rsidR="002928B6" w:rsidRPr="00C94BE3">
        <w:rPr>
          <w:rFonts w:ascii="Times New Roman" w:hAnsi="Times New Roman" w:cs="Times New Roman"/>
          <w:b/>
          <w:bCs/>
          <w:sz w:val="24"/>
          <w:szCs w:val="24"/>
        </w:rPr>
        <w:t xml:space="preserve"> DSM5050 cells harvested at early logarithmic and stationary growth phases in </w:t>
      </w:r>
      <w:r w:rsidR="00A51010" w:rsidRPr="00C94BE3">
        <w:rPr>
          <w:rFonts w:ascii="Times New Roman" w:hAnsi="Times New Roman" w:cs="Times New Roman"/>
          <w:b/>
          <w:bCs/>
          <w:sz w:val="24"/>
          <w:szCs w:val="24"/>
        </w:rPr>
        <w:t>1/2 LB</w:t>
      </w:r>
      <w:r w:rsidR="002928B6" w:rsidRPr="00C94BE3">
        <w:rPr>
          <w:rFonts w:ascii="Times New Roman" w:hAnsi="Times New Roman" w:cs="Times New Roman"/>
          <w:b/>
          <w:bCs/>
          <w:sz w:val="24"/>
          <w:szCs w:val="24"/>
        </w:rPr>
        <w:t xml:space="preserve"> medium.</w:t>
      </w:r>
      <w:r w:rsidR="002928B6" w:rsidRPr="00C94BE3">
        <w:rPr>
          <w:rFonts w:ascii="Times New Roman" w:hAnsi="Times New Roman" w:cs="Times New Roman"/>
          <w:sz w:val="24"/>
          <w:szCs w:val="24"/>
        </w:rPr>
        <w:t xml:space="preserve"> Data were normalized to the expression level of the constitutively expressed </w:t>
      </w:r>
      <w:proofErr w:type="spellStart"/>
      <w:r w:rsidR="002928B6" w:rsidRPr="00C94BE3">
        <w:rPr>
          <w:rFonts w:ascii="Times New Roman" w:hAnsi="Times New Roman" w:cs="Times New Roman"/>
          <w:i/>
          <w:iCs/>
          <w:sz w:val="24"/>
          <w:szCs w:val="24"/>
        </w:rPr>
        <w:t>gyrA</w:t>
      </w:r>
      <w:proofErr w:type="spellEnd"/>
      <w:r w:rsidR="002928B6" w:rsidRPr="00C94BE3">
        <w:rPr>
          <w:rFonts w:ascii="Times New Roman" w:hAnsi="Times New Roman" w:cs="Times New Roman"/>
          <w:sz w:val="24"/>
          <w:szCs w:val="24"/>
        </w:rPr>
        <w:t xml:space="preserve">. Expression of </w:t>
      </w:r>
      <w:r w:rsidR="002928B6" w:rsidRPr="00C94BE3">
        <w:rPr>
          <w:rFonts w:ascii="Times New Roman" w:hAnsi="Times New Roman" w:cs="Times New Roman"/>
          <w:i/>
          <w:iCs/>
          <w:sz w:val="24"/>
          <w:szCs w:val="24"/>
        </w:rPr>
        <w:t>rho</w:t>
      </w:r>
      <w:r w:rsidR="002928B6" w:rsidRPr="00C94BE3">
        <w:rPr>
          <w:rFonts w:ascii="Times New Roman" w:hAnsi="Times New Roman" w:cs="Times New Roman"/>
          <w:sz w:val="24"/>
          <w:szCs w:val="24"/>
        </w:rPr>
        <w:t xml:space="preserve"> was used as a positive technical control. </w:t>
      </w:r>
      <w:proofErr w:type="spellStart"/>
      <w:r w:rsidR="002928B6" w:rsidRPr="00C94BE3">
        <w:rPr>
          <w:rFonts w:ascii="Times New Roman" w:hAnsi="Times New Roman" w:cs="Times New Roman"/>
          <w:i/>
          <w:iCs/>
          <w:sz w:val="24"/>
          <w:szCs w:val="24"/>
        </w:rPr>
        <w:t>espG</w:t>
      </w:r>
      <w:proofErr w:type="spellEnd"/>
      <w:r w:rsidR="002928B6" w:rsidRPr="00C94BE3">
        <w:rPr>
          <w:rFonts w:ascii="Times New Roman" w:hAnsi="Times New Roman" w:cs="Times New Roman"/>
          <w:sz w:val="24"/>
          <w:szCs w:val="24"/>
        </w:rPr>
        <w:t xml:space="preserve"> (PAL01S_RS16325) is the exopolysaccharide chain length</w:t>
      </w:r>
      <w:r w:rsidR="00C441AC" w:rsidRPr="00C94BE3">
        <w:rPr>
          <w:rFonts w:ascii="Times New Roman" w:hAnsi="Times New Roman" w:cs="Times New Roman"/>
          <w:sz w:val="24"/>
          <w:szCs w:val="24"/>
        </w:rPr>
        <w:t>-</w:t>
      </w:r>
      <w:r w:rsidR="002928B6" w:rsidRPr="00C94BE3">
        <w:rPr>
          <w:rFonts w:ascii="Times New Roman" w:hAnsi="Times New Roman" w:cs="Times New Roman"/>
          <w:sz w:val="24"/>
          <w:szCs w:val="24"/>
        </w:rPr>
        <w:t xml:space="preserve">determining protein tyrosine kinase gene colocalized with </w:t>
      </w:r>
      <w:proofErr w:type="spellStart"/>
      <w:r w:rsidR="002928B6" w:rsidRPr="00C94BE3">
        <w:rPr>
          <w:rFonts w:ascii="Times New Roman" w:hAnsi="Times New Roman" w:cs="Times New Roman"/>
          <w:i/>
          <w:iCs/>
          <w:sz w:val="24"/>
          <w:szCs w:val="24"/>
        </w:rPr>
        <w:t>lpp</w:t>
      </w:r>
      <w:proofErr w:type="spellEnd"/>
      <w:r w:rsidR="002928B6" w:rsidRPr="00C94BE3">
        <w:rPr>
          <w:rFonts w:ascii="Times New Roman" w:hAnsi="Times New Roman" w:cs="Times New Roman"/>
          <w:sz w:val="24"/>
          <w:szCs w:val="24"/>
        </w:rPr>
        <w:t xml:space="preserve"> and </w:t>
      </w:r>
      <w:proofErr w:type="spellStart"/>
      <w:r w:rsidR="002928B6" w:rsidRPr="00C94BE3">
        <w:rPr>
          <w:rFonts w:ascii="Times New Roman" w:hAnsi="Times New Roman" w:cs="Times New Roman"/>
          <w:i/>
          <w:iCs/>
          <w:sz w:val="24"/>
          <w:szCs w:val="24"/>
        </w:rPr>
        <w:t>pba</w:t>
      </w:r>
      <w:proofErr w:type="spellEnd"/>
      <w:r w:rsidR="001724A5" w:rsidRPr="00C94BE3">
        <w:rPr>
          <w:rFonts w:ascii="Times New Roman" w:hAnsi="Times New Roman" w:cs="Times New Roman"/>
          <w:sz w:val="24"/>
          <w:szCs w:val="24"/>
        </w:rPr>
        <w:t xml:space="preserve"> (Figure S</w:t>
      </w:r>
      <w:r w:rsidR="00AE17BD" w:rsidRPr="00C94BE3">
        <w:rPr>
          <w:rFonts w:ascii="Times New Roman" w:hAnsi="Times New Roman" w:cs="Times New Roman"/>
          <w:sz w:val="24"/>
          <w:szCs w:val="24"/>
        </w:rPr>
        <w:t>3</w:t>
      </w:r>
      <w:r w:rsidR="001724A5" w:rsidRPr="00C94BE3">
        <w:rPr>
          <w:rFonts w:ascii="Times New Roman" w:hAnsi="Times New Roman" w:cs="Times New Roman"/>
          <w:sz w:val="24"/>
          <w:szCs w:val="24"/>
        </w:rPr>
        <w:t>)</w:t>
      </w:r>
      <w:r w:rsidR="002928B6" w:rsidRPr="00C94BE3">
        <w:rPr>
          <w:rFonts w:ascii="Times New Roman" w:hAnsi="Times New Roman" w:cs="Times New Roman"/>
          <w:sz w:val="24"/>
          <w:szCs w:val="24"/>
        </w:rPr>
        <w:t>.</w:t>
      </w:r>
    </w:p>
    <w:p w14:paraId="2ECBC957" w14:textId="5AF7EDD7" w:rsidR="00523DF5" w:rsidRPr="00C94BE3" w:rsidRDefault="00523DF5"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73571E85" w14:textId="3A848375" w:rsidR="0029134E" w:rsidRPr="00C94BE3" w:rsidRDefault="002257BE" w:rsidP="00D076DA">
      <w:pPr>
        <w:spacing w:after="0" w:line="360" w:lineRule="auto"/>
        <w:ind w:firstLine="0"/>
        <w:rPr>
          <w:rFonts w:ascii="Times New Roman" w:hAnsi="Times New Roman" w:cs="Times New Roman"/>
          <w:noProof/>
          <w:sz w:val="24"/>
          <w:szCs w:val="24"/>
        </w:rPr>
      </w:pPr>
      <w:r w:rsidRPr="00C94BE3">
        <w:rPr>
          <w:rFonts w:ascii="Times New Roman" w:hAnsi="Times New Roman" w:cs="Times New Roman"/>
          <w:noProof/>
          <w:sz w:val="24"/>
          <w:szCs w:val="24"/>
        </w:rPr>
        <w:lastRenderedPageBreak/>
        <w:drawing>
          <wp:inline distT="0" distB="0" distL="0" distR="0" wp14:anchorId="6606DAEA" wp14:editId="03AD1DB7">
            <wp:extent cx="6035040" cy="1269071"/>
            <wp:effectExtent l="0" t="0" r="3810" b="0"/>
            <wp:docPr id="1862431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4833" cy="1273233"/>
                    </a:xfrm>
                    <a:prstGeom prst="rect">
                      <a:avLst/>
                    </a:prstGeom>
                    <a:noFill/>
                  </pic:spPr>
                </pic:pic>
              </a:graphicData>
            </a:graphic>
          </wp:inline>
        </w:drawing>
      </w:r>
    </w:p>
    <w:tbl>
      <w:tblPr>
        <w:tblW w:w="9430" w:type="dxa"/>
        <w:tblLayout w:type="fixed"/>
        <w:tblCellMar>
          <w:left w:w="0" w:type="dxa"/>
          <w:right w:w="0" w:type="dxa"/>
        </w:tblCellMar>
        <w:tblLook w:val="0420" w:firstRow="1" w:lastRow="0" w:firstColumn="0" w:lastColumn="0" w:noHBand="0" w:noVBand="1"/>
      </w:tblPr>
      <w:tblGrid>
        <w:gridCol w:w="2021"/>
        <w:gridCol w:w="1381"/>
        <w:gridCol w:w="5245"/>
        <w:gridCol w:w="783"/>
      </w:tblGrid>
      <w:tr w:rsidR="00F54A09" w:rsidRPr="00C94BE3" w14:paraId="3EB63322" w14:textId="77777777" w:rsidTr="00AC645E">
        <w:trPr>
          <w:trHeight w:val="228"/>
        </w:trPr>
        <w:tc>
          <w:tcPr>
            <w:tcW w:w="2021"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403A8F4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b/>
                <w:bCs/>
                <w:color w:val="000000"/>
                <w:kern w:val="24"/>
                <w:sz w:val="24"/>
                <w:szCs w:val="24"/>
                <w14:ligatures w14:val="none"/>
              </w:rPr>
              <w:t>Locus tag</w:t>
            </w:r>
          </w:p>
        </w:tc>
        <w:tc>
          <w:tcPr>
            <w:tcW w:w="1381"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19713A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b/>
                <w:bCs/>
                <w:color w:val="000000"/>
                <w:kern w:val="24"/>
                <w:sz w:val="24"/>
                <w:szCs w:val="24"/>
                <w14:ligatures w14:val="none"/>
              </w:rPr>
              <w:t>Protein family</w:t>
            </w:r>
          </w:p>
        </w:tc>
        <w:tc>
          <w:tcPr>
            <w:tcW w:w="5245"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3BD9890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b/>
                <w:bCs/>
                <w:color w:val="000000"/>
                <w:kern w:val="24"/>
                <w:sz w:val="24"/>
                <w:szCs w:val="24"/>
                <w14:ligatures w14:val="none"/>
              </w:rPr>
              <w:t>Annotation</w:t>
            </w:r>
          </w:p>
        </w:tc>
        <w:tc>
          <w:tcPr>
            <w:tcW w:w="783" w:type="dxa"/>
            <w:tcBorders>
              <w:top w:val="single" w:sz="8" w:space="0" w:color="000000"/>
              <w:left w:val="nil"/>
              <w:bottom w:val="single" w:sz="8" w:space="0" w:color="000000"/>
              <w:right w:val="nil"/>
            </w:tcBorders>
            <w:tcMar>
              <w:top w:w="15" w:type="dxa"/>
              <w:left w:w="15" w:type="dxa"/>
              <w:bottom w:w="0" w:type="dxa"/>
              <w:right w:w="15" w:type="dxa"/>
            </w:tcMar>
            <w:vAlign w:val="center"/>
            <w:hideMark/>
          </w:tcPr>
          <w:p w14:paraId="236A43C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b/>
                <w:bCs/>
                <w:color w:val="000000"/>
                <w:kern w:val="24"/>
                <w:sz w:val="24"/>
                <w:szCs w:val="24"/>
                <w14:ligatures w14:val="none"/>
              </w:rPr>
              <w:t>Name</w:t>
            </w:r>
          </w:p>
        </w:tc>
      </w:tr>
      <w:tr w:rsidR="00F54A09" w:rsidRPr="00C94BE3" w14:paraId="6F93B917" w14:textId="77777777" w:rsidTr="00AC645E">
        <w:trPr>
          <w:trHeight w:val="228"/>
        </w:trPr>
        <w:tc>
          <w:tcPr>
            <w:tcW w:w="2021" w:type="dxa"/>
            <w:tcBorders>
              <w:top w:val="single" w:sz="8" w:space="0" w:color="000000"/>
              <w:left w:val="nil"/>
              <w:bottom w:val="nil"/>
              <w:right w:val="nil"/>
            </w:tcBorders>
            <w:shd w:val="clear" w:color="auto" w:fill="E7E7E7"/>
            <w:tcMar>
              <w:top w:w="15" w:type="dxa"/>
              <w:left w:w="15" w:type="dxa"/>
              <w:bottom w:w="0" w:type="dxa"/>
              <w:right w:w="15" w:type="dxa"/>
            </w:tcMar>
            <w:vAlign w:val="center"/>
            <w:hideMark/>
          </w:tcPr>
          <w:p w14:paraId="6ED4680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PAL01S_RS16340</w:t>
            </w:r>
          </w:p>
        </w:tc>
        <w:tc>
          <w:tcPr>
            <w:tcW w:w="1381" w:type="dxa"/>
            <w:tcBorders>
              <w:top w:val="single" w:sz="8" w:space="0" w:color="000000"/>
              <w:left w:val="nil"/>
              <w:bottom w:val="nil"/>
              <w:right w:val="nil"/>
            </w:tcBorders>
            <w:shd w:val="clear" w:color="auto" w:fill="E7E7E7"/>
            <w:tcMar>
              <w:top w:w="15" w:type="dxa"/>
              <w:left w:w="15" w:type="dxa"/>
              <w:bottom w:w="0" w:type="dxa"/>
              <w:right w:w="15" w:type="dxa"/>
            </w:tcMar>
            <w:vAlign w:val="center"/>
            <w:hideMark/>
          </w:tcPr>
          <w:p w14:paraId="65A7DC1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TIGR00277</w:t>
            </w:r>
          </w:p>
        </w:tc>
        <w:tc>
          <w:tcPr>
            <w:tcW w:w="5245" w:type="dxa"/>
            <w:tcBorders>
              <w:top w:val="single" w:sz="8" w:space="0" w:color="000000"/>
              <w:left w:val="nil"/>
              <w:bottom w:val="nil"/>
              <w:right w:val="nil"/>
            </w:tcBorders>
            <w:shd w:val="clear" w:color="auto" w:fill="E7E7E7"/>
            <w:tcMar>
              <w:top w:w="15" w:type="dxa"/>
              <w:left w:w="15" w:type="dxa"/>
              <w:bottom w:w="0" w:type="dxa"/>
              <w:right w:w="15" w:type="dxa"/>
            </w:tcMar>
            <w:vAlign w:val="center"/>
            <w:hideMark/>
          </w:tcPr>
          <w:p w14:paraId="73B3287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HDIG: HDIG domain</w:t>
            </w:r>
          </w:p>
        </w:tc>
        <w:tc>
          <w:tcPr>
            <w:tcW w:w="783" w:type="dxa"/>
            <w:tcBorders>
              <w:top w:val="single" w:sz="8" w:space="0" w:color="000000"/>
              <w:left w:val="nil"/>
              <w:bottom w:val="nil"/>
              <w:right w:val="nil"/>
            </w:tcBorders>
            <w:shd w:val="clear" w:color="auto" w:fill="E7E7E7"/>
            <w:tcMar>
              <w:top w:w="15" w:type="dxa"/>
              <w:left w:w="15" w:type="dxa"/>
              <w:bottom w:w="0" w:type="dxa"/>
              <w:right w:w="15" w:type="dxa"/>
            </w:tcMar>
            <w:vAlign w:val="center"/>
            <w:hideMark/>
          </w:tcPr>
          <w:p w14:paraId="3B2402F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34B7FE10" w14:textId="77777777" w:rsidTr="00AC645E">
        <w:trPr>
          <w:trHeight w:val="288"/>
        </w:trPr>
        <w:tc>
          <w:tcPr>
            <w:tcW w:w="2021" w:type="dxa"/>
            <w:tcBorders>
              <w:top w:val="nil"/>
              <w:left w:val="nil"/>
              <w:bottom w:val="nil"/>
              <w:right w:val="nil"/>
            </w:tcBorders>
            <w:tcMar>
              <w:top w:w="15" w:type="dxa"/>
              <w:left w:w="15" w:type="dxa"/>
              <w:bottom w:w="0" w:type="dxa"/>
              <w:right w:w="15" w:type="dxa"/>
            </w:tcMar>
            <w:vAlign w:val="center"/>
            <w:hideMark/>
          </w:tcPr>
          <w:p w14:paraId="11309A0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PAL01S_RS16335</w:t>
            </w:r>
          </w:p>
        </w:tc>
        <w:tc>
          <w:tcPr>
            <w:tcW w:w="1381" w:type="dxa"/>
            <w:tcBorders>
              <w:top w:val="nil"/>
              <w:left w:val="nil"/>
              <w:bottom w:val="nil"/>
              <w:right w:val="nil"/>
            </w:tcBorders>
            <w:tcMar>
              <w:top w:w="15" w:type="dxa"/>
              <w:left w:w="15" w:type="dxa"/>
              <w:bottom w:w="0" w:type="dxa"/>
              <w:right w:w="15" w:type="dxa"/>
            </w:tcMar>
            <w:vAlign w:val="center"/>
            <w:hideMark/>
          </w:tcPr>
          <w:p w14:paraId="1090A22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TIGR03020</w:t>
            </w:r>
          </w:p>
        </w:tc>
        <w:tc>
          <w:tcPr>
            <w:tcW w:w="5245" w:type="dxa"/>
            <w:tcBorders>
              <w:top w:val="nil"/>
              <w:left w:val="nil"/>
              <w:bottom w:val="nil"/>
              <w:right w:val="nil"/>
            </w:tcBorders>
            <w:tcMar>
              <w:top w:w="15" w:type="dxa"/>
              <w:left w:w="15" w:type="dxa"/>
              <w:bottom w:w="0" w:type="dxa"/>
              <w:right w:w="15" w:type="dxa"/>
            </w:tcMar>
            <w:vAlign w:val="center"/>
            <w:hideMark/>
          </w:tcPr>
          <w:p w14:paraId="17AA90A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EpsA</w:t>
            </w:r>
            <w:proofErr w:type="spellEnd"/>
            <w:r w:rsidRPr="00C94BE3">
              <w:rPr>
                <w:rFonts w:ascii="Times New Roman" w:eastAsia="Times New Roman" w:hAnsi="Times New Roman" w:cs="Times New Roman"/>
                <w:color w:val="000000"/>
                <w:kern w:val="24"/>
                <w:sz w:val="24"/>
                <w:szCs w:val="24"/>
                <w14:ligatures w14:val="none"/>
              </w:rPr>
              <w:t xml:space="preserve">: transcriptional regulator </w:t>
            </w:r>
            <w:proofErr w:type="spellStart"/>
            <w:r w:rsidRPr="00C94BE3">
              <w:rPr>
                <w:rFonts w:ascii="Times New Roman" w:eastAsia="Times New Roman" w:hAnsi="Times New Roman" w:cs="Times New Roman"/>
                <w:color w:val="000000"/>
                <w:kern w:val="24"/>
                <w:sz w:val="24"/>
                <w:szCs w:val="24"/>
                <w14:ligatures w14:val="none"/>
              </w:rPr>
              <w:t>EpsA</w:t>
            </w:r>
            <w:proofErr w:type="spellEnd"/>
          </w:p>
        </w:tc>
        <w:tc>
          <w:tcPr>
            <w:tcW w:w="783" w:type="dxa"/>
            <w:tcBorders>
              <w:top w:val="nil"/>
              <w:left w:val="nil"/>
              <w:bottom w:val="nil"/>
              <w:right w:val="nil"/>
            </w:tcBorders>
            <w:tcMar>
              <w:top w:w="15" w:type="dxa"/>
              <w:left w:w="15" w:type="dxa"/>
              <w:bottom w:w="0" w:type="dxa"/>
              <w:right w:w="15" w:type="dxa"/>
            </w:tcMar>
            <w:vAlign w:val="center"/>
            <w:hideMark/>
          </w:tcPr>
          <w:p w14:paraId="057D587A"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021726EC"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119A7911"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PAL01S_RS16330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6E233F1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TIGR01006</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59374A5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polys_exp_MPA1: polysaccharide export protein, MPA1 family</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392CADD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61A14BF0" w14:textId="77777777" w:rsidTr="00AC645E">
        <w:trPr>
          <w:trHeight w:val="288"/>
        </w:trPr>
        <w:tc>
          <w:tcPr>
            <w:tcW w:w="2021" w:type="dxa"/>
            <w:tcBorders>
              <w:top w:val="nil"/>
              <w:left w:val="nil"/>
              <w:bottom w:val="nil"/>
              <w:right w:val="nil"/>
            </w:tcBorders>
            <w:tcMar>
              <w:top w:w="15" w:type="dxa"/>
              <w:left w:w="15" w:type="dxa"/>
              <w:bottom w:w="0" w:type="dxa"/>
              <w:right w:w="15" w:type="dxa"/>
            </w:tcMar>
            <w:vAlign w:val="center"/>
            <w:hideMark/>
          </w:tcPr>
          <w:p w14:paraId="4D3CD638"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PAL01S_RS16325</w:t>
            </w:r>
          </w:p>
        </w:tc>
        <w:tc>
          <w:tcPr>
            <w:tcW w:w="1381" w:type="dxa"/>
            <w:tcBorders>
              <w:top w:val="nil"/>
              <w:left w:val="nil"/>
              <w:bottom w:val="nil"/>
              <w:right w:val="nil"/>
            </w:tcBorders>
            <w:tcMar>
              <w:top w:w="15" w:type="dxa"/>
              <w:left w:w="15" w:type="dxa"/>
              <w:bottom w:w="0" w:type="dxa"/>
              <w:right w:w="15" w:type="dxa"/>
            </w:tcMar>
            <w:vAlign w:val="center"/>
            <w:hideMark/>
          </w:tcPr>
          <w:p w14:paraId="31F2FBD0"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TIGR03029</w:t>
            </w:r>
          </w:p>
        </w:tc>
        <w:tc>
          <w:tcPr>
            <w:tcW w:w="5245" w:type="dxa"/>
            <w:tcBorders>
              <w:top w:val="nil"/>
              <w:left w:val="nil"/>
              <w:bottom w:val="nil"/>
              <w:right w:val="nil"/>
            </w:tcBorders>
            <w:tcMar>
              <w:top w:w="15" w:type="dxa"/>
              <w:left w:w="15" w:type="dxa"/>
              <w:bottom w:w="0" w:type="dxa"/>
              <w:right w:w="15" w:type="dxa"/>
            </w:tcMar>
            <w:vAlign w:val="center"/>
            <w:hideMark/>
          </w:tcPr>
          <w:p w14:paraId="51B32065"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proofErr w:type="spellStart"/>
            <w:r w:rsidRPr="00C94BE3">
              <w:rPr>
                <w:rFonts w:ascii="Times New Roman" w:eastAsia="Times New Roman" w:hAnsi="Times New Roman" w:cs="Times New Roman"/>
                <w:color w:val="215E99" w:themeColor="text2" w:themeTint="BF"/>
                <w:kern w:val="24"/>
                <w:sz w:val="24"/>
                <w:szCs w:val="24"/>
                <w14:ligatures w14:val="none"/>
              </w:rPr>
              <w:t>EpsG</w:t>
            </w:r>
            <w:proofErr w:type="spellEnd"/>
            <w:r w:rsidRPr="00C94BE3">
              <w:rPr>
                <w:rFonts w:ascii="Times New Roman" w:eastAsia="Times New Roman" w:hAnsi="Times New Roman" w:cs="Times New Roman"/>
                <w:color w:val="215E99" w:themeColor="text2" w:themeTint="BF"/>
                <w:kern w:val="24"/>
                <w:sz w:val="24"/>
                <w:szCs w:val="24"/>
                <w14:ligatures w14:val="none"/>
              </w:rPr>
              <w:t xml:space="preserve">: chain length determinant protein tyrosine kinase </w:t>
            </w:r>
            <w:proofErr w:type="spellStart"/>
            <w:r w:rsidRPr="00C94BE3">
              <w:rPr>
                <w:rFonts w:ascii="Times New Roman" w:eastAsia="Times New Roman" w:hAnsi="Times New Roman" w:cs="Times New Roman"/>
                <w:color w:val="215E99" w:themeColor="text2" w:themeTint="BF"/>
                <w:kern w:val="24"/>
                <w:sz w:val="24"/>
                <w:szCs w:val="24"/>
                <w14:ligatures w14:val="none"/>
              </w:rPr>
              <w:t>EpsG</w:t>
            </w:r>
            <w:proofErr w:type="spellEnd"/>
          </w:p>
        </w:tc>
        <w:tc>
          <w:tcPr>
            <w:tcW w:w="783" w:type="dxa"/>
            <w:tcBorders>
              <w:top w:val="nil"/>
              <w:left w:val="nil"/>
              <w:bottom w:val="nil"/>
              <w:right w:val="nil"/>
            </w:tcBorders>
            <w:tcMar>
              <w:top w:w="15" w:type="dxa"/>
              <w:left w:w="15" w:type="dxa"/>
              <w:bottom w:w="0" w:type="dxa"/>
              <w:right w:w="15" w:type="dxa"/>
            </w:tcMar>
            <w:vAlign w:val="center"/>
            <w:hideMark/>
          </w:tcPr>
          <w:p w14:paraId="5FEEA79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43F8C842" w14:textId="77777777" w:rsidTr="00AC645E">
        <w:trPr>
          <w:trHeight w:val="28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03EB137A"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PAL01S_RS16320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6C56E843"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TIGR01730</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5D19545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RND_mfp</w:t>
            </w:r>
            <w:proofErr w:type="spellEnd"/>
            <w:r w:rsidRPr="00C94BE3">
              <w:rPr>
                <w:rFonts w:ascii="Times New Roman" w:eastAsia="Times New Roman" w:hAnsi="Times New Roman" w:cs="Times New Roman"/>
                <w:color w:val="000000"/>
                <w:kern w:val="24"/>
                <w:sz w:val="24"/>
                <w:szCs w:val="24"/>
                <w14:ligatures w14:val="none"/>
              </w:rPr>
              <w:t>: efflux transporter, RND family, MFP subunit</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2FC56D2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5A89CE1E"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3A275F13"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PAL01S_RS16310</w:t>
            </w:r>
          </w:p>
        </w:tc>
        <w:tc>
          <w:tcPr>
            <w:tcW w:w="1381" w:type="dxa"/>
            <w:tcBorders>
              <w:top w:val="nil"/>
              <w:left w:val="nil"/>
              <w:bottom w:val="nil"/>
              <w:right w:val="nil"/>
            </w:tcBorders>
            <w:tcMar>
              <w:top w:w="15" w:type="dxa"/>
              <w:left w:w="15" w:type="dxa"/>
              <w:bottom w:w="0" w:type="dxa"/>
              <w:right w:w="15" w:type="dxa"/>
            </w:tcMar>
            <w:vAlign w:val="center"/>
            <w:hideMark/>
          </w:tcPr>
          <w:p w14:paraId="1377203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No match</w:t>
            </w:r>
          </w:p>
        </w:tc>
        <w:tc>
          <w:tcPr>
            <w:tcW w:w="5245" w:type="dxa"/>
            <w:tcBorders>
              <w:top w:val="nil"/>
              <w:left w:val="nil"/>
              <w:bottom w:val="nil"/>
              <w:right w:val="nil"/>
            </w:tcBorders>
            <w:tcMar>
              <w:top w:w="15" w:type="dxa"/>
              <w:left w:w="15" w:type="dxa"/>
              <w:bottom w:w="0" w:type="dxa"/>
              <w:right w:w="15" w:type="dxa"/>
            </w:tcMar>
            <w:vAlign w:val="center"/>
            <w:hideMark/>
          </w:tcPr>
          <w:p w14:paraId="5C1C90C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c>
          <w:tcPr>
            <w:tcW w:w="783" w:type="dxa"/>
            <w:tcBorders>
              <w:top w:val="nil"/>
              <w:left w:val="nil"/>
              <w:bottom w:val="nil"/>
              <w:right w:val="nil"/>
            </w:tcBorders>
            <w:tcMar>
              <w:top w:w="15" w:type="dxa"/>
              <w:left w:w="15" w:type="dxa"/>
              <w:bottom w:w="0" w:type="dxa"/>
              <w:right w:w="15" w:type="dxa"/>
            </w:tcMar>
            <w:vAlign w:val="center"/>
            <w:hideMark/>
          </w:tcPr>
          <w:p w14:paraId="4EEC4E6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108AAAD5" w14:textId="77777777" w:rsidTr="00AC645E">
        <w:trPr>
          <w:trHeight w:val="225"/>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73B52DE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PAL01S_RS16315</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08AF3BC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No match</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45943B8C"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62BD3AEE" w14:textId="6FE94561"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lppA</w:t>
            </w:r>
            <w:r w:rsidR="007D675C" w:rsidRPr="007D675C">
              <w:rPr>
                <w:rFonts w:ascii="Times New Roman" w:eastAsia="Times New Roman" w:hAnsi="Times New Roman" w:cs="Times New Roman"/>
                <w:i/>
                <w:iCs/>
                <w:color w:val="000000"/>
                <w:kern w:val="24"/>
                <w:sz w:val="24"/>
                <w:szCs w:val="24"/>
                <w:vertAlign w:val="superscript"/>
                <w14:ligatures w14:val="none"/>
              </w:rPr>
              <w:t>LC</w:t>
            </w:r>
            <w:proofErr w:type="spellEnd"/>
          </w:p>
        </w:tc>
      </w:tr>
      <w:tr w:rsidR="00F54A09" w:rsidRPr="00C94BE3" w14:paraId="26D342BB"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32C8763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PAL01S_RS16305</w:t>
            </w:r>
          </w:p>
        </w:tc>
        <w:tc>
          <w:tcPr>
            <w:tcW w:w="1381" w:type="dxa"/>
            <w:tcBorders>
              <w:top w:val="nil"/>
              <w:left w:val="nil"/>
              <w:bottom w:val="nil"/>
              <w:right w:val="nil"/>
            </w:tcBorders>
            <w:tcMar>
              <w:top w:w="15" w:type="dxa"/>
              <w:left w:w="15" w:type="dxa"/>
              <w:bottom w:w="0" w:type="dxa"/>
              <w:right w:w="15" w:type="dxa"/>
            </w:tcMar>
            <w:vAlign w:val="center"/>
            <w:hideMark/>
          </w:tcPr>
          <w:p w14:paraId="4F6BBE5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TIGR04352</w:t>
            </w:r>
          </w:p>
        </w:tc>
        <w:tc>
          <w:tcPr>
            <w:tcW w:w="5245" w:type="dxa"/>
            <w:tcBorders>
              <w:top w:val="nil"/>
              <w:left w:val="nil"/>
              <w:bottom w:val="nil"/>
              <w:right w:val="nil"/>
            </w:tcBorders>
            <w:tcMar>
              <w:top w:w="15" w:type="dxa"/>
              <w:left w:w="15" w:type="dxa"/>
              <w:bottom w:w="0" w:type="dxa"/>
              <w:right w:w="15" w:type="dxa"/>
            </w:tcMar>
            <w:vAlign w:val="center"/>
            <w:hideMark/>
          </w:tcPr>
          <w:p w14:paraId="73732AA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HprK_rel_A</w:t>
            </w:r>
            <w:proofErr w:type="spellEnd"/>
            <w:r w:rsidRPr="00C94BE3">
              <w:rPr>
                <w:rFonts w:ascii="Times New Roman" w:eastAsia="Times New Roman" w:hAnsi="Times New Roman" w:cs="Times New Roman"/>
                <w:color w:val="000000"/>
                <w:kern w:val="24"/>
                <w:sz w:val="24"/>
                <w:szCs w:val="24"/>
                <w14:ligatures w14:val="none"/>
              </w:rPr>
              <w:t xml:space="preserve">: </w:t>
            </w:r>
            <w:proofErr w:type="spellStart"/>
            <w:r w:rsidRPr="00C94BE3">
              <w:rPr>
                <w:rFonts w:ascii="Times New Roman" w:eastAsia="Times New Roman" w:hAnsi="Times New Roman" w:cs="Times New Roman"/>
                <w:color w:val="000000"/>
                <w:kern w:val="24"/>
                <w:sz w:val="24"/>
                <w:szCs w:val="24"/>
                <w14:ligatures w14:val="none"/>
              </w:rPr>
              <w:t>HprK</w:t>
            </w:r>
            <w:proofErr w:type="spellEnd"/>
            <w:r w:rsidRPr="00C94BE3">
              <w:rPr>
                <w:rFonts w:ascii="Times New Roman" w:eastAsia="Times New Roman" w:hAnsi="Times New Roman" w:cs="Times New Roman"/>
                <w:color w:val="000000"/>
                <w:kern w:val="24"/>
                <w:sz w:val="24"/>
                <w:szCs w:val="24"/>
                <w14:ligatures w14:val="none"/>
              </w:rPr>
              <w:t>-related kinase A</w:t>
            </w:r>
          </w:p>
        </w:tc>
        <w:tc>
          <w:tcPr>
            <w:tcW w:w="783" w:type="dxa"/>
            <w:tcBorders>
              <w:top w:val="nil"/>
              <w:left w:val="nil"/>
              <w:bottom w:val="nil"/>
              <w:right w:val="nil"/>
            </w:tcBorders>
            <w:tcMar>
              <w:top w:w="15" w:type="dxa"/>
              <w:left w:w="15" w:type="dxa"/>
              <w:bottom w:w="0" w:type="dxa"/>
              <w:right w:w="15" w:type="dxa"/>
            </w:tcMar>
            <w:vAlign w:val="center"/>
            <w:hideMark/>
          </w:tcPr>
          <w:p w14:paraId="243881AB"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lppK</w:t>
            </w:r>
            <w:proofErr w:type="spellEnd"/>
          </w:p>
        </w:tc>
      </w:tr>
      <w:tr w:rsidR="00F54A09" w:rsidRPr="00C94BE3" w14:paraId="38398E15"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11B3CFF6"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PAL01S_RS16300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3A3DC38B"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RREFam002</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6E8387A8" w14:textId="3357C63F" w:rsidR="00F54A09" w:rsidRPr="00C94BE3" w:rsidRDefault="00CC17AA"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Discrete</w:t>
            </w:r>
            <w:r w:rsidR="00F54A09" w:rsidRPr="00C94BE3">
              <w:rPr>
                <w:rFonts w:ascii="Times New Roman" w:eastAsia="Times New Roman" w:hAnsi="Times New Roman" w:cs="Times New Roman"/>
                <w:color w:val="215E99" w:themeColor="text2" w:themeTint="BF"/>
                <w:kern w:val="24"/>
                <w:sz w:val="24"/>
                <w:szCs w:val="24"/>
                <w14:ligatures w14:val="none"/>
              </w:rPr>
              <w:t xml:space="preserve"> RRE protein in a lasso peptide cluster</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46F821E8"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proofErr w:type="spellStart"/>
            <w:r w:rsidRPr="00C94BE3">
              <w:rPr>
                <w:rFonts w:ascii="Times New Roman" w:eastAsia="Times New Roman" w:hAnsi="Times New Roman" w:cs="Times New Roman"/>
                <w:i/>
                <w:iCs/>
                <w:color w:val="215E99" w:themeColor="text2" w:themeTint="BF"/>
                <w:kern w:val="24"/>
                <w:sz w:val="24"/>
                <w:szCs w:val="24"/>
                <w14:ligatures w14:val="none"/>
              </w:rPr>
              <w:t>lppB</w:t>
            </w:r>
            <w:proofErr w:type="spellEnd"/>
          </w:p>
        </w:tc>
      </w:tr>
      <w:tr w:rsidR="00F54A09" w:rsidRPr="00C94BE3" w14:paraId="512BDAFC"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130C9C7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PAL01S_RS16295</w:t>
            </w:r>
          </w:p>
        </w:tc>
        <w:tc>
          <w:tcPr>
            <w:tcW w:w="1381" w:type="dxa"/>
            <w:tcBorders>
              <w:top w:val="nil"/>
              <w:left w:val="nil"/>
              <w:bottom w:val="nil"/>
              <w:right w:val="nil"/>
            </w:tcBorders>
            <w:tcMar>
              <w:top w:w="15" w:type="dxa"/>
              <w:left w:w="15" w:type="dxa"/>
              <w:bottom w:w="0" w:type="dxa"/>
              <w:right w:w="15" w:type="dxa"/>
            </w:tcMar>
            <w:vAlign w:val="center"/>
            <w:hideMark/>
          </w:tcPr>
          <w:p w14:paraId="65DA423C"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TIGR02228</w:t>
            </w:r>
          </w:p>
        </w:tc>
        <w:tc>
          <w:tcPr>
            <w:tcW w:w="5245" w:type="dxa"/>
            <w:tcBorders>
              <w:top w:val="nil"/>
              <w:left w:val="nil"/>
              <w:bottom w:val="nil"/>
              <w:right w:val="nil"/>
            </w:tcBorders>
            <w:tcMar>
              <w:top w:w="15" w:type="dxa"/>
              <w:left w:w="15" w:type="dxa"/>
              <w:bottom w:w="0" w:type="dxa"/>
              <w:right w:w="15" w:type="dxa"/>
            </w:tcMar>
            <w:vAlign w:val="center"/>
            <w:hideMark/>
          </w:tcPr>
          <w:p w14:paraId="012BF7E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sigpep_I_arch</w:t>
            </w:r>
            <w:proofErr w:type="spellEnd"/>
            <w:r w:rsidRPr="00C94BE3">
              <w:rPr>
                <w:rFonts w:ascii="Times New Roman" w:eastAsia="Times New Roman" w:hAnsi="Times New Roman" w:cs="Times New Roman"/>
                <w:color w:val="000000"/>
                <w:kern w:val="24"/>
                <w:sz w:val="24"/>
                <w:szCs w:val="24"/>
                <w14:ligatures w14:val="none"/>
              </w:rPr>
              <w:t>: signal peptidase I</w:t>
            </w:r>
          </w:p>
        </w:tc>
        <w:tc>
          <w:tcPr>
            <w:tcW w:w="783" w:type="dxa"/>
            <w:tcBorders>
              <w:top w:val="nil"/>
              <w:left w:val="nil"/>
              <w:bottom w:val="nil"/>
              <w:right w:val="nil"/>
            </w:tcBorders>
            <w:tcMar>
              <w:top w:w="15" w:type="dxa"/>
              <w:left w:w="15" w:type="dxa"/>
              <w:bottom w:w="0" w:type="dxa"/>
              <w:right w:w="15" w:type="dxa"/>
            </w:tcMar>
            <w:vAlign w:val="center"/>
            <w:hideMark/>
          </w:tcPr>
          <w:p w14:paraId="0ED309C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lppS</w:t>
            </w:r>
            <w:proofErr w:type="spellEnd"/>
          </w:p>
        </w:tc>
      </w:tr>
      <w:tr w:rsidR="00F54A09" w:rsidRPr="00C94BE3" w14:paraId="741B23B9"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1A7CCEE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PAL01S_RS16290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411A2B8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TIGR02204</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24043841"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MsbA_rel</w:t>
            </w:r>
            <w:proofErr w:type="spellEnd"/>
            <w:r w:rsidRPr="00C94BE3">
              <w:rPr>
                <w:rFonts w:ascii="Times New Roman" w:eastAsia="Times New Roman" w:hAnsi="Times New Roman" w:cs="Times New Roman"/>
                <w:color w:val="000000"/>
                <w:kern w:val="24"/>
                <w:sz w:val="24"/>
                <w:szCs w:val="24"/>
                <w14:ligatures w14:val="none"/>
              </w:rPr>
              <w:t>: ABC transporter, permease/ATP-binding protein</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50EECC2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lppD</w:t>
            </w:r>
            <w:proofErr w:type="spellEnd"/>
          </w:p>
        </w:tc>
      </w:tr>
      <w:tr w:rsidR="00F54A09" w:rsidRPr="00C94BE3" w14:paraId="2065C23B"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50366073"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PAL01S_RS16285</w:t>
            </w:r>
          </w:p>
        </w:tc>
        <w:tc>
          <w:tcPr>
            <w:tcW w:w="1381" w:type="dxa"/>
            <w:tcBorders>
              <w:top w:val="nil"/>
              <w:left w:val="nil"/>
              <w:bottom w:val="nil"/>
              <w:right w:val="nil"/>
            </w:tcBorders>
            <w:tcMar>
              <w:top w:w="15" w:type="dxa"/>
              <w:left w:w="15" w:type="dxa"/>
              <w:bottom w:w="0" w:type="dxa"/>
              <w:right w:w="15" w:type="dxa"/>
            </w:tcMar>
            <w:vAlign w:val="center"/>
            <w:hideMark/>
          </w:tcPr>
          <w:p w14:paraId="511EF983"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PF14907</w:t>
            </w:r>
          </w:p>
        </w:tc>
        <w:tc>
          <w:tcPr>
            <w:tcW w:w="5245" w:type="dxa"/>
            <w:tcBorders>
              <w:top w:val="nil"/>
              <w:left w:val="nil"/>
              <w:bottom w:val="nil"/>
              <w:right w:val="nil"/>
            </w:tcBorders>
            <w:tcMar>
              <w:top w:w="15" w:type="dxa"/>
              <w:left w:w="15" w:type="dxa"/>
              <w:bottom w:w="0" w:type="dxa"/>
              <w:right w:w="15" w:type="dxa"/>
            </w:tcMar>
            <w:vAlign w:val="center"/>
            <w:hideMark/>
          </w:tcPr>
          <w:p w14:paraId="2C56F95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 xml:space="preserve">Uncharacterized </w:t>
            </w:r>
            <w:proofErr w:type="spellStart"/>
            <w:r w:rsidRPr="00C94BE3">
              <w:rPr>
                <w:rFonts w:ascii="Times New Roman" w:eastAsia="Times New Roman" w:hAnsi="Times New Roman" w:cs="Times New Roman"/>
                <w:color w:val="000000"/>
                <w:kern w:val="24"/>
                <w:sz w:val="24"/>
                <w:szCs w:val="24"/>
                <w14:ligatures w14:val="none"/>
              </w:rPr>
              <w:t>nucleotidyltransferase</w:t>
            </w:r>
            <w:proofErr w:type="spellEnd"/>
          </w:p>
        </w:tc>
        <w:tc>
          <w:tcPr>
            <w:tcW w:w="783" w:type="dxa"/>
            <w:tcBorders>
              <w:top w:val="nil"/>
              <w:left w:val="nil"/>
              <w:bottom w:val="nil"/>
              <w:right w:val="nil"/>
            </w:tcBorders>
            <w:tcMar>
              <w:top w:w="15" w:type="dxa"/>
              <w:left w:w="15" w:type="dxa"/>
              <w:bottom w:w="0" w:type="dxa"/>
              <w:right w:w="15" w:type="dxa"/>
            </w:tcMar>
            <w:vAlign w:val="center"/>
            <w:hideMark/>
          </w:tcPr>
          <w:p w14:paraId="1FA88E3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lppN</w:t>
            </w:r>
            <w:proofErr w:type="spellEnd"/>
          </w:p>
        </w:tc>
      </w:tr>
      <w:tr w:rsidR="00F54A09" w:rsidRPr="00C94BE3" w14:paraId="671CEDEE" w14:textId="77777777" w:rsidTr="00AC645E">
        <w:trPr>
          <w:trHeight w:val="28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7AD925E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PAL01S_RS16280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778EF76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TIGR01536</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42B66CDB"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lang w:val="it-IT"/>
                <w14:ligatures w14:val="none"/>
              </w:rPr>
              <w:t>asn_synth_AEB: asparagine synthase (glutamine-hydrolyzing)</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6B7AF52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pbaC</w:t>
            </w:r>
            <w:proofErr w:type="spellEnd"/>
          </w:p>
        </w:tc>
      </w:tr>
      <w:tr w:rsidR="00F54A09" w:rsidRPr="00C94BE3" w14:paraId="0B004C5E"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5BE0A5F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PAL01S_RS16275</w:t>
            </w:r>
          </w:p>
        </w:tc>
        <w:tc>
          <w:tcPr>
            <w:tcW w:w="1381" w:type="dxa"/>
            <w:tcBorders>
              <w:top w:val="nil"/>
              <w:left w:val="nil"/>
              <w:bottom w:val="nil"/>
              <w:right w:val="nil"/>
            </w:tcBorders>
            <w:tcMar>
              <w:top w:w="15" w:type="dxa"/>
              <w:left w:w="15" w:type="dxa"/>
              <w:bottom w:w="0" w:type="dxa"/>
              <w:right w:w="15" w:type="dxa"/>
            </w:tcMar>
            <w:vAlign w:val="center"/>
            <w:hideMark/>
          </w:tcPr>
          <w:p w14:paraId="544CD5A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No match</w:t>
            </w:r>
          </w:p>
        </w:tc>
        <w:tc>
          <w:tcPr>
            <w:tcW w:w="5245" w:type="dxa"/>
            <w:tcBorders>
              <w:top w:val="nil"/>
              <w:left w:val="nil"/>
              <w:bottom w:val="nil"/>
              <w:right w:val="nil"/>
            </w:tcBorders>
            <w:tcMar>
              <w:top w:w="15" w:type="dxa"/>
              <w:left w:w="15" w:type="dxa"/>
              <w:bottom w:w="0" w:type="dxa"/>
              <w:right w:w="15" w:type="dxa"/>
            </w:tcMar>
            <w:vAlign w:val="center"/>
            <w:hideMark/>
          </w:tcPr>
          <w:p w14:paraId="22ACE2A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c>
          <w:tcPr>
            <w:tcW w:w="783" w:type="dxa"/>
            <w:tcBorders>
              <w:top w:val="nil"/>
              <w:left w:val="nil"/>
              <w:bottom w:val="nil"/>
              <w:right w:val="nil"/>
            </w:tcBorders>
            <w:tcMar>
              <w:top w:w="15" w:type="dxa"/>
              <w:left w:w="15" w:type="dxa"/>
              <w:bottom w:w="0" w:type="dxa"/>
              <w:right w:w="15" w:type="dxa"/>
            </w:tcMar>
            <w:vAlign w:val="center"/>
            <w:hideMark/>
          </w:tcPr>
          <w:p w14:paraId="5D7FCDA0" w14:textId="5A48D4D0"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pbaA</w:t>
            </w:r>
            <w:r w:rsidR="007D675C" w:rsidRPr="007D675C">
              <w:rPr>
                <w:rFonts w:ascii="Times New Roman" w:eastAsia="Times New Roman" w:hAnsi="Times New Roman" w:cs="Times New Roman"/>
                <w:i/>
                <w:iCs/>
                <w:color w:val="000000"/>
                <w:kern w:val="24"/>
                <w:sz w:val="24"/>
                <w:szCs w:val="24"/>
                <w:vertAlign w:val="superscript"/>
                <w14:ligatures w14:val="none"/>
              </w:rPr>
              <w:t>LC</w:t>
            </w:r>
            <w:proofErr w:type="spellEnd"/>
          </w:p>
        </w:tc>
      </w:tr>
      <w:tr w:rsidR="00F54A09" w:rsidRPr="00C94BE3" w14:paraId="08D8826D"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257E727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PAL01S_RS16270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7EF906A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TIGR04352</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328232C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HprK_rel_A</w:t>
            </w:r>
            <w:proofErr w:type="spellEnd"/>
            <w:r w:rsidRPr="00C94BE3">
              <w:rPr>
                <w:rFonts w:ascii="Times New Roman" w:eastAsia="Times New Roman" w:hAnsi="Times New Roman" w:cs="Times New Roman"/>
                <w:color w:val="000000"/>
                <w:kern w:val="24"/>
                <w:sz w:val="24"/>
                <w:szCs w:val="24"/>
                <w14:ligatures w14:val="none"/>
              </w:rPr>
              <w:t xml:space="preserve">: </w:t>
            </w:r>
            <w:proofErr w:type="spellStart"/>
            <w:r w:rsidRPr="00C94BE3">
              <w:rPr>
                <w:rFonts w:ascii="Times New Roman" w:eastAsia="Times New Roman" w:hAnsi="Times New Roman" w:cs="Times New Roman"/>
                <w:color w:val="000000"/>
                <w:kern w:val="24"/>
                <w:sz w:val="24"/>
                <w:szCs w:val="24"/>
                <w14:ligatures w14:val="none"/>
              </w:rPr>
              <w:t>HprK</w:t>
            </w:r>
            <w:proofErr w:type="spellEnd"/>
            <w:r w:rsidRPr="00C94BE3">
              <w:rPr>
                <w:rFonts w:ascii="Times New Roman" w:eastAsia="Times New Roman" w:hAnsi="Times New Roman" w:cs="Times New Roman"/>
                <w:color w:val="000000"/>
                <w:kern w:val="24"/>
                <w:sz w:val="24"/>
                <w:szCs w:val="24"/>
                <w14:ligatures w14:val="none"/>
              </w:rPr>
              <w:t>-related kinase A</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47E3CA6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pbaK</w:t>
            </w:r>
            <w:proofErr w:type="spellEnd"/>
          </w:p>
        </w:tc>
      </w:tr>
      <w:tr w:rsidR="00F54A09" w:rsidRPr="00C94BE3" w14:paraId="32DE8919"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75103B21"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PAL01S_RS16265</w:t>
            </w:r>
          </w:p>
        </w:tc>
        <w:tc>
          <w:tcPr>
            <w:tcW w:w="1381" w:type="dxa"/>
            <w:tcBorders>
              <w:top w:val="nil"/>
              <w:left w:val="nil"/>
              <w:bottom w:val="nil"/>
              <w:right w:val="nil"/>
            </w:tcBorders>
            <w:tcMar>
              <w:top w:w="15" w:type="dxa"/>
              <w:left w:w="15" w:type="dxa"/>
              <w:bottom w:w="0" w:type="dxa"/>
              <w:right w:w="15" w:type="dxa"/>
            </w:tcMar>
            <w:vAlign w:val="center"/>
            <w:hideMark/>
          </w:tcPr>
          <w:p w14:paraId="0AB94F49"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RREFam002</w:t>
            </w:r>
          </w:p>
        </w:tc>
        <w:tc>
          <w:tcPr>
            <w:tcW w:w="5245" w:type="dxa"/>
            <w:tcBorders>
              <w:top w:val="nil"/>
              <w:left w:val="nil"/>
              <w:bottom w:val="nil"/>
              <w:right w:val="nil"/>
            </w:tcBorders>
            <w:tcMar>
              <w:top w:w="15" w:type="dxa"/>
              <w:left w:w="15" w:type="dxa"/>
              <w:bottom w:w="0" w:type="dxa"/>
              <w:right w:w="15" w:type="dxa"/>
            </w:tcMar>
            <w:vAlign w:val="center"/>
            <w:hideMark/>
          </w:tcPr>
          <w:p w14:paraId="02236563" w14:textId="49B52B6B" w:rsidR="00F54A09" w:rsidRPr="00C94BE3" w:rsidRDefault="00CC17AA"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color w:val="215E99" w:themeColor="text2" w:themeTint="BF"/>
                <w:kern w:val="24"/>
                <w:sz w:val="24"/>
                <w:szCs w:val="24"/>
                <w14:ligatures w14:val="none"/>
              </w:rPr>
              <w:t>Discrete</w:t>
            </w:r>
            <w:r w:rsidR="00F54A09" w:rsidRPr="00C94BE3">
              <w:rPr>
                <w:rFonts w:ascii="Times New Roman" w:eastAsia="Times New Roman" w:hAnsi="Times New Roman" w:cs="Times New Roman"/>
                <w:color w:val="215E99" w:themeColor="text2" w:themeTint="BF"/>
                <w:kern w:val="24"/>
                <w:sz w:val="24"/>
                <w:szCs w:val="24"/>
                <w14:ligatures w14:val="none"/>
              </w:rPr>
              <w:t xml:space="preserve"> RRE protein in a lasso peptide cluster</w:t>
            </w:r>
          </w:p>
        </w:tc>
        <w:tc>
          <w:tcPr>
            <w:tcW w:w="783" w:type="dxa"/>
            <w:tcBorders>
              <w:top w:val="nil"/>
              <w:left w:val="nil"/>
              <w:bottom w:val="nil"/>
              <w:right w:val="nil"/>
            </w:tcBorders>
            <w:tcMar>
              <w:top w:w="15" w:type="dxa"/>
              <w:left w:w="15" w:type="dxa"/>
              <w:bottom w:w="0" w:type="dxa"/>
              <w:right w:w="15" w:type="dxa"/>
            </w:tcMar>
            <w:vAlign w:val="center"/>
            <w:hideMark/>
          </w:tcPr>
          <w:p w14:paraId="22F52D7B" w14:textId="77777777" w:rsidR="00F54A09" w:rsidRPr="00C94BE3" w:rsidRDefault="00F54A09" w:rsidP="00BA5CE0">
            <w:pPr>
              <w:spacing w:after="0" w:line="240" w:lineRule="auto"/>
              <w:ind w:firstLine="0"/>
              <w:rPr>
                <w:rFonts w:ascii="Times New Roman" w:eastAsia="Times New Roman" w:hAnsi="Times New Roman" w:cs="Times New Roman"/>
                <w:color w:val="215E99" w:themeColor="text2" w:themeTint="BF"/>
                <w:kern w:val="0"/>
                <w:sz w:val="24"/>
                <w:szCs w:val="24"/>
                <w14:ligatures w14:val="none"/>
              </w:rPr>
            </w:pPr>
            <w:r w:rsidRPr="00C94BE3">
              <w:rPr>
                <w:rFonts w:ascii="Times New Roman" w:eastAsia="Times New Roman" w:hAnsi="Times New Roman" w:cs="Times New Roman"/>
                <w:i/>
                <w:iCs/>
                <w:color w:val="215E99" w:themeColor="text2" w:themeTint="BF"/>
                <w:kern w:val="24"/>
                <w:sz w:val="24"/>
                <w:szCs w:val="24"/>
                <w14:ligatures w14:val="none"/>
              </w:rPr>
              <w:t>pbaB1</w:t>
            </w:r>
          </w:p>
        </w:tc>
      </w:tr>
      <w:tr w:rsidR="00F54A09" w:rsidRPr="00C94BE3" w14:paraId="03D2F8D8"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1E3E648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PAL01S_RS16260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5AA2ED0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PF13471</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376BED8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Transglutaminase-like superfamily</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4285030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i/>
                <w:iCs/>
                <w:color w:val="000000"/>
                <w:kern w:val="24"/>
                <w:sz w:val="24"/>
                <w:szCs w:val="24"/>
                <w14:ligatures w14:val="none"/>
              </w:rPr>
              <w:t>pbaB2</w:t>
            </w:r>
          </w:p>
        </w:tc>
      </w:tr>
      <w:tr w:rsidR="00F54A09" w:rsidRPr="00C94BE3" w14:paraId="54089ABF"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4FA13841"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PAL01S_RS16255</w:t>
            </w:r>
          </w:p>
        </w:tc>
        <w:tc>
          <w:tcPr>
            <w:tcW w:w="1381" w:type="dxa"/>
            <w:tcBorders>
              <w:top w:val="nil"/>
              <w:left w:val="nil"/>
              <w:bottom w:val="nil"/>
              <w:right w:val="nil"/>
            </w:tcBorders>
            <w:tcMar>
              <w:top w:w="15" w:type="dxa"/>
              <w:left w:w="15" w:type="dxa"/>
              <w:bottom w:w="0" w:type="dxa"/>
              <w:right w:w="15" w:type="dxa"/>
            </w:tcMar>
            <w:vAlign w:val="center"/>
            <w:hideMark/>
          </w:tcPr>
          <w:p w14:paraId="76F801E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PF14907</w:t>
            </w:r>
          </w:p>
        </w:tc>
        <w:tc>
          <w:tcPr>
            <w:tcW w:w="5245" w:type="dxa"/>
            <w:tcBorders>
              <w:top w:val="nil"/>
              <w:left w:val="nil"/>
              <w:bottom w:val="nil"/>
              <w:right w:val="nil"/>
            </w:tcBorders>
            <w:tcMar>
              <w:top w:w="15" w:type="dxa"/>
              <w:left w:w="15" w:type="dxa"/>
              <w:bottom w:w="0" w:type="dxa"/>
              <w:right w:w="15" w:type="dxa"/>
            </w:tcMar>
            <w:vAlign w:val="center"/>
            <w:hideMark/>
          </w:tcPr>
          <w:p w14:paraId="236D270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 xml:space="preserve">Uncharacterized </w:t>
            </w:r>
            <w:proofErr w:type="spellStart"/>
            <w:r w:rsidRPr="00C94BE3">
              <w:rPr>
                <w:rFonts w:ascii="Times New Roman" w:eastAsia="Times New Roman" w:hAnsi="Times New Roman" w:cs="Times New Roman"/>
                <w:color w:val="000000"/>
                <w:kern w:val="24"/>
                <w:sz w:val="24"/>
                <w:szCs w:val="24"/>
                <w14:ligatures w14:val="none"/>
              </w:rPr>
              <w:t>nucleotidyltransferase</w:t>
            </w:r>
            <w:proofErr w:type="spellEnd"/>
          </w:p>
        </w:tc>
        <w:tc>
          <w:tcPr>
            <w:tcW w:w="783" w:type="dxa"/>
            <w:tcBorders>
              <w:top w:val="nil"/>
              <w:left w:val="nil"/>
              <w:bottom w:val="nil"/>
              <w:right w:val="nil"/>
            </w:tcBorders>
            <w:tcMar>
              <w:top w:w="15" w:type="dxa"/>
              <w:left w:w="15" w:type="dxa"/>
              <w:bottom w:w="0" w:type="dxa"/>
              <w:right w:w="15" w:type="dxa"/>
            </w:tcMar>
            <w:vAlign w:val="center"/>
            <w:hideMark/>
          </w:tcPr>
          <w:p w14:paraId="2D7DF40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pbaN</w:t>
            </w:r>
            <w:proofErr w:type="spellEnd"/>
          </w:p>
        </w:tc>
      </w:tr>
      <w:tr w:rsidR="00F54A09" w:rsidRPr="00C94BE3" w14:paraId="269B0EA5"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69256D2C"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PAL01S_RS16250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5BDA1E61"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TIGR02203</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59CC509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color w:val="000000"/>
                <w:kern w:val="24"/>
                <w:sz w:val="24"/>
                <w:szCs w:val="24"/>
                <w14:ligatures w14:val="none"/>
              </w:rPr>
              <w:t>MsbA_lipidA</w:t>
            </w:r>
            <w:proofErr w:type="spellEnd"/>
            <w:r w:rsidRPr="00C94BE3">
              <w:rPr>
                <w:rFonts w:ascii="Times New Roman" w:eastAsia="Times New Roman" w:hAnsi="Times New Roman" w:cs="Times New Roman"/>
                <w:color w:val="000000"/>
                <w:kern w:val="24"/>
                <w:sz w:val="24"/>
                <w:szCs w:val="24"/>
                <w14:ligatures w14:val="none"/>
              </w:rPr>
              <w:t xml:space="preserve">: lipid A export permease/ATP-binding protein </w:t>
            </w:r>
            <w:proofErr w:type="spellStart"/>
            <w:r w:rsidRPr="00C94BE3">
              <w:rPr>
                <w:rFonts w:ascii="Times New Roman" w:eastAsia="Times New Roman" w:hAnsi="Times New Roman" w:cs="Times New Roman"/>
                <w:color w:val="000000"/>
                <w:kern w:val="24"/>
                <w:sz w:val="24"/>
                <w:szCs w:val="24"/>
                <w14:ligatures w14:val="none"/>
              </w:rPr>
              <w:t>MsbA</w:t>
            </w:r>
            <w:proofErr w:type="spellEnd"/>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0E3BC90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roofErr w:type="spellStart"/>
            <w:r w:rsidRPr="00C94BE3">
              <w:rPr>
                <w:rFonts w:ascii="Times New Roman" w:eastAsia="Times New Roman" w:hAnsi="Times New Roman" w:cs="Times New Roman"/>
                <w:i/>
                <w:iCs/>
                <w:color w:val="000000"/>
                <w:kern w:val="24"/>
                <w:sz w:val="24"/>
                <w:szCs w:val="24"/>
                <w14:ligatures w14:val="none"/>
              </w:rPr>
              <w:t>pbaD</w:t>
            </w:r>
            <w:proofErr w:type="spellEnd"/>
          </w:p>
        </w:tc>
      </w:tr>
      <w:tr w:rsidR="00F54A09" w:rsidRPr="00C94BE3" w14:paraId="525EE45B"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258D9D4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PAL01S_RS16245</w:t>
            </w:r>
          </w:p>
        </w:tc>
        <w:tc>
          <w:tcPr>
            <w:tcW w:w="1381" w:type="dxa"/>
            <w:tcBorders>
              <w:top w:val="nil"/>
              <w:left w:val="nil"/>
              <w:bottom w:val="nil"/>
              <w:right w:val="nil"/>
            </w:tcBorders>
            <w:tcMar>
              <w:top w:w="15" w:type="dxa"/>
              <w:left w:w="15" w:type="dxa"/>
              <w:bottom w:w="0" w:type="dxa"/>
              <w:right w:w="15" w:type="dxa"/>
            </w:tcMar>
            <w:vAlign w:val="center"/>
            <w:hideMark/>
          </w:tcPr>
          <w:p w14:paraId="44D724E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PF05704</w:t>
            </w:r>
          </w:p>
        </w:tc>
        <w:tc>
          <w:tcPr>
            <w:tcW w:w="5245" w:type="dxa"/>
            <w:tcBorders>
              <w:top w:val="nil"/>
              <w:left w:val="nil"/>
              <w:bottom w:val="nil"/>
              <w:right w:val="nil"/>
            </w:tcBorders>
            <w:tcMar>
              <w:top w:w="15" w:type="dxa"/>
              <w:left w:w="15" w:type="dxa"/>
              <w:bottom w:w="0" w:type="dxa"/>
              <w:right w:w="15" w:type="dxa"/>
            </w:tcMar>
            <w:vAlign w:val="center"/>
            <w:hideMark/>
          </w:tcPr>
          <w:p w14:paraId="0CB06F2B"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Capsular polysaccharide synthesis protein</w:t>
            </w:r>
          </w:p>
        </w:tc>
        <w:tc>
          <w:tcPr>
            <w:tcW w:w="783" w:type="dxa"/>
            <w:tcBorders>
              <w:top w:val="nil"/>
              <w:left w:val="nil"/>
              <w:bottom w:val="nil"/>
              <w:right w:val="nil"/>
            </w:tcBorders>
            <w:tcMar>
              <w:top w:w="15" w:type="dxa"/>
              <w:left w:w="15" w:type="dxa"/>
              <w:bottom w:w="0" w:type="dxa"/>
              <w:right w:w="15" w:type="dxa"/>
            </w:tcMar>
            <w:vAlign w:val="center"/>
            <w:hideMark/>
          </w:tcPr>
          <w:p w14:paraId="67A57AA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664E97F0"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1D6B5DCA"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PAL01S_RS16240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3AF9C2FC"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PF00534</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1ABA04A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Glycosyl transferases group 1</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6D5162F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1ACA71E7"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7027B5EA"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PAL01S_RS16235</w:t>
            </w:r>
          </w:p>
        </w:tc>
        <w:tc>
          <w:tcPr>
            <w:tcW w:w="1381" w:type="dxa"/>
            <w:tcBorders>
              <w:top w:val="nil"/>
              <w:left w:val="nil"/>
              <w:bottom w:val="nil"/>
              <w:right w:val="nil"/>
            </w:tcBorders>
            <w:tcMar>
              <w:top w:w="15" w:type="dxa"/>
              <w:left w:w="15" w:type="dxa"/>
              <w:bottom w:w="0" w:type="dxa"/>
              <w:right w:w="15" w:type="dxa"/>
            </w:tcMar>
            <w:vAlign w:val="center"/>
            <w:hideMark/>
          </w:tcPr>
          <w:p w14:paraId="3E7AC92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PF00535</w:t>
            </w:r>
          </w:p>
        </w:tc>
        <w:tc>
          <w:tcPr>
            <w:tcW w:w="5245" w:type="dxa"/>
            <w:tcBorders>
              <w:top w:val="nil"/>
              <w:left w:val="nil"/>
              <w:bottom w:val="nil"/>
              <w:right w:val="nil"/>
            </w:tcBorders>
            <w:tcMar>
              <w:top w:w="15" w:type="dxa"/>
              <w:left w:w="15" w:type="dxa"/>
              <w:bottom w:w="0" w:type="dxa"/>
              <w:right w:w="15" w:type="dxa"/>
            </w:tcMar>
            <w:vAlign w:val="center"/>
            <w:hideMark/>
          </w:tcPr>
          <w:p w14:paraId="0783631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Glycosyl transferase family 2</w:t>
            </w:r>
          </w:p>
        </w:tc>
        <w:tc>
          <w:tcPr>
            <w:tcW w:w="783" w:type="dxa"/>
            <w:tcBorders>
              <w:top w:val="nil"/>
              <w:left w:val="nil"/>
              <w:bottom w:val="nil"/>
              <w:right w:val="nil"/>
            </w:tcBorders>
            <w:tcMar>
              <w:top w:w="15" w:type="dxa"/>
              <w:left w:w="15" w:type="dxa"/>
              <w:bottom w:w="0" w:type="dxa"/>
              <w:right w:w="15" w:type="dxa"/>
            </w:tcMar>
            <w:vAlign w:val="center"/>
            <w:hideMark/>
          </w:tcPr>
          <w:p w14:paraId="567D2A3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0BA344B3"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63807B8A"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PAL01S_RS16230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5310480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PF04230</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32A922A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Polysaccharide pyruvyl transferase</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1DA2DA74"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4FED18ED"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118F2F1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PAL01S_RS16225</w:t>
            </w:r>
          </w:p>
        </w:tc>
        <w:tc>
          <w:tcPr>
            <w:tcW w:w="1381" w:type="dxa"/>
            <w:tcBorders>
              <w:top w:val="nil"/>
              <w:left w:val="nil"/>
              <w:bottom w:val="nil"/>
              <w:right w:val="nil"/>
            </w:tcBorders>
            <w:tcMar>
              <w:top w:w="15" w:type="dxa"/>
              <w:left w:w="15" w:type="dxa"/>
              <w:bottom w:w="0" w:type="dxa"/>
              <w:right w:w="15" w:type="dxa"/>
            </w:tcMar>
            <w:vAlign w:val="center"/>
            <w:hideMark/>
          </w:tcPr>
          <w:p w14:paraId="3D0F4C31"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PF00534</w:t>
            </w:r>
          </w:p>
        </w:tc>
        <w:tc>
          <w:tcPr>
            <w:tcW w:w="5245" w:type="dxa"/>
            <w:tcBorders>
              <w:top w:val="nil"/>
              <w:left w:val="nil"/>
              <w:bottom w:val="nil"/>
              <w:right w:val="nil"/>
            </w:tcBorders>
            <w:tcMar>
              <w:top w:w="15" w:type="dxa"/>
              <w:left w:w="15" w:type="dxa"/>
              <w:bottom w:w="0" w:type="dxa"/>
              <w:right w:w="15" w:type="dxa"/>
            </w:tcMar>
            <w:vAlign w:val="center"/>
            <w:hideMark/>
          </w:tcPr>
          <w:p w14:paraId="0EEAD9C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Glycosyl transferases group 1</w:t>
            </w:r>
          </w:p>
        </w:tc>
        <w:tc>
          <w:tcPr>
            <w:tcW w:w="783" w:type="dxa"/>
            <w:tcBorders>
              <w:top w:val="nil"/>
              <w:left w:val="nil"/>
              <w:bottom w:val="nil"/>
              <w:right w:val="nil"/>
            </w:tcBorders>
            <w:tcMar>
              <w:top w:w="15" w:type="dxa"/>
              <w:left w:w="15" w:type="dxa"/>
              <w:bottom w:w="0" w:type="dxa"/>
              <w:right w:w="15" w:type="dxa"/>
            </w:tcMar>
            <w:vAlign w:val="center"/>
            <w:hideMark/>
          </w:tcPr>
          <w:p w14:paraId="62B1894C"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1E941567"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55E220A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PAL01S_RS16220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5F0B775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PF00534</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55EF1CA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Glycosyl transferases group 1</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512BF64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37A0C2D9"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3205E3D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PAL01S_RS16215</w:t>
            </w:r>
          </w:p>
        </w:tc>
        <w:tc>
          <w:tcPr>
            <w:tcW w:w="1381" w:type="dxa"/>
            <w:tcBorders>
              <w:top w:val="nil"/>
              <w:left w:val="nil"/>
              <w:bottom w:val="nil"/>
              <w:right w:val="nil"/>
            </w:tcBorders>
            <w:tcMar>
              <w:top w:w="15" w:type="dxa"/>
              <w:left w:w="15" w:type="dxa"/>
              <w:bottom w:w="0" w:type="dxa"/>
              <w:right w:w="15" w:type="dxa"/>
            </w:tcMar>
            <w:vAlign w:val="center"/>
            <w:hideMark/>
          </w:tcPr>
          <w:p w14:paraId="270182C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PF07470</w:t>
            </w:r>
          </w:p>
        </w:tc>
        <w:tc>
          <w:tcPr>
            <w:tcW w:w="5245" w:type="dxa"/>
            <w:tcBorders>
              <w:top w:val="nil"/>
              <w:left w:val="nil"/>
              <w:bottom w:val="nil"/>
              <w:right w:val="nil"/>
            </w:tcBorders>
            <w:tcMar>
              <w:top w:w="15" w:type="dxa"/>
              <w:left w:w="15" w:type="dxa"/>
              <w:bottom w:w="0" w:type="dxa"/>
              <w:right w:w="15" w:type="dxa"/>
            </w:tcMar>
            <w:vAlign w:val="center"/>
            <w:hideMark/>
          </w:tcPr>
          <w:p w14:paraId="0002A21A"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Glycosyl Hydrolase Family 88</w:t>
            </w:r>
          </w:p>
        </w:tc>
        <w:tc>
          <w:tcPr>
            <w:tcW w:w="783" w:type="dxa"/>
            <w:tcBorders>
              <w:top w:val="nil"/>
              <w:left w:val="nil"/>
              <w:bottom w:val="nil"/>
              <w:right w:val="nil"/>
            </w:tcBorders>
            <w:tcMar>
              <w:top w:w="15" w:type="dxa"/>
              <w:left w:w="15" w:type="dxa"/>
              <w:bottom w:w="0" w:type="dxa"/>
              <w:right w:w="15" w:type="dxa"/>
            </w:tcMar>
            <w:vAlign w:val="center"/>
            <w:hideMark/>
          </w:tcPr>
          <w:p w14:paraId="00116D7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77850F8A"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2D5FDFF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PAL01S_RS40485</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5220BBBC"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TIGR03570</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4CCEF86F" w14:textId="464F865B"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lang w:val="pt-BR"/>
                <w14:ligatures w14:val="none"/>
              </w:rPr>
              <w:t>sugar O-acyltransferase, sialic acid O-acetyltransferase</w:t>
            </w:r>
            <w:r w:rsidR="00D3219A" w:rsidRPr="00C94BE3">
              <w:rPr>
                <w:rFonts w:ascii="Times New Roman" w:eastAsia="Times New Roman" w:hAnsi="Times New Roman" w:cs="Times New Roman"/>
                <w:color w:val="000000"/>
                <w:kern w:val="24"/>
                <w:sz w:val="24"/>
                <w:szCs w:val="24"/>
                <w:lang w:val="pt-BR"/>
                <w14:ligatures w14:val="none"/>
              </w:rPr>
              <w:t>,</w:t>
            </w:r>
            <w:r w:rsidRPr="00C94BE3">
              <w:rPr>
                <w:rFonts w:ascii="Times New Roman" w:eastAsia="Times New Roman" w:hAnsi="Times New Roman" w:cs="Times New Roman"/>
                <w:color w:val="000000"/>
                <w:kern w:val="24"/>
                <w:sz w:val="24"/>
                <w:szCs w:val="24"/>
                <w:lang w:val="pt-BR"/>
                <w14:ligatures w14:val="none"/>
              </w:rPr>
              <w:t xml:space="preserve"> NeuD family</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3B1D8BB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17C1CEE5"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46B2263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lastRenderedPageBreak/>
              <w:t>PAL01S_RS16205</w:t>
            </w:r>
          </w:p>
        </w:tc>
        <w:tc>
          <w:tcPr>
            <w:tcW w:w="1381" w:type="dxa"/>
            <w:tcBorders>
              <w:top w:val="nil"/>
              <w:left w:val="nil"/>
              <w:bottom w:val="nil"/>
              <w:right w:val="nil"/>
            </w:tcBorders>
            <w:tcMar>
              <w:top w:w="15" w:type="dxa"/>
              <w:left w:w="15" w:type="dxa"/>
              <w:bottom w:w="0" w:type="dxa"/>
              <w:right w:w="15" w:type="dxa"/>
            </w:tcMar>
            <w:vAlign w:val="center"/>
            <w:hideMark/>
          </w:tcPr>
          <w:p w14:paraId="3B70898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TIGR03570</w:t>
            </w:r>
          </w:p>
        </w:tc>
        <w:tc>
          <w:tcPr>
            <w:tcW w:w="5245" w:type="dxa"/>
            <w:tcBorders>
              <w:top w:val="nil"/>
              <w:left w:val="nil"/>
              <w:bottom w:val="nil"/>
              <w:right w:val="nil"/>
            </w:tcBorders>
            <w:tcMar>
              <w:top w:w="15" w:type="dxa"/>
              <w:left w:w="15" w:type="dxa"/>
              <w:bottom w:w="0" w:type="dxa"/>
              <w:right w:w="15" w:type="dxa"/>
            </w:tcMar>
            <w:vAlign w:val="center"/>
            <w:hideMark/>
          </w:tcPr>
          <w:p w14:paraId="67581A4A" w14:textId="73E22CC5"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lang w:val="pt-BR"/>
                <w14:ligatures w14:val="none"/>
              </w:rPr>
              <w:t>sugar O-acyltransferase, sialic acid O-acetyltransferase</w:t>
            </w:r>
            <w:r w:rsidR="00D3219A" w:rsidRPr="00C94BE3">
              <w:rPr>
                <w:rFonts w:ascii="Times New Roman" w:eastAsia="Times New Roman" w:hAnsi="Times New Roman" w:cs="Times New Roman"/>
                <w:color w:val="000000"/>
                <w:kern w:val="24"/>
                <w:sz w:val="24"/>
                <w:szCs w:val="24"/>
                <w:lang w:val="pt-BR"/>
                <w14:ligatures w14:val="none"/>
              </w:rPr>
              <w:t>,</w:t>
            </w:r>
            <w:r w:rsidRPr="00C94BE3">
              <w:rPr>
                <w:rFonts w:ascii="Times New Roman" w:eastAsia="Times New Roman" w:hAnsi="Times New Roman" w:cs="Times New Roman"/>
                <w:color w:val="000000"/>
                <w:kern w:val="24"/>
                <w:sz w:val="24"/>
                <w:szCs w:val="24"/>
                <w:lang w:val="pt-BR"/>
                <w14:ligatures w14:val="none"/>
              </w:rPr>
              <w:t xml:space="preserve"> NeuD family</w:t>
            </w:r>
          </w:p>
        </w:tc>
        <w:tc>
          <w:tcPr>
            <w:tcW w:w="783" w:type="dxa"/>
            <w:tcBorders>
              <w:top w:val="nil"/>
              <w:left w:val="nil"/>
              <w:bottom w:val="nil"/>
              <w:right w:val="nil"/>
            </w:tcBorders>
            <w:tcMar>
              <w:top w:w="15" w:type="dxa"/>
              <w:left w:w="15" w:type="dxa"/>
              <w:bottom w:w="0" w:type="dxa"/>
              <w:right w:w="15" w:type="dxa"/>
            </w:tcMar>
            <w:vAlign w:val="center"/>
            <w:hideMark/>
          </w:tcPr>
          <w:p w14:paraId="39F56F76"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289C62C9"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012AF68B"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PAL01S_RS16200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6840F3A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No match</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1ED15B7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60AEAFD5"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55459AA8"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12867BC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PAL01S_RS16195</w:t>
            </w:r>
          </w:p>
        </w:tc>
        <w:tc>
          <w:tcPr>
            <w:tcW w:w="1381" w:type="dxa"/>
            <w:tcBorders>
              <w:top w:val="nil"/>
              <w:left w:val="nil"/>
              <w:bottom w:val="nil"/>
              <w:right w:val="nil"/>
            </w:tcBorders>
            <w:tcMar>
              <w:top w:w="15" w:type="dxa"/>
              <w:left w:w="15" w:type="dxa"/>
              <w:bottom w:w="0" w:type="dxa"/>
              <w:right w:w="15" w:type="dxa"/>
            </w:tcMar>
            <w:vAlign w:val="center"/>
            <w:hideMark/>
          </w:tcPr>
          <w:p w14:paraId="4C477B6D"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TIGR01923</w:t>
            </w:r>
          </w:p>
        </w:tc>
        <w:tc>
          <w:tcPr>
            <w:tcW w:w="5245" w:type="dxa"/>
            <w:tcBorders>
              <w:top w:val="nil"/>
              <w:left w:val="nil"/>
              <w:bottom w:val="nil"/>
              <w:right w:val="nil"/>
            </w:tcBorders>
            <w:tcMar>
              <w:top w:w="15" w:type="dxa"/>
              <w:left w:w="15" w:type="dxa"/>
              <w:bottom w:w="0" w:type="dxa"/>
              <w:right w:w="15" w:type="dxa"/>
            </w:tcMar>
            <w:vAlign w:val="center"/>
            <w:hideMark/>
          </w:tcPr>
          <w:p w14:paraId="6D56E14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O-</w:t>
            </w:r>
            <w:proofErr w:type="spellStart"/>
            <w:r w:rsidRPr="00C94BE3">
              <w:rPr>
                <w:rFonts w:ascii="Times New Roman" w:eastAsia="Times New Roman" w:hAnsi="Times New Roman" w:cs="Times New Roman"/>
                <w:color w:val="000000"/>
                <w:kern w:val="24"/>
                <w:sz w:val="24"/>
                <w:szCs w:val="24"/>
                <w14:ligatures w14:val="none"/>
              </w:rPr>
              <w:t>succinylbenzoate</w:t>
            </w:r>
            <w:proofErr w:type="spellEnd"/>
            <w:r w:rsidRPr="00C94BE3">
              <w:rPr>
                <w:rFonts w:ascii="Times New Roman" w:eastAsia="Times New Roman" w:hAnsi="Times New Roman" w:cs="Times New Roman"/>
                <w:color w:val="000000"/>
                <w:kern w:val="24"/>
                <w:sz w:val="24"/>
                <w:szCs w:val="24"/>
                <w14:ligatures w14:val="none"/>
              </w:rPr>
              <w:t>-CoA ligase</w:t>
            </w:r>
          </w:p>
        </w:tc>
        <w:tc>
          <w:tcPr>
            <w:tcW w:w="783" w:type="dxa"/>
            <w:tcBorders>
              <w:top w:val="nil"/>
              <w:left w:val="nil"/>
              <w:bottom w:val="nil"/>
              <w:right w:val="nil"/>
            </w:tcBorders>
            <w:tcMar>
              <w:top w:w="15" w:type="dxa"/>
              <w:left w:w="15" w:type="dxa"/>
              <w:bottom w:w="0" w:type="dxa"/>
              <w:right w:w="15" w:type="dxa"/>
            </w:tcMar>
            <w:vAlign w:val="center"/>
            <w:hideMark/>
          </w:tcPr>
          <w:p w14:paraId="390D7B72"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6D08A7AB" w14:textId="77777777" w:rsidTr="00AC645E">
        <w:trPr>
          <w:trHeight w:val="228"/>
        </w:trPr>
        <w:tc>
          <w:tcPr>
            <w:tcW w:w="2021" w:type="dxa"/>
            <w:tcBorders>
              <w:top w:val="nil"/>
              <w:left w:val="nil"/>
              <w:bottom w:val="nil"/>
              <w:right w:val="nil"/>
            </w:tcBorders>
            <w:shd w:val="clear" w:color="auto" w:fill="E7E7E7"/>
            <w:tcMar>
              <w:top w:w="15" w:type="dxa"/>
              <w:left w:w="15" w:type="dxa"/>
              <w:bottom w:w="0" w:type="dxa"/>
              <w:right w:w="15" w:type="dxa"/>
            </w:tcMar>
            <w:vAlign w:val="center"/>
            <w:hideMark/>
          </w:tcPr>
          <w:p w14:paraId="6A4AFB7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PAL01S_RS16190</w:t>
            </w:r>
          </w:p>
        </w:tc>
        <w:tc>
          <w:tcPr>
            <w:tcW w:w="1381" w:type="dxa"/>
            <w:tcBorders>
              <w:top w:val="nil"/>
              <w:left w:val="nil"/>
              <w:bottom w:val="nil"/>
              <w:right w:val="nil"/>
            </w:tcBorders>
            <w:shd w:val="clear" w:color="auto" w:fill="E7E7E7"/>
            <w:tcMar>
              <w:top w:w="15" w:type="dxa"/>
              <w:left w:w="15" w:type="dxa"/>
              <w:bottom w:w="0" w:type="dxa"/>
              <w:right w:w="15" w:type="dxa"/>
            </w:tcMar>
            <w:vAlign w:val="center"/>
            <w:hideMark/>
          </w:tcPr>
          <w:p w14:paraId="599EF02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PF01757</w:t>
            </w:r>
          </w:p>
        </w:tc>
        <w:tc>
          <w:tcPr>
            <w:tcW w:w="5245" w:type="dxa"/>
            <w:tcBorders>
              <w:top w:val="nil"/>
              <w:left w:val="nil"/>
              <w:bottom w:val="nil"/>
              <w:right w:val="nil"/>
            </w:tcBorders>
            <w:shd w:val="clear" w:color="auto" w:fill="E7E7E7"/>
            <w:tcMar>
              <w:top w:w="15" w:type="dxa"/>
              <w:left w:w="15" w:type="dxa"/>
              <w:bottom w:w="0" w:type="dxa"/>
              <w:right w:w="15" w:type="dxa"/>
            </w:tcMar>
            <w:vAlign w:val="center"/>
            <w:hideMark/>
          </w:tcPr>
          <w:p w14:paraId="41701123"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Acyltransferase family</w:t>
            </w:r>
          </w:p>
        </w:tc>
        <w:tc>
          <w:tcPr>
            <w:tcW w:w="783" w:type="dxa"/>
            <w:tcBorders>
              <w:top w:val="nil"/>
              <w:left w:val="nil"/>
              <w:bottom w:val="nil"/>
              <w:right w:val="nil"/>
            </w:tcBorders>
            <w:shd w:val="clear" w:color="auto" w:fill="E7E7E7"/>
            <w:tcMar>
              <w:top w:w="15" w:type="dxa"/>
              <w:left w:w="15" w:type="dxa"/>
              <w:bottom w:w="0" w:type="dxa"/>
              <w:right w:w="15" w:type="dxa"/>
            </w:tcMar>
            <w:vAlign w:val="center"/>
            <w:hideMark/>
          </w:tcPr>
          <w:p w14:paraId="034E470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75EF8CE9" w14:textId="77777777" w:rsidTr="00AC645E">
        <w:trPr>
          <w:trHeight w:val="228"/>
        </w:trPr>
        <w:tc>
          <w:tcPr>
            <w:tcW w:w="2021" w:type="dxa"/>
            <w:tcBorders>
              <w:top w:val="nil"/>
              <w:left w:val="nil"/>
              <w:bottom w:val="nil"/>
              <w:right w:val="nil"/>
            </w:tcBorders>
            <w:tcMar>
              <w:top w:w="15" w:type="dxa"/>
              <w:left w:w="15" w:type="dxa"/>
              <w:bottom w:w="0" w:type="dxa"/>
              <w:right w:w="15" w:type="dxa"/>
            </w:tcMar>
            <w:vAlign w:val="center"/>
            <w:hideMark/>
          </w:tcPr>
          <w:p w14:paraId="0015453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PAL01S_RS16185</w:t>
            </w:r>
          </w:p>
        </w:tc>
        <w:tc>
          <w:tcPr>
            <w:tcW w:w="1381" w:type="dxa"/>
            <w:tcBorders>
              <w:top w:val="nil"/>
              <w:left w:val="nil"/>
              <w:bottom w:val="nil"/>
              <w:right w:val="nil"/>
            </w:tcBorders>
            <w:tcMar>
              <w:top w:w="15" w:type="dxa"/>
              <w:left w:w="15" w:type="dxa"/>
              <w:bottom w:w="0" w:type="dxa"/>
              <w:right w:w="15" w:type="dxa"/>
            </w:tcMar>
            <w:vAlign w:val="center"/>
            <w:hideMark/>
          </w:tcPr>
          <w:p w14:paraId="4B0BE26E"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PF01757</w:t>
            </w:r>
          </w:p>
        </w:tc>
        <w:tc>
          <w:tcPr>
            <w:tcW w:w="5245" w:type="dxa"/>
            <w:tcBorders>
              <w:top w:val="nil"/>
              <w:left w:val="nil"/>
              <w:bottom w:val="nil"/>
              <w:right w:val="nil"/>
            </w:tcBorders>
            <w:tcMar>
              <w:top w:w="15" w:type="dxa"/>
              <w:left w:w="15" w:type="dxa"/>
              <w:bottom w:w="0" w:type="dxa"/>
              <w:right w:w="15" w:type="dxa"/>
            </w:tcMar>
            <w:vAlign w:val="center"/>
            <w:hideMark/>
          </w:tcPr>
          <w:p w14:paraId="21FA854F"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Acyltransferase family</w:t>
            </w:r>
          </w:p>
        </w:tc>
        <w:tc>
          <w:tcPr>
            <w:tcW w:w="783" w:type="dxa"/>
            <w:tcBorders>
              <w:top w:val="nil"/>
              <w:left w:val="nil"/>
              <w:bottom w:val="nil"/>
              <w:right w:val="nil"/>
            </w:tcBorders>
            <w:tcMar>
              <w:top w:w="15" w:type="dxa"/>
              <w:left w:w="15" w:type="dxa"/>
              <w:bottom w:w="0" w:type="dxa"/>
              <w:right w:w="15" w:type="dxa"/>
            </w:tcMar>
            <w:vAlign w:val="center"/>
            <w:hideMark/>
          </w:tcPr>
          <w:p w14:paraId="22D8E5AB"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r w:rsidR="00F54A09" w:rsidRPr="00C94BE3" w14:paraId="5590BDA2" w14:textId="77777777" w:rsidTr="00AC645E">
        <w:trPr>
          <w:trHeight w:val="39"/>
        </w:trPr>
        <w:tc>
          <w:tcPr>
            <w:tcW w:w="2021" w:type="dxa"/>
            <w:tcBorders>
              <w:top w:val="nil"/>
              <w:left w:val="nil"/>
              <w:bottom w:val="single" w:sz="8" w:space="0" w:color="000000"/>
              <w:right w:val="nil"/>
            </w:tcBorders>
            <w:shd w:val="clear" w:color="auto" w:fill="E7E7E7"/>
            <w:tcMar>
              <w:top w:w="15" w:type="dxa"/>
              <w:left w:w="15" w:type="dxa"/>
              <w:bottom w:w="0" w:type="dxa"/>
              <w:right w:w="15" w:type="dxa"/>
            </w:tcMar>
            <w:vAlign w:val="center"/>
            <w:hideMark/>
          </w:tcPr>
          <w:p w14:paraId="01FDC4E7"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PAL01S_RS16180</w:t>
            </w:r>
          </w:p>
        </w:tc>
        <w:tc>
          <w:tcPr>
            <w:tcW w:w="1381" w:type="dxa"/>
            <w:tcBorders>
              <w:top w:val="nil"/>
              <w:left w:val="nil"/>
              <w:bottom w:val="single" w:sz="8" w:space="0" w:color="000000"/>
              <w:right w:val="nil"/>
            </w:tcBorders>
            <w:shd w:val="clear" w:color="auto" w:fill="E7E7E7"/>
            <w:tcMar>
              <w:top w:w="15" w:type="dxa"/>
              <w:left w:w="15" w:type="dxa"/>
              <w:bottom w:w="0" w:type="dxa"/>
              <w:right w:w="15" w:type="dxa"/>
            </w:tcMar>
            <w:vAlign w:val="center"/>
            <w:hideMark/>
          </w:tcPr>
          <w:p w14:paraId="7F7787F0"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PF13229</w:t>
            </w:r>
          </w:p>
        </w:tc>
        <w:tc>
          <w:tcPr>
            <w:tcW w:w="5245" w:type="dxa"/>
            <w:tcBorders>
              <w:top w:val="nil"/>
              <w:left w:val="nil"/>
              <w:bottom w:val="single" w:sz="8" w:space="0" w:color="000000"/>
              <w:right w:val="nil"/>
            </w:tcBorders>
            <w:shd w:val="clear" w:color="auto" w:fill="E7E7E7"/>
            <w:tcMar>
              <w:top w:w="15" w:type="dxa"/>
              <w:left w:w="15" w:type="dxa"/>
              <w:bottom w:w="0" w:type="dxa"/>
              <w:right w:w="15" w:type="dxa"/>
            </w:tcMar>
            <w:vAlign w:val="center"/>
            <w:hideMark/>
          </w:tcPr>
          <w:p w14:paraId="27A700F8"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r w:rsidRPr="00C94BE3">
              <w:rPr>
                <w:rFonts w:ascii="Times New Roman" w:eastAsia="Times New Roman" w:hAnsi="Times New Roman" w:cs="Times New Roman"/>
                <w:color w:val="000000"/>
                <w:kern w:val="24"/>
                <w:sz w:val="24"/>
                <w:szCs w:val="24"/>
                <w14:ligatures w14:val="none"/>
              </w:rPr>
              <w:t>Right-handed beta helix region</w:t>
            </w:r>
          </w:p>
        </w:tc>
        <w:tc>
          <w:tcPr>
            <w:tcW w:w="783" w:type="dxa"/>
            <w:tcBorders>
              <w:top w:val="nil"/>
              <w:left w:val="nil"/>
              <w:bottom w:val="single" w:sz="8" w:space="0" w:color="000000"/>
              <w:right w:val="nil"/>
            </w:tcBorders>
            <w:shd w:val="clear" w:color="auto" w:fill="E7E7E7"/>
            <w:tcMar>
              <w:top w:w="15" w:type="dxa"/>
              <w:left w:w="15" w:type="dxa"/>
              <w:bottom w:w="0" w:type="dxa"/>
              <w:right w:w="15" w:type="dxa"/>
            </w:tcMar>
            <w:vAlign w:val="center"/>
            <w:hideMark/>
          </w:tcPr>
          <w:p w14:paraId="4CDD0189" w14:textId="77777777" w:rsidR="00F54A09" w:rsidRPr="00C94BE3" w:rsidRDefault="00F54A09" w:rsidP="00BA5CE0">
            <w:pPr>
              <w:spacing w:after="0" w:line="240" w:lineRule="auto"/>
              <w:ind w:firstLine="0"/>
              <w:rPr>
                <w:rFonts w:ascii="Times New Roman" w:eastAsia="Times New Roman" w:hAnsi="Times New Roman" w:cs="Times New Roman"/>
                <w:kern w:val="0"/>
                <w:sz w:val="24"/>
                <w:szCs w:val="24"/>
                <w14:ligatures w14:val="none"/>
              </w:rPr>
            </w:pPr>
          </w:p>
        </w:tc>
      </w:tr>
    </w:tbl>
    <w:p w14:paraId="6EB814CE" w14:textId="068DDFCC" w:rsidR="00EE416A" w:rsidRPr="00C94BE3" w:rsidRDefault="00EE416A" w:rsidP="00D076DA">
      <w:pPr>
        <w:spacing w:after="0"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w:t>
      </w:r>
      <w:r w:rsidR="002053BE" w:rsidRPr="00C94BE3">
        <w:rPr>
          <w:rFonts w:ascii="Times New Roman" w:hAnsi="Times New Roman" w:cs="Times New Roman"/>
          <w:b/>
          <w:bCs/>
          <w:sz w:val="24"/>
          <w:szCs w:val="24"/>
        </w:rPr>
        <w:t>3</w:t>
      </w:r>
      <w:r w:rsidRPr="00C94BE3">
        <w:rPr>
          <w:rFonts w:ascii="Times New Roman" w:hAnsi="Times New Roman" w:cs="Times New Roman"/>
          <w:b/>
          <w:bCs/>
          <w:sz w:val="24"/>
          <w:szCs w:val="24"/>
        </w:rPr>
        <w:t xml:space="preserve">. Schematic representation of the </w:t>
      </w:r>
      <w:r w:rsidRPr="00C94BE3">
        <w:rPr>
          <w:rFonts w:ascii="Times New Roman" w:hAnsi="Times New Roman" w:cs="Times New Roman"/>
          <w:b/>
          <w:bCs/>
          <w:i/>
          <w:iCs/>
          <w:sz w:val="24"/>
          <w:szCs w:val="24"/>
        </w:rPr>
        <w:t>P. alginolyticus</w:t>
      </w:r>
      <w:r w:rsidRPr="00C94BE3">
        <w:rPr>
          <w:rFonts w:ascii="Times New Roman" w:hAnsi="Times New Roman" w:cs="Times New Roman"/>
          <w:b/>
          <w:bCs/>
          <w:sz w:val="24"/>
          <w:szCs w:val="24"/>
        </w:rPr>
        <w:t xml:space="preserve"> </w:t>
      </w:r>
      <w:r w:rsidRPr="00C94BE3">
        <w:rPr>
          <w:rFonts w:ascii="Times New Roman" w:hAnsi="Times New Roman" w:cs="Times New Roman"/>
          <w:b/>
          <w:bCs/>
          <w:i/>
          <w:iCs/>
          <w:sz w:val="24"/>
          <w:szCs w:val="24"/>
        </w:rPr>
        <w:t xml:space="preserve">lpp </w:t>
      </w:r>
      <w:r w:rsidRPr="00C94BE3">
        <w:rPr>
          <w:rFonts w:ascii="Times New Roman" w:hAnsi="Times New Roman" w:cs="Times New Roman"/>
          <w:b/>
          <w:bCs/>
          <w:sz w:val="24"/>
          <w:szCs w:val="24"/>
        </w:rPr>
        <w:t>locus</w:t>
      </w:r>
      <w:r w:rsidR="002257BE" w:rsidRPr="00C94BE3">
        <w:rPr>
          <w:rFonts w:ascii="Times New Roman" w:hAnsi="Times New Roman" w:cs="Times New Roman"/>
          <w:b/>
          <w:bCs/>
          <w:sz w:val="24"/>
          <w:szCs w:val="24"/>
        </w:rPr>
        <w:t xml:space="preserve"> (A)</w:t>
      </w:r>
      <w:r w:rsidRPr="00C94BE3">
        <w:rPr>
          <w:rFonts w:ascii="Times New Roman" w:hAnsi="Times New Roman" w:cs="Times New Roman"/>
          <w:b/>
          <w:bCs/>
          <w:sz w:val="24"/>
          <w:szCs w:val="24"/>
        </w:rPr>
        <w:t xml:space="preserve"> and annotations of the genes</w:t>
      </w:r>
      <w:r w:rsidR="002257BE" w:rsidRPr="00C94BE3">
        <w:rPr>
          <w:rFonts w:ascii="Times New Roman" w:hAnsi="Times New Roman" w:cs="Times New Roman"/>
          <w:b/>
          <w:bCs/>
          <w:sz w:val="24"/>
          <w:szCs w:val="24"/>
        </w:rPr>
        <w:t xml:space="preserve"> (B)</w:t>
      </w:r>
      <w:r w:rsidR="00330430" w:rsidRPr="00C94BE3">
        <w:rPr>
          <w:rFonts w:ascii="Times New Roman" w:hAnsi="Times New Roman" w:cs="Times New Roman"/>
          <w:b/>
          <w:bCs/>
          <w:sz w:val="24"/>
          <w:szCs w:val="24"/>
        </w:rPr>
        <w:t>.</w:t>
      </w:r>
      <w:r w:rsidR="00330430" w:rsidRPr="00C94BE3">
        <w:rPr>
          <w:rFonts w:ascii="Times New Roman" w:hAnsi="Times New Roman" w:cs="Times New Roman"/>
          <w:sz w:val="24"/>
          <w:szCs w:val="24"/>
        </w:rPr>
        <w:t xml:space="preserve"> Arrows indicating genes are colored according to their putative functions.</w:t>
      </w:r>
      <w:r w:rsidR="00CC17AA" w:rsidRPr="00C94BE3">
        <w:rPr>
          <w:rFonts w:ascii="Times New Roman" w:hAnsi="Times New Roman" w:cs="Times New Roman"/>
          <w:sz w:val="24"/>
          <w:szCs w:val="24"/>
        </w:rPr>
        <w:t xml:space="preserve"> Genes used for the RT-PCR assay (Figure S</w:t>
      </w:r>
      <w:r w:rsidR="00342F8B" w:rsidRPr="00C94BE3">
        <w:rPr>
          <w:rFonts w:ascii="Times New Roman" w:hAnsi="Times New Roman" w:cs="Times New Roman"/>
          <w:sz w:val="24"/>
          <w:szCs w:val="24"/>
        </w:rPr>
        <w:t>2</w:t>
      </w:r>
      <w:r w:rsidR="00CC17AA" w:rsidRPr="00C94BE3">
        <w:rPr>
          <w:rFonts w:ascii="Times New Roman" w:hAnsi="Times New Roman" w:cs="Times New Roman"/>
          <w:sz w:val="24"/>
          <w:szCs w:val="24"/>
        </w:rPr>
        <w:t>) are highlighted in blue.</w:t>
      </w:r>
      <w:r w:rsidRPr="00C94BE3">
        <w:rPr>
          <w:rFonts w:ascii="Times New Roman" w:hAnsi="Times New Roman" w:cs="Times New Roman"/>
          <w:sz w:val="24"/>
          <w:szCs w:val="24"/>
        </w:rPr>
        <w:br w:type="page"/>
      </w:r>
    </w:p>
    <w:p w14:paraId="711A76EB" w14:textId="1AC9849F" w:rsidR="007D772B" w:rsidRPr="00C94BE3" w:rsidRDefault="007D772B" w:rsidP="00D076DA">
      <w:pPr>
        <w:spacing w:line="360" w:lineRule="auto"/>
        <w:ind w:firstLine="0"/>
        <w:rPr>
          <w:rFonts w:ascii="Times New Roman" w:hAnsi="Times New Roman" w:cs="Times New Roman"/>
          <w:sz w:val="24"/>
          <w:szCs w:val="24"/>
        </w:rPr>
      </w:pPr>
      <w:r w:rsidRPr="00C94BE3">
        <w:rPr>
          <w:rFonts w:ascii="Times New Roman" w:hAnsi="Times New Roman" w:cs="Times New Roman"/>
          <w:noProof/>
          <w:sz w:val="24"/>
          <w:szCs w:val="24"/>
        </w:rPr>
        <w:lastRenderedPageBreak/>
        <w:drawing>
          <wp:inline distT="0" distB="0" distL="0" distR="0" wp14:anchorId="3FF182CE" wp14:editId="566001F8">
            <wp:extent cx="5760720" cy="2513076"/>
            <wp:effectExtent l="0" t="0" r="0" b="1905"/>
            <wp:docPr id="90363372" name="Picture 3" descr="A graph of a chemical reaction&#10;&#10;AI-generated content may be incorrect.">
              <a:extLst xmlns:a="http://schemas.openxmlformats.org/drawingml/2006/main">
                <a:ext uri="{FF2B5EF4-FFF2-40B4-BE49-F238E27FC236}">
                  <a16:creationId xmlns:a16="http://schemas.microsoft.com/office/drawing/2014/main" id="{5D225F13-1CCC-AB4A-70FC-4CA6D9DB0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chemical reaction&#10;&#10;AI-generated content may be incorrect.">
                      <a:extLst>
                        <a:ext uri="{FF2B5EF4-FFF2-40B4-BE49-F238E27FC236}">
                          <a16:creationId xmlns:a16="http://schemas.microsoft.com/office/drawing/2014/main" id="{5D225F13-1CCC-AB4A-70FC-4CA6D9DB0343}"/>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13076"/>
                    </a:xfrm>
                    <a:prstGeom prst="rect">
                      <a:avLst/>
                    </a:prstGeom>
                  </pic:spPr>
                </pic:pic>
              </a:graphicData>
            </a:graphic>
          </wp:inline>
        </w:drawing>
      </w:r>
    </w:p>
    <w:p w14:paraId="3A963457" w14:textId="71339F6C" w:rsidR="007D772B" w:rsidRPr="00C94BE3" w:rsidRDefault="007D772B" w:rsidP="00D076DA">
      <w:pPr>
        <w:spacing w:line="360" w:lineRule="auto"/>
        <w:ind w:firstLine="0"/>
        <w:rPr>
          <w:rFonts w:ascii="Times New Roman" w:hAnsi="Times New Roman" w:cs="Times New Roman"/>
          <w:b/>
          <w:bCs/>
          <w:sz w:val="24"/>
          <w:szCs w:val="24"/>
        </w:rPr>
      </w:pPr>
      <w:r w:rsidRPr="00C94BE3">
        <w:rPr>
          <w:rFonts w:ascii="Times New Roman" w:hAnsi="Times New Roman" w:cs="Times New Roman"/>
          <w:b/>
          <w:bCs/>
          <w:sz w:val="24"/>
          <w:szCs w:val="24"/>
        </w:rPr>
        <w:t>Figure S</w:t>
      </w:r>
      <w:r w:rsidR="002053BE" w:rsidRPr="00C94BE3">
        <w:rPr>
          <w:rFonts w:ascii="Times New Roman" w:hAnsi="Times New Roman" w:cs="Times New Roman"/>
          <w:b/>
          <w:bCs/>
          <w:sz w:val="24"/>
          <w:szCs w:val="24"/>
        </w:rPr>
        <w:t>4</w:t>
      </w:r>
      <w:r w:rsidRPr="00C94BE3">
        <w:rPr>
          <w:rFonts w:ascii="Times New Roman" w:hAnsi="Times New Roman" w:cs="Times New Roman"/>
          <w:b/>
          <w:bCs/>
          <w:sz w:val="24"/>
          <w:szCs w:val="24"/>
        </w:rPr>
        <w:t>. High-</w:t>
      </w:r>
      <w:r w:rsidR="00E34B95" w:rsidRPr="00C94BE3">
        <w:rPr>
          <w:rFonts w:ascii="Times New Roman" w:hAnsi="Times New Roman" w:cs="Times New Roman"/>
          <w:b/>
          <w:bCs/>
          <w:sz w:val="24"/>
          <w:szCs w:val="24"/>
        </w:rPr>
        <w:t xml:space="preserve">resolution </w:t>
      </w:r>
      <w:r w:rsidRPr="00C94BE3">
        <w:rPr>
          <w:rFonts w:ascii="Times New Roman" w:hAnsi="Times New Roman" w:cs="Times New Roman"/>
          <w:b/>
          <w:bCs/>
          <w:sz w:val="24"/>
          <w:szCs w:val="24"/>
        </w:rPr>
        <w:t xml:space="preserve">MS spectrum of the </w:t>
      </w:r>
      <w:r w:rsidRPr="00C94BE3">
        <w:rPr>
          <w:rFonts w:ascii="Times New Roman" w:hAnsi="Times New Roman" w:cs="Times New Roman"/>
          <w:b/>
          <w:bCs/>
          <w:i/>
          <w:iCs/>
          <w:sz w:val="24"/>
          <w:szCs w:val="24"/>
        </w:rPr>
        <w:t>in v</w:t>
      </w:r>
      <w:r w:rsidR="00527718" w:rsidRPr="00C94BE3">
        <w:rPr>
          <w:rFonts w:ascii="Times New Roman" w:hAnsi="Times New Roman" w:cs="Times New Roman"/>
          <w:b/>
          <w:bCs/>
          <w:i/>
          <w:iCs/>
          <w:sz w:val="24"/>
          <w:szCs w:val="24"/>
        </w:rPr>
        <w:t>ivo</w:t>
      </w:r>
      <w:r w:rsidRPr="00C94BE3">
        <w:rPr>
          <w:rFonts w:ascii="Times New Roman" w:hAnsi="Times New Roman" w:cs="Times New Roman"/>
          <w:b/>
          <w:bCs/>
          <w:sz w:val="24"/>
          <w:szCs w:val="24"/>
        </w:rPr>
        <w:t xml:space="preserve"> processed </w:t>
      </w:r>
      <w:proofErr w:type="spellStart"/>
      <w:r w:rsidRPr="00C94BE3">
        <w:rPr>
          <w:rFonts w:ascii="Times New Roman" w:hAnsi="Times New Roman" w:cs="Times New Roman"/>
          <w:b/>
          <w:bCs/>
          <w:sz w:val="24"/>
          <w:szCs w:val="24"/>
        </w:rPr>
        <w:t>LppA</w:t>
      </w:r>
      <w:r w:rsidR="00D31ECC" w:rsidRPr="00D31ECC">
        <w:rPr>
          <w:rFonts w:ascii="Times New Roman" w:hAnsi="Times New Roman" w:cs="Times New Roman"/>
          <w:b/>
          <w:bCs/>
          <w:sz w:val="24"/>
          <w:szCs w:val="24"/>
          <w:vertAlign w:val="superscript"/>
        </w:rPr>
        <w:t>LC</w:t>
      </w:r>
      <w:proofErr w:type="spellEnd"/>
      <w:r w:rsidRPr="00C94BE3">
        <w:rPr>
          <w:rFonts w:ascii="Times New Roman" w:hAnsi="Times New Roman" w:cs="Times New Roman"/>
          <w:b/>
          <w:bCs/>
          <w:sz w:val="24"/>
          <w:szCs w:val="24"/>
        </w:rPr>
        <w:t>.</w:t>
      </w:r>
    </w:p>
    <w:p w14:paraId="3E92167C" w14:textId="7C6D47DE" w:rsidR="007D772B" w:rsidRPr="00A77EBA" w:rsidRDefault="007D772B" w:rsidP="00D076DA">
      <w:pPr>
        <w:spacing w:after="160" w:line="360" w:lineRule="auto"/>
        <w:ind w:firstLine="0"/>
        <w:rPr>
          <w:rFonts w:ascii="Times New Roman" w:hAnsi="Times New Roman" w:cs="Times New Roman"/>
          <w:sz w:val="24"/>
          <w:szCs w:val="24"/>
          <w:lang w:val="fr-FR"/>
        </w:rPr>
      </w:pPr>
      <w:r w:rsidRPr="00C94BE3">
        <w:rPr>
          <w:rFonts w:ascii="Times New Roman" w:hAnsi="Times New Roman" w:cs="Times New Roman"/>
          <w:sz w:val="24"/>
          <w:szCs w:val="24"/>
        </w:rPr>
        <w:br w:type="page"/>
      </w:r>
    </w:p>
    <w:p w14:paraId="5B83C585" w14:textId="52454A4F" w:rsidR="00EE416A" w:rsidRPr="00BC4C73" w:rsidRDefault="00A77EBA" w:rsidP="00F679B3">
      <w:pPr>
        <w:spacing w:line="360" w:lineRule="auto"/>
        <w:ind w:firstLine="0"/>
        <w:jc w:val="center"/>
        <w:rPr>
          <w:rFonts w:ascii="Times New Roman" w:hAnsi="Times New Roman" w:cs="Times New Roman"/>
          <w:sz w:val="24"/>
          <w:szCs w:val="24"/>
          <w:lang w:val="ru-RU"/>
        </w:rPr>
      </w:pPr>
      <w:r>
        <w:rPr>
          <w:noProof/>
        </w:rPr>
        <w:lastRenderedPageBreak/>
        <w:drawing>
          <wp:inline distT="0" distB="0" distL="0" distR="0" wp14:anchorId="42611C83" wp14:editId="1519F499">
            <wp:extent cx="5764530" cy="4961890"/>
            <wp:effectExtent l="0" t="0" r="7620" b="0"/>
            <wp:docPr id="965089314" name="Picture 4"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89314" name="Picture 4" descr="A close-up of a grap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4530" cy="4961890"/>
                    </a:xfrm>
                    <a:prstGeom prst="rect">
                      <a:avLst/>
                    </a:prstGeom>
                    <a:noFill/>
                    <a:ln>
                      <a:noFill/>
                    </a:ln>
                  </pic:spPr>
                </pic:pic>
              </a:graphicData>
            </a:graphic>
          </wp:inline>
        </w:drawing>
      </w:r>
      <w:r w:rsidR="00F679B3" w:rsidRPr="00C94BE3">
        <w:rPr>
          <w:rFonts w:ascii="Times New Roman" w:hAnsi="Times New Roman" w:cs="Times New Roman"/>
          <w:noProof/>
          <w:sz w:val="24"/>
          <w:szCs w:val="24"/>
        </w:rPr>
        <w:drawing>
          <wp:anchor distT="0" distB="0" distL="114300" distR="114300" simplePos="0" relativeHeight="251673600" behindDoc="0" locked="0" layoutInCell="1" allowOverlap="1" wp14:anchorId="74971862" wp14:editId="0CF63DB4">
            <wp:simplePos x="0" y="0"/>
            <wp:positionH relativeFrom="column">
              <wp:posOffset>3531338</wp:posOffset>
            </wp:positionH>
            <wp:positionV relativeFrom="paragraph">
              <wp:posOffset>2416810</wp:posOffset>
            </wp:positionV>
            <wp:extent cx="2237867" cy="2260708"/>
            <wp:effectExtent l="0" t="0" r="0" b="6350"/>
            <wp:wrapNone/>
            <wp:docPr id="641567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7867" cy="2260708"/>
                    </a:xfrm>
                    <a:prstGeom prst="rect">
                      <a:avLst/>
                    </a:prstGeom>
                    <a:noFill/>
                  </pic:spPr>
                </pic:pic>
              </a:graphicData>
            </a:graphic>
            <wp14:sizeRelH relativeFrom="margin">
              <wp14:pctWidth>0</wp14:pctWidth>
            </wp14:sizeRelH>
            <wp14:sizeRelV relativeFrom="margin">
              <wp14:pctHeight>0</wp14:pctHeight>
            </wp14:sizeRelV>
          </wp:anchor>
        </w:drawing>
      </w:r>
    </w:p>
    <w:p w14:paraId="2C9962E4" w14:textId="7D451D0C" w:rsidR="00287119" w:rsidRPr="00C94BE3" w:rsidRDefault="00287119"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w:t>
      </w:r>
      <w:r w:rsidR="002053BE" w:rsidRPr="00C94BE3">
        <w:rPr>
          <w:rFonts w:ascii="Times New Roman" w:hAnsi="Times New Roman" w:cs="Times New Roman"/>
          <w:b/>
          <w:bCs/>
          <w:sz w:val="24"/>
          <w:szCs w:val="24"/>
        </w:rPr>
        <w:t>5</w:t>
      </w:r>
      <w:r w:rsidRPr="00C94BE3">
        <w:rPr>
          <w:rFonts w:ascii="Times New Roman" w:hAnsi="Times New Roman" w:cs="Times New Roman"/>
          <w:b/>
          <w:bCs/>
          <w:sz w:val="24"/>
          <w:szCs w:val="24"/>
        </w:rPr>
        <w:t xml:space="preserve">. </w:t>
      </w:r>
      <w:r w:rsidR="00117294" w:rsidRPr="00C94BE3">
        <w:rPr>
          <w:rFonts w:ascii="Times New Roman" w:hAnsi="Times New Roman" w:cs="Times New Roman"/>
          <w:b/>
          <w:bCs/>
          <w:sz w:val="24"/>
          <w:szCs w:val="24"/>
        </w:rPr>
        <w:t>Identification of the phosphorylation site</w:t>
      </w:r>
      <w:r w:rsidR="003231CE" w:rsidRPr="00C94BE3">
        <w:rPr>
          <w:rFonts w:ascii="Times New Roman" w:hAnsi="Times New Roman" w:cs="Times New Roman"/>
          <w:b/>
          <w:bCs/>
          <w:sz w:val="24"/>
          <w:szCs w:val="24"/>
        </w:rPr>
        <w:t xml:space="preserve"> in </w:t>
      </w:r>
      <w:proofErr w:type="spellStart"/>
      <w:r w:rsidR="003231CE" w:rsidRPr="00C94BE3">
        <w:rPr>
          <w:rFonts w:ascii="Times New Roman" w:hAnsi="Times New Roman" w:cs="Times New Roman"/>
          <w:b/>
          <w:bCs/>
          <w:sz w:val="24"/>
          <w:szCs w:val="24"/>
        </w:rPr>
        <w:t>LppA</w:t>
      </w:r>
      <w:r w:rsidR="00D31ECC" w:rsidRPr="00D31ECC">
        <w:rPr>
          <w:rFonts w:ascii="Times New Roman" w:hAnsi="Times New Roman" w:cs="Times New Roman"/>
          <w:b/>
          <w:bCs/>
          <w:sz w:val="24"/>
          <w:szCs w:val="24"/>
          <w:vertAlign w:val="superscript"/>
        </w:rPr>
        <w:t>LC</w:t>
      </w:r>
      <w:proofErr w:type="spellEnd"/>
      <w:r w:rsidR="00117294" w:rsidRPr="00C94BE3">
        <w:rPr>
          <w:rFonts w:ascii="Times New Roman" w:hAnsi="Times New Roman" w:cs="Times New Roman"/>
          <w:b/>
          <w:bCs/>
          <w:sz w:val="24"/>
          <w:szCs w:val="24"/>
        </w:rPr>
        <w:t>. A</w:t>
      </w:r>
      <w:r w:rsidR="0064393B" w:rsidRPr="00C94BE3">
        <w:rPr>
          <w:rFonts w:ascii="Times New Roman" w:hAnsi="Times New Roman" w:cs="Times New Roman"/>
          <w:b/>
          <w:bCs/>
          <w:sz w:val="24"/>
          <w:szCs w:val="24"/>
        </w:rPr>
        <w:t>.</w:t>
      </w:r>
      <w:r w:rsidR="00117294" w:rsidRPr="00C94BE3">
        <w:rPr>
          <w:rFonts w:ascii="Times New Roman" w:hAnsi="Times New Roman" w:cs="Times New Roman"/>
          <w:sz w:val="24"/>
          <w:szCs w:val="24"/>
        </w:rPr>
        <w:t xml:space="preserve"> MALDI</w:t>
      </w:r>
      <w:r w:rsidR="00D16D20" w:rsidRPr="00C94BE3">
        <w:rPr>
          <w:rFonts w:ascii="Times New Roman" w:hAnsi="Times New Roman" w:cs="Times New Roman"/>
          <w:sz w:val="24"/>
          <w:szCs w:val="24"/>
        </w:rPr>
        <w:t>-TOF</w:t>
      </w:r>
      <w:r w:rsidR="00117294" w:rsidRPr="00C94BE3">
        <w:rPr>
          <w:rFonts w:ascii="Times New Roman" w:hAnsi="Times New Roman" w:cs="Times New Roman"/>
          <w:sz w:val="24"/>
          <w:szCs w:val="24"/>
        </w:rPr>
        <w:t xml:space="preserve"> MS spectra of partially purified products of </w:t>
      </w:r>
      <w:r w:rsidR="00117294" w:rsidRPr="00C94BE3">
        <w:rPr>
          <w:rFonts w:ascii="Times New Roman" w:hAnsi="Times New Roman" w:cs="Times New Roman"/>
          <w:i/>
          <w:iCs/>
          <w:sz w:val="24"/>
          <w:szCs w:val="24"/>
        </w:rPr>
        <w:t>lpp</w:t>
      </w:r>
      <w:r w:rsidR="00117294" w:rsidRPr="00C94BE3">
        <w:rPr>
          <w:rFonts w:ascii="Times New Roman" w:hAnsi="Times New Roman" w:cs="Times New Roman"/>
          <w:sz w:val="24"/>
          <w:szCs w:val="24"/>
        </w:rPr>
        <w:t xml:space="preserve"> BGC before and after treatment with </w:t>
      </w:r>
      <w:proofErr w:type="spellStart"/>
      <w:r w:rsidR="00117294" w:rsidRPr="00C94BE3">
        <w:rPr>
          <w:rFonts w:ascii="Times New Roman" w:hAnsi="Times New Roman" w:cs="Times New Roman"/>
          <w:sz w:val="24"/>
          <w:szCs w:val="24"/>
        </w:rPr>
        <w:t>LysC</w:t>
      </w:r>
      <w:proofErr w:type="spellEnd"/>
      <w:r w:rsidR="00117294" w:rsidRPr="00C94BE3">
        <w:rPr>
          <w:rFonts w:ascii="Times New Roman" w:hAnsi="Times New Roman" w:cs="Times New Roman"/>
          <w:sz w:val="24"/>
          <w:szCs w:val="24"/>
        </w:rPr>
        <w:t xml:space="preserve"> </w:t>
      </w:r>
      <w:proofErr w:type="spellStart"/>
      <w:r w:rsidR="00117294" w:rsidRPr="00C94BE3">
        <w:rPr>
          <w:rFonts w:ascii="Times New Roman" w:hAnsi="Times New Roman" w:cs="Times New Roman"/>
          <w:sz w:val="24"/>
          <w:szCs w:val="24"/>
        </w:rPr>
        <w:t>endoprotease</w:t>
      </w:r>
      <w:proofErr w:type="spellEnd"/>
      <w:r w:rsidR="00117294" w:rsidRPr="00C94BE3">
        <w:rPr>
          <w:rFonts w:ascii="Times New Roman" w:hAnsi="Times New Roman" w:cs="Times New Roman"/>
          <w:sz w:val="24"/>
          <w:szCs w:val="24"/>
        </w:rPr>
        <w:t xml:space="preserve"> recorded in reflector mode. [M+H]</w:t>
      </w:r>
      <w:r w:rsidR="00D16D20" w:rsidRPr="00C94BE3">
        <w:rPr>
          <w:rFonts w:ascii="Times New Roman" w:hAnsi="Times New Roman" w:cs="Times New Roman"/>
          <w:sz w:val="24"/>
          <w:szCs w:val="24"/>
          <w:vertAlign w:val="superscript"/>
        </w:rPr>
        <w:t>+</w:t>
      </w:r>
      <w:r w:rsidR="00117294" w:rsidRPr="00C94BE3">
        <w:rPr>
          <w:rFonts w:ascii="Times New Roman" w:hAnsi="Times New Roman" w:cs="Times New Roman"/>
          <w:sz w:val="24"/>
          <w:szCs w:val="24"/>
        </w:rPr>
        <w:t xml:space="preserve"> mass peaks at </w:t>
      </w:r>
      <w:r w:rsidR="00117294" w:rsidRPr="00C94BE3">
        <w:rPr>
          <w:rFonts w:ascii="Times New Roman" w:hAnsi="Times New Roman" w:cs="Times New Roman"/>
          <w:i/>
          <w:iCs/>
          <w:sz w:val="24"/>
          <w:szCs w:val="24"/>
        </w:rPr>
        <w:t>m/z</w:t>
      </w:r>
      <w:r w:rsidR="00117294" w:rsidRPr="00C94BE3">
        <w:rPr>
          <w:rFonts w:ascii="Times New Roman" w:hAnsi="Times New Roman" w:cs="Times New Roman"/>
          <w:sz w:val="24"/>
          <w:szCs w:val="24"/>
        </w:rPr>
        <w:t xml:space="preserve"> 4513.1, 4593.1, and 4673.1 correspond to </w:t>
      </w:r>
      <w:r w:rsidR="00C441AC" w:rsidRPr="00C94BE3">
        <w:rPr>
          <w:rFonts w:ascii="Times New Roman" w:hAnsi="Times New Roman" w:cs="Times New Roman"/>
          <w:sz w:val="24"/>
          <w:szCs w:val="24"/>
        </w:rPr>
        <w:t xml:space="preserve">the </w:t>
      </w:r>
      <w:r w:rsidR="00117294" w:rsidRPr="00C94BE3">
        <w:rPr>
          <w:rFonts w:ascii="Times New Roman" w:hAnsi="Times New Roman" w:cs="Times New Roman"/>
          <w:sz w:val="24"/>
          <w:szCs w:val="24"/>
        </w:rPr>
        <w:t xml:space="preserve">unphosphorylated, mono-, and di-phosphorylated </w:t>
      </w:r>
      <w:proofErr w:type="spellStart"/>
      <w:r w:rsidR="00117294"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C</w:t>
      </w:r>
      <w:proofErr w:type="spellEnd"/>
      <w:r w:rsidR="00117294" w:rsidRPr="00C94BE3">
        <w:rPr>
          <w:rFonts w:ascii="Times New Roman" w:hAnsi="Times New Roman" w:cs="Times New Roman"/>
          <w:sz w:val="24"/>
          <w:szCs w:val="24"/>
        </w:rPr>
        <w:t xml:space="preserve"> peptide. [M+H]</w:t>
      </w:r>
      <w:r w:rsidR="00117294" w:rsidRPr="00C94BE3">
        <w:rPr>
          <w:rFonts w:ascii="Times New Roman" w:hAnsi="Times New Roman" w:cs="Times New Roman"/>
          <w:sz w:val="24"/>
          <w:szCs w:val="24"/>
          <w:vertAlign w:val="superscript"/>
        </w:rPr>
        <w:t>+</w:t>
      </w:r>
      <w:r w:rsidR="00117294" w:rsidRPr="00C94BE3">
        <w:rPr>
          <w:rFonts w:ascii="Times New Roman" w:hAnsi="Times New Roman" w:cs="Times New Roman"/>
          <w:sz w:val="24"/>
          <w:szCs w:val="24"/>
        </w:rPr>
        <w:t xml:space="preserve"> mass peaks at </w:t>
      </w:r>
      <w:r w:rsidR="00117294" w:rsidRPr="00C94BE3">
        <w:rPr>
          <w:rFonts w:ascii="Times New Roman" w:hAnsi="Times New Roman" w:cs="Times New Roman"/>
          <w:i/>
          <w:iCs/>
          <w:sz w:val="24"/>
          <w:szCs w:val="24"/>
        </w:rPr>
        <w:t>m/z</w:t>
      </w:r>
      <w:r w:rsidR="00D16D20" w:rsidRPr="00C94BE3">
        <w:rPr>
          <w:rFonts w:ascii="Times New Roman" w:hAnsi="Times New Roman" w:cs="Times New Roman"/>
          <w:sz w:val="24"/>
          <w:szCs w:val="24"/>
        </w:rPr>
        <w:t xml:space="preserve"> 733.3, 813.3, and 893.3 correspond to the same peptides with </w:t>
      </w:r>
      <w:r w:rsidR="00D3219A" w:rsidRPr="00C94BE3">
        <w:rPr>
          <w:rFonts w:ascii="Times New Roman" w:hAnsi="Times New Roman" w:cs="Times New Roman"/>
          <w:sz w:val="24"/>
          <w:szCs w:val="24"/>
        </w:rPr>
        <w:t xml:space="preserve">the </w:t>
      </w:r>
      <w:r w:rsidR="00D16D20" w:rsidRPr="00C94BE3">
        <w:rPr>
          <w:rFonts w:ascii="Times New Roman" w:hAnsi="Times New Roman" w:cs="Times New Roman"/>
          <w:sz w:val="24"/>
          <w:szCs w:val="24"/>
        </w:rPr>
        <w:t xml:space="preserve">C-terminal part removed by </w:t>
      </w:r>
      <w:proofErr w:type="spellStart"/>
      <w:r w:rsidR="00D16D20" w:rsidRPr="00C94BE3">
        <w:rPr>
          <w:rFonts w:ascii="Times New Roman" w:hAnsi="Times New Roman" w:cs="Times New Roman"/>
          <w:sz w:val="24"/>
          <w:szCs w:val="24"/>
        </w:rPr>
        <w:t>LysC</w:t>
      </w:r>
      <w:proofErr w:type="spellEnd"/>
      <w:r w:rsidR="00D16D20" w:rsidRPr="00C94BE3">
        <w:rPr>
          <w:rFonts w:ascii="Times New Roman" w:hAnsi="Times New Roman" w:cs="Times New Roman"/>
          <w:sz w:val="24"/>
          <w:szCs w:val="24"/>
        </w:rPr>
        <w:t xml:space="preserve">. </w:t>
      </w:r>
      <w:r w:rsidR="003858D3" w:rsidRPr="00C94BE3">
        <w:rPr>
          <w:rFonts w:ascii="Times New Roman" w:hAnsi="Times New Roman" w:cs="Times New Roman"/>
          <w:sz w:val="24"/>
          <w:szCs w:val="24"/>
        </w:rPr>
        <w:t xml:space="preserve">Spectra were recorded in reflector mode with measurement accuracy within </w:t>
      </w:r>
      <w:r w:rsidR="000E1AD7" w:rsidRPr="00C94BE3">
        <w:rPr>
          <w:rFonts w:ascii="Times New Roman" w:hAnsi="Times New Roman" w:cs="Times New Roman"/>
          <w:sz w:val="24"/>
          <w:szCs w:val="24"/>
        </w:rPr>
        <w:t>0.</w:t>
      </w:r>
      <w:r w:rsidR="003858D3" w:rsidRPr="00C94BE3">
        <w:rPr>
          <w:rFonts w:ascii="Times New Roman" w:hAnsi="Times New Roman" w:cs="Times New Roman"/>
          <w:sz w:val="24"/>
          <w:szCs w:val="24"/>
        </w:rPr>
        <w:t>1 Da</w:t>
      </w:r>
      <w:r w:rsidR="0064393B" w:rsidRPr="00C94BE3">
        <w:rPr>
          <w:rFonts w:ascii="Times New Roman" w:hAnsi="Times New Roman" w:cs="Times New Roman"/>
          <w:sz w:val="24"/>
          <w:szCs w:val="24"/>
        </w:rPr>
        <w:t>.</w:t>
      </w:r>
      <w:r w:rsidR="003858D3" w:rsidRPr="00C94BE3">
        <w:rPr>
          <w:rFonts w:ascii="Times New Roman" w:hAnsi="Times New Roman" w:cs="Times New Roman"/>
          <w:sz w:val="24"/>
          <w:szCs w:val="24"/>
        </w:rPr>
        <w:t xml:space="preserve"> </w:t>
      </w:r>
      <w:r w:rsidR="00D16D20" w:rsidRPr="00C94BE3">
        <w:rPr>
          <w:rFonts w:ascii="Times New Roman" w:hAnsi="Times New Roman" w:cs="Times New Roman"/>
          <w:b/>
          <w:bCs/>
          <w:sz w:val="24"/>
          <w:szCs w:val="24"/>
        </w:rPr>
        <w:t>B</w:t>
      </w:r>
      <w:r w:rsidR="0064393B" w:rsidRPr="00C94BE3">
        <w:rPr>
          <w:rFonts w:ascii="Times New Roman" w:hAnsi="Times New Roman" w:cs="Times New Roman"/>
          <w:b/>
          <w:bCs/>
          <w:sz w:val="24"/>
          <w:szCs w:val="24"/>
        </w:rPr>
        <w:t>.</w:t>
      </w:r>
      <w:r w:rsidR="00D16D20" w:rsidRPr="00C94BE3">
        <w:rPr>
          <w:rFonts w:ascii="Times New Roman" w:hAnsi="Times New Roman" w:cs="Times New Roman"/>
          <w:sz w:val="24"/>
          <w:szCs w:val="24"/>
        </w:rPr>
        <w:t xml:space="preserve"> MALDI TOF MS/MS analysis of the N-terminal fragment of the monophosphorylated </w:t>
      </w:r>
      <w:proofErr w:type="spellStart"/>
      <w:r w:rsidR="00D16D20"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C</w:t>
      </w:r>
      <w:proofErr w:type="spellEnd"/>
      <w:r w:rsidR="00D16D20" w:rsidRPr="00C94BE3">
        <w:rPr>
          <w:rFonts w:ascii="Times New Roman" w:hAnsi="Times New Roman" w:cs="Times New Roman"/>
          <w:sz w:val="24"/>
          <w:szCs w:val="24"/>
        </w:rPr>
        <w:t xml:space="preserve">  peptide ([M+H]</w:t>
      </w:r>
      <w:r w:rsidR="00D16D20" w:rsidRPr="00C94BE3">
        <w:rPr>
          <w:rFonts w:ascii="Times New Roman" w:hAnsi="Times New Roman" w:cs="Times New Roman"/>
          <w:sz w:val="24"/>
          <w:szCs w:val="24"/>
          <w:vertAlign w:val="superscript"/>
        </w:rPr>
        <w:t>+</w:t>
      </w:r>
      <w:r w:rsidR="00D16D20" w:rsidRPr="00C94BE3">
        <w:rPr>
          <w:rFonts w:ascii="Times New Roman" w:hAnsi="Times New Roman" w:cs="Times New Roman"/>
          <w:sz w:val="24"/>
          <w:szCs w:val="24"/>
        </w:rPr>
        <w:t xml:space="preserve"> 813.3)</w:t>
      </w:r>
      <w:r w:rsidR="00415590" w:rsidRPr="00C94BE3">
        <w:rPr>
          <w:rFonts w:ascii="Times New Roman" w:hAnsi="Times New Roman" w:cs="Times New Roman"/>
          <w:sz w:val="24"/>
          <w:szCs w:val="24"/>
        </w:rPr>
        <w:t>.</w:t>
      </w:r>
    </w:p>
    <w:p w14:paraId="472A99C6" w14:textId="485A1C0B" w:rsidR="00FD4BC2" w:rsidRPr="00C94BE3" w:rsidRDefault="00FD4BC2"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364F9826" w14:textId="0CB84E77" w:rsidR="00C52A2C" w:rsidRPr="00BC4C73" w:rsidRDefault="00032327" w:rsidP="00C835CA">
      <w:pPr>
        <w:spacing w:after="160" w:line="360" w:lineRule="auto"/>
        <w:ind w:firstLine="0"/>
        <w:jc w:val="center"/>
        <w:rPr>
          <w:rFonts w:ascii="Times New Roman" w:hAnsi="Times New Roman" w:cs="Times New Roman"/>
          <w:sz w:val="24"/>
          <w:szCs w:val="24"/>
          <w:lang w:val="ru-RU"/>
        </w:rPr>
      </w:pPr>
      <w:r>
        <w:rPr>
          <w:noProof/>
        </w:rPr>
        <w:lastRenderedPageBreak/>
        <w:drawing>
          <wp:inline distT="0" distB="0" distL="0" distR="0" wp14:anchorId="7C7C8B99" wp14:editId="3E3631DD">
            <wp:extent cx="5764530" cy="6917690"/>
            <wp:effectExtent l="0" t="0" r="7620" b="0"/>
            <wp:docPr id="1080627041" name="Picture 5"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27041" name="Picture 5" descr="A close-up of a graph&#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4530" cy="6917690"/>
                    </a:xfrm>
                    <a:prstGeom prst="rect">
                      <a:avLst/>
                    </a:prstGeom>
                    <a:noFill/>
                    <a:ln>
                      <a:noFill/>
                    </a:ln>
                  </pic:spPr>
                </pic:pic>
              </a:graphicData>
            </a:graphic>
          </wp:inline>
        </w:drawing>
      </w:r>
      <w:r w:rsidR="00392898" w:rsidRPr="00C94BE3">
        <w:rPr>
          <w:rFonts w:ascii="Times New Roman" w:hAnsi="Times New Roman" w:cs="Times New Roman"/>
          <w:noProof/>
          <w:sz w:val="24"/>
          <w:szCs w:val="24"/>
        </w:rPr>
        <w:drawing>
          <wp:anchor distT="0" distB="0" distL="114300" distR="114300" simplePos="0" relativeHeight="251674624" behindDoc="0" locked="0" layoutInCell="1" allowOverlap="1" wp14:anchorId="445BA797" wp14:editId="312552FE">
            <wp:simplePos x="0" y="0"/>
            <wp:positionH relativeFrom="margin">
              <wp:posOffset>3607124</wp:posOffset>
            </wp:positionH>
            <wp:positionV relativeFrom="paragraph">
              <wp:posOffset>4528820</wp:posOffset>
            </wp:positionV>
            <wp:extent cx="2041451" cy="2067096"/>
            <wp:effectExtent l="0" t="0" r="0" b="0"/>
            <wp:wrapNone/>
            <wp:docPr id="4567845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1451" cy="2067096"/>
                    </a:xfrm>
                    <a:prstGeom prst="rect">
                      <a:avLst/>
                    </a:prstGeom>
                    <a:noFill/>
                  </pic:spPr>
                </pic:pic>
              </a:graphicData>
            </a:graphic>
            <wp14:sizeRelH relativeFrom="margin">
              <wp14:pctWidth>0</wp14:pctWidth>
            </wp14:sizeRelH>
            <wp14:sizeRelV relativeFrom="margin">
              <wp14:pctHeight>0</wp14:pctHeight>
            </wp14:sizeRelV>
          </wp:anchor>
        </w:drawing>
      </w:r>
    </w:p>
    <w:p w14:paraId="6607598C" w14:textId="6B5BA435" w:rsidR="00443A11" w:rsidRPr="00C94BE3" w:rsidRDefault="00443A11" w:rsidP="00C835CA">
      <w:pPr>
        <w:spacing w:after="160" w:line="360" w:lineRule="auto"/>
        <w:ind w:firstLine="0"/>
        <w:rPr>
          <w:rFonts w:ascii="Times New Roman" w:eastAsia="Calibri" w:hAnsi="Times New Roman" w:cs="Times New Roman"/>
          <w:iCs/>
          <w:kern w:val="0"/>
          <w:sz w:val="24"/>
          <w:szCs w:val="24"/>
          <w14:ligatures w14:val="none"/>
        </w:rPr>
      </w:pPr>
      <w:r w:rsidRPr="00C94BE3">
        <w:rPr>
          <w:rFonts w:ascii="Times New Roman" w:hAnsi="Times New Roman" w:cs="Times New Roman"/>
          <w:b/>
          <w:bCs/>
          <w:sz w:val="24"/>
          <w:szCs w:val="24"/>
        </w:rPr>
        <w:t xml:space="preserve">Figure S6. </w:t>
      </w:r>
      <w:proofErr w:type="spellStart"/>
      <w:r w:rsidRPr="00C94BE3">
        <w:rPr>
          <w:rFonts w:ascii="Times New Roman" w:hAnsi="Times New Roman" w:cs="Times New Roman"/>
          <w:b/>
          <w:bCs/>
          <w:sz w:val="24"/>
          <w:szCs w:val="24"/>
        </w:rPr>
        <w:t>LppK</w:t>
      </w:r>
      <w:proofErr w:type="spellEnd"/>
      <w:r w:rsidRPr="00C94BE3">
        <w:rPr>
          <w:rFonts w:ascii="Times New Roman" w:hAnsi="Times New Roman" w:cs="Times New Roman"/>
          <w:b/>
          <w:bCs/>
          <w:sz w:val="24"/>
          <w:szCs w:val="24"/>
        </w:rPr>
        <w:t xml:space="preserve"> kinase modifies conserved Ser3 residue in </w:t>
      </w:r>
      <w:proofErr w:type="spellStart"/>
      <w:r w:rsidRPr="00C94BE3">
        <w:rPr>
          <w:rFonts w:ascii="Times New Roman" w:hAnsi="Times New Roman" w:cs="Times New Roman"/>
          <w:b/>
          <w:bCs/>
          <w:sz w:val="24"/>
          <w:szCs w:val="24"/>
        </w:rPr>
        <w:t>LppA</w:t>
      </w:r>
      <w:r w:rsidR="00D33A45" w:rsidRPr="00D33A45">
        <w:rPr>
          <w:rFonts w:ascii="Times New Roman" w:hAnsi="Times New Roman" w:cs="Times New Roman"/>
          <w:b/>
          <w:bCs/>
          <w:sz w:val="24"/>
          <w:szCs w:val="24"/>
          <w:vertAlign w:val="superscript"/>
        </w:rPr>
        <w:t>LC</w:t>
      </w:r>
      <w:proofErr w:type="spellEnd"/>
      <w:r w:rsidRPr="00C94BE3">
        <w:rPr>
          <w:rFonts w:ascii="Times New Roman" w:hAnsi="Times New Roman" w:cs="Times New Roman"/>
          <w:b/>
          <w:bCs/>
          <w:sz w:val="24"/>
          <w:szCs w:val="24"/>
        </w:rPr>
        <w:t>.</w:t>
      </w:r>
      <w:r w:rsidRPr="00C94BE3">
        <w:rPr>
          <w:rFonts w:ascii="Times New Roman" w:hAnsi="Times New Roman" w:cs="Times New Roman"/>
          <w:sz w:val="24"/>
          <w:szCs w:val="24"/>
        </w:rPr>
        <w:t xml:space="preserve"> </w:t>
      </w:r>
      <w:r w:rsidRPr="00C94BE3">
        <w:rPr>
          <w:rFonts w:ascii="Times New Roman" w:hAnsi="Times New Roman" w:cs="Times New Roman"/>
          <w:b/>
          <w:bCs/>
          <w:sz w:val="24"/>
          <w:szCs w:val="24"/>
        </w:rPr>
        <w:t>A</w:t>
      </w:r>
      <w:r w:rsidRPr="00C94BE3">
        <w:rPr>
          <w:rFonts w:ascii="Times New Roman" w:hAnsi="Times New Roman" w:cs="Times New Roman"/>
          <w:sz w:val="24"/>
          <w:szCs w:val="24"/>
        </w:rPr>
        <w:t xml:space="preserve">. Schematic representation of the assay. </w:t>
      </w:r>
      <w:proofErr w:type="spellStart"/>
      <w:r w:rsidRPr="00C94BE3">
        <w:rPr>
          <w:rFonts w:ascii="Times New Roman" w:hAnsi="Times New Roman" w:cs="Times New Roman"/>
          <w:sz w:val="24"/>
          <w:szCs w:val="24"/>
        </w:rPr>
        <w:t>LppA</w:t>
      </w:r>
      <w:r w:rsidR="00D33A45" w:rsidRPr="00D33A45">
        <w:rPr>
          <w:rFonts w:ascii="Times New Roman" w:hAnsi="Times New Roman" w:cs="Times New Roman"/>
          <w:sz w:val="24"/>
          <w:szCs w:val="24"/>
          <w:vertAlign w:val="superscript"/>
        </w:rPr>
        <w:t>LC</w:t>
      </w:r>
      <w:proofErr w:type="spellEnd"/>
      <w:r w:rsidRPr="00C94BE3">
        <w:rPr>
          <w:rFonts w:ascii="Times New Roman" w:hAnsi="Times New Roman" w:cs="Times New Roman"/>
          <w:sz w:val="24"/>
          <w:szCs w:val="24"/>
        </w:rPr>
        <w:t xml:space="preserve"> peptide fused with N-terminal </w:t>
      </w:r>
      <w:proofErr w:type="gramStart"/>
      <w:r w:rsidRPr="00C94BE3">
        <w:rPr>
          <w:rFonts w:ascii="Times New Roman" w:hAnsi="Times New Roman" w:cs="Times New Roman"/>
          <w:sz w:val="24"/>
          <w:szCs w:val="24"/>
        </w:rPr>
        <w:t>MBP</w:t>
      </w:r>
      <w:proofErr w:type="gramEnd"/>
      <w:r w:rsidRPr="00C94BE3">
        <w:rPr>
          <w:rFonts w:ascii="Times New Roman" w:hAnsi="Times New Roman" w:cs="Times New Roman"/>
          <w:sz w:val="24"/>
          <w:szCs w:val="24"/>
        </w:rPr>
        <w:t xml:space="preserve"> and C-terminal </w:t>
      </w:r>
      <w:proofErr w:type="spellStart"/>
      <w:r w:rsidRPr="00C94BE3">
        <w:rPr>
          <w:rFonts w:ascii="Times New Roman" w:hAnsi="Times New Roman" w:cs="Times New Roman"/>
          <w:sz w:val="24"/>
          <w:szCs w:val="24"/>
        </w:rPr>
        <w:t>TrxA</w:t>
      </w:r>
      <w:proofErr w:type="spellEnd"/>
      <w:r w:rsidRPr="00C94BE3">
        <w:rPr>
          <w:rFonts w:ascii="Times New Roman" w:hAnsi="Times New Roman" w:cs="Times New Roman"/>
          <w:sz w:val="24"/>
          <w:szCs w:val="24"/>
        </w:rPr>
        <w:t xml:space="preserve"> mass tag </w:t>
      </w:r>
      <w:r w:rsidR="00DA54CD" w:rsidRPr="00C94BE3">
        <w:rPr>
          <w:rFonts w:ascii="Times New Roman" w:hAnsi="Times New Roman" w:cs="Times New Roman"/>
          <w:sz w:val="24"/>
          <w:szCs w:val="24"/>
        </w:rPr>
        <w:t xml:space="preserve">(MW 60.1 </w:t>
      </w:r>
      <w:proofErr w:type="spellStart"/>
      <w:r w:rsidR="00DA54CD" w:rsidRPr="00C94BE3">
        <w:rPr>
          <w:rFonts w:ascii="Times New Roman" w:hAnsi="Times New Roman" w:cs="Times New Roman"/>
          <w:sz w:val="24"/>
          <w:szCs w:val="24"/>
        </w:rPr>
        <w:t>kDa</w:t>
      </w:r>
      <w:proofErr w:type="spellEnd"/>
      <w:r w:rsidR="00DA54CD" w:rsidRPr="00C94BE3">
        <w:rPr>
          <w:rFonts w:ascii="Times New Roman" w:hAnsi="Times New Roman" w:cs="Times New Roman"/>
          <w:sz w:val="24"/>
          <w:szCs w:val="24"/>
        </w:rPr>
        <w:t xml:space="preserve">) </w:t>
      </w:r>
      <w:r w:rsidRPr="00C94BE3">
        <w:rPr>
          <w:rFonts w:ascii="Times New Roman" w:hAnsi="Times New Roman" w:cs="Times New Roman"/>
          <w:sz w:val="24"/>
          <w:szCs w:val="24"/>
        </w:rPr>
        <w:t xml:space="preserve">co-expressed with </w:t>
      </w:r>
      <w:proofErr w:type="spellStart"/>
      <w:r w:rsidRPr="00C94BE3">
        <w:rPr>
          <w:rFonts w:ascii="Times New Roman" w:hAnsi="Times New Roman" w:cs="Times New Roman"/>
          <w:sz w:val="24"/>
          <w:szCs w:val="24"/>
        </w:rPr>
        <w:t>LppB</w:t>
      </w:r>
      <w:proofErr w:type="spellEnd"/>
      <w:r w:rsidRPr="00C94BE3">
        <w:rPr>
          <w:rFonts w:ascii="Times New Roman" w:hAnsi="Times New Roman" w:cs="Times New Roman"/>
          <w:sz w:val="24"/>
          <w:szCs w:val="24"/>
        </w:rPr>
        <w:t xml:space="preserve"> harboring N-terminal Strep-tag and </w:t>
      </w:r>
      <w:proofErr w:type="spellStart"/>
      <w:r w:rsidRPr="00C94BE3">
        <w:rPr>
          <w:rFonts w:ascii="Times New Roman" w:hAnsi="Times New Roman" w:cs="Times New Roman"/>
          <w:sz w:val="24"/>
          <w:szCs w:val="24"/>
        </w:rPr>
        <w:t>LppK</w:t>
      </w:r>
      <w:proofErr w:type="spellEnd"/>
      <w:r w:rsidRPr="00C94BE3">
        <w:rPr>
          <w:rFonts w:ascii="Times New Roman" w:hAnsi="Times New Roman" w:cs="Times New Roman"/>
          <w:sz w:val="24"/>
          <w:szCs w:val="24"/>
        </w:rPr>
        <w:t xml:space="preserve">. The </w:t>
      </w:r>
      <w:proofErr w:type="spellStart"/>
      <w:r w:rsidRPr="00C94BE3">
        <w:rPr>
          <w:rFonts w:ascii="Times New Roman" w:hAnsi="Times New Roman" w:cs="Times New Roman"/>
          <w:sz w:val="24"/>
          <w:szCs w:val="24"/>
        </w:rPr>
        <w:t>LppB-LppA</w:t>
      </w:r>
      <w:r w:rsidR="00D33A45" w:rsidRPr="00D33A45">
        <w:rPr>
          <w:rFonts w:ascii="Times New Roman" w:hAnsi="Times New Roman" w:cs="Times New Roman"/>
          <w:sz w:val="24"/>
          <w:szCs w:val="24"/>
          <w:vertAlign w:val="superscript"/>
        </w:rPr>
        <w:t>LC</w:t>
      </w:r>
      <w:proofErr w:type="spellEnd"/>
      <w:r w:rsidRPr="00C94BE3">
        <w:rPr>
          <w:rFonts w:ascii="Times New Roman" w:hAnsi="Times New Roman" w:cs="Times New Roman"/>
          <w:sz w:val="24"/>
          <w:szCs w:val="24"/>
        </w:rPr>
        <w:t xml:space="preserve"> complex was purified using affinity chromatography. </w:t>
      </w:r>
      <w:r w:rsidR="00272C38" w:rsidRPr="00C94BE3">
        <w:rPr>
          <w:rFonts w:ascii="Times New Roman" w:hAnsi="Times New Roman" w:cs="Times New Roman"/>
          <w:b/>
          <w:bCs/>
          <w:sz w:val="24"/>
          <w:szCs w:val="24"/>
        </w:rPr>
        <w:t>B.</w:t>
      </w:r>
      <w:r w:rsidR="00272C38" w:rsidRPr="00C94BE3">
        <w:rPr>
          <w:rFonts w:ascii="Times New Roman" w:hAnsi="Times New Roman" w:cs="Times New Roman"/>
          <w:sz w:val="24"/>
          <w:szCs w:val="24"/>
        </w:rPr>
        <w:t xml:space="preserve"> </w:t>
      </w:r>
      <w:r w:rsidR="00DA54CD" w:rsidRPr="00C94BE3">
        <w:rPr>
          <w:rFonts w:ascii="Times New Roman" w:hAnsi="Times New Roman" w:cs="Times New Roman"/>
          <w:sz w:val="24"/>
          <w:szCs w:val="24"/>
        </w:rPr>
        <w:t>SDS-PAGE analysis of the e</w:t>
      </w:r>
      <w:r w:rsidRPr="00C94BE3">
        <w:rPr>
          <w:rFonts w:ascii="Times New Roman" w:hAnsi="Times New Roman" w:cs="Times New Roman"/>
          <w:sz w:val="24"/>
          <w:szCs w:val="24"/>
        </w:rPr>
        <w:t xml:space="preserve">luted </w:t>
      </w:r>
      <w:r w:rsidR="00DA54CD" w:rsidRPr="00C94BE3">
        <w:rPr>
          <w:rFonts w:ascii="Times New Roman" w:hAnsi="Times New Roman" w:cs="Times New Roman"/>
          <w:sz w:val="24"/>
          <w:szCs w:val="24"/>
        </w:rPr>
        <w:lastRenderedPageBreak/>
        <w:t xml:space="preserve">fractions. </w:t>
      </w:r>
      <w:r w:rsidR="00272C38" w:rsidRPr="00C94BE3">
        <w:rPr>
          <w:rFonts w:ascii="Times New Roman" w:eastAsia="Calibri" w:hAnsi="Times New Roman" w:cs="Times New Roman"/>
          <w:iCs/>
          <w:kern w:val="0"/>
          <w:sz w:val="24"/>
          <w:szCs w:val="24"/>
          <w14:ligatures w14:val="none"/>
        </w:rPr>
        <w:t xml:space="preserve">Mutations in </w:t>
      </w:r>
      <w:proofErr w:type="spellStart"/>
      <w:r w:rsidR="00272C38" w:rsidRPr="00C94BE3">
        <w:rPr>
          <w:rFonts w:ascii="Times New Roman" w:eastAsia="Calibri" w:hAnsi="Times New Roman" w:cs="Times New Roman"/>
          <w:iCs/>
          <w:kern w:val="0"/>
          <w:sz w:val="24"/>
          <w:szCs w:val="24"/>
          <w14:ligatures w14:val="none"/>
        </w:rPr>
        <w:t>LppA</w:t>
      </w:r>
      <w:r w:rsidR="00D33A45" w:rsidRPr="00D33A45">
        <w:rPr>
          <w:rFonts w:ascii="Times New Roman" w:eastAsia="Calibri" w:hAnsi="Times New Roman" w:cs="Times New Roman"/>
          <w:iCs/>
          <w:kern w:val="0"/>
          <w:sz w:val="24"/>
          <w:szCs w:val="24"/>
          <w:vertAlign w:val="superscript"/>
          <w14:ligatures w14:val="none"/>
        </w:rPr>
        <w:t>LC</w:t>
      </w:r>
      <w:proofErr w:type="spellEnd"/>
      <w:r w:rsidR="00272C38" w:rsidRPr="00C94BE3">
        <w:rPr>
          <w:rFonts w:ascii="Times New Roman" w:eastAsia="Calibri" w:hAnsi="Times New Roman" w:cs="Times New Roman"/>
          <w:iCs/>
          <w:kern w:val="0"/>
          <w:sz w:val="24"/>
          <w:szCs w:val="24"/>
          <w14:ligatures w14:val="none"/>
        </w:rPr>
        <w:t xml:space="preserve"> are shown at the top.</w:t>
      </w:r>
      <w:r w:rsidR="00272C38" w:rsidRPr="00C94BE3">
        <w:rPr>
          <w:rFonts w:ascii="Times New Roman" w:hAnsi="Times New Roman" w:cs="Times New Roman"/>
          <w:sz w:val="24"/>
          <w:szCs w:val="24"/>
        </w:rPr>
        <w:t xml:space="preserve"> Protein zones corresponding to </w:t>
      </w:r>
      <w:proofErr w:type="spellStart"/>
      <w:r w:rsidR="00272C38" w:rsidRPr="00C94BE3">
        <w:rPr>
          <w:rFonts w:ascii="Times New Roman" w:hAnsi="Times New Roman" w:cs="Times New Roman"/>
          <w:sz w:val="24"/>
          <w:szCs w:val="24"/>
        </w:rPr>
        <w:t>LppA</w:t>
      </w:r>
      <w:r w:rsidR="00D33A45" w:rsidRPr="00D33A45">
        <w:rPr>
          <w:rFonts w:ascii="Times New Roman" w:hAnsi="Times New Roman" w:cs="Times New Roman"/>
          <w:sz w:val="24"/>
          <w:szCs w:val="24"/>
          <w:vertAlign w:val="superscript"/>
        </w:rPr>
        <w:t>LC</w:t>
      </w:r>
      <w:proofErr w:type="spellEnd"/>
      <w:r w:rsidR="00272C38" w:rsidRPr="00C94BE3">
        <w:rPr>
          <w:rFonts w:ascii="Times New Roman" w:hAnsi="Times New Roman" w:cs="Times New Roman"/>
          <w:sz w:val="24"/>
          <w:szCs w:val="24"/>
        </w:rPr>
        <w:t xml:space="preserve"> (MBP-</w:t>
      </w:r>
      <w:proofErr w:type="spellStart"/>
      <w:r w:rsidR="00272C38" w:rsidRPr="00C94BE3">
        <w:rPr>
          <w:rFonts w:ascii="Times New Roman" w:hAnsi="Times New Roman" w:cs="Times New Roman"/>
          <w:sz w:val="24"/>
          <w:szCs w:val="24"/>
        </w:rPr>
        <w:t>LppA</w:t>
      </w:r>
      <w:r w:rsidR="00D33A45" w:rsidRPr="00D33A45">
        <w:rPr>
          <w:rFonts w:ascii="Times New Roman" w:hAnsi="Times New Roman" w:cs="Times New Roman"/>
          <w:sz w:val="24"/>
          <w:szCs w:val="24"/>
          <w:vertAlign w:val="superscript"/>
        </w:rPr>
        <w:t>LC</w:t>
      </w:r>
      <w:proofErr w:type="spellEnd"/>
      <w:r w:rsidR="00272C38" w:rsidRPr="00C94BE3">
        <w:rPr>
          <w:rFonts w:ascii="Times New Roman" w:hAnsi="Times New Roman" w:cs="Times New Roman"/>
          <w:sz w:val="24"/>
          <w:szCs w:val="24"/>
        </w:rPr>
        <w:t>-</w:t>
      </w:r>
      <w:proofErr w:type="spellStart"/>
      <w:r w:rsidR="00272C38" w:rsidRPr="00C94BE3">
        <w:rPr>
          <w:rFonts w:ascii="Times New Roman" w:hAnsi="Times New Roman" w:cs="Times New Roman"/>
          <w:sz w:val="24"/>
          <w:szCs w:val="24"/>
        </w:rPr>
        <w:t>TrxA</w:t>
      </w:r>
      <w:proofErr w:type="spellEnd"/>
      <w:r w:rsidR="00272C38" w:rsidRPr="00C94BE3">
        <w:rPr>
          <w:rFonts w:ascii="Times New Roman" w:hAnsi="Times New Roman" w:cs="Times New Roman"/>
          <w:sz w:val="24"/>
          <w:szCs w:val="24"/>
        </w:rPr>
        <w:t xml:space="preserve"> fused protein, MW 61.5 </w:t>
      </w:r>
      <w:proofErr w:type="spellStart"/>
      <w:r w:rsidR="00272C38" w:rsidRPr="00C94BE3">
        <w:rPr>
          <w:rFonts w:ascii="Times New Roman" w:hAnsi="Times New Roman" w:cs="Times New Roman"/>
          <w:sz w:val="24"/>
          <w:szCs w:val="24"/>
        </w:rPr>
        <w:t>kDa</w:t>
      </w:r>
      <w:proofErr w:type="spellEnd"/>
      <w:r w:rsidR="00272C38" w:rsidRPr="00C94BE3">
        <w:rPr>
          <w:rFonts w:ascii="Times New Roman" w:hAnsi="Times New Roman" w:cs="Times New Roman"/>
          <w:sz w:val="24"/>
          <w:szCs w:val="24"/>
        </w:rPr>
        <w:t xml:space="preserve">) were </w:t>
      </w:r>
      <w:r w:rsidRPr="00C94BE3">
        <w:rPr>
          <w:rFonts w:ascii="Times New Roman" w:hAnsi="Times New Roman" w:cs="Times New Roman"/>
          <w:sz w:val="24"/>
          <w:szCs w:val="24"/>
        </w:rPr>
        <w:t xml:space="preserve">subjected to in-gel digestion with trypsin. The </w:t>
      </w:r>
      <w:r w:rsidR="00272C38" w:rsidRPr="00C94BE3">
        <w:rPr>
          <w:rFonts w:ascii="Times New Roman" w:hAnsi="Times New Roman" w:cs="Times New Roman"/>
          <w:sz w:val="24"/>
          <w:szCs w:val="24"/>
        </w:rPr>
        <w:t xml:space="preserve">eluted </w:t>
      </w:r>
      <w:r w:rsidRPr="00C94BE3">
        <w:rPr>
          <w:rFonts w:ascii="Times New Roman" w:eastAsia="Calibri" w:hAnsi="Times New Roman" w:cs="Times New Roman"/>
          <w:iCs/>
          <w:kern w:val="0"/>
          <w:sz w:val="24"/>
          <w:szCs w:val="24"/>
          <w14:ligatures w14:val="none"/>
        </w:rPr>
        <w:t>tryptic peptides were identified using MALDI-TOF MS.</w:t>
      </w:r>
      <w:r w:rsidR="0049441D" w:rsidRPr="00C94BE3">
        <w:rPr>
          <w:rFonts w:ascii="Times New Roman" w:eastAsia="Calibri" w:hAnsi="Times New Roman" w:cs="Times New Roman"/>
          <w:iCs/>
          <w:kern w:val="0"/>
          <w:sz w:val="24"/>
          <w:szCs w:val="24"/>
          <w14:ligatures w14:val="none"/>
        </w:rPr>
        <w:t xml:space="preserve"> </w:t>
      </w:r>
      <w:r w:rsidR="00DA54CD" w:rsidRPr="00C94BE3">
        <w:rPr>
          <w:rFonts w:ascii="Times New Roman" w:eastAsia="Calibri" w:hAnsi="Times New Roman" w:cs="Times New Roman"/>
          <w:b/>
          <w:bCs/>
          <w:iCs/>
          <w:kern w:val="0"/>
          <w:sz w:val="24"/>
          <w:szCs w:val="24"/>
          <w14:ligatures w14:val="none"/>
        </w:rPr>
        <w:t>C.</w:t>
      </w:r>
      <w:r w:rsidR="00DA54CD" w:rsidRPr="00C94BE3">
        <w:rPr>
          <w:rFonts w:ascii="Times New Roman" w:eastAsia="Calibri" w:hAnsi="Times New Roman" w:cs="Times New Roman"/>
          <w:iCs/>
          <w:kern w:val="0"/>
          <w:sz w:val="24"/>
          <w:szCs w:val="24"/>
          <w14:ligatures w14:val="none"/>
        </w:rPr>
        <w:t xml:space="preserve"> </w:t>
      </w:r>
      <w:r w:rsidRPr="00C94BE3">
        <w:rPr>
          <w:rFonts w:ascii="Times New Roman" w:eastAsia="Calibri" w:hAnsi="Times New Roman" w:cs="Times New Roman"/>
          <w:iCs/>
          <w:kern w:val="0"/>
          <w:sz w:val="24"/>
          <w:szCs w:val="24"/>
          <w14:ligatures w14:val="none"/>
        </w:rPr>
        <w:t xml:space="preserve">Protein modifications analysis using </w:t>
      </w:r>
      <w:r w:rsidR="00272C38" w:rsidRPr="00C94BE3">
        <w:rPr>
          <w:rFonts w:ascii="Times New Roman" w:eastAsia="Calibri" w:hAnsi="Times New Roman" w:cs="Times New Roman"/>
          <w:iCs/>
          <w:kern w:val="0"/>
          <w:sz w:val="24"/>
          <w:szCs w:val="24"/>
          <w14:ligatures w14:val="none"/>
        </w:rPr>
        <w:t xml:space="preserve">the </w:t>
      </w:r>
      <w:r w:rsidRPr="00C94BE3">
        <w:rPr>
          <w:rFonts w:ascii="Times New Roman" w:eastAsia="Calibri" w:hAnsi="Times New Roman" w:cs="Times New Roman"/>
          <w:iCs/>
          <w:kern w:val="0"/>
          <w:sz w:val="24"/>
          <w:szCs w:val="24"/>
          <w14:ligatures w14:val="none"/>
        </w:rPr>
        <w:t>Mascot protein identification tool (</w:t>
      </w:r>
      <w:r w:rsidRPr="00C94BE3">
        <w:rPr>
          <w:rFonts w:ascii="Times New Roman" w:eastAsia="Calibri" w:hAnsi="Times New Roman" w:cs="Times New Roman"/>
          <w:iCs/>
          <w:kern w:val="0"/>
          <w:sz w:val="24"/>
          <w:szCs w:val="24"/>
          <w:u w:val="single"/>
          <w14:ligatures w14:val="none"/>
        </w:rPr>
        <w:t>https://www.matrixscience.com/</w:t>
      </w:r>
      <w:r w:rsidRPr="00C94BE3">
        <w:rPr>
          <w:rFonts w:ascii="Times New Roman" w:eastAsia="Calibri" w:hAnsi="Times New Roman" w:cs="Times New Roman"/>
          <w:iCs/>
          <w:kern w:val="0"/>
          <w:sz w:val="24"/>
          <w:szCs w:val="24"/>
          <w14:ligatures w14:val="none"/>
        </w:rPr>
        <w:t>) with phosphorylation as a variable modification. Shown are extracts of the relevant peptide hits from the Mascot Peptide Summary.</w:t>
      </w:r>
      <w:r w:rsidR="00DA54CD" w:rsidRPr="00C94BE3">
        <w:rPr>
          <w:rFonts w:ascii="Times New Roman" w:eastAsia="Calibri" w:hAnsi="Times New Roman" w:cs="Times New Roman"/>
          <w:iCs/>
          <w:kern w:val="0"/>
          <w:sz w:val="24"/>
          <w:szCs w:val="24"/>
          <w14:ligatures w14:val="none"/>
        </w:rPr>
        <w:t xml:space="preserve"> </w:t>
      </w:r>
      <w:r w:rsidR="00DA54CD" w:rsidRPr="00C94BE3">
        <w:rPr>
          <w:rFonts w:ascii="Times New Roman" w:eastAsia="Calibri" w:hAnsi="Times New Roman" w:cs="Times New Roman"/>
          <w:b/>
          <w:bCs/>
          <w:iCs/>
          <w:kern w:val="0"/>
          <w:sz w:val="24"/>
          <w:szCs w:val="24"/>
          <w14:ligatures w14:val="none"/>
        </w:rPr>
        <w:t>D.</w:t>
      </w:r>
      <w:r w:rsidR="00DA54CD" w:rsidRPr="00C94BE3">
        <w:rPr>
          <w:rFonts w:ascii="Times New Roman" w:eastAsia="Calibri" w:hAnsi="Times New Roman" w:cs="Times New Roman"/>
          <w:iCs/>
          <w:kern w:val="0"/>
          <w:sz w:val="24"/>
          <w:szCs w:val="24"/>
          <w14:ligatures w14:val="none"/>
        </w:rPr>
        <w:t xml:space="preserve"> </w:t>
      </w:r>
      <w:r w:rsidR="00DA54CD" w:rsidRPr="00C94BE3">
        <w:rPr>
          <w:rFonts w:ascii="Times New Roman" w:hAnsi="Times New Roman" w:cs="Times New Roman"/>
          <w:sz w:val="24"/>
          <w:szCs w:val="24"/>
        </w:rPr>
        <w:t xml:space="preserve">MALDI TOF MS/MS analysis of the monophosphorylated tryptic peptide of </w:t>
      </w:r>
      <w:proofErr w:type="spellStart"/>
      <w:r w:rsidR="00DA54CD" w:rsidRPr="00C94BE3">
        <w:rPr>
          <w:rFonts w:ascii="Times New Roman" w:hAnsi="Times New Roman" w:cs="Times New Roman"/>
          <w:sz w:val="24"/>
          <w:szCs w:val="24"/>
        </w:rPr>
        <w:t>LppA</w:t>
      </w:r>
      <w:r w:rsidR="00D33A45" w:rsidRPr="00D33A45">
        <w:rPr>
          <w:rFonts w:ascii="Times New Roman" w:hAnsi="Times New Roman" w:cs="Times New Roman"/>
          <w:sz w:val="24"/>
          <w:szCs w:val="24"/>
          <w:vertAlign w:val="superscript"/>
        </w:rPr>
        <w:t>LC</w:t>
      </w:r>
      <w:proofErr w:type="spellEnd"/>
      <w:r w:rsidR="00DA54CD" w:rsidRPr="00C94BE3">
        <w:rPr>
          <w:rFonts w:ascii="Times New Roman" w:hAnsi="Times New Roman" w:cs="Times New Roman"/>
          <w:sz w:val="24"/>
          <w:szCs w:val="24"/>
        </w:rPr>
        <w:t xml:space="preserve"> ([M+H]</w:t>
      </w:r>
      <w:r w:rsidR="00DA54CD" w:rsidRPr="00C94BE3">
        <w:rPr>
          <w:rFonts w:ascii="Times New Roman" w:hAnsi="Times New Roman" w:cs="Times New Roman"/>
          <w:sz w:val="24"/>
          <w:szCs w:val="24"/>
          <w:vertAlign w:val="superscript"/>
        </w:rPr>
        <w:t>+</w:t>
      </w:r>
      <w:r w:rsidR="00DA54CD" w:rsidRPr="00C94BE3">
        <w:rPr>
          <w:rFonts w:ascii="Times New Roman" w:hAnsi="Times New Roman" w:cs="Times New Roman"/>
          <w:sz w:val="24"/>
          <w:szCs w:val="24"/>
        </w:rPr>
        <w:t xml:space="preserve"> 1190.5).</w:t>
      </w:r>
    </w:p>
    <w:p w14:paraId="74626503" w14:textId="470C1A09" w:rsidR="00C52A2C" w:rsidRPr="00C94BE3" w:rsidRDefault="00C52A2C" w:rsidP="00C835CA">
      <w:pPr>
        <w:spacing w:after="160" w:line="480" w:lineRule="auto"/>
        <w:ind w:firstLine="0"/>
        <w:jc w:val="left"/>
        <w:rPr>
          <w:rFonts w:ascii="Times New Roman" w:hAnsi="Times New Roman" w:cs="Times New Roman"/>
          <w:sz w:val="24"/>
          <w:szCs w:val="24"/>
        </w:rPr>
      </w:pPr>
      <w:r w:rsidRPr="00C94BE3">
        <w:rPr>
          <w:rFonts w:ascii="Times New Roman" w:hAnsi="Times New Roman" w:cs="Times New Roman"/>
          <w:sz w:val="24"/>
          <w:szCs w:val="24"/>
        </w:rPr>
        <w:br w:type="page"/>
      </w:r>
    </w:p>
    <w:p w14:paraId="4D4F94E5" w14:textId="77777777" w:rsidR="00C52A2C" w:rsidRPr="00C94BE3" w:rsidRDefault="00C52A2C" w:rsidP="00D076DA">
      <w:pPr>
        <w:spacing w:after="160" w:line="360" w:lineRule="auto"/>
        <w:ind w:firstLine="0"/>
        <w:rPr>
          <w:rFonts w:ascii="Times New Roman" w:hAnsi="Times New Roman" w:cs="Times New Roman"/>
          <w:sz w:val="24"/>
          <w:szCs w:val="24"/>
        </w:rPr>
      </w:pPr>
    </w:p>
    <w:p w14:paraId="43F2A70A" w14:textId="1EBC8F3E" w:rsidR="00FD4BC2" w:rsidRPr="00C94BE3" w:rsidRDefault="007D675C" w:rsidP="00150A52">
      <w:pPr>
        <w:spacing w:line="360" w:lineRule="auto"/>
        <w:ind w:firstLine="0"/>
        <w:jc w:val="center"/>
        <w:rPr>
          <w:rFonts w:ascii="Times New Roman" w:hAnsi="Times New Roman" w:cs="Times New Roman"/>
          <w:sz w:val="24"/>
          <w:szCs w:val="24"/>
        </w:rPr>
      </w:pPr>
      <w:r>
        <w:rPr>
          <w:noProof/>
        </w:rPr>
        <w:drawing>
          <wp:inline distT="0" distB="0" distL="0" distR="0" wp14:anchorId="39B5AA27" wp14:editId="371915C4">
            <wp:extent cx="3497580" cy="2415540"/>
            <wp:effectExtent l="0" t="0" r="7620" b="3810"/>
            <wp:docPr id="1075593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7580" cy="2415540"/>
                    </a:xfrm>
                    <a:prstGeom prst="rect">
                      <a:avLst/>
                    </a:prstGeom>
                    <a:noFill/>
                    <a:ln>
                      <a:noFill/>
                    </a:ln>
                  </pic:spPr>
                </pic:pic>
              </a:graphicData>
            </a:graphic>
          </wp:inline>
        </w:drawing>
      </w:r>
    </w:p>
    <w:p w14:paraId="713A9A5D" w14:textId="2818143C" w:rsidR="00233C52" w:rsidRPr="00C94BE3" w:rsidRDefault="000F3E0E"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w:t>
      </w:r>
      <w:r w:rsidR="00D5254F" w:rsidRPr="00C94BE3">
        <w:rPr>
          <w:rFonts w:ascii="Times New Roman" w:hAnsi="Times New Roman" w:cs="Times New Roman"/>
          <w:b/>
          <w:bCs/>
          <w:sz w:val="24"/>
          <w:szCs w:val="24"/>
        </w:rPr>
        <w:t>7</w:t>
      </w:r>
      <w:r w:rsidRPr="00C94BE3">
        <w:rPr>
          <w:rFonts w:ascii="Times New Roman" w:hAnsi="Times New Roman" w:cs="Times New Roman"/>
          <w:b/>
          <w:bCs/>
          <w:sz w:val="24"/>
          <w:szCs w:val="24"/>
        </w:rPr>
        <w:t xml:space="preserve">. Purification of </w:t>
      </w:r>
      <w:proofErr w:type="spellStart"/>
      <w:r w:rsidRPr="00C94BE3">
        <w:rPr>
          <w:rFonts w:ascii="Times New Roman" w:hAnsi="Times New Roman" w:cs="Times New Roman"/>
          <w:b/>
          <w:bCs/>
          <w:sz w:val="24"/>
          <w:szCs w:val="24"/>
        </w:rPr>
        <w:t>LppB</w:t>
      </w:r>
      <w:proofErr w:type="spellEnd"/>
      <w:r w:rsidRPr="00C94BE3">
        <w:rPr>
          <w:rFonts w:ascii="Times New Roman" w:hAnsi="Times New Roman" w:cs="Times New Roman"/>
          <w:b/>
          <w:bCs/>
          <w:sz w:val="24"/>
          <w:szCs w:val="24"/>
        </w:rPr>
        <w:t xml:space="preserve"> (A) and the </w:t>
      </w:r>
      <w:proofErr w:type="spellStart"/>
      <w:r w:rsidRPr="00C94BE3">
        <w:rPr>
          <w:rFonts w:ascii="Times New Roman" w:hAnsi="Times New Roman" w:cs="Times New Roman"/>
          <w:b/>
          <w:bCs/>
          <w:sz w:val="24"/>
          <w:szCs w:val="24"/>
        </w:rPr>
        <w:t>LppB•LppA</w:t>
      </w:r>
      <w:r w:rsidR="00D33A45" w:rsidRPr="00D33A45">
        <w:rPr>
          <w:rFonts w:ascii="Times New Roman" w:hAnsi="Times New Roman" w:cs="Times New Roman"/>
          <w:b/>
          <w:bCs/>
          <w:sz w:val="24"/>
          <w:szCs w:val="24"/>
          <w:vertAlign w:val="superscript"/>
        </w:rPr>
        <w:t>LC</w:t>
      </w:r>
      <w:proofErr w:type="spellEnd"/>
      <w:r w:rsidRPr="00C94BE3">
        <w:rPr>
          <w:rFonts w:ascii="Times New Roman" w:hAnsi="Times New Roman" w:cs="Times New Roman"/>
          <w:b/>
          <w:bCs/>
          <w:sz w:val="24"/>
          <w:szCs w:val="24"/>
        </w:rPr>
        <w:t xml:space="preserve"> complex (B). </w:t>
      </w:r>
      <w:proofErr w:type="spellStart"/>
      <w:r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LC</w:t>
      </w:r>
      <w:proofErr w:type="spellEnd"/>
      <w:r w:rsidRPr="00C94BE3">
        <w:rPr>
          <w:rFonts w:ascii="Times New Roman" w:hAnsi="Times New Roman" w:cs="Times New Roman"/>
          <w:sz w:val="24"/>
          <w:szCs w:val="24"/>
        </w:rPr>
        <w:t xml:space="preserve"> was fused to MBP and </w:t>
      </w:r>
      <w:proofErr w:type="spellStart"/>
      <w:r w:rsidRPr="00C94BE3">
        <w:rPr>
          <w:rFonts w:ascii="Times New Roman" w:hAnsi="Times New Roman" w:cs="Times New Roman"/>
          <w:sz w:val="24"/>
          <w:szCs w:val="24"/>
        </w:rPr>
        <w:t>TrxA</w:t>
      </w:r>
      <w:proofErr w:type="spellEnd"/>
      <w:r w:rsidRPr="00C94BE3">
        <w:rPr>
          <w:rFonts w:ascii="Times New Roman" w:hAnsi="Times New Roman" w:cs="Times New Roman"/>
          <w:sz w:val="24"/>
          <w:szCs w:val="24"/>
        </w:rPr>
        <w:t xml:space="preserve"> mass tags to improve resolution on PA</w:t>
      </w:r>
      <w:r w:rsidR="00C441AC" w:rsidRPr="00C94BE3">
        <w:rPr>
          <w:rFonts w:ascii="Times New Roman" w:hAnsi="Times New Roman" w:cs="Times New Roman"/>
          <w:sz w:val="24"/>
          <w:szCs w:val="24"/>
        </w:rPr>
        <w:t>GE</w:t>
      </w:r>
      <w:r w:rsidR="00E34B95" w:rsidRPr="00C94BE3">
        <w:rPr>
          <w:rFonts w:ascii="Times New Roman" w:hAnsi="Times New Roman" w:cs="Times New Roman"/>
          <w:sz w:val="24"/>
          <w:szCs w:val="24"/>
        </w:rPr>
        <w:t xml:space="preserve">; </w:t>
      </w:r>
      <w:proofErr w:type="spellStart"/>
      <w:r w:rsidR="00E34B95" w:rsidRPr="00C94BE3">
        <w:rPr>
          <w:rFonts w:ascii="Times New Roman" w:hAnsi="Times New Roman" w:cs="Times New Roman"/>
          <w:sz w:val="24"/>
          <w:szCs w:val="24"/>
        </w:rPr>
        <w:t>LppB</w:t>
      </w:r>
      <w:proofErr w:type="spellEnd"/>
      <w:r w:rsidR="00E34B95" w:rsidRPr="00C94BE3">
        <w:rPr>
          <w:rFonts w:ascii="Times New Roman" w:hAnsi="Times New Roman" w:cs="Times New Roman"/>
          <w:sz w:val="24"/>
          <w:szCs w:val="24"/>
        </w:rPr>
        <w:t xml:space="preserve"> was fused with Strep tag.</w:t>
      </w:r>
      <w:r w:rsidRPr="00C94BE3">
        <w:rPr>
          <w:rFonts w:ascii="Times New Roman" w:hAnsi="Times New Roman" w:cs="Times New Roman"/>
          <w:sz w:val="24"/>
          <w:szCs w:val="24"/>
        </w:rPr>
        <w:t xml:space="preserve"> L, protein molecular weight ladder; E, eluate from </w:t>
      </w:r>
      <w:proofErr w:type="spellStart"/>
      <w:r w:rsidRPr="00C94BE3">
        <w:rPr>
          <w:rFonts w:ascii="Times New Roman" w:hAnsi="Times New Roman" w:cs="Times New Roman"/>
          <w:sz w:val="24"/>
          <w:szCs w:val="24"/>
        </w:rPr>
        <w:t>StrepTactin</w:t>
      </w:r>
      <w:proofErr w:type="spellEnd"/>
      <w:r w:rsidRPr="00C94BE3">
        <w:rPr>
          <w:rFonts w:ascii="Times New Roman" w:hAnsi="Times New Roman" w:cs="Times New Roman"/>
          <w:sz w:val="24"/>
          <w:szCs w:val="24"/>
        </w:rPr>
        <w:t xml:space="preserve"> resin; S, cleared cell lysate; P, insoluble fraction.</w:t>
      </w:r>
      <w:r w:rsidR="00272C38" w:rsidRPr="00C94BE3">
        <w:rPr>
          <w:rFonts w:ascii="Times New Roman" w:hAnsi="Times New Roman" w:cs="Times New Roman"/>
          <w:sz w:val="24"/>
          <w:szCs w:val="24"/>
        </w:rPr>
        <w:t xml:space="preserve"> </w:t>
      </w:r>
      <w:proofErr w:type="spellStart"/>
      <w:r w:rsidR="00272C38" w:rsidRPr="00C94BE3">
        <w:rPr>
          <w:rFonts w:ascii="Times New Roman" w:hAnsi="Times New Roman" w:cs="Times New Roman"/>
          <w:sz w:val="24"/>
          <w:szCs w:val="24"/>
        </w:rPr>
        <w:t>LppA</w:t>
      </w:r>
      <w:r w:rsidR="00D33A45" w:rsidRPr="00D33A45">
        <w:rPr>
          <w:rFonts w:ascii="Times New Roman" w:hAnsi="Times New Roman" w:cs="Times New Roman"/>
          <w:sz w:val="24"/>
          <w:szCs w:val="24"/>
          <w:vertAlign w:val="superscript"/>
        </w:rPr>
        <w:t>LC</w:t>
      </w:r>
      <w:proofErr w:type="spellEnd"/>
      <w:r w:rsidR="00272C38" w:rsidRPr="00C94BE3">
        <w:rPr>
          <w:rFonts w:ascii="Times New Roman" w:hAnsi="Times New Roman" w:cs="Times New Roman"/>
          <w:sz w:val="24"/>
          <w:szCs w:val="24"/>
        </w:rPr>
        <w:t>, MBP-</w:t>
      </w:r>
      <w:proofErr w:type="spellStart"/>
      <w:r w:rsidR="00272C38" w:rsidRPr="00C94BE3">
        <w:rPr>
          <w:rFonts w:ascii="Times New Roman" w:hAnsi="Times New Roman" w:cs="Times New Roman"/>
          <w:sz w:val="24"/>
          <w:szCs w:val="24"/>
        </w:rPr>
        <w:t>LppA</w:t>
      </w:r>
      <w:r w:rsidR="00D33A45" w:rsidRPr="00D33A45">
        <w:rPr>
          <w:rFonts w:ascii="Times New Roman" w:hAnsi="Times New Roman" w:cs="Times New Roman"/>
          <w:sz w:val="24"/>
          <w:szCs w:val="24"/>
          <w:vertAlign w:val="superscript"/>
        </w:rPr>
        <w:t>LC</w:t>
      </w:r>
      <w:proofErr w:type="spellEnd"/>
      <w:r w:rsidR="00272C38" w:rsidRPr="00C94BE3">
        <w:rPr>
          <w:rFonts w:ascii="Times New Roman" w:hAnsi="Times New Roman" w:cs="Times New Roman"/>
          <w:sz w:val="24"/>
          <w:szCs w:val="24"/>
        </w:rPr>
        <w:t>-</w:t>
      </w:r>
      <w:proofErr w:type="spellStart"/>
      <w:r w:rsidR="00272C38" w:rsidRPr="00C94BE3">
        <w:rPr>
          <w:rFonts w:ascii="Times New Roman" w:hAnsi="Times New Roman" w:cs="Times New Roman"/>
          <w:sz w:val="24"/>
          <w:szCs w:val="24"/>
        </w:rPr>
        <w:t>TrxA</w:t>
      </w:r>
      <w:proofErr w:type="spellEnd"/>
      <w:r w:rsidR="00272C38" w:rsidRPr="00C94BE3">
        <w:rPr>
          <w:rFonts w:ascii="Times New Roman" w:hAnsi="Times New Roman" w:cs="Times New Roman"/>
          <w:sz w:val="24"/>
          <w:szCs w:val="24"/>
        </w:rPr>
        <w:t xml:space="preserve"> fused protein, MW 61.5 </w:t>
      </w:r>
      <w:proofErr w:type="spellStart"/>
      <w:r w:rsidR="00272C38" w:rsidRPr="00C94BE3">
        <w:rPr>
          <w:rFonts w:ascii="Times New Roman" w:hAnsi="Times New Roman" w:cs="Times New Roman"/>
          <w:sz w:val="24"/>
          <w:szCs w:val="24"/>
        </w:rPr>
        <w:t>kDa</w:t>
      </w:r>
      <w:proofErr w:type="spellEnd"/>
      <w:r w:rsidR="00272C38" w:rsidRPr="00C94BE3">
        <w:rPr>
          <w:rFonts w:ascii="Times New Roman" w:hAnsi="Times New Roman" w:cs="Times New Roman"/>
          <w:sz w:val="24"/>
          <w:szCs w:val="24"/>
        </w:rPr>
        <w:t xml:space="preserve">; </w:t>
      </w:r>
      <w:proofErr w:type="spellStart"/>
      <w:r w:rsidR="00272C38" w:rsidRPr="00C94BE3">
        <w:rPr>
          <w:rFonts w:ascii="Times New Roman" w:hAnsi="Times New Roman" w:cs="Times New Roman"/>
          <w:sz w:val="24"/>
          <w:szCs w:val="24"/>
        </w:rPr>
        <w:t>LppB</w:t>
      </w:r>
      <w:proofErr w:type="spellEnd"/>
      <w:r w:rsidR="00272C38" w:rsidRPr="00C94BE3">
        <w:rPr>
          <w:rFonts w:ascii="Times New Roman" w:hAnsi="Times New Roman" w:cs="Times New Roman"/>
          <w:sz w:val="24"/>
          <w:szCs w:val="24"/>
        </w:rPr>
        <w:t xml:space="preserve">, Strep-tagged </w:t>
      </w:r>
      <w:proofErr w:type="spellStart"/>
      <w:r w:rsidR="00272C38" w:rsidRPr="00C94BE3">
        <w:rPr>
          <w:rFonts w:ascii="Times New Roman" w:hAnsi="Times New Roman" w:cs="Times New Roman"/>
          <w:sz w:val="24"/>
          <w:szCs w:val="24"/>
        </w:rPr>
        <w:t>LppB</w:t>
      </w:r>
      <w:proofErr w:type="spellEnd"/>
      <w:r w:rsidR="00272C38" w:rsidRPr="00C94BE3">
        <w:rPr>
          <w:rFonts w:ascii="Times New Roman" w:hAnsi="Times New Roman" w:cs="Times New Roman"/>
          <w:sz w:val="24"/>
          <w:szCs w:val="24"/>
        </w:rPr>
        <w:t xml:space="preserve">, MW 11.1 </w:t>
      </w:r>
      <w:proofErr w:type="spellStart"/>
      <w:r w:rsidR="00272C38" w:rsidRPr="00C94BE3">
        <w:rPr>
          <w:rFonts w:ascii="Times New Roman" w:hAnsi="Times New Roman" w:cs="Times New Roman"/>
          <w:sz w:val="24"/>
          <w:szCs w:val="24"/>
        </w:rPr>
        <w:t>kDa</w:t>
      </w:r>
      <w:proofErr w:type="spellEnd"/>
      <w:r w:rsidR="00272C38" w:rsidRPr="00C94BE3">
        <w:rPr>
          <w:rFonts w:ascii="Times New Roman" w:hAnsi="Times New Roman" w:cs="Times New Roman"/>
          <w:sz w:val="24"/>
          <w:szCs w:val="24"/>
        </w:rPr>
        <w:t>.</w:t>
      </w:r>
    </w:p>
    <w:p w14:paraId="64ABAAA2" w14:textId="4C095F66" w:rsidR="00AE485C" w:rsidRPr="00C94BE3" w:rsidRDefault="00AE485C"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3D61E8F6" w14:textId="77777777" w:rsidR="00150A52" w:rsidRPr="00C94BE3" w:rsidRDefault="007042F3" w:rsidP="00150A52">
      <w:pPr>
        <w:spacing w:line="360" w:lineRule="auto"/>
        <w:ind w:firstLine="0"/>
        <w:jc w:val="center"/>
        <w:rPr>
          <w:rFonts w:ascii="Times New Roman" w:hAnsi="Times New Roman" w:cs="Times New Roman"/>
          <w:b/>
          <w:bCs/>
          <w:color w:val="000000" w:themeColor="text1"/>
          <w:sz w:val="24"/>
          <w:szCs w:val="24"/>
        </w:rPr>
      </w:pPr>
      <w:r w:rsidRPr="00C94BE3">
        <w:rPr>
          <w:rFonts w:ascii="Times New Roman" w:hAnsi="Times New Roman" w:cs="Times New Roman"/>
          <w:noProof/>
          <w:sz w:val="24"/>
          <w:szCs w:val="24"/>
        </w:rPr>
        <w:lastRenderedPageBreak/>
        <w:drawing>
          <wp:inline distT="0" distB="0" distL="0" distR="0" wp14:anchorId="44D819D7" wp14:editId="3305C71F">
            <wp:extent cx="5761990" cy="4319905"/>
            <wp:effectExtent l="0" t="0" r="0" b="4445"/>
            <wp:docPr id="884581895" name="Picture 1" descr="Several different types of prote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81895" name="Picture 1" descr="Several different types of protei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990" cy="4319905"/>
                    </a:xfrm>
                    <a:prstGeom prst="rect">
                      <a:avLst/>
                    </a:prstGeom>
                    <a:noFill/>
                    <a:ln>
                      <a:noFill/>
                    </a:ln>
                  </pic:spPr>
                </pic:pic>
              </a:graphicData>
            </a:graphic>
          </wp:inline>
        </w:drawing>
      </w:r>
    </w:p>
    <w:p w14:paraId="1CE715D7" w14:textId="66C4105E" w:rsidR="00AE485C" w:rsidRPr="00C94BE3" w:rsidRDefault="0010664A" w:rsidP="00150A52">
      <w:pPr>
        <w:spacing w:line="360" w:lineRule="auto"/>
        <w:ind w:firstLine="0"/>
        <w:rPr>
          <w:rFonts w:ascii="Times New Roman" w:hAnsi="Times New Roman" w:cs="Times New Roman"/>
          <w:color w:val="000000" w:themeColor="text1"/>
          <w:sz w:val="24"/>
          <w:szCs w:val="24"/>
        </w:rPr>
      </w:pPr>
      <w:r w:rsidRPr="00C94BE3">
        <w:rPr>
          <w:rFonts w:ascii="Times New Roman" w:hAnsi="Times New Roman" w:cs="Times New Roman"/>
          <w:b/>
          <w:bCs/>
          <w:color w:val="000000" w:themeColor="text1"/>
          <w:sz w:val="24"/>
          <w:szCs w:val="24"/>
        </w:rPr>
        <w:t>Figure S</w:t>
      </w:r>
      <w:r w:rsidR="00D5254F" w:rsidRPr="00C94BE3">
        <w:rPr>
          <w:rFonts w:ascii="Times New Roman" w:hAnsi="Times New Roman" w:cs="Times New Roman"/>
          <w:b/>
          <w:bCs/>
          <w:color w:val="000000" w:themeColor="text1"/>
          <w:sz w:val="24"/>
          <w:szCs w:val="24"/>
        </w:rPr>
        <w:t>8</w:t>
      </w:r>
      <w:r w:rsidRPr="00C94BE3">
        <w:rPr>
          <w:rFonts w:ascii="Times New Roman" w:hAnsi="Times New Roman" w:cs="Times New Roman"/>
          <w:b/>
          <w:bCs/>
          <w:color w:val="000000" w:themeColor="text1"/>
          <w:sz w:val="24"/>
          <w:szCs w:val="24"/>
        </w:rPr>
        <w:t xml:space="preserve">. </w:t>
      </w:r>
      <w:r w:rsidR="00B803A0" w:rsidRPr="00C94BE3">
        <w:rPr>
          <w:rFonts w:ascii="Times New Roman" w:hAnsi="Times New Roman" w:cs="Times New Roman"/>
          <w:b/>
          <w:bCs/>
          <w:color w:val="000000" w:themeColor="text1"/>
          <w:sz w:val="24"/>
          <w:szCs w:val="24"/>
        </w:rPr>
        <w:t>Crystal</w:t>
      </w:r>
      <w:r w:rsidRPr="00C94BE3">
        <w:rPr>
          <w:rFonts w:ascii="Times New Roman" w:hAnsi="Times New Roman" w:cs="Times New Roman"/>
          <w:b/>
          <w:bCs/>
          <w:color w:val="000000" w:themeColor="text1"/>
          <w:sz w:val="24"/>
          <w:szCs w:val="24"/>
        </w:rPr>
        <w:t xml:space="preserve"> structure</w:t>
      </w:r>
      <w:r w:rsidR="00B803A0" w:rsidRPr="00C94BE3">
        <w:rPr>
          <w:rFonts w:ascii="Times New Roman" w:hAnsi="Times New Roman" w:cs="Times New Roman"/>
          <w:b/>
          <w:bCs/>
          <w:color w:val="000000" w:themeColor="text1"/>
          <w:sz w:val="24"/>
          <w:szCs w:val="24"/>
        </w:rPr>
        <w:t>s</w:t>
      </w:r>
      <w:r w:rsidRPr="00C94BE3">
        <w:rPr>
          <w:rFonts w:ascii="Times New Roman" w:hAnsi="Times New Roman" w:cs="Times New Roman"/>
          <w:b/>
          <w:bCs/>
          <w:color w:val="000000" w:themeColor="text1"/>
          <w:sz w:val="24"/>
          <w:szCs w:val="24"/>
        </w:rPr>
        <w:t xml:space="preserve"> </w:t>
      </w:r>
      <w:r w:rsidR="00B803A0" w:rsidRPr="00C94BE3">
        <w:rPr>
          <w:rFonts w:ascii="Times New Roman" w:hAnsi="Times New Roman" w:cs="Times New Roman"/>
          <w:b/>
          <w:bCs/>
          <w:color w:val="000000" w:themeColor="text1"/>
          <w:sz w:val="24"/>
          <w:szCs w:val="24"/>
        </w:rPr>
        <w:t>and topology diagrams of the</w:t>
      </w:r>
      <w:r w:rsidRPr="00C94BE3">
        <w:rPr>
          <w:rFonts w:ascii="Times New Roman" w:hAnsi="Times New Roman" w:cs="Times New Roman"/>
          <w:b/>
          <w:bCs/>
          <w:color w:val="000000" w:themeColor="text1"/>
          <w:sz w:val="24"/>
          <w:szCs w:val="24"/>
        </w:rPr>
        <w:t xml:space="preserve"> PbaB1</w:t>
      </w:r>
      <w:r w:rsidR="00B803A0" w:rsidRPr="00C94BE3">
        <w:rPr>
          <w:rFonts w:ascii="Times New Roman" w:hAnsi="Times New Roman" w:cs="Times New Roman"/>
          <w:b/>
          <w:bCs/>
          <w:color w:val="000000" w:themeColor="text1"/>
          <w:sz w:val="24"/>
          <w:szCs w:val="24"/>
        </w:rPr>
        <w:t>•</w:t>
      </w:r>
      <w:r w:rsidRPr="00C94BE3">
        <w:rPr>
          <w:rFonts w:ascii="Times New Roman" w:hAnsi="Times New Roman" w:cs="Times New Roman"/>
          <w:b/>
          <w:bCs/>
          <w:color w:val="000000" w:themeColor="text1"/>
          <w:sz w:val="24"/>
          <w:szCs w:val="24"/>
        </w:rPr>
        <w:t>Pba</w:t>
      </w:r>
      <w:r w:rsidR="00B803A0" w:rsidRPr="00C94BE3">
        <w:rPr>
          <w:rFonts w:ascii="Times New Roman" w:hAnsi="Times New Roman" w:cs="Times New Roman"/>
          <w:b/>
          <w:bCs/>
          <w:color w:val="000000" w:themeColor="text1"/>
          <w:sz w:val="24"/>
          <w:szCs w:val="24"/>
        </w:rPr>
        <w:t>A</w:t>
      </w:r>
      <w:r w:rsidR="00E34B95" w:rsidRPr="00C94BE3">
        <w:rPr>
          <w:rFonts w:ascii="Times New Roman" w:hAnsi="Times New Roman" w:cs="Times New Roman"/>
          <w:b/>
          <w:bCs/>
          <w:color w:val="000000" w:themeColor="text1"/>
          <w:sz w:val="24"/>
          <w:szCs w:val="24"/>
          <w:vertAlign w:val="superscript"/>
        </w:rPr>
        <w:t>L</w:t>
      </w:r>
      <w:r w:rsidR="00B803A0" w:rsidRPr="00C94BE3">
        <w:rPr>
          <w:rFonts w:ascii="Times New Roman" w:hAnsi="Times New Roman" w:cs="Times New Roman"/>
          <w:b/>
          <w:bCs/>
          <w:color w:val="000000" w:themeColor="text1"/>
          <w:sz w:val="24"/>
          <w:szCs w:val="24"/>
        </w:rPr>
        <w:t xml:space="preserve"> (top) and </w:t>
      </w:r>
      <w:proofErr w:type="spellStart"/>
      <w:r w:rsidR="00B803A0" w:rsidRPr="00C94BE3">
        <w:rPr>
          <w:rFonts w:ascii="Times New Roman" w:hAnsi="Times New Roman" w:cs="Times New Roman"/>
          <w:b/>
          <w:bCs/>
          <w:color w:val="000000" w:themeColor="text1"/>
          <w:sz w:val="24"/>
          <w:szCs w:val="24"/>
        </w:rPr>
        <w:t>LppB•LppA</w:t>
      </w:r>
      <w:r w:rsidR="00E34B95" w:rsidRPr="00C94BE3">
        <w:rPr>
          <w:rFonts w:ascii="Times New Roman" w:hAnsi="Times New Roman" w:cs="Times New Roman"/>
          <w:b/>
          <w:bCs/>
          <w:color w:val="000000" w:themeColor="text1"/>
          <w:sz w:val="24"/>
          <w:szCs w:val="24"/>
          <w:vertAlign w:val="superscript"/>
        </w:rPr>
        <w:t>L</w:t>
      </w:r>
      <w:proofErr w:type="spellEnd"/>
      <w:r w:rsidR="00B803A0" w:rsidRPr="00C94BE3">
        <w:rPr>
          <w:rFonts w:ascii="Times New Roman" w:hAnsi="Times New Roman" w:cs="Times New Roman"/>
          <w:b/>
          <w:bCs/>
          <w:color w:val="000000" w:themeColor="text1"/>
          <w:sz w:val="24"/>
          <w:szCs w:val="24"/>
        </w:rPr>
        <w:t xml:space="preserve"> (bottom) complexes</w:t>
      </w:r>
      <w:r w:rsidRPr="00C94BE3">
        <w:rPr>
          <w:rFonts w:ascii="Times New Roman" w:hAnsi="Times New Roman" w:cs="Times New Roman"/>
          <w:b/>
          <w:bCs/>
          <w:color w:val="000000" w:themeColor="text1"/>
          <w:sz w:val="24"/>
          <w:szCs w:val="24"/>
        </w:rPr>
        <w:t>.</w:t>
      </w:r>
      <w:r w:rsidR="00B803A0" w:rsidRPr="00C94BE3">
        <w:rPr>
          <w:rFonts w:ascii="Times New Roman" w:hAnsi="Times New Roman" w:cs="Times New Roman"/>
          <w:b/>
          <w:bCs/>
          <w:color w:val="000000" w:themeColor="text1"/>
          <w:sz w:val="24"/>
          <w:szCs w:val="24"/>
        </w:rPr>
        <w:t xml:space="preserve"> </w:t>
      </w:r>
      <w:r w:rsidR="00B803A0" w:rsidRPr="00C94BE3">
        <w:rPr>
          <w:rFonts w:ascii="Times New Roman" w:hAnsi="Times New Roman" w:cs="Times New Roman"/>
          <w:color w:val="000000" w:themeColor="text1"/>
          <w:sz w:val="24"/>
          <w:szCs w:val="24"/>
        </w:rPr>
        <w:t>RRE proteins are shown in purple (PbaB1) or light blue (</w:t>
      </w:r>
      <w:proofErr w:type="spellStart"/>
      <w:r w:rsidR="00B803A0" w:rsidRPr="00C94BE3">
        <w:rPr>
          <w:rFonts w:ascii="Times New Roman" w:hAnsi="Times New Roman" w:cs="Times New Roman"/>
          <w:color w:val="000000" w:themeColor="text1"/>
          <w:sz w:val="24"/>
          <w:szCs w:val="24"/>
        </w:rPr>
        <w:t>LppB</w:t>
      </w:r>
      <w:proofErr w:type="spellEnd"/>
      <w:r w:rsidR="00B803A0" w:rsidRPr="00C94BE3">
        <w:rPr>
          <w:rFonts w:ascii="Times New Roman" w:hAnsi="Times New Roman" w:cs="Times New Roman"/>
          <w:color w:val="000000" w:themeColor="text1"/>
          <w:sz w:val="24"/>
          <w:szCs w:val="24"/>
        </w:rPr>
        <w:t>), while their cognate leader peptides are depicted in green (PbaAᴸ) or yellow (LppAᴸ).</w:t>
      </w:r>
    </w:p>
    <w:p w14:paraId="18DAFB9C" w14:textId="0295CA7B" w:rsidR="00AB41C5" w:rsidRPr="00C94BE3" w:rsidRDefault="00AB41C5"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3870DBDD" w14:textId="09CAA883" w:rsidR="00743F35" w:rsidRPr="00C94BE3" w:rsidRDefault="00C2199B" w:rsidP="00D076DA">
      <w:pPr>
        <w:spacing w:line="360" w:lineRule="auto"/>
        <w:ind w:firstLine="0"/>
        <w:rPr>
          <w:rFonts w:ascii="Times New Roman" w:hAnsi="Times New Roman" w:cs="Times New Roman"/>
          <w:sz w:val="24"/>
          <w:szCs w:val="24"/>
        </w:rPr>
      </w:pPr>
      <w:r w:rsidRPr="00C94BE3">
        <w:rPr>
          <w:rFonts w:ascii="Times New Roman" w:hAnsi="Times New Roman" w:cs="Times New Roman"/>
          <w:noProof/>
          <w:sz w:val="24"/>
          <w:szCs w:val="24"/>
        </w:rPr>
        <w:lastRenderedPageBreak/>
        <w:drawing>
          <wp:inline distT="0" distB="0" distL="0" distR="0" wp14:anchorId="4623CC5E" wp14:editId="007987A8">
            <wp:extent cx="5943600" cy="3455035"/>
            <wp:effectExtent l="0" t="0" r="0" b="0"/>
            <wp:docPr id="2051279367" name="Picture 1" descr="Several different colored stru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79367" name="Picture 1" descr="Several different colored structur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55035"/>
                    </a:xfrm>
                    <a:prstGeom prst="rect">
                      <a:avLst/>
                    </a:prstGeom>
                    <a:noFill/>
                    <a:ln>
                      <a:noFill/>
                    </a:ln>
                  </pic:spPr>
                </pic:pic>
              </a:graphicData>
            </a:graphic>
          </wp:inline>
        </w:drawing>
      </w:r>
    </w:p>
    <w:p w14:paraId="182E9377" w14:textId="1F64AEE2" w:rsidR="00F204E5" w:rsidRPr="00BD6736" w:rsidRDefault="00AB41C5"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w:t>
      </w:r>
      <w:r w:rsidR="00D5254F" w:rsidRPr="00C94BE3">
        <w:rPr>
          <w:rFonts w:ascii="Times New Roman" w:hAnsi="Times New Roman" w:cs="Times New Roman"/>
          <w:b/>
          <w:bCs/>
          <w:sz w:val="24"/>
          <w:szCs w:val="24"/>
        </w:rPr>
        <w:t>9</w:t>
      </w:r>
      <w:r w:rsidRPr="00C94BE3">
        <w:rPr>
          <w:rFonts w:ascii="Times New Roman" w:hAnsi="Times New Roman" w:cs="Times New Roman"/>
          <w:b/>
          <w:bCs/>
          <w:sz w:val="24"/>
          <w:szCs w:val="24"/>
        </w:rPr>
        <w:t xml:space="preserve">. </w:t>
      </w:r>
      <w:r w:rsidR="000747C0" w:rsidRPr="00C94BE3">
        <w:rPr>
          <w:rFonts w:ascii="Times New Roman" w:hAnsi="Times New Roman" w:cs="Times New Roman"/>
          <w:b/>
          <w:bCs/>
          <w:sz w:val="24"/>
          <w:szCs w:val="24"/>
        </w:rPr>
        <w:t>Intermolecular interactions in the PbaB</w:t>
      </w:r>
      <w:r w:rsidR="008264FE" w:rsidRPr="00C94BE3">
        <w:rPr>
          <w:rFonts w:ascii="Times New Roman" w:hAnsi="Times New Roman" w:cs="Times New Roman"/>
          <w:b/>
          <w:bCs/>
          <w:sz w:val="24"/>
          <w:szCs w:val="24"/>
        </w:rPr>
        <w:t>1</w:t>
      </w:r>
      <w:r w:rsidR="000747C0" w:rsidRPr="00C94BE3">
        <w:rPr>
          <w:rFonts w:ascii="Times New Roman" w:hAnsi="Times New Roman" w:cs="Times New Roman"/>
          <w:b/>
          <w:bCs/>
          <w:sz w:val="24"/>
          <w:szCs w:val="24"/>
        </w:rPr>
        <w:t>•PbaA</w:t>
      </w:r>
      <w:r w:rsidR="008264FE" w:rsidRPr="00C94BE3">
        <w:rPr>
          <w:rFonts w:ascii="Times New Roman" w:hAnsi="Times New Roman" w:cs="Times New Roman"/>
          <w:b/>
          <w:bCs/>
          <w:sz w:val="24"/>
          <w:szCs w:val="24"/>
          <w:vertAlign w:val="superscript"/>
        </w:rPr>
        <w:t>L</w:t>
      </w:r>
      <w:r w:rsidR="000747C0" w:rsidRPr="00C94BE3">
        <w:rPr>
          <w:rFonts w:ascii="Times New Roman" w:hAnsi="Times New Roman" w:cs="Times New Roman"/>
          <w:b/>
          <w:bCs/>
          <w:sz w:val="24"/>
          <w:szCs w:val="24"/>
        </w:rPr>
        <w:t xml:space="preserve"> (A</w:t>
      </w:r>
      <w:r w:rsidR="00AE14A7" w:rsidRPr="00C94BE3">
        <w:rPr>
          <w:rFonts w:ascii="Times New Roman" w:hAnsi="Times New Roman" w:cs="Times New Roman"/>
          <w:b/>
          <w:bCs/>
          <w:sz w:val="24"/>
          <w:szCs w:val="24"/>
        </w:rPr>
        <w:t>-</w:t>
      </w:r>
      <w:r w:rsidR="00C2199B" w:rsidRPr="00C94BE3">
        <w:rPr>
          <w:rFonts w:ascii="Times New Roman" w:hAnsi="Times New Roman" w:cs="Times New Roman"/>
          <w:b/>
          <w:bCs/>
          <w:sz w:val="24"/>
          <w:szCs w:val="24"/>
        </w:rPr>
        <w:t>D</w:t>
      </w:r>
      <w:r w:rsidR="000747C0" w:rsidRPr="00C94BE3">
        <w:rPr>
          <w:rFonts w:ascii="Times New Roman" w:hAnsi="Times New Roman" w:cs="Times New Roman"/>
          <w:b/>
          <w:bCs/>
          <w:sz w:val="24"/>
          <w:szCs w:val="24"/>
        </w:rPr>
        <w:t xml:space="preserve">) and </w:t>
      </w:r>
      <w:proofErr w:type="spellStart"/>
      <w:r w:rsidR="000747C0" w:rsidRPr="00C94BE3">
        <w:rPr>
          <w:rFonts w:ascii="Times New Roman" w:hAnsi="Times New Roman" w:cs="Times New Roman"/>
          <w:b/>
          <w:bCs/>
          <w:sz w:val="24"/>
          <w:szCs w:val="24"/>
        </w:rPr>
        <w:t>LppB•LppA</w:t>
      </w:r>
      <w:r w:rsidR="008264FE" w:rsidRPr="00C94BE3">
        <w:rPr>
          <w:rFonts w:ascii="Times New Roman" w:hAnsi="Times New Roman" w:cs="Times New Roman"/>
          <w:b/>
          <w:bCs/>
          <w:sz w:val="24"/>
          <w:szCs w:val="24"/>
          <w:vertAlign w:val="superscript"/>
        </w:rPr>
        <w:t>L</w:t>
      </w:r>
      <w:proofErr w:type="spellEnd"/>
      <w:r w:rsidR="000747C0" w:rsidRPr="00C94BE3">
        <w:rPr>
          <w:rFonts w:ascii="Times New Roman" w:hAnsi="Times New Roman" w:cs="Times New Roman"/>
          <w:b/>
          <w:bCs/>
          <w:sz w:val="24"/>
          <w:szCs w:val="24"/>
        </w:rPr>
        <w:t xml:space="preserve"> (</w:t>
      </w:r>
      <w:r w:rsidR="00C2199B" w:rsidRPr="00C94BE3">
        <w:rPr>
          <w:rFonts w:ascii="Times New Roman" w:hAnsi="Times New Roman" w:cs="Times New Roman"/>
          <w:b/>
          <w:bCs/>
          <w:sz w:val="24"/>
          <w:szCs w:val="24"/>
        </w:rPr>
        <w:t>E</w:t>
      </w:r>
      <w:r w:rsidR="00AE14A7" w:rsidRPr="00C94BE3">
        <w:rPr>
          <w:rFonts w:ascii="Times New Roman" w:hAnsi="Times New Roman" w:cs="Times New Roman"/>
          <w:b/>
          <w:bCs/>
          <w:sz w:val="24"/>
          <w:szCs w:val="24"/>
        </w:rPr>
        <w:t>-</w:t>
      </w:r>
      <w:r w:rsidR="00C2199B" w:rsidRPr="00C94BE3">
        <w:rPr>
          <w:rFonts w:ascii="Times New Roman" w:hAnsi="Times New Roman" w:cs="Times New Roman"/>
          <w:b/>
          <w:bCs/>
          <w:sz w:val="24"/>
          <w:szCs w:val="24"/>
        </w:rPr>
        <w:t>H</w:t>
      </w:r>
      <w:r w:rsidR="000747C0" w:rsidRPr="00C94BE3">
        <w:rPr>
          <w:rFonts w:ascii="Times New Roman" w:hAnsi="Times New Roman" w:cs="Times New Roman"/>
          <w:b/>
          <w:bCs/>
          <w:sz w:val="24"/>
          <w:szCs w:val="24"/>
        </w:rPr>
        <w:t>) complexes.</w:t>
      </w:r>
      <w:r w:rsidR="000747C0" w:rsidRPr="00C94BE3">
        <w:rPr>
          <w:rFonts w:ascii="Times New Roman" w:hAnsi="Times New Roman" w:cs="Times New Roman"/>
          <w:sz w:val="24"/>
          <w:szCs w:val="24"/>
        </w:rPr>
        <w:t xml:space="preserve"> </w:t>
      </w:r>
      <w:r w:rsidR="008264FE" w:rsidRPr="00C94BE3">
        <w:rPr>
          <w:rFonts w:ascii="Times New Roman" w:hAnsi="Times New Roman" w:cs="Times New Roman"/>
          <w:sz w:val="24"/>
          <w:szCs w:val="24"/>
        </w:rPr>
        <w:t xml:space="preserve">Residues in the </w:t>
      </w:r>
      <w:proofErr w:type="spellStart"/>
      <w:r w:rsidR="008264FE" w:rsidRPr="00C94BE3">
        <w:rPr>
          <w:rFonts w:ascii="Times New Roman" w:hAnsi="Times New Roman" w:cs="Times New Roman"/>
          <w:sz w:val="24"/>
          <w:szCs w:val="24"/>
        </w:rPr>
        <w:t>PbaA</w:t>
      </w:r>
      <w:r w:rsidR="008264FE" w:rsidRPr="00C94BE3">
        <w:rPr>
          <w:rFonts w:ascii="Times New Roman" w:hAnsi="Times New Roman" w:cs="Times New Roman"/>
          <w:sz w:val="24"/>
          <w:szCs w:val="24"/>
          <w:vertAlign w:val="superscript"/>
        </w:rPr>
        <w:t>L</w:t>
      </w:r>
      <w:proofErr w:type="spellEnd"/>
      <w:r w:rsidR="008264FE" w:rsidRPr="00C94BE3">
        <w:rPr>
          <w:rFonts w:ascii="Times New Roman" w:hAnsi="Times New Roman" w:cs="Times New Roman"/>
          <w:sz w:val="24"/>
          <w:szCs w:val="24"/>
        </w:rPr>
        <w:t xml:space="preserve"> and </w:t>
      </w:r>
      <w:proofErr w:type="spellStart"/>
      <w:r w:rsidR="008264FE" w:rsidRPr="00C94BE3">
        <w:rPr>
          <w:rFonts w:ascii="Times New Roman" w:hAnsi="Times New Roman" w:cs="Times New Roman"/>
          <w:sz w:val="24"/>
          <w:szCs w:val="24"/>
        </w:rPr>
        <w:t>LppA</w:t>
      </w:r>
      <w:r w:rsidR="008264FE" w:rsidRPr="00C94BE3">
        <w:rPr>
          <w:rFonts w:ascii="Times New Roman" w:hAnsi="Times New Roman" w:cs="Times New Roman"/>
          <w:sz w:val="24"/>
          <w:szCs w:val="24"/>
          <w:vertAlign w:val="superscript"/>
        </w:rPr>
        <w:t>L</w:t>
      </w:r>
      <w:proofErr w:type="spellEnd"/>
      <w:r w:rsidR="008264FE" w:rsidRPr="00C94BE3">
        <w:rPr>
          <w:rFonts w:ascii="Times New Roman" w:hAnsi="Times New Roman" w:cs="Times New Roman"/>
          <w:sz w:val="24"/>
          <w:szCs w:val="24"/>
        </w:rPr>
        <w:t xml:space="preserve"> leader peptides are</w:t>
      </w:r>
      <w:r w:rsidR="000747C0" w:rsidRPr="00C94BE3">
        <w:rPr>
          <w:rFonts w:ascii="Times New Roman" w:hAnsi="Times New Roman" w:cs="Times New Roman"/>
          <w:sz w:val="24"/>
          <w:szCs w:val="24"/>
        </w:rPr>
        <w:t xml:space="preserve"> shown in</w:t>
      </w:r>
      <w:r w:rsidR="008264FE" w:rsidRPr="00C94BE3">
        <w:rPr>
          <w:rFonts w:ascii="Times New Roman" w:hAnsi="Times New Roman" w:cs="Times New Roman"/>
          <w:sz w:val="24"/>
          <w:szCs w:val="24"/>
        </w:rPr>
        <w:t xml:space="preserve"> green and</w:t>
      </w:r>
      <w:r w:rsidR="000747C0" w:rsidRPr="00C94BE3">
        <w:rPr>
          <w:rFonts w:ascii="Times New Roman" w:hAnsi="Times New Roman" w:cs="Times New Roman"/>
          <w:sz w:val="24"/>
          <w:szCs w:val="24"/>
        </w:rPr>
        <w:t xml:space="preserve"> </w:t>
      </w:r>
      <w:r w:rsidR="008264FE" w:rsidRPr="00C94BE3">
        <w:rPr>
          <w:rFonts w:ascii="Times New Roman" w:hAnsi="Times New Roman" w:cs="Times New Roman"/>
          <w:sz w:val="24"/>
          <w:szCs w:val="24"/>
        </w:rPr>
        <w:t>yellow, respectively.</w:t>
      </w:r>
      <w:r w:rsidR="000747C0" w:rsidRPr="00C94BE3">
        <w:rPr>
          <w:rFonts w:ascii="Times New Roman" w:hAnsi="Times New Roman" w:cs="Times New Roman"/>
          <w:sz w:val="24"/>
          <w:szCs w:val="24"/>
        </w:rPr>
        <w:t xml:space="preserve"> PbaB</w:t>
      </w:r>
      <w:r w:rsidR="008264FE" w:rsidRPr="00C94BE3">
        <w:rPr>
          <w:rFonts w:ascii="Times New Roman" w:hAnsi="Times New Roman" w:cs="Times New Roman"/>
          <w:sz w:val="24"/>
          <w:szCs w:val="24"/>
        </w:rPr>
        <w:t xml:space="preserve">1 and </w:t>
      </w:r>
      <w:proofErr w:type="spellStart"/>
      <w:r w:rsidR="008264FE" w:rsidRPr="00C94BE3">
        <w:rPr>
          <w:rFonts w:ascii="Times New Roman" w:hAnsi="Times New Roman" w:cs="Times New Roman"/>
          <w:sz w:val="24"/>
          <w:szCs w:val="24"/>
        </w:rPr>
        <w:t>LppB</w:t>
      </w:r>
      <w:proofErr w:type="spellEnd"/>
      <w:r w:rsidR="008264FE" w:rsidRPr="00C94BE3">
        <w:rPr>
          <w:rFonts w:ascii="Times New Roman" w:hAnsi="Times New Roman" w:cs="Times New Roman"/>
          <w:sz w:val="24"/>
          <w:szCs w:val="24"/>
        </w:rPr>
        <w:t xml:space="preserve"> RRE domains are </w:t>
      </w:r>
      <w:r w:rsidR="000747C0" w:rsidRPr="00C94BE3">
        <w:rPr>
          <w:rFonts w:ascii="Times New Roman" w:hAnsi="Times New Roman" w:cs="Times New Roman"/>
          <w:sz w:val="24"/>
          <w:szCs w:val="24"/>
        </w:rPr>
        <w:t xml:space="preserve">in magenta </w:t>
      </w:r>
      <w:r w:rsidR="008264FE" w:rsidRPr="00C94BE3">
        <w:rPr>
          <w:rFonts w:ascii="Times New Roman" w:hAnsi="Times New Roman" w:cs="Times New Roman"/>
          <w:sz w:val="24"/>
          <w:szCs w:val="24"/>
        </w:rPr>
        <w:t>and</w:t>
      </w:r>
      <w:r w:rsidR="000747C0" w:rsidRPr="00C94BE3">
        <w:rPr>
          <w:rFonts w:ascii="Times New Roman" w:hAnsi="Times New Roman" w:cs="Times New Roman"/>
          <w:sz w:val="24"/>
          <w:szCs w:val="24"/>
        </w:rPr>
        <w:t xml:space="preserve"> blue</w:t>
      </w:r>
      <w:r w:rsidR="008264FE" w:rsidRPr="00C94BE3">
        <w:rPr>
          <w:rFonts w:ascii="Times New Roman" w:hAnsi="Times New Roman" w:cs="Times New Roman"/>
          <w:sz w:val="24"/>
          <w:szCs w:val="24"/>
        </w:rPr>
        <w:t>, respectively</w:t>
      </w:r>
      <w:r w:rsidR="000747C0" w:rsidRPr="00C94BE3">
        <w:rPr>
          <w:rFonts w:ascii="Times New Roman" w:hAnsi="Times New Roman" w:cs="Times New Roman"/>
          <w:sz w:val="24"/>
          <w:szCs w:val="24"/>
        </w:rPr>
        <w:t>. Hydrogen bonds are indicated with black dashed lines.</w:t>
      </w:r>
      <w:r w:rsidR="00BD6736">
        <w:rPr>
          <w:rFonts w:ascii="Times New Roman" w:hAnsi="Times New Roman" w:cs="Times New Roman"/>
          <w:sz w:val="24"/>
          <w:szCs w:val="24"/>
        </w:rPr>
        <w:t xml:space="preserve"> Alternative conf</w:t>
      </w:r>
      <w:r w:rsidR="001E6E81">
        <w:rPr>
          <w:rFonts w:ascii="Times New Roman" w:hAnsi="Times New Roman" w:cs="Times New Roman"/>
          <w:sz w:val="24"/>
          <w:szCs w:val="24"/>
        </w:rPr>
        <w:t>o</w:t>
      </w:r>
      <w:r w:rsidR="00BD6736">
        <w:rPr>
          <w:rFonts w:ascii="Times New Roman" w:hAnsi="Times New Roman" w:cs="Times New Roman"/>
          <w:sz w:val="24"/>
          <w:szCs w:val="24"/>
        </w:rPr>
        <w:t xml:space="preserve">rmations are shown for </w:t>
      </w:r>
      <w:proofErr w:type="spellStart"/>
      <w:r w:rsidR="00BD6736">
        <w:rPr>
          <w:rFonts w:ascii="Times New Roman" w:hAnsi="Times New Roman" w:cs="Times New Roman"/>
          <w:sz w:val="24"/>
          <w:szCs w:val="24"/>
        </w:rPr>
        <w:t>LppA</w:t>
      </w:r>
      <w:r w:rsidR="00BD6736">
        <w:rPr>
          <w:rFonts w:ascii="Times New Roman" w:hAnsi="Times New Roman" w:cs="Times New Roman"/>
          <w:sz w:val="24"/>
          <w:szCs w:val="24"/>
          <w:vertAlign w:val="superscript"/>
        </w:rPr>
        <w:t>L</w:t>
      </w:r>
      <w:proofErr w:type="spellEnd"/>
      <w:r w:rsidR="00BD6736">
        <w:rPr>
          <w:rFonts w:ascii="Times New Roman" w:hAnsi="Times New Roman" w:cs="Times New Roman"/>
          <w:sz w:val="24"/>
          <w:szCs w:val="24"/>
          <w:vertAlign w:val="superscript"/>
        </w:rPr>
        <w:t xml:space="preserve"> </w:t>
      </w:r>
      <w:r w:rsidR="00BD6736">
        <w:rPr>
          <w:rFonts w:ascii="Times New Roman" w:hAnsi="Times New Roman" w:cs="Times New Roman"/>
          <w:sz w:val="24"/>
          <w:szCs w:val="24"/>
        </w:rPr>
        <w:t>M-12.</w:t>
      </w:r>
    </w:p>
    <w:p w14:paraId="247EEA8C" w14:textId="33F8CA09" w:rsidR="00792420" w:rsidRPr="00C94BE3" w:rsidRDefault="00792420">
      <w:pPr>
        <w:spacing w:after="160" w:line="278" w:lineRule="auto"/>
        <w:ind w:firstLine="0"/>
        <w:jc w:val="left"/>
        <w:rPr>
          <w:rFonts w:ascii="Times New Roman" w:hAnsi="Times New Roman" w:cs="Times New Roman"/>
          <w:sz w:val="24"/>
          <w:szCs w:val="24"/>
        </w:rPr>
      </w:pPr>
      <w:r w:rsidRPr="00C94BE3">
        <w:rPr>
          <w:rFonts w:ascii="Times New Roman" w:hAnsi="Times New Roman" w:cs="Times New Roman"/>
          <w:sz w:val="24"/>
          <w:szCs w:val="24"/>
        </w:rPr>
        <w:br w:type="page"/>
      </w:r>
    </w:p>
    <w:p w14:paraId="6A6B988E" w14:textId="539E2B3E" w:rsidR="00792420" w:rsidRPr="00C94BE3" w:rsidRDefault="009F526A" w:rsidP="00D076DA">
      <w:pPr>
        <w:spacing w:after="160" w:line="360" w:lineRule="auto"/>
        <w:ind w:firstLine="0"/>
        <w:rPr>
          <w:rFonts w:ascii="Times New Roman" w:hAnsi="Times New Roman" w:cs="Times New Roman"/>
          <w:sz w:val="24"/>
          <w:szCs w:val="24"/>
        </w:rPr>
      </w:pPr>
      <w:r>
        <w:rPr>
          <w:noProof/>
        </w:rPr>
        <w:lastRenderedPageBreak/>
        <w:drawing>
          <wp:inline distT="0" distB="0" distL="0" distR="0" wp14:anchorId="31A84DAB" wp14:editId="08473BA7">
            <wp:extent cx="5501640" cy="2209800"/>
            <wp:effectExtent l="0" t="0" r="3810" b="0"/>
            <wp:docPr id="446683520"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83520" name="Picture 4" descr="A screenshot of a graph&#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1640" cy="2209800"/>
                    </a:xfrm>
                    <a:prstGeom prst="rect">
                      <a:avLst/>
                    </a:prstGeom>
                    <a:noFill/>
                    <a:ln>
                      <a:noFill/>
                    </a:ln>
                  </pic:spPr>
                </pic:pic>
              </a:graphicData>
            </a:graphic>
          </wp:inline>
        </w:drawing>
      </w:r>
    </w:p>
    <w:p w14:paraId="6E931667" w14:textId="1CE25861" w:rsidR="00F204E5" w:rsidRPr="00C94BE3" w:rsidRDefault="002C4135"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 xml:space="preserve">Figure S10. </w:t>
      </w:r>
      <w:r w:rsidR="0080234A" w:rsidRPr="00C94BE3">
        <w:rPr>
          <w:rFonts w:ascii="Times New Roman" w:hAnsi="Times New Roman" w:cs="Times New Roman"/>
          <w:b/>
          <w:bCs/>
          <w:sz w:val="24"/>
          <w:szCs w:val="24"/>
        </w:rPr>
        <w:t xml:space="preserve">Ramachandran plots of the LppAᴸ and PbaAᴸ peptides. </w:t>
      </w:r>
      <w:r w:rsidR="0080234A" w:rsidRPr="00C94BE3">
        <w:rPr>
          <w:rFonts w:ascii="Times New Roman" w:hAnsi="Times New Roman" w:cs="Times New Roman"/>
          <w:sz w:val="24"/>
          <w:szCs w:val="24"/>
        </w:rPr>
        <w:t>Coordinates for the peptides were obtained from the pdb_00009x8z (</w:t>
      </w:r>
      <w:proofErr w:type="spellStart"/>
      <w:r w:rsidR="0080234A" w:rsidRPr="00C94BE3">
        <w:rPr>
          <w:rFonts w:ascii="Times New Roman" w:hAnsi="Times New Roman" w:cs="Times New Roman"/>
          <w:sz w:val="24"/>
          <w:szCs w:val="24"/>
        </w:rPr>
        <w:t>LppB•LppA</w:t>
      </w:r>
      <w:r w:rsidR="00402BE1" w:rsidRPr="00C94BE3">
        <w:rPr>
          <w:rFonts w:ascii="Times New Roman" w:hAnsi="Times New Roman" w:cs="Times New Roman"/>
          <w:sz w:val="24"/>
          <w:szCs w:val="24"/>
          <w:vertAlign w:val="superscript"/>
        </w:rPr>
        <w:t>L</w:t>
      </w:r>
      <w:proofErr w:type="spellEnd"/>
      <w:r w:rsidR="0080234A" w:rsidRPr="00C94BE3">
        <w:rPr>
          <w:rFonts w:ascii="Times New Roman" w:hAnsi="Times New Roman" w:cs="Times New Roman"/>
          <w:sz w:val="24"/>
          <w:szCs w:val="24"/>
        </w:rPr>
        <w:t>) and pdb_00009x90 (</w:t>
      </w:r>
      <w:proofErr w:type="spellStart"/>
      <w:r w:rsidR="0080234A" w:rsidRPr="00C94BE3">
        <w:rPr>
          <w:rFonts w:ascii="Times New Roman" w:hAnsi="Times New Roman" w:cs="Times New Roman"/>
          <w:sz w:val="24"/>
          <w:szCs w:val="24"/>
        </w:rPr>
        <w:t>PbaB•PbaA</w:t>
      </w:r>
      <w:r w:rsidR="00402BE1" w:rsidRPr="00C94BE3">
        <w:rPr>
          <w:rFonts w:ascii="Times New Roman" w:hAnsi="Times New Roman" w:cs="Times New Roman"/>
          <w:sz w:val="24"/>
          <w:szCs w:val="24"/>
          <w:vertAlign w:val="superscript"/>
        </w:rPr>
        <w:t>L</w:t>
      </w:r>
      <w:proofErr w:type="spellEnd"/>
      <w:r w:rsidR="0080234A" w:rsidRPr="00C94BE3">
        <w:rPr>
          <w:rFonts w:ascii="Times New Roman" w:hAnsi="Times New Roman" w:cs="Times New Roman"/>
          <w:sz w:val="24"/>
          <w:szCs w:val="24"/>
        </w:rPr>
        <w:t>) structures and analyzed using the VADAR protein structure analysis server</w:t>
      </w:r>
      <w:sdt>
        <w:sdtPr>
          <w:rPr>
            <w:rFonts w:ascii="Times New Roman" w:hAnsi="Times New Roman" w:cs="Times New Roman"/>
            <w:color w:val="000000"/>
            <w:sz w:val="24"/>
            <w:szCs w:val="24"/>
            <w:vertAlign w:val="superscript"/>
          </w:rPr>
          <w:tag w:val="MENDELEY_CITATION_v3_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"/>
          <w:id w:val="-936984878"/>
          <w:placeholder>
            <w:docPart w:val="DefaultPlaceholder_-1854013440"/>
          </w:placeholder>
        </w:sdtPr>
        <w:sdtContent>
          <w:r w:rsidR="00903F34" w:rsidRPr="00903F34">
            <w:rPr>
              <w:rFonts w:ascii="Times New Roman" w:hAnsi="Times New Roman" w:cs="Times New Roman"/>
              <w:color w:val="000000"/>
              <w:sz w:val="24"/>
              <w:szCs w:val="24"/>
              <w:vertAlign w:val="superscript"/>
            </w:rPr>
            <w:t>1</w:t>
          </w:r>
        </w:sdtContent>
      </w:sdt>
      <w:r w:rsidR="0080234A" w:rsidRPr="00C94BE3">
        <w:rPr>
          <w:rFonts w:ascii="Times New Roman" w:hAnsi="Times New Roman" w:cs="Times New Roman"/>
          <w:sz w:val="24"/>
          <w:szCs w:val="24"/>
        </w:rPr>
        <w:t xml:space="preserve"> (</w:t>
      </w:r>
      <w:r w:rsidR="00BA5CE0" w:rsidRPr="00C94BE3">
        <w:rPr>
          <w:rFonts w:ascii="Times New Roman" w:hAnsi="Times New Roman" w:cs="Times New Roman"/>
          <w:sz w:val="24"/>
          <w:szCs w:val="24"/>
          <w:u w:val="single"/>
        </w:rPr>
        <w:t>http://vadar.wishartlab.com</w:t>
      </w:r>
      <w:r w:rsidR="00BA5CE0" w:rsidRPr="00C94BE3">
        <w:rPr>
          <w:rFonts w:ascii="Times New Roman" w:hAnsi="Times New Roman" w:cs="Times New Roman"/>
          <w:sz w:val="24"/>
          <w:szCs w:val="24"/>
        </w:rPr>
        <w:t>/</w:t>
      </w:r>
      <w:r w:rsidR="0080234A" w:rsidRPr="00C94BE3">
        <w:rPr>
          <w:rFonts w:ascii="Times New Roman" w:hAnsi="Times New Roman" w:cs="Times New Roman"/>
          <w:sz w:val="24"/>
          <w:szCs w:val="24"/>
        </w:rPr>
        <w:t xml:space="preserve">). Residues with </w:t>
      </w:r>
      <w:proofErr w:type="spellStart"/>
      <w:r w:rsidR="0080234A" w:rsidRPr="00C94BE3">
        <w:rPr>
          <w:rFonts w:ascii="Times New Roman" w:hAnsi="Times New Roman" w:cs="Times New Roman"/>
          <w:sz w:val="24"/>
          <w:szCs w:val="24"/>
        </w:rPr>
        <w:t>φ,ψ</w:t>
      </w:r>
      <w:proofErr w:type="spellEnd"/>
      <w:r w:rsidR="0080234A" w:rsidRPr="00C94BE3">
        <w:rPr>
          <w:rFonts w:ascii="Times New Roman" w:hAnsi="Times New Roman" w:cs="Times New Roman"/>
          <w:sz w:val="24"/>
          <w:szCs w:val="24"/>
        </w:rPr>
        <w:t xml:space="preserve"> angles outside the β</w:t>
      </w:r>
      <w:r w:rsidR="00402BE1" w:rsidRPr="00C94BE3">
        <w:rPr>
          <w:rFonts w:ascii="Times New Roman" w:hAnsi="Times New Roman" w:cs="Times New Roman"/>
          <w:sz w:val="24"/>
          <w:szCs w:val="24"/>
        </w:rPr>
        <w:t xml:space="preserve"> </w:t>
      </w:r>
      <w:r w:rsidR="0080234A" w:rsidRPr="00C94BE3">
        <w:rPr>
          <w:rFonts w:ascii="Times New Roman" w:hAnsi="Times New Roman" w:cs="Times New Roman"/>
          <w:sz w:val="24"/>
          <w:szCs w:val="24"/>
        </w:rPr>
        <w:t>sheet region are indicated.</w:t>
      </w:r>
      <w:r w:rsidR="009F526A">
        <w:rPr>
          <w:rFonts w:ascii="Times New Roman" w:hAnsi="Times New Roman" w:cs="Times New Roman"/>
          <w:sz w:val="24"/>
          <w:szCs w:val="24"/>
        </w:rPr>
        <w:t xml:space="preserve"> </w:t>
      </w:r>
      <w:r w:rsidR="006245BF" w:rsidRPr="006245BF">
        <w:rPr>
          <w:rFonts w:ascii="Times New Roman" w:hAnsi="Times New Roman" w:cs="Times New Roman"/>
          <w:sz w:val="24"/>
          <w:szCs w:val="24"/>
        </w:rPr>
        <w:t>The first and last residues of each leader peptide visible in the corresponding crystal structures are highlighted in blue.</w:t>
      </w:r>
      <w:r w:rsidR="00F204E5" w:rsidRPr="00C94BE3">
        <w:rPr>
          <w:rFonts w:ascii="Times New Roman" w:hAnsi="Times New Roman" w:cs="Times New Roman"/>
          <w:sz w:val="24"/>
          <w:szCs w:val="24"/>
        </w:rPr>
        <w:br w:type="page"/>
      </w:r>
    </w:p>
    <w:p w14:paraId="06240C8F" w14:textId="77777777" w:rsidR="00D5254F" w:rsidRPr="00C94BE3" w:rsidRDefault="00D5254F">
      <w:pPr>
        <w:spacing w:after="160" w:line="278" w:lineRule="auto"/>
        <w:ind w:firstLine="0"/>
        <w:jc w:val="left"/>
        <w:rPr>
          <w:rFonts w:ascii="Times New Roman" w:hAnsi="Times New Roman" w:cs="Times New Roman"/>
          <w:sz w:val="24"/>
          <w:szCs w:val="24"/>
        </w:rPr>
        <w:sectPr w:rsidR="00D5254F" w:rsidRPr="00C94BE3">
          <w:footerReference w:type="default" r:id="rId22"/>
          <w:pgSz w:w="12240" w:h="15840"/>
          <w:pgMar w:top="1440" w:right="1440" w:bottom="1440" w:left="1440" w:header="720" w:footer="720" w:gutter="0"/>
          <w:cols w:space="720"/>
          <w:docGrid w:linePitch="360"/>
        </w:sectPr>
      </w:pPr>
    </w:p>
    <w:tbl>
      <w:tblPr>
        <w:tblStyle w:val="TableGrid"/>
        <w:tblW w:w="1459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0"/>
        <w:gridCol w:w="442"/>
        <w:gridCol w:w="1275"/>
        <w:gridCol w:w="745"/>
        <w:gridCol w:w="10442"/>
      </w:tblGrid>
      <w:tr w:rsidR="00CC2BF0" w:rsidRPr="00C94BE3" w14:paraId="4703CD4F" w14:textId="77777777" w:rsidTr="00D90ACA">
        <w:trPr>
          <w:trHeight w:val="250"/>
        </w:trPr>
        <w:tc>
          <w:tcPr>
            <w:tcW w:w="1690" w:type="dxa"/>
            <w:shd w:val="clear" w:color="auto" w:fill="E8E8E8" w:themeFill="background2"/>
          </w:tcPr>
          <w:p w14:paraId="48AECBBF" w14:textId="77777777" w:rsidR="00CC2BF0" w:rsidRPr="00C94BE3" w:rsidRDefault="00CC2BF0" w:rsidP="00D90ACA">
            <w:pPr>
              <w:spacing w:after="0" w:line="240" w:lineRule="auto"/>
              <w:ind w:firstLine="0"/>
              <w:rPr>
                <w:rFonts w:ascii="Arial" w:hAnsi="Arial" w:cs="Arial"/>
                <w:b/>
                <w:bCs/>
                <w:sz w:val="14"/>
                <w:szCs w:val="14"/>
              </w:rPr>
            </w:pPr>
            <w:r w:rsidRPr="00C94BE3">
              <w:rPr>
                <w:rFonts w:ascii="Arial" w:hAnsi="Arial" w:cs="Arial"/>
                <w:b/>
                <w:bCs/>
                <w:sz w:val="14"/>
                <w:szCs w:val="14"/>
              </w:rPr>
              <w:lastRenderedPageBreak/>
              <w:t>Protein ID</w:t>
            </w:r>
          </w:p>
        </w:tc>
        <w:tc>
          <w:tcPr>
            <w:tcW w:w="442" w:type="dxa"/>
            <w:shd w:val="clear" w:color="auto" w:fill="E8E8E8" w:themeFill="background2"/>
          </w:tcPr>
          <w:p w14:paraId="74CB384C" w14:textId="77777777" w:rsidR="00CC2BF0" w:rsidRPr="00C94BE3" w:rsidRDefault="00CC2BF0" w:rsidP="00D90ACA">
            <w:pPr>
              <w:spacing w:after="0" w:line="240" w:lineRule="auto"/>
              <w:ind w:firstLine="0"/>
              <w:rPr>
                <w:rFonts w:ascii="Arial" w:hAnsi="Arial" w:cs="Arial"/>
                <w:b/>
                <w:bCs/>
                <w:sz w:val="14"/>
                <w:szCs w:val="14"/>
              </w:rPr>
            </w:pPr>
            <w:r w:rsidRPr="00C94BE3">
              <w:rPr>
                <w:rFonts w:ascii="Arial" w:hAnsi="Arial" w:cs="Arial"/>
                <w:b/>
                <w:bCs/>
                <w:sz w:val="14"/>
                <w:szCs w:val="14"/>
              </w:rPr>
              <w:t>LP</w:t>
            </w:r>
          </w:p>
        </w:tc>
        <w:tc>
          <w:tcPr>
            <w:tcW w:w="1275" w:type="dxa"/>
            <w:shd w:val="clear" w:color="auto" w:fill="E8E8E8" w:themeFill="background2"/>
          </w:tcPr>
          <w:p w14:paraId="333BBA9D" w14:textId="77777777" w:rsidR="00CC2BF0" w:rsidRPr="00C94BE3" w:rsidRDefault="00CC2BF0" w:rsidP="00D90ACA">
            <w:pPr>
              <w:spacing w:after="0" w:line="240" w:lineRule="auto"/>
              <w:ind w:firstLine="0"/>
              <w:rPr>
                <w:rFonts w:ascii="Arial" w:hAnsi="Arial" w:cs="Arial"/>
                <w:b/>
                <w:bCs/>
                <w:sz w:val="14"/>
                <w:szCs w:val="14"/>
              </w:rPr>
            </w:pPr>
            <w:r w:rsidRPr="00C94BE3">
              <w:rPr>
                <w:rFonts w:ascii="Arial" w:hAnsi="Arial" w:cs="Arial"/>
                <w:b/>
                <w:bCs/>
                <w:sz w:val="14"/>
                <w:szCs w:val="14"/>
              </w:rPr>
              <w:t>Phylum</w:t>
            </w:r>
          </w:p>
        </w:tc>
        <w:tc>
          <w:tcPr>
            <w:tcW w:w="745" w:type="dxa"/>
            <w:shd w:val="clear" w:color="auto" w:fill="E8E8E8" w:themeFill="background2"/>
          </w:tcPr>
          <w:p w14:paraId="1572EE62" w14:textId="77777777" w:rsidR="00CC2BF0" w:rsidRPr="00C94BE3" w:rsidRDefault="00CC2BF0" w:rsidP="00D90ACA">
            <w:pPr>
              <w:spacing w:after="0" w:line="240" w:lineRule="auto"/>
              <w:ind w:firstLine="0"/>
              <w:rPr>
                <w:rFonts w:ascii="Arial" w:hAnsi="Arial" w:cs="Arial"/>
                <w:b/>
                <w:bCs/>
                <w:sz w:val="14"/>
                <w:szCs w:val="14"/>
              </w:rPr>
            </w:pPr>
            <w:r w:rsidRPr="00C94BE3">
              <w:rPr>
                <w:rFonts w:ascii="Arial" w:hAnsi="Arial" w:cs="Arial"/>
                <w:b/>
                <w:bCs/>
                <w:sz w:val="14"/>
                <w:szCs w:val="14"/>
              </w:rPr>
              <w:t>RiPP</w:t>
            </w:r>
          </w:p>
        </w:tc>
        <w:tc>
          <w:tcPr>
            <w:tcW w:w="10442" w:type="dxa"/>
            <w:shd w:val="clear" w:color="auto" w:fill="E8E8E8" w:themeFill="background2"/>
          </w:tcPr>
          <w:p w14:paraId="752FD4CE" w14:textId="77777777" w:rsidR="00CC2BF0" w:rsidRPr="00C94BE3" w:rsidRDefault="00CC2BF0" w:rsidP="00D90ACA">
            <w:pPr>
              <w:spacing w:after="0" w:line="240" w:lineRule="auto"/>
              <w:ind w:firstLine="0"/>
              <w:jc w:val="center"/>
              <w:rPr>
                <w:rFonts w:ascii="Arial" w:hAnsi="Arial" w:cs="Arial"/>
                <w:b/>
                <w:bCs/>
                <w:sz w:val="14"/>
                <w:szCs w:val="14"/>
              </w:rPr>
            </w:pPr>
            <w:r w:rsidRPr="00C94BE3">
              <w:rPr>
                <w:rFonts w:ascii="Courier New" w:hAnsi="Courier New" w:cs="Courier New"/>
                <w:b/>
                <w:bCs/>
                <w:sz w:val="14"/>
                <w:szCs w:val="14"/>
              </w:rPr>
              <w:t>Sequence</w:t>
            </w:r>
          </w:p>
        </w:tc>
      </w:tr>
      <w:tr w:rsidR="00CC2BF0" w:rsidRPr="00DB7B62" w14:paraId="0AC2EA58" w14:textId="77777777" w:rsidTr="00D90ACA">
        <w:trPr>
          <w:trHeight w:val="273"/>
        </w:trPr>
        <w:tc>
          <w:tcPr>
            <w:tcW w:w="1690" w:type="dxa"/>
          </w:tcPr>
          <w:p w14:paraId="77E82DE2" w14:textId="77777777" w:rsidR="00CC2BF0" w:rsidRPr="00C94BE3" w:rsidRDefault="00CC2BF0" w:rsidP="00D90ACA">
            <w:pPr>
              <w:spacing w:after="0" w:line="240" w:lineRule="auto"/>
              <w:ind w:firstLine="0"/>
              <w:rPr>
                <w:rFonts w:ascii="Arial" w:hAnsi="Arial" w:cs="Arial"/>
                <w:sz w:val="14"/>
                <w:szCs w:val="14"/>
                <w:lang w:val="fr-FR"/>
              </w:rPr>
            </w:pPr>
            <w:r w:rsidRPr="00C94BE3">
              <w:rPr>
                <w:rFonts w:ascii="Arial" w:hAnsi="Arial" w:cs="Arial"/>
                <w:sz w:val="14"/>
                <w:szCs w:val="14"/>
                <w:lang w:val="fr-FR"/>
              </w:rPr>
              <w:t>WP_011291591.1 (FusB1)</w:t>
            </w:r>
          </w:p>
        </w:tc>
        <w:tc>
          <w:tcPr>
            <w:tcW w:w="442" w:type="dxa"/>
          </w:tcPr>
          <w:p w14:paraId="21351D4E" w14:textId="77777777" w:rsidR="00CC2BF0" w:rsidRPr="00C94BE3" w:rsidRDefault="00CC2BF0" w:rsidP="00D90ACA">
            <w:pPr>
              <w:spacing w:after="0" w:line="240" w:lineRule="auto"/>
              <w:ind w:firstLine="0"/>
              <w:rPr>
                <w:rFonts w:ascii="Arial" w:hAnsi="Arial" w:cs="Arial"/>
                <w:sz w:val="14"/>
                <w:szCs w:val="14"/>
                <w:lang w:val="fr-FR"/>
              </w:rPr>
            </w:pPr>
            <w:r w:rsidRPr="00C94BE3">
              <w:rPr>
                <w:rFonts w:ascii="Arial" w:hAnsi="Arial" w:cs="Arial"/>
                <w:sz w:val="14"/>
                <w:szCs w:val="14"/>
                <w:lang w:val="fr-FR"/>
              </w:rPr>
              <w:t xml:space="preserve">YxxP  </w:t>
            </w:r>
          </w:p>
        </w:tc>
        <w:tc>
          <w:tcPr>
            <w:tcW w:w="1275" w:type="dxa"/>
          </w:tcPr>
          <w:p w14:paraId="0DB209E3" w14:textId="77777777" w:rsidR="00CC2BF0" w:rsidRPr="00C94BE3" w:rsidRDefault="00CC2BF0" w:rsidP="00D90ACA">
            <w:pPr>
              <w:spacing w:after="0" w:line="240" w:lineRule="auto"/>
              <w:ind w:firstLine="0"/>
              <w:rPr>
                <w:rFonts w:ascii="Arial" w:hAnsi="Arial" w:cs="Arial"/>
                <w:sz w:val="14"/>
                <w:szCs w:val="14"/>
                <w:lang w:val="fr-FR"/>
              </w:rPr>
            </w:pPr>
            <w:r w:rsidRPr="00C94BE3">
              <w:rPr>
                <w:rFonts w:ascii="Arial" w:hAnsi="Arial" w:cs="Arial"/>
                <w:sz w:val="14"/>
                <w:szCs w:val="14"/>
                <w:lang w:val="fr-FR"/>
              </w:rPr>
              <w:t>Actinomycetota</w:t>
            </w:r>
          </w:p>
        </w:tc>
        <w:tc>
          <w:tcPr>
            <w:tcW w:w="745" w:type="dxa"/>
          </w:tcPr>
          <w:p w14:paraId="0232070F" w14:textId="77777777" w:rsidR="00CC2BF0" w:rsidRPr="00C94BE3" w:rsidRDefault="00CC2BF0" w:rsidP="00D90ACA">
            <w:pPr>
              <w:spacing w:after="0" w:line="240" w:lineRule="auto"/>
              <w:ind w:firstLine="0"/>
              <w:rPr>
                <w:rFonts w:ascii="Arial" w:hAnsi="Arial" w:cs="Arial"/>
                <w:sz w:val="14"/>
                <w:szCs w:val="14"/>
                <w:lang w:val="fr-FR"/>
              </w:rPr>
            </w:pPr>
            <w:r w:rsidRPr="00C94BE3">
              <w:rPr>
                <w:rFonts w:ascii="Arial" w:hAnsi="Arial" w:cs="Arial"/>
                <w:sz w:val="14"/>
                <w:szCs w:val="14"/>
                <w:lang w:val="fr-FR"/>
              </w:rPr>
              <w:t>lasso</w:t>
            </w:r>
          </w:p>
        </w:tc>
        <w:tc>
          <w:tcPr>
            <w:tcW w:w="10442" w:type="dxa"/>
          </w:tcPr>
          <w:p w14:paraId="544589C3" w14:textId="7644C0FD" w:rsidR="00CC2BF0" w:rsidRPr="00C94BE3" w:rsidRDefault="00AD559F" w:rsidP="00D90ACA">
            <w:pPr>
              <w:spacing w:after="0" w:line="240" w:lineRule="auto"/>
              <w:ind w:firstLine="0"/>
              <w:rPr>
                <w:rFonts w:ascii="Courier New" w:hAnsi="Courier New" w:cs="Courier New"/>
                <w:sz w:val="14"/>
                <w:szCs w:val="14"/>
                <w:lang w:val="fr-FR"/>
              </w:rPr>
            </w:pPr>
            <w:r w:rsidRPr="00C94BE3">
              <w:rPr>
                <w:rFonts w:ascii="Courier New" w:hAnsi="Courier New" w:cs="Courier New"/>
                <w:noProof/>
                <w:sz w:val="14"/>
                <w:szCs w:val="14"/>
                <w:lang w:val="fr-FR"/>
              </w:rPr>
              <mc:AlternateContent>
                <mc:Choice Requires="wps">
                  <w:drawing>
                    <wp:anchor distT="0" distB="0" distL="114300" distR="114300" simplePos="0" relativeHeight="251664384" behindDoc="0" locked="0" layoutInCell="1" allowOverlap="1" wp14:anchorId="5351CE4A" wp14:editId="0D32DCA3">
                      <wp:simplePos x="0" y="0"/>
                      <wp:positionH relativeFrom="column">
                        <wp:posOffset>2606054</wp:posOffset>
                      </wp:positionH>
                      <wp:positionV relativeFrom="paragraph">
                        <wp:posOffset>6620</wp:posOffset>
                      </wp:positionV>
                      <wp:extent cx="69850" cy="2377440"/>
                      <wp:effectExtent l="0" t="0" r="25400" b="22860"/>
                      <wp:wrapNone/>
                      <wp:docPr id="65798799" name="Rectangle 1"/>
                      <wp:cNvGraphicFramePr/>
                      <a:graphic xmlns:a="http://schemas.openxmlformats.org/drawingml/2006/main">
                        <a:graphicData uri="http://schemas.microsoft.com/office/word/2010/wordprocessingShape">
                          <wps:wsp>
                            <wps:cNvSpPr/>
                            <wps:spPr>
                              <a:xfrm>
                                <a:off x="0" y="0"/>
                                <a:ext cx="69850" cy="2377440"/>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CEE26" id="Rectangle 1" o:spid="_x0000_s1026" style="position:absolute;margin-left:205.2pt;margin-top:.5pt;width:5.5pt;height:18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" filled="f" strokecolor="#d0d0d0 [2894]" strokeweight="1pt"/>
                  </w:pict>
                </mc:Fallback>
              </mc:AlternateContent>
            </w:r>
            <w:r w:rsidR="00CC2BF0" w:rsidRPr="00C94BE3">
              <w:rPr>
                <w:rFonts w:ascii="Courier New" w:hAnsi="Courier New" w:cs="Courier New"/>
                <w:sz w:val="14"/>
                <w:szCs w:val="14"/>
                <w:lang w:val="fr-FR"/>
              </w:rPr>
              <w:t>-------------METTGAEFRLRPEISVAQTDYGMVLLDGRSGEYWQL</w:t>
            </w:r>
            <w:r w:rsidR="00CC2BF0" w:rsidRPr="00C94BE3">
              <w:rPr>
                <w:rFonts w:ascii="Courier New" w:hAnsi="Courier New" w:cs="Courier New"/>
                <w:b/>
                <w:color w:val="60CAF3" w:themeColor="accent4" w:themeTint="99"/>
                <w:sz w:val="14"/>
                <w:szCs w:val="14"/>
                <w:lang w:val="fr-FR"/>
              </w:rPr>
              <w:t>N</w:t>
            </w:r>
            <w:r w:rsidR="00CC2BF0" w:rsidRPr="00C94BE3">
              <w:rPr>
                <w:rFonts w:ascii="Courier New" w:hAnsi="Courier New" w:cs="Courier New"/>
                <w:sz w:val="14"/>
                <w:szCs w:val="14"/>
                <w:lang w:val="fr-FR"/>
              </w:rPr>
              <w:t>DTAALIVQRLLDGHSPADVAQFLTSEYEVERTDAER</w:t>
            </w:r>
            <w:r w:rsidR="00CC2BF0" w:rsidRPr="00C94BE3">
              <w:rPr>
                <w:rFonts w:ascii="Courier New" w:hAnsi="Courier New" w:cs="Courier New"/>
                <w:b/>
                <w:color w:val="60CAF3" w:themeColor="accent4" w:themeTint="99"/>
                <w:sz w:val="14"/>
                <w:szCs w:val="14"/>
                <w:lang w:val="fr-FR"/>
              </w:rPr>
              <w:t>D</w:t>
            </w:r>
            <w:r w:rsidR="00CC2BF0" w:rsidRPr="00C94BE3">
              <w:rPr>
                <w:rFonts w:ascii="Courier New" w:hAnsi="Courier New" w:cs="Courier New"/>
                <w:sz w:val="14"/>
                <w:szCs w:val="14"/>
                <w:lang w:val="fr-FR"/>
              </w:rPr>
              <w:t>IAALVTSLKENGMALP---------------------</w:t>
            </w:r>
          </w:p>
        </w:tc>
      </w:tr>
      <w:tr w:rsidR="00CC2BF0" w:rsidRPr="00C94BE3" w14:paraId="4A9AEB2D" w14:textId="77777777" w:rsidTr="00D90ACA">
        <w:trPr>
          <w:trHeight w:val="250"/>
        </w:trPr>
        <w:tc>
          <w:tcPr>
            <w:tcW w:w="1690" w:type="dxa"/>
          </w:tcPr>
          <w:p w14:paraId="72A4D6AE"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WP_011437370.1</w:t>
            </w:r>
          </w:p>
        </w:tc>
        <w:tc>
          <w:tcPr>
            <w:tcW w:w="442" w:type="dxa"/>
          </w:tcPr>
          <w:p w14:paraId="38CCD190"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 xml:space="preserve">YxxP  </w:t>
            </w:r>
          </w:p>
        </w:tc>
        <w:tc>
          <w:tcPr>
            <w:tcW w:w="1275" w:type="dxa"/>
          </w:tcPr>
          <w:p w14:paraId="249060FF"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Actinomycetota</w:t>
            </w:r>
          </w:p>
        </w:tc>
        <w:tc>
          <w:tcPr>
            <w:tcW w:w="745" w:type="dxa"/>
          </w:tcPr>
          <w:p w14:paraId="51E5EEC0"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7D052CF7"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-------------------MVTLRPDVVRAPTQYGAVLLHIDNGRYWTL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PSGDLVLRILLDGGDTAAAVRGLCETSEVDPETARR</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VEGLLAQLADVGLIEAEPESRWSPETEAVCDPRTQAR</w:t>
            </w:r>
          </w:p>
        </w:tc>
      </w:tr>
      <w:tr w:rsidR="00CC2BF0" w:rsidRPr="00C94BE3" w14:paraId="336BD19D" w14:textId="77777777" w:rsidTr="00D90ACA">
        <w:trPr>
          <w:trHeight w:val="250"/>
        </w:trPr>
        <w:tc>
          <w:tcPr>
            <w:tcW w:w="1690" w:type="dxa"/>
          </w:tcPr>
          <w:p w14:paraId="343D0978"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WP_184223909.1</w:t>
            </w:r>
          </w:p>
        </w:tc>
        <w:tc>
          <w:tcPr>
            <w:tcW w:w="442" w:type="dxa"/>
          </w:tcPr>
          <w:p w14:paraId="24A11E8E"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 xml:space="preserve">YxxP  </w:t>
            </w:r>
          </w:p>
        </w:tc>
        <w:tc>
          <w:tcPr>
            <w:tcW w:w="1275" w:type="dxa"/>
          </w:tcPr>
          <w:p w14:paraId="541DFEE2" w14:textId="77777777" w:rsidR="00CC2BF0" w:rsidRPr="00C94BE3" w:rsidRDefault="00CC2BF0" w:rsidP="00D90ACA">
            <w:pPr>
              <w:spacing w:after="0" w:line="240" w:lineRule="auto"/>
              <w:ind w:firstLine="0"/>
              <w:rPr>
                <w:rFonts w:ascii="Arial" w:hAnsi="Arial" w:cs="Arial"/>
                <w:sz w:val="14"/>
                <w:szCs w:val="14"/>
              </w:rPr>
            </w:pPr>
            <w:proofErr w:type="spellStart"/>
            <w:r w:rsidRPr="00C94BE3">
              <w:rPr>
                <w:rFonts w:ascii="Arial" w:hAnsi="Arial" w:cs="Arial"/>
                <w:sz w:val="14"/>
                <w:szCs w:val="14"/>
              </w:rPr>
              <w:t>Acidobacteriota</w:t>
            </w:r>
            <w:proofErr w:type="spellEnd"/>
          </w:p>
        </w:tc>
        <w:tc>
          <w:tcPr>
            <w:tcW w:w="745" w:type="dxa"/>
          </w:tcPr>
          <w:p w14:paraId="1DC80104"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1CDBB2EC"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--------MMNGSS---HLR------TIV--NQDGAAVLDTKLGSIATL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STGAYVWQSLERGDTLEVIIANLSREAETPHKTVER</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VLEFVEALRAQQLLSH---------------------</w:t>
            </w:r>
          </w:p>
        </w:tc>
      </w:tr>
      <w:tr w:rsidR="00CC2BF0" w:rsidRPr="00C94BE3" w14:paraId="45BE9EB4" w14:textId="77777777" w:rsidTr="00D90ACA">
        <w:trPr>
          <w:trHeight w:val="250"/>
        </w:trPr>
        <w:tc>
          <w:tcPr>
            <w:tcW w:w="1690" w:type="dxa"/>
          </w:tcPr>
          <w:p w14:paraId="4A55519F" w14:textId="3C1E5336"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VJB82892.1</w:t>
            </w:r>
          </w:p>
        </w:tc>
        <w:tc>
          <w:tcPr>
            <w:tcW w:w="442" w:type="dxa"/>
          </w:tcPr>
          <w:p w14:paraId="46291595"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 xml:space="preserve">YxxP  </w:t>
            </w:r>
          </w:p>
        </w:tc>
        <w:tc>
          <w:tcPr>
            <w:tcW w:w="1275" w:type="dxa"/>
          </w:tcPr>
          <w:p w14:paraId="312DC049"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Bacillota</w:t>
            </w:r>
          </w:p>
        </w:tc>
        <w:tc>
          <w:tcPr>
            <w:tcW w:w="745" w:type="dxa"/>
          </w:tcPr>
          <w:p w14:paraId="43366B1D"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19B81306"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--------MFNKESK---------SRLKIIKQDTGAIVFDKNQGIYFQT</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DVGVKILELLSKNESEEEIVSAISVAYSIEIDVAKQ</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VKDFIQSLKKGGL------------------------</w:t>
            </w:r>
          </w:p>
        </w:tc>
      </w:tr>
      <w:tr w:rsidR="00AA3788" w:rsidRPr="00C94BE3" w14:paraId="5A9F0AB9" w14:textId="77777777" w:rsidTr="001D2B92">
        <w:trPr>
          <w:trHeight w:val="250"/>
        </w:trPr>
        <w:tc>
          <w:tcPr>
            <w:tcW w:w="1690" w:type="dxa"/>
          </w:tcPr>
          <w:p w14:paraId="522FA2E2" w14:textId="605BFA82"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*WP_084160254.1 (PalB1)</w:t>
            </w:r>
          </w:p>
        </w:tc>
        <w:tc>
          <w:tcPr>
            <w:tcW w:w="442" w:type="dxa"/>
          </w:tcPr>
          <w:p w14:paraId="0888A7C0" w14:textId="77777777"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W</w:t>
            </w:r>
            <w:proofErr w:type="spellStart"/>
            <w:r w:rsidRPr="00C94BE3">
              <w:rPr>
                <w:rFonts w:ascii="Arial" w:hAnsi="Arial" w:cs="Arial"/>
                <w:sz w:val="14"/>
                <w:szCs w:val="14"/>
                <w:lang w:val="fr-FR"/>
              </w:rPr>
              <w:t>xxP</w:t>
            </w:r>
            <w:proofErr w:type="spellEnd"/>
          </w:p>
        </w:tc>
        <w:tc>
          <w:tcPr>
            <w:tcW w:w="1275" w:type="dxa"/>
          </w:tcPr>
          <w:p w14:paraId="7D98220D" w14:textId="77777777"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Bacillota</w:t>
            </w:r>
          </w:p>
        </w:tc>
        <w:tc>
          <w:tcPr>
            <w:tcW w:w="745" w:type="dxa"/>
          </w:tcPr>
          <w:p w14:paraId="505F3A7E" w14:textId="77777777"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7053D1A8" w14:textId="77777777" w:rsidR="00AA3788" w:rsidRPr="00C94BE3" w:rsidRDefault="00AA3788" w:rsidP="001D2B92">
            <w:pPr>
              <w:spacing w:after="0" w:line="240" w:lineRule="auto"/>
              <w:ind w:firstLine="0"/>
              <w:rPr>
                <w:rFonts w:ascii="Courier New" w:hAnsi="Courier New" w:cs="Courier New"/>
                <w:sz w:val="14"/>
                <w:szCs w:val="14"/>
              </w:rPr>
            </w:pPr>
            <w:r w:rsidRPr="00C94BE3">
              <w:rPr>
                <w:rFonts w:ascii="Courier New" w:hAnsi="Courier New" w:cs="Courier New"/>
                <w:sz w:val="14"/>
                <w:szCs w:val="14"/>
              </w:rPr>
              <w:t>--------MIKNQALSLQDIVVQGKGNIVSDMGGEKVMLSVQNGKYYNL</w:t>
            </w:r>
            <w:r w:rsidRPr="00C94BE3">
              <w:rPr>
                <w:rFonts w:ascii="Courier New" w:hAnsi="Courier New" w:cs="Courier New"/>
                <w:b/>
                <w:color w:val="D86DCB" w:themeColor="accent5" w:themeTint="99"/>
                <w:sz w:val="14"/>
                <w:szCs w:val="14"/>
              </w:rPr>
              <w:t>G</w:t>
            </w:r>
            <w:r w:rsidRPr="00C94BE3">
              <w:rPr>
                <w:rFonts w:ascii="Courier New" w:hAnsi="Courier New" w:cs="Courier New"/>
                <w:sz w:val="14"/>
                <w:szCs w:val="14"/>
              </w:rPr>
              <w:t>EIGGIIWDAIEEPIAVKQLVANLVADYEVDQSECEQ</w:t>
            </w:r>
            <w:r w:rsidRPr="00C94BE3">
              <w:rPr>
                <w:rFonts w:ascii="Courier New" w:hAnsi="Courier New" w:cs="Courier New"/>
                <w:b/>
                <w:color w:val="D86DCB" w:themeColor="accent5" w:themeTint="99"/>
                <w:sz w:val="14"/>
                <w:szCs w:val="14"/>
              </w:rPr>
              <w:t>Q</w:t>
            </w:r>
            <w:r w:rsidRPr="00C94BE3">
              <w:rPr>
                <w:rFonts w:ascii="Courier New" w:hAnsi="Courier New" w:cs="Courier New"/>
                <w:sz w:val="14"/>
                <w:szCs w:val="14"/>
              </w:rPr>
              <w:t>VISFLTHLMDEKLIGVENQWAI---------------</w:t>
            </w:r>
          </w:p>
        </w:tc>
      </w:tr>
      <w:tr w:rsidR="00AA3788" w:rsidRPr="00C94BE3" w14:paraId="3611F822" w14:textId="77777777" w:rsidTr="001D2B92">
        <w:trPr>
          <w:trHeight w:val="273"/>
        </w:trPr>
        <w:tc>
          <w:tcPr>
            <w:tcW w:w="1690" w:type="dxa"/>
          </w:tcPr>
          <w:p w14:paraId="226B3C3E" w14:textId="297D3722"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*WP_258356003.1</w:t>
            </w:r>
          </w:p>
        </w:tc>
        <w:tc>
          <w:tcPr>
            <w:tcW w:w="442" w:type="dxa"/>
          </w:tcPr>
          <w:p w14:paraId="06F2D29F" w14:textId="77777777"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W</w:t>
            </w:r>
            <w:proofErr w:type="spellStart"/>
            <w:r w:rsidRPr="00C94BE3">
              <w:rPr>
                <w:rFonts w:ascii="Arial" w:hAnsi="Arial" w:cs="Arial"/>
                <w:sz w:val="14"/>
                <w:szCs w:val="14"/>
                <w:lang w:val="fr-FR"/>
              </w:rPr>
              <w:t>xxP</w:t>
            </w:r>
            <w:proofErr w:type="spellEnd"/>
          </w:p>
        </w:tc>
        <w:tc>
          <w:tcPr>
            <w:tcW w:w="1275" w:type="dxa"/>
          </w:tcPr>
          <w:p w14:paraId="2C86C4CD" w14:textId="77777777"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Bacillota</w:t>
            </w:r>
          </w:p>
        </w:tc>
        <w:tc>
          <w:tcPr>
            <w:tcW w:w="745" w:type="dxa"/>
          </w:tcPr>
          <w:p w14:paraId="4938B84D" w14:textId="77777777" w:rsidR="00AA3788" w:rsidRPr="00C94BE3" w:rsidRDefault="00AA3788" w:rsidP="001D2B92">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200334EC" w14:textId="77777777" w:rsidR="00AA3788" w:rsidRPr="00C94BE3" w:rsidRDefault="00AA3788" w:rsidP="001D2B92">
            <w:pPr>
              <w:spacing w:after="0" w:line="240" w:lineRule="auto"/>
              <w:ind w:firstLine="0"/>
              <w:rPr>
                <w:rFonts w:ascii="Courier New" w:hAnsi="Courier New" w:cs="Courier New"/>
                <w:sz w:val="14"/>
                <w:szCs w:val="14"/>
              </w:rPr>
            </w:pPr>
            <w:r w:rsidRPr="00C94BE3">
              <w:rPr>
                <w:rFonts w:ascii="Courier New" w:hAnsi="Courier New" w:cs="Courier New"/>
                <w:sz w:val="14"/>
                <w:szCs w:val="14"/>
              </w:rPr>
              <w:t>--------MSNKQAISLKLIVSQSAGNLVSDMDGEKVMLNIDKGKYYNL</w:t>
            </w:r>
            <w:r w:rsidRPr="00C94BE3">
              <w:rPr>
                <w:rFonts w:ascii="Courier New" w:hAnsi="Courier New" w:cs="Courier New"/>
                <w:b/>
                <w:bCs/>
                <w:color w:val="D86DCB" w:themeColor="accent5" w:themeTint="99"/>
                <w:sz w:val="14"/>
                <w:szCs w:val="14"/>
              </w:rPr>
              <w:t>G</w:t>
            </w:r>
            <w:r w:rsidRPr="00C94BE3">
              <w:rPr>
                <w:rFonts w:ascii="Courier New" w:hAnsi="Courier New" w:cs="Courier New"/>
                <w:sz w:val="14"/>
                <w:szCs w:val="14"/>
              </w:rPr>
              <w:t>QLGGVIWELVEQPMAVQELVSTLCSLYQVEQSECEN</w:t>
            </w:r>
            <w:r w:rsidRPr="00C94BE3">
              <w:rPr>
                <w:rFonts w:ascii="Courier New" w:hAnsi="Courier New" w:cs="Courier New"/>
                <w:b/>
                <w:bCs/>
                <w:color w:val="D86DCB" w:themeColor="accent5" w:themeTint="99"/>
                <w:sz w:val="14"/>
                <w:szCs w:val="14"/>
              </w:rPr>
              <w:t>Q</w:t>
            </w:r>
            <w:r w:rsidRPr="00C94BE3">
              <w:rPr>
                <w:rFonts w:ascii="Courier New" w:hAnsi="Courier New" w:cs="Courier New"/>
                <w:sz w:val="14"/>
                <w:szCs w:val="14"/>
              </w:rPr>
              <w:t>VIEFLEKLMQEGLIQVKNFSS----------------</w:t>
            </w:r>
          </w:p>
        </w:tc>
      </w:tr>
      <w:tr w:rsidR="00AA3788" w:rsidRPr="00C94BE3" w14:paraId="508C6CB6" w14:textId="77777777" w:rsidTr="007178D0">
        <w:trPr>
          <w:trHeight w:val="250"/>
        </w:trPr>
        <w:tc>
          <w:tcPr>
            <w:tcW w:w="1690" w:type="dxa"/>
          </w:tcPr>
          <w:p w14:paraId="387061FF" w14:textId="138EC046" w:rsidR="00AA3788" w:rsidRPr="00C94BE3" w:rsidRDefault="00AA3788" w:rsidP="007178D0">
            <w:pPr>
              <w:spacing w:after="0" w:line="240" w:lineRule="auto"/>
              <w:ind w:firstLine="0"/>
              <w:rPr>
                <w:rFonts w:ascii="Arial" w:hAnsi="Arial" w:cs="Arial"/>
                <w:sz w:val="14"/>
                <w:szCs w:val="14"/>
              </w:rPr>
            </w:pPr>
            <w:r w:rsidRPr="00C94BE3">
              <w:rPr>
                <w:rFonts w:ascii="Arial" w:hAnsi="Arial" w:cs="Arial"/>
                <w:sz w:val="14"/>
                <w:szCs w:val="14"/>
              </w:rPr>
              <w:t>WP_114069283.1</w:t>
            </w:r>
          </w:p>
        </w:tc>
        <w:tc>
          <w:tcPr>
            <w:tcW w:w="442" w:type="dxa"/>
          </w:tcPr>
          <w:p w14:paraId="4A6C533F" w14:textId="77777777" w:rsidR="00AA3788" w:rsidRPr="00C94BE3" w:rsidRDefault="00AA3788" w:rsidP="007178D0">
            <w:pPr>
              <w:spacing w:after="0" w:line="240" w:lineRule="auto"/>
              <w:ind w:firstLine="0"/>
              <w:rPr>
                <w:rFonts w:ascii="Arial" w:hAnsi="Arial" w:cs="Arial"/>
                <w:sz w:val="14"/>
                <w:szCs w:val="14"/>
              </w:rPr>
            </w:pPr>
            <w:r w:rsidRPr="00C94BE3">
              <w:rPr>
                <w:rFonts w:ascii="Arial" w:hAnsi="Arial" w:cs="Arial"/>
                <w:sz w:val="14"/>
                <w:szCs w:val="14"/>
              </w:rPr>
              <w:t>W</w:t>
            </w:r>
            <w:proofErr w:type="spellStart"/>
            <w:r w:rsidRPr="00C94BE3">
              <w:rPr>
                <w:rFonts w:ascii="Arial" w:hAnsi="Arial" w:cs="Arial"/>
                <w:sz w:val="14"/>
                <w:szCs w:val="14"/>
                <w:lang w:val="fr-FR"/>
              </w:rPr>
              <w:t>xxP</w:t>
            </w:r>
            <w:proofErr w:type="spellEnd"/>
          </w:p>
        </w:tc>
        <w:tc>
          <w:tcPr>
            <w:tcW w:w="1275" w:type="dxa"/>
          </w:tcPr>
          <w:p w14:paraId="38C26909" w14:textId="77777777" w:rsidR="00AA3788" w:rsidRPr="00C94BE3" w:rsidRDefault="00AA3788" w:rsidP="007178D0">
            <w:pPr>
              <w:spacing w:after="0" w:line="240" w:lineRule="auto"/>
              <w:ind w:firstLine="0"/>
              <w:rPr>
                <w:rFonts w:ascii="Arial" w:hAnsi="Arial" w:cs="Arial"/>
                <w:sz w:val="14"/>
                <w:szCs w:val="14"/>
              </w:rPr>
            </w:pPr>
            <w:proofErr w:type="spellStart"/>
            <w:r w:rsidRPr="00C94BE3">
              <w:rPr>
                <w:rFonts w:ascii="Arial" w:hAnsi="Arial" w:cs="Arial"/>
                <w:sz w:val="14"/>
                <w:szCs w:val="14"/>
              </w:rPr>
              <w:t>Bacteroidota</w:t>
            </w:r>
            <w:proofErr w:type="spellEnd"/>
          </w:p>
        </w:tc>
        <w:tc>
          <w:tcPr>
            <w:tcW w:w="745" w:type="dxa"/>
          </w:tcPr>
          <w:p w14:paraId="15444D3F" w14:textId="77777777" w:rsidR="00AA3788" w:rsidRPr="00C94BE3" w:rsidRDefault="00AA3788" w:rsidP="007178D0">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78542E98" w14:textId="77777777" w:rsidR="00AA3788" w:rsidRPr="00C94BE3" w:rsidRDefault="00AA3788" w:rsidP="007178D0">
            <w:pPr>
              <w:spacing w:after="0" w:line="240" w:lineRule="auto"/>
              <w:ind w:firstLine="0"/>
              <w:rPr>
                <w:rFonts w:ascii="Courier New" w:hAnsi="Courier New" w:cs="Courier New"/>
                <w:sz w:val="14"/>
                <w:szCs w:val="14"/>
              </w:rPr>
            </w:pPr>
            <w:r w:rsidRPr="00C94BE3">
              <w:rPr>
                <w:rFonts w:ascii="Courier New" w:hAnsi="Courier New" w:cs="Courier New"/>
                <w:sz w:val="14"/>
                <w:szCs w:val="14"/>
              </w:rPr>
              <w:t>-----------------MAKFIRKNETISGQLNDDLVMVDIEKGSYFSL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SVATRIWELLENPLSPESLYDALLAEYDVTPEQCRT</w:t>
            </w:r>
            <w:r w:rsidRPr="00C94BE3">
              <w:rPr>
                <w:rFonts w:ascii="Courier New" w:hAnsi="Courier New" w:cs="Courier New"/>
                <w:b/>
                <w:color w:val="77206D" w:themeColor="accent5" w:themeShade="BF"/>
                <w:sz w:val="14"/>
                <w:szCs w:val="14"/>
              </w:rPr>
              <w:t>E</w:t>
            </w:r>
            <w:r w:rsidRPr="00C94BE3">
              <w:rPr>
                <w:rFonts w:ascii="Courier New" w:hAnsi="Courier New" w:cs="Courier New"/>
                <w:sz w:val="14"/>
                <w:szCs w:val="14"/>
              </w:rPr>
              <w:t>VNEYLEKMKELGLIQVVV-------------------</w:t>
            </w:r>
          </w:p>
        </w:tc>
      </w:tr>
      <w:tr w:rsidR="00CC2BF0" w:rsidRPr="00C94BE3" w14:paraId="46BF1697" w14:textId="77777777" w:rsidTr="00D90ACA">
        <w:trPr>
          <w:trHeight w:val="273"/>
        </w:trPr>
        <w:tc>
          <w:tcPr>
            <w:tcW w:w="1690" w:type="dxa"/>
          </w:tcPr>
          <w:p w14:paraId="3CDB2AD8" w14:textId="29CB16BC"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WP_249219862.1</w:t>
            </w:r>
          </w:p>
        </w:tc>
        <w:tc>
          <w:tcPr>
            <w:tcW w:w="442" w:type="dxa"/>
          </w:tcPr>
          <w:p w14:paraId="3F0776F0"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 xml:space="preserve">YxxP  </w:t>
            </w:r>
          </w:p>
        </w:tc>
        <w:tc>
          <w:tcPr>
            <w:tcW w:w="1275" w:type="dxa"/>
          </w:tcPr>
          <w:p w14:paraId="1C6AA031" w14:textId="77777777" w:rsidR="00CC2BF0" w:rsidRPr="00C94BE3" w:rsidRDefault="00CC2BF0" w:rsidP="00D90ACA">
            <w:pPr>
              <w:spacing w:after="0" w:line="240" w:lineRule="auto"/>
              <w:ind w:firstLine="0"/>
              <w:rPr>
                <w:rFonts w:ascii="Arial" w:hAnsi="Arial" w:cs="Arial"/>
                <w:sz w:val="14"/>
                <w:szCs w:val="14"/>
              </w:rPr>
            </w:pPr>
            <w:proofErr w:type="spellStart"/>
            <w:r w:rsidRPr="00C94BE3">
              <w:rPr>
                <w:rFonts w:ascii="Arial" w:hAnsi="Arial" w:cs="Arial"/>
                <w:sz w:val="14"/>
                <w:szCs w:val="14"/>
              </w:rPr>
              <w:t>Bacteroidota</w:t>
            </w:r>
            <w:proofErr w:type="spellEnd"/>
          </w:p>
        </w:tc>
        <w:tc>
          <w:tcPr>
            <w:tcW w:w="745" w:type="dxa"/>
          </w:tcPr>
          <w:p w14:paraId="41904AD2"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57933E04"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-------------MIFSGKEIKVSENSVVREMGAGIVILNLNTERFYEL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EVGKRFWELLSDNHDYTSILNILQAEYEVSAEQLQD</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ITRLIGDLDEAELIVGY--------------------</w:t>
            </w:r>
          </w:p>
        </w:tc>
      </w:tr>
      <w:tr w:rsidR="00CC2BF0" w:rsidRPr="00C94BE3" w14:paraId="03B48CB5" w14:textId="77777777" w:rsidTr="00D90ACA">
        <w:trPr>
          <w:trHeight w:val="250"/>
        </w:trPr>
        <w:tc>
          <w:tcPr>
            <w:tcW w:w="1690" w:type="dxa"/>
          </w:tcPr>
          <w:p w14:paraId="2BD2715A" w14:textId="39FA52FA"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MCH8744259.1</w:t>
            </w:r>
          </w:p>
        </w:tc>
        <w:tc>
          <w:tcPr>
            <w:tcW w:w="442" w:type="dxa"/>
          </w:tcPr>
          <w:p w14:paraId="43536303"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 xml:space="preserve">YxxP  </w:t>
            </w:r>
          </w:p>
        </w:tc>
        <w:tc>
          <w:tcPr>
            <w:tcW w:w="1275" w:type="dxa"/>
          </w:tcPr>
          <w:p w14:paraId="710A3158" w14:textId="77777777" w:rsidR="00CC2BF0" w:rsidRPr="00C94BE3" w:rsidRDefault="00CC2BF0" w:rsidP="00D90ACA">
            <w:pPr>
              <w:spacing w:after="0" w:line="240" w:lineRule="auto"/>
              <w:ind w:firstLine="0"/>
              <w:rPr>
                <w:rFonts w:ascii="Arial" w:hAnsi="Arial" w:cs="Arial"/>
                <w:sz w:val="14"/>
                <w:szCs w:val="14"/>
              </w:rPr>
            </w:pPr>
            <w:proofErr w:type="spellStart"/>
            <w:r w:rsidRPr="00C94BE3">
              <w:rPr>
                <w:rFonts w:ascii="Arial" w:hAnsi="Arial" w:cs="Arial"/>
                <w:sz w:val="14"/>
                <w:szCs w:val="14"/>
              </w:rPr>
              <w:t>Chloroflexota</w:t>
            </w:r>
            <w:proofErr w:type="spellEnd"/>
          </w:p>
        </w:tc>
        <w:tc>
          <w:tcPr>
            <w:tcW w:w="745" w:type="dxa"/>
          </w:tcPr>
          <w:p w14:paraId="2F13F335"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2B660402"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------MTVRYKSLELDKLTVTIPQEVLFQDLGEETVLLNVATGKYHGL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GVGSRIWELIQESNPMEMVLATLLDEFEVSSKTLED</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LSQFLGVLQSKGLIEIHEADGQ---------------</w:t>
            </w:r>
          </w:p>
        </w:tc>
      </w:tr>
      <w:tr w:rsidR="00CC2BF0" w:rsidRPr="00C94BE3" w14:paraId="2D6213D5" w14:textId="77777777" w:rsidTr="00D90ACA">
        <w:trPr>
          <w:trHeight w:val="250"/>
        </w:trPr>
        <w:tc>
          <w:tcPr>
            <w:tcW w:w="1690" w:type="dxa"/>
          </w:tcPr>
          <w:p w14:paraId="4086B646" w14:textId="4009EE7D"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NMF83048.1</w:t>
            </w:r>
          </w:p>
        </w:tc>
        <w:tc>
          <w:tcPr>
            <w:tcW w:w="442" w:type="dxa"/>
          </w:tcPr>
          <w:p w14:paraId="0B0B6FF4"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 xml:space="preserve">YxxP  </w:t>
            </w:r>
          </w:p>
        </w:tc>
        <w:tc>
          <w:tcPr>
            <w:tcW w:w="1275" w:type="dxa"/>
          </w:tcPr>
          <w:p w14:paraId="50D292EB" w14:textId="77777777" w:rsidR="00CC2BF0" w:rsidRPr="00C94BE3" w:rsidRDefault="00CC2BF0" w:rsidP="00D90ACA">
            <w:pPr>
              <w:spacing w:after="0" w:line="240" w:lineRule="auto"/>
              <w:ind w:firstLine="0"/>
              <w:rPr>
                <w:rFonts w:ascii="Arial" w:hAnsi="Arial" w:cs="Arial"/>
                <w:sz w:val="14"/>
                <w:szCs w:val="14"/>
              </w:rPr>
            </w:pPr>
            <w:proofErr w:type="spellStart"/>
            <w:r w:rsidRPr="00C94BE3">
              <w:rPr>
                <w:rFonts w:ascii="Arial" w:hAnsi="Arial" w:cs="Arial"/>
                <w:sz w:val="14"/>
                <w:szCs w:val="14"/>
              </w:rPr>
              <w:t>Cyanobacteriota</w:t>
            </w:r>
            <w:proofErr w:type="spellEnd"/>
          </w:p>
        </w:tc>
        <w:tc>
          <w:tcPr>
            <w:tcW w:w="745" w:type="dxa"/>
          </w:tcPr>
          <w:p w14:paraId="395B32D0"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7AB92F8C"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--------MPSQLDITSTTTLKATSNQVSSEVGEEVVILQLQSGQYFGL</w:t>
            </w:r>
            <w:r w:rsidRPr="00C94BE3">
              <w:rPr>
                <w:rFonts w:ascii="Courier New" w:hAnsi="Courier New" w:cs="Courier New"/>
                <w:b/>
                <w:color w:val="77206D" w:themeColor="accent5" w:themeShade="BF"/>
                <w:sz w:val="14"/>
                <w:szCs w:val="14"/>
              </w:rPr>
              <w:t>D</w:t>
            </w:r>
            <w:r w:rsidRPr="00C94BE3">
              <w:rPr>
                <w:rFonts w:ascii="Courier New" w:hAnsi="Courier New" w:cs="Courier New"/>
                <w:sz w:val="14"/>
                <w:szCs w:val="14"/>
              </w:rPr>
              <w:t>GVGAVVWEKLQTPVTPTELEAGLINEFDVEPEVLRH</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LQVLIQDLAAAGLVDVKGES-----------------</w:t>
            </w:r>
          </w:p>
        </w:tc>
      </w:tr>
      <w:tr w:rsidR="00CC2BF0" w:rsidRPr="00C94BE3" w14:paraId="596133B3" w14:textId="77777777" w:rsidTr="00D90ACA">
        <w:trPr>
          <w:trHeight w:val="250"/>
        </w:trPr>
        <w:tc>
          <w:tcPr>
            <w:tcW w:w="1690" w:type="dxa"/>
          </w:tcPr>
          <w:p w14:paraId="269FA387" w14:textId="665F666A"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PYN02361.1</w:t>
            </w:r>
          </w:p>
        </w:tc>
        <w:tc>
          <w:tcPr>
            <w:tcW w:w="442" w:type="dxa"/>
          </w:tcPr>
          <w:p w14:paraId="55514104"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YxxP</w:t>
            </w:r>
          </w:p>
        </w:tc>
        <w:tc>
          <w:tcPr>
            <w:tcW w:w="1275" w:type="dxa"/>
          </w:tcPr>
          <w:p w14:paraId="29382187" w14:textId="77777777" w:rsidR="00CC2BF0" w:rsidRPr="00C94BE3" w:rsidRDefault="00CC2BF0" w:rsidP="00D90ACA">
            <w:pPr>
              <w:spacing w:after="0" w:line="240" w:lineRule="auto"/>
              <w:ind w:firstLine="0"/>
              <w:rPr>
                <w:rFonts w:ascii="Arial" w:hAnsi="Arial" w:cs="Arial"/>
                <w:sz w:val="14"/>
                <w:szCs w:val="14"/>
              </w:rPr>
            </w:pPr>
            <w:proofErr w:type="spellStart"/>
            <w:r w:rsidRPr="00C94BE3">
              <w:rPr>
                <w:rFonts w:ascii="Arial" w:hAnsi="Arial" w:cs="Arial"/>
                <w:sz w:val="14"/>
                <w:szCs w:val="14"/>
              </w:rPr>
              <w:t>Euryarchaeota</w:t>
            </w:r>
            <w:proofErr w:type="spellEnd"/>
          </w:p>
        </w:tc>
        <w:tc>
          <w:tcPr>
            <w:tcW w:w="745" w:type="dxa"/>
          </w:tcPr>
          <w:p w14:paraId="696B012C"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4918D99D"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--------MAPMSRPTLASRVTLNSDIAFRELDGELVILNLETGIYFGL</w:t>
            </w:r>
            <w:r w:rsidRPr="00C94BE3">
              <w:rPr>
                <w:rFonts w:ascii="Courier New" w:hAnsi="Courier New" w:cs="Courier New"/>
                <w:b/>
                <w:color w:val="77206D" w:themeColor="accent5" w:themeShade="BF"/>
                <w:sz w:val="14"/>
                <w:szCs w:val="14"/>
              </w:rPr>
              <w:t>D</w:t>
            </w:r>
            <w:r w:rsidRPr="00C94BE3">
              <w:rPr>
                <w:rFonts w:ascii="Courier New" w:hAnsi="Courier New" w:cs="Courier New"/>
                <w:sz w:val="14"/>
                <w:szCs w:val="14"/>
              </w:rPr>
              <w:t>PVGARTWTLIEHHGSLGAVLEVLCSEYDAPPAVLER</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LLELVDQLCAKGLTRVAASSA----------------</w:t>
            </w:r>
          </w:p>
        </w:tc>
      </w:tr>
      <w:tr w:rsidR="00CC2BF0" w:rsidRPr="00C94BE3" w14:paraId="5632CFE9" w14:textId="77777777" w:rsidTr="00D90ACA">
        <w:trPr>
          <w:trHeight w:val="273"/>
        </w:trPr>
        <w:tc>
          <w:tcPr>
            <w:tcW w:w="1690" w:type="dxa"/>
          </w:tcPr>
          <w:p w14:paraId="010947CD" w14:textId="34F084A1"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WP_245259933.1</w:t>
            </w:r>
          </w:p>
        </w:tc>
        <w:tc>
          <w:tcPr>
            <w:tcW w:w="442" w:type="dxa"/>
          </w:tcPr>
          <w:p w14:paraId="5C143AEB"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YxxP</w:t>
            </w:r>
          </w:p>
        </w:tc>
        <w:tc>
          <w:tcPr>
            <w:tcW w:w="1275" w:type="dxa"/>
          </w:tcPr>
          <w:p w14:paraId="0F253319"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Pseudomonadota</w:t>
            </w:r>
          </w:p>
        </w:tc>
        <w:tc>
          <w:tcPr>
            <w:tcW w:w="745" w:type="dxa"/>
          </w:tcPr>
          <w:p w14:paraId="21261057"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lasso</w:t>
            </w:r>
          </w:p>
        </w:tc>
        <w:tc>
          <w:tcPr>
            <w:tcW w:w="10442" w:type="dxa"/>
          </w:tcPr>
          <w:p w14:paraId="4C4D8D4E" w14:textId="1497DA1E"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--------------------MSASKDAVACEFGNGLALLDMRSNIYYSL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SVGAYIWELIQEPRPISEIRSAVLDRYNVDPERCKA</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VDGLLKGLADAGLARLHDEELV---------------</w:t>
            </w:r>
          </w:p>
        </w:tc>
      </w:tr>
      <w:tr w:rsidR="00CC2BF0" w:rsidRPr="00C94BE3" w14:paraId="3062BE02" w14:textId="77777777" w:rsidTr="00D90ACA">
        <w:trPr>
          <w:trHeight w:val="250"/>
        </w:trPr>
        <w:tc>
          <w:tcPr>
            <w:tcW w:w="1690" w:type="dxa"/>
          </w:tcPr>
          <w:p w14:paraId="705CA668"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WP_092309227.1</w:t>
            </w:r>
          </w:p>
        </w:tc>
        <w:tc>
          <w:tcPr>
            <w:tcW w:w="442" w:type="dxa"/>
          </w:tcPr>
          <w:p w14:paraId="2D68CEC8" w14:textId="409297B8"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w:t>
            </w:r>
            <w:proofErr w:type="spellStart"/>
            <w:r w:rsidRPr="00C94BE3">
              <w:rPr>
                <w:rFonts w:ascii="Arial" w:hAnsi="Arial" w:cs="Arial"/>
                <w:sz w:val="14"/>
                <w:szCs w:val="14"/>
                <w:lang w:val="fr-FR"/>
              </w:rPr>
              <w:t>xxP</w:t>
            </w:r>
            <w:proofErr w:type="spellEnd"/>
          </w:p>
        </w:tc>
        <w:tc>
          <w:tcPr>
            <w:tcW w:w="1275" w:type="dxa"/>
          </w:tcPr>
          <w:p w14:paraId="28D190D2"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Pseudomonadota</w:t>
            </w:r>
          </w:p>
        </w:tc>
        <w:tc>
          <w:tcPr>
            <w:tcW w:w="745" w:type="dxa"/>
          </w:tcPr>
          <w:p w14:paraId="0AAD8AAE"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PQQ</w:t>
            </w:r>
          </w:p>
        </w:tc>
        <w:tc>
          <w:tcPr>
            <w:tcW w:w="10442" w:type="dxa"/>
          </w:tcPr>
          <w:p w14:paraId="3EADE624" w14:textId="20977922" w:rsidR="00CC2BF0" w:rsidRPr="00C94BE3" w:rsidRDefault="00AD559F" w:rsidP="00D90ACA">
            <w:pPr>
              <w:spacing w:after="0" w:line="240" w:lineRule="auto"/>
              <w:ind w:firstLine="0"/>
              <w:rPr>
                <w:rFonts w:ascii="Courier New" w:hAnsi="Courier New" w:cs="Courier New"/>
                <w:sz w:val="14"/>
                <w:szCs w:val="14"/>
              </w:rPr>
            </w:pPr>
            <w:r w:rsidRPr="00C94BE3">
              <w:rPr>
                <w:rFonts w:ascii="Courier New" w:hAnsi="Courier New" w:cs="Courier New"/>
                <w:noProof/>
                <w:sz w:val="14"/>
                <w:szCs w:val="14"/>
                <w:lang w:val="fr-FR"/>
              </w:rPr>
              <mc:AlternateContent>
                <mc:Choice Requires="wps">
                  <w:drawing>
                    <wp:anchor distT="0" distB="0" distL="114300" distR="114300" simplePos="0" relativeHeight="251671552" behindDoc="0" locked="0" layoutInCell="1" allowOverlap="1" wp14:anchorId="27B5A796" wp14:editId="64B4F32D">
                      <wp:simplePos x="0" y="0"/>
                      <wp:positionH relativeFrom="column">
                        <wp:posOffset>4580552</wp:posOffset>
                      </wp:positionH>
                      <wp:positionV relativeFrom="paragraph">
                        <wp:posOffset>-1957070</wp:posOffset>
                      </wp:positionV>
                      <wp:extent cx="69850" cy="2377440"/>
                      <wp:effectExtent l="0" t="0" r="25400" b="22860"/>
                      <wp:wrapNone/>
                      <wp:docPr id="33590788" name="Rectangle 1"/>
                      <wp:cNvGraphicFramePr/>
                      <a:graphic xmlns:a="http://schemas.openxmlformats.org/drawingml/2006/main">
                        <a:graphicData uri="http://schemas.microsoft.com/office/word/2010/wordprocessingShape">
                          <wps:wsp>
                            <wps:cNvSpPr/>
                            <wps:spPr>
                              <a:xfrm>
                                <a:off x="0" y="0"/>
                                <a:ext cx="69850" cy="2377440"/>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3B7B" id="Rectangle 1" o:spid="_x0000_s1026" style="position:absolute;margin-left:360.65pt;margin-top:-154.1pt;width:5.5pt;height:18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" filled="f" strokecolor="#d0d0d0 [2894]" strokeweight="1pt"/>
                  </w:pict>
                </mc:Fallback>
              </mc:AlternateContent>
            </w:r>
            <w:r w:rsidR="00CC2BF0" w:rsidRPr="00C94BE3">
              <w:rPr>
                <w:rFonts w:ascii="Courier New" w:hAnsi="Courier New" w:cs="Courier New"/>
                <w:sz w:val="14"/>
                <w:szCs w:val="14"/>
              </w:rPr>
              <w:t>--------MSFDRSK--TPRWRPGYRFQYEPAQKGHVLLYP--EGMIKL</w:t>
            </w:r>
            <w:r w:rsidR="00CC2BF0" w:rsidRPr="00C94BE3">
              <w:rPr>
                <w:rFonts w:ascii="Courier New" w:hAnsi="Courier New" w:cs="Courier New"/>
                <w:b/>
                <w:color w:val="60CAF3" w:themeColor="accent4" w:themeTint="99"/>
                <w:sz w:val="14"/>
                <w:szCs w:val="14"/>
              </w:rPr>
              <w:t>N</w:t>
            </w:r>
            <w:r w:rsidR="00CC2BF0" w:rsidRPr="00C94BE3">
              <w:rPr>
                <w:rFonts w:ascii="Courier New" w:hAnsi="Courier New" w:cs="Courier New"/>
                <w:sz w:val="14"/>
                <w:szCs w:val="14"/>
              </w:rPr>
              <w:t>DSAALIGGLIDGERNVAAIISELEVQFPGV-AELGD</w:t>
            </w:r>
            <w:r w:rsidR="00CC2BF0" w:rsidRPr="00C94BE3">
              <w:rPr>
                <w:rFonts w:ascii="Courier New" w:hAnsi="Courier New" w:cs="Courier New"/>
                <w:b/>
                <w:color w:val="60CAF3" w:themeColor="accent4" w:themeTint="99"/>
                <w:sz w:val="14"/>
                <w:szCs w:val="14"/>
              </w:rPr>
              <w:t>D</w:t>
            </w:r>
            <w:r w:rsidR="00CC2BF0" w:rsidRPr="00C94BE3">
              <w:rPr>
                <w:rFonts w:ascii="Courier New" w:hAnsi="Courier New" w:cs="Courier New"/>
                <w:sz w:val="14"/>
                <w:szCs w:val="14"/>
              </w:rPr>
              <w:t>IEQFMEVARAQHWIELG--------------------</w:t>
            </w:r>
          </w:p>
        </w:tc>
      </w:tr>
      <w:tr w:rsidR="00CC2BF0" w:rsidRPr="00C94BE3" w14:paraId="38ED9C75" w14:textId="77777777" w:rsidTr="00D90ACA">
        <w:trPr>
          <w:trHeight w:val="250"/>
        </w:trPr>
        <w:tc>
          <w:tcPr>
            <w:tcW w:w="1690" w:type="dxa"/>
          </w:tcPr>
          <w:p w14:paraId="57201EC7"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WP_409525499.1</w:t>
            </w:r>
          </w:p>
        </w:tc>
        <w:tc>
          <w:tcPr>
            <w:tcW w:w="442" w:type="dxa"/>
          </w:tcPr>
          <w:p w14:paraId="0649A026"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w:t>
            </w:r>
            <w:proofErr w:type="spellStart"/>
            <w:r w:rsidRPr="00C94BE3">
              <w:rPr>
                <w:rFonts w:ascii="Arial" w:hAnsi="Arial" w:cs="Arial"/>
                <w:sz w:val="14"/>
                <w:szCs w:val="14"/>
                <w:lang w:val="fr-FR"/>
              </w:rPr>
              <w:t>xxP</w:t>
            </w:r>
            <w:proofErr w:type="spellEnd"/>
          </w:p>
        </w:tc>
        <w:tc>
          <w:tcPr>
            <w:tcW w:w="1275" w:type="dxa"/>
          </w:tcPr>
          <w:p w14:paraId="51917BD7"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Pseudomonadota</w:t>
            </w:r>
          </w:p>
        </w:tc>
        <w:tc>
          <w:tcPr>
            <w:tcW w:w="745" w:type="dxa"/>
          </w:tcPr>
          <w:p w14:paraId="5548BD1F"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PQQ</w:t>
            </w:r>
          </w:p>
        </w:tc>
        <w:tc>
          <w:tcPr>
            <w:tcW w:w="10442" w:type="dxa"/>
          </w:tcPr>
          <w:p w14:paraId="628C3C2E"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MSASQTVDARAIDAR--AIRLNPMFRLQWEAAQDAWVLLYP--EGMVKL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ATAAAILNHVDGKRSLAGIVQALQNDYPQA-EGLID</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VAAFMQEAHANNWVIYD--------------------</w:t>
            </w:r>
          </w:p>
        </w:tc>
      </w:tr>
      <w:tr w:rsidR="00CC2BF0" w:rsidRPr="00C94BE3" w14:paraId="459CCECC" w14:textId="77777777" w:rsidTr="00D90ACA">
        <w:trPr>
          <w:trHeight w:val="250"/>
        </w:trPr>
        <w:tc>
          <w:tcPr>
            <w:tcW w:w="1690" w:type="dxa"/>
          </w:tcPr>
          <w:p w14:paraId="0E9815FD"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WP_029196375.1 (</w:t>
            </w:r>
            <w:proofErr w:type="spellStart"/>
            <w:r w:rsidRPr="00C94BE3">
              <w:rPr>
                <w:rFonts w:ascii="Arial" w:hAnsi="Arial" w:cs="Arial"/>
                <w:sz w:val="14"/>
                <w:szCs w:val="14"/>
              </w:rPr>
              <w:t>LppB</w:t>
            </w:r>
            <w:proofErr w:type="spellEnd"/>
            <w:r w:rsidRPr="00C94BE3">
              <w:rPr>
                <w:rFonts w:ascii="Arial" w:hAnsi="Arial" w:cs="Arial"/>
                <w:sz w:val="14"/>
                <w:szCs w:val="14"/>
              </w:rPr>
              <w:t>)</w:t>
            </w:r>
          </w:p>
        </w:tc>
        <w:tc>
          <w:tcPr>
            <w:tcW w:w="442" w:type="dxa"/>
          </w:tcPr>
          <w:p w14:paraId="7B904A72"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lang w:val="fr-FR"/>
              </w:rPr>
              <w:t>YxxP</w:t>
            </w:r>
          </w:p>
        </w:tc>
        <w:tc>
          <w:tcPr>
            <w:tcW w:w="1275" w:type="dxa"/>
          </w:tcPr>
          <w:p w14:paraId="6984F8D0" w14:textId="540B849E"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Bacillota</w:t>
            </w:r>
          </w:p>
        </w:tc>
        <w:tc>
          <w:tcPr>
            <w:tcW w:w="745" w:type="dxa"/>
          </w:tcPr>
          <w:p w14:paraId="2D4A3814" w14:textId="77777777" w:rsidR="00CC2BF0" w:rsidRPr="00C94BE3" w:rsidRDefault="00CC2BF0" w:rsidP="00D90ACA">
            <w:pPr>
              <w:spacing w:after="0" w:line="240" w:lineRule="auto"/>
              <w:ind w:firstLine="0"/>
              <w:rPr>
                <w:rFonts w:ascii="Arial" w:hAnsi="Arial" w:cs="Arial"/>
                <w:sz w:val="14"/>
                <w:szCs w:val="14"/>
              </w:rPr>
            </w:pPr>
            <w:r w:rsidRPr="00C94BE3">
              <w:rPr>
                <w:rFonts w:ascii="Arial" w:hAnsi="Arial" w:cs="Arial"/>
                <w:sz w:val="14"/>
                <w:szCs w:val="14"/>
              </w:rPr>
              <w:t>LPP</w:t>
            </w:r>
          </w:p>
        </w:tc>
        <w:tc>
          <w:tcPr>
            <w:tcW w:w="10442" w:type="dxa"/>
          </w:tcPr>
          <w:p w14:paraId="13561C0E" w14:textId="77777777" w:rsidR="00CC2BF0" w:rsidRPr="00C94BE3" w:rsidRDefault="00CC2BF0" w:rsidP="00D90ACA">
            <w:pPr>
              <w:spacing w:after="0" w:line="240" w:lineRule="auto"/>
              <w:ind w:firstLine="0"/>
              <w:rPr>
                <w:rFonts w:ascii="Courier New" w:hAnsi="Courier New" w:cs="Courier New"/>
                <w:sz w:val="14"/>
                <w:szCs w:val="14"/>
              </w:rPr>
            </w:pPr>
            <w:r w:rsidRPr="00C94BE3">
              <w:rPr>
                <w:rFonts w:ascii="Courier New" w:hAnsi="Courier New" w:cs="Courier New"/>
                <w:sz w:val="14"/>
                <w:szCs w:val="14"/>
              </w:rPr>
              <w:t>-----------------MTQYLRMNDYESIQLDMEWIILNTDEYTLTKL</w:t>
            </w:r>
            <w:r w:rsidRPr="00C94BE3">
              <w:rPr>
                <w:rFonts w:ascii="Courier New" w:hAnsi="Courier New" w:cs="Courier New"/>
                <w:b/>
                <w:color w:val="60CAF3" w:themeColor="accent4" w:themeTint="99"/>
                <w:sz w:val="14"/>
                <w:szCs w:val="14"/>
              </w:rPr>
              <w:t>N</w:t>
            </w:r>
            <w:r w:rsidRPr="00C94BE3">
              <w:rPr>
                <w:rFonts w:ascii="Courier New" w:hAnsi="Courier New" w:cs="Courier New"/>
                <w:sz w:val="14"/>
                <w:szCs w:val="14"/>
              </w:rPr>
              <w:t>GVGGFCWSLLGAAQTVGSISEAIRKEYEFVNETVEE</w:t>
            </w:r>
            <w:r w:rsidRPr="00C94BE3">
              <w:rPr>
                <w:rFonts w:ascii="Courier New" w:hAnsi="Courier New" w:cs="Courier New"/>
                <w:b/>
                <w:color w:val="60CAF3" w:themeColor="accent4" w:themeTint="99"/>
                <w:sz w:val="14"/>
                <w:szCs w:val="14"/>
              </w:rPr>
              <w:t>D</w:t>
            </w:r>
            <w:r w:rsidRPr="00C94BE3">
              <w:rPr>
                <w:rFonts w:ascii="Courier New" w:hAnsi="Courier New" w:cs="Courier New"/>
                <w:sz w:val="14"/>
                <w:szCs w:val="14"/>
              </w:rPr>
              <w:t>IEAFLNDMIGRGLVQHAVS------------------</w:t>
            </w:r>
          </w:p>
          <w:p w14:paraId="697EEED2" w14:textId="77777777" w:rsidR="00CC2BF0" w:rsidRPr="00C94BE3" w:rsidRDefault="00CC2BF0" w:rsidP="00D90ACA">
            <w:pPr>
              <w:spacing w:after="0" w:line="240" w:lineRule="auto"/>
              <w:ind w:firstLine="0"/>
              <w:rPr>
                <w:rFonts w:ascii="Courier New" w:hAnsi="Courier New" w:cs="Courier New"/>
                <w:sz w:val="10"/>
                <w:szCs w:val="10"/>
              </w:rPr>
            </w:pPr>
            <w:r w:rsidRPr="00C94BE3">
              <w:rPr>
                <w:rFonts w:ascii="Courier New" w:hAnsi="Courier New" w:cs="Courier New"/>
                <w:sz w:val="10"/>
                <w:szCs w:val="10"/>
              </w:rPr>
              <w:t xml:space="preserve">                        1           10            20            30            40            50            60            70            80           89</w:t>
            </w:r>
          </w:p>
        </w:tc>
      </w:tr>
    </w:tbl>
    <w:p w14:paraId="6ABF51B7" w14:textId="311384EB" w:rsidR="00CC2BF0" w:rsidRPr="00C94BE3" w:rsidRDefault="00AD559F">
      <w:pPr>
        <w:spacing w:after="160" w:line="278" w:lineRule="auto"/>
        <w:ind w:firstLine="0"/>
        <w:jc w:val="left"/>
        <w:rPr>
          <w:rFonts w:ascii="Times New Roman" w:hAnsi="Times New Roman" w:cs="Times New Roman"/>
          <w:sz w:val="24"/>
          <w:szCs w:val="24"/>
        </w:rPr>
      </w:pPr>
      <w:r w:rsidRPr="00C94BE3">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570A45B" wp14:editId="666C2943">
                <wp:simplePos x="0" y="0"/>
                <wp:positionH relativeFrom="column">
                  <wp:posOffset>-296726</wp:posOffset>
                </wp:positionH>
                <wp:positionV relativeFrom="paragraph">
                  <wp:posOffset>-1826260</wp:posOffset>
                </wp:positionV>
                <wp:extent cx="9284970" cy="311785"/>
                <wp:effectExtent l="0" t="0" r="11430" b="12065"/>
                <wp:wrapNone/>
                <wp:docPr id="1679708733" name="Rectangle 2"/>
                <wp:cNvGraphicFramePr/>
                <a:graphic xmlns:a="http://schemas.openxmlformats.org/drawingml/2006/main">
                  <a:graphicData uri="http://schemas.microsoft.com/office/word/2010/wordprocessingShape">
                    <wps:wsp>
                      <wps:cNvSpPr/>
                      <wps:spPr>
                        <a:xfrm>
                          <a:off x="0" y="0"/>
                          <a:ext cx="9284970" cy="311785"/>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404C0" id="Rectangle 2" o:spid="_x0000_s1026" style="position:absolute;margin-left:-23.35pt;margin-top:-143.8pt;width:731.1pt;height:24.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" filled="f" strokecolor="#d0d0d0 [2894]" strokeweight="1pt"/>
            </w:pict>
          </mc:Fallback>
        </mc:AlternateContent>
      </w:r>
      <w:r w:rsidR="00CC2BF0" w:rsidRPr="00C94BE3">
        <w:rPr>
          <w:rFonts w:ascii="Times New Roman" w:hAnsi="Times New Roman" w:cs="Times New Roman"/>
          <w:b/>
          <w:bCs/>
          <w:sz w:val="24"/>
          <w:szCs w:val="24"/>
        </w:rPr>
        <w:t>Figure S1</w:t>
      </w:r>
      <w:r w:rsidR="00ED026F" w:rsidRPr="00C94BE3">
        <w:rPr>
          <w:rFonts w:ascii="Times New Roman" w:hAnsi="Times New Roman" w:cs="Times New Roman"/>
          <w:b/>
          <w:bCs/>
          <w:sz w:val="24"/>
          <w:szCs w:val="24"/>
        </w:rPr>
        <w:t>1</w:t>
      </w:r>
      <w:r w:rsidR="00CC2BF0" w:rsidRPr="00C94BE3">
        <w:rPr>
          <w:rFonts w:ascii="Times New Roman" w:hAnsi="Times New Roman" w:cs="Times New Roman"/>
          <w:b/>
          <w:bCs/>
          <w:sz w:val="24"/>
          <w:szCs w:val="24"/>
        </w:rPr>
        <w:t>. Multiple sequence alignment of selected RRE domains from different phyla.</w:t>
      </w:r>
      <w:r w:rsidR="00CC2BF0" w:rsidRPr="00C94BE3">
        <w:rPr>
          <w:rFonts w:ascii="Times New Roman" w:hAnsi="Times New Roman" w:cs="Times New Roman"/>
          <w:sz w:val="24"/>
          <w:szCs w:val="24"/>
        </w:rPr>
        <w:t xml:space="preserve"> Residues corresponding to N33 and D70 in </w:t>
      </w:r>
      <w:proofErr w:type="spellStart"/>
      <w:r w:rsidR="00CC2BF0" w:rsidRPr="00C94BE3">
        <w:rPr>
          <w:rFonts w:ascii="Times New Roman" w:hAnsi="Times New Roman" w:cs="Times New Roman"/>
          <w:sz w:val="24"/>
          <w:szCs w:val="24"/>
        </w:rPr>
        <w:t>LppB</w:t>
      </w:r>
      <w:proofErr w:type="spellEnd"/>
      <w:r w:rsidR="00CC2BF0" w:rsidRPr="00C94BE3">
        <w:rPr>
          <w:rFonts w:ascii="Times New Roman" w:hAnsi="Times New Roman" w:cs="Times New Roman"/>
          <w:sz w:val="24"/>
          <w:szCs w:val="24"/>
        </w:rPr>
        <w:t xml:space="preserve"> are shown in color. RREs from paeninodin-like lasso peptide BGCs are indicated with an asterisk. The LP column denotes the conserved RRE binding motif of the corresponding peptide precursors.</w:t>
      </w:r>
    </w:p>
    <w:p w14:paraId="69709B0B" w14:textId="77777777" w:rsidR="00CC2BF0" w:rsidRPr="00C94BE3" w:rsidRDefault="00CC2BF0">
      <w:pPr>
        <w:spacing w:after="160" w:line="278" w:lineRule="auto"/>
        <w:ind w:firstLine="0"/>
        <w:jc w:val="left"/>
        <w:rPr>
          <w:rFonts w:ascii="Times New Roman" w:hAnsi="Times New Roman" w:cs="Times New Roman"/>
          <w:sz w:val="24"/>
          <w:szCs w:val="24"/>
        </w:rPr>
      </w:pPr>
    </w:p>
    <w:p w14:paraId="16627357" w14:textId="32F6B8D5" w:rsidR="00CC2BF0" w:rsidRPr="00C94BE3" w:rsidRDefault="00CC2BF0">
      <w:pPr>
        <w:spacing w:after="160" w:line="278" w:lineRule="auto"/>
        <w:ind w:firstLine="0"/>
        <w:jc w:val="left"/>
        <w:rPr>
          <w:rFonts w:ascii="Times New Roman" w:hAnsi="Times New Roman" w:cs="Times New Roman"/>
          <w:sz w:val="24"/>
          <w:szCs w:val="24"/>
        </w:rPr>
        <w:sectPr w:rsidR="00CC2BF0" w:rsidRPr="00C94BE3" w:rsidSect="00D5254F">
          <w:pgSz w:w="16838" w:h="11906" w:orient="landscape" w:code="9"/>
          <w:pgMar w:top="1440" w:right="1440" w:bottom="1440" w:left="1440" w:header="720" w:footer="720" w:gutter="0"/>
          <w:cols w:space="720"/>
          <w:docGrid w:linePitch="360"/>
        </w:sectPr>
      </w:pPr>
    </w:p>
    <w:p w14:paraId="7C288853" w14:textId="76FB9BA9" w:rsidR="007B6504" w:rsidRPr="00C94BE3" w:rsidRDefault="00A11352" w:rsidP="00D076DA">
      <w:pPr>
        <w:spacing w:line="360" w:lineRule="auto"/>
        <w:ind w:firstLine="0"/>
        <w:rPr>
          <w:rFonts w:ascii="Times New Roman" w:hAnsi="Times New Roman" w:cs="Times New Roman"/>
          <w:b/>
          <w:bCs/>
          <w:sz w:val="24"/>
          <w:szCs w:val="24"/>
        </w:rPr>
      </w:pPr>
      <w:r w:rsidRPr="00C94BE3">
        <w:rPr>
          <w:rFonts w:ascii="Times New Roman" w:hAnsi="Times New Roman" w:cs="Times New Roman"/>
          <w:noProof/>
          <w:sz w:val="24"/>
          <w:szCs w:val="24"/>
        </w:rPr>
        <w:lastRenderedPageBreak/>
        <w:drawing>
          <wp:inline distT="0" distB="0" distL="0" distR="0" wp14:anchorId="5E2C2F05" wp14:editId="6A08E35E">
            <wp:extent cx="5760720" cy="2880360"/>
            <wp:effectExtent l="0" t="0" r="0" b="0"/>
            <wp:docPr id="146912293" name="Picture 2" descr="A diagram of a blue and yellow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2293" name="Picture 2" descr="A diagram of a blue and yellow structur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1C14EC78" w14:textId="49691D2B" w:rsidR="000D6DE2" w:rsidRPr="00C94BE3" w:rsidRDefault="000D6DE2"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w:t>
      </w:r>
      <w:r w:rsidR="00DE0D73" w:rsidRPr="00C94BE3">
        <w:rPr>
          <w:rFonts w:ascii="Times New Roman" w:hAnsi="Times New Roman" w:cs="Times New Roman"/>
          <w:b/>
          <w:bCs/>
          <w:sz w:val="24"/>
          <w:szCs w:val="24"/>
        </w:rPr>
        <w:t>1</w:t>
      </w:r>
      <w:r w:rsidR="00ED026F" w:rsidRPr="00C94BE3">
        <w:rPr>
          <w:rFonts w:ascii="Times New Roman" w:hAnsi="Times New Roman" w:cs="Times New Roman"/>
          <w:b/>
          <w:bCs/>
          <w:sz w:val="24"/>
          <w:szCs w:val="24"/>
        </w:rPr>
        <w:t>2</w:t>
      </w:r>
      <w:r w:rsidRPr="00C94BE3">
        <w:rPr>
          <w:rFonts w:ascii="Times New Roman" w:hAnsi="Times New Roman" w:cs="Times New Roman"/>
          <w:b/>
          <w:bCs/>
          <w:sz w:val="24"/>
          <w:szCs w:val="24"/>
        </w:rPr>
        <w:t>. AlphaFold3</w:t>
      </w:r>
      <w:sdt>
        <w:sdtPr>
          <w:rPr>
            <w:rFonts w:ascii="Times New Roman" w:hAnsi="Times New Roman" w:cs="Times New Roman"/>
            <w:color w:val="000000"/>
            <w:sz w:val="24"/>
            <w:szCs w:val="24"/>
            <w:vertAlign w:val="superscript"/>
          </w:rPr>
          <w:tag w:val="MENDELEY_CITATION_v3_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yd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IiwicGFyc2UtbmFtZXMiOmZhbHNlLCJkcm9wcGluZy1wYXJ0aWNsZSI6IiIsIm5vbi1kcm9wcGluZy1wYXJ0aWNsZSI6IiJ9XSwiY29udGFpbmVyLXRpdGxlIjoiTmF0dXJlIiwiY29udGFpbmVyLXRpdGxlLXNob3J0IjoiTmF0dXJlIiwiRE9JIjoiMTAuMTAzOC9zNDE1ODYtMDI0LTA3NDg3LXciLCJJU1NOIjoiMTQ3Ni00Njg3IiwiUE1JRCI6IjM4NzE4ODM1IiwiaXNzdWVkIjp7ImRhdGUtcGFydHMiOltbMjAyNCw2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"/>
          <w:id w:val="1084873675"/>
          <w:placeholder>
            <w:docPart w:val="C18C997CB3764C2D9B2DF6FB19069643"/>
          </w:placeholder>
        </w:sdtPr>
        <w:sdtContent>
          <w:r w:rsidR="00903F34" w:rsidRPr="00903F34">
            <w:rPr>
              <w:rFonts w:ascii="Times New Roman" w:hAnsi="Times New Roman" w:cs="Times New Roman"/>
              <w:color w:val="000000"/>
              <w:sz w:val="24"/>
              <w:szCs w:val="24"/>
              <w:vertAlign w:val="superscript"/>
            </w:rPr>
            <w:t>2</w:t>
          </w:r>
        </w:sdtContent>
      </w:sdt>
      <w:r w:rsidRPr="00C94BE3">
        <w:rPr>
          <w:rFonts w:ascii="Times New Roman" w:hAnsi="Times New Roman" w:cs="Times New Roman"/>
          <w:b/>
          <w:bCs/>
          <w:sz w:val="24"/>
          <w:szCs w:val="24"/>
        </w:rPr>
        <w:t xml:space="preserve"> predicted structure of the </w:t>
      </w:r>
      <w:proofErr w:type="spellStart"/>
      <w:r w:rsidRPr="00C94BE3">
        <w:rPr>
          <w:rFonts w:ascii="Times New Roman" w:hAnsi="Times New Roman" w:cs="Times New Roman"/>
          <w:b/>
          <w:bCs/>
          <w:sz w:val="24"/>
          <w:szCs w:val="24"/>
        </w:rPr>
        <w:t>Lpp</w:t>
      </w:r>
      <w:r w:rsidR="004070E5" w:rsidRPr="00C94BE3">
        <w:rPr>
          <w:rFonts w:ascii="Times New Roman" w:hAnsi="Times New Roman" w:cs="Times New Roman"/>
          <w:b/>
          <w:bCs/>
          <w:sz w:val="24"/>
          <w:szCs w:val="24"/>
        </w:rPr>
        <w:t>S</w:t>
      </w:r>
      <w:r w:rsidRPr="00C94BE3">
        <w:rPr>
          <w:rFonts w:ascii="Times New Roman" w:hAnsi="Times New Roman" w:cs="Times New Roman"/>
          <w:b/>
          <w:bCs/>
          <w:sz w:val="24"/>
          <w:szCs w:val="24"/>
        </w:rPr>
        <w:t>•LppB•Lpp</w:t>
      </w:r>
      <w:r w:rsidR="004070E5" w:rsidRPr="00C94BE3">
        <w:rPr>
          <w:rFonts w:ascii="Times New Roman" w:hAnsi="Times New Roman" w:cs="Times New Roman"/>
          <w:b/>
          <w:bCs/>
          <w:sz w:val="24"/>
          <w:szCs w:val="24"/>
        </w:rPr>
        <w:t>A</w:t>
      </w:r>
      <w:r w:rsidR="007D675C" w:rsidRPr="007D675C">
        <w:rPr>
          <w:rFonts w:ascii="Times New Roman" w:hAnsi="Times New Roman" w:cs="Times New Roman"/>
          <w:b/>
          <w:bCs/>
          <w:sz w:val="24"/>
          <w:szCs w:val="24"/>
          <w:vertAlign w:val="superscript"/>
        </w:rPr>
        <w:t>L</w:t>
      </w:r>
      <w:proofErr w:type="spellEnd"/>
      <w:r w:rsidRPr="00C94BE3">
        <w:rPr>
          <w:rFonts w:ascii="Times New Roman" w:hAnsi="Times New Roman" w:cs="Times New Roman"/>
          <w:b/>
          <w:bCs/>
          <w:sz w:val="24"/>
          <w:szCs w:val="24"/>
        </w:rPr>
        <w:t xml:space="preserve"> complex</w:t>
      </w:r>
      <w:r w:rsidRPr="00C94BE3">
        <w:rPr>
          <w:rFonts w:ascii="Times New Roman" w:hAnsi="Times New Roman" w:cs="Times New Roman"/>
          <w:sz w:val="24"/>
          <w:szCs w:val="24"/>
        </w:rPr>
        <w:t xml:space="preserve">. </w:t>
      </w:r>
      <w:r w:rsidRPr="00C94BE3">
        <w:rPr>
          <w:rFonts w:ascii="Times New Roman" w:hAnsi="Times New Roman" w:cs="Times New Roman"/>
          <w:b/>
          <w:bCs/>
          <w:sz w:val="24"/>
          <w:szCs w:val="24"/>
        </w:rPr>
        <w:t>A</w:t>
      </w:r>
      <w:r w:rsidR="00B832CD" w:rsidRPr="00C94BE3">
        <w:rPr>
          <w:rFonts w:ascii="Times New Roman" w:hAnsi="Times New Roman" w:cs="Times New Roman"/>
          <w:b/>
          <w:bCs/>
          <w:sz w:val="24"/>
          <w:szCs w:val="24"/>
        </w:rPr>
        <w:t>.</w:t>
      </w:r>
      <w:r w:rsidRPr="00C94BE3">
        <w:rPr>
          <w:rFonts w:ascii="Times New Roman" w:hAnsi="Times New Roman" w:cs="Times New Roman"/>
          <w:b/>
          <w:bCs/>
          <w:sz w:val="24"/>
          <w:szCs w:val="24"/>
        </w:rPr>
        <w:t xml:space="preserve"> </w:t>
      </w:r>
      <w:r w:rsidRPr="00C94BE3">
        <w:rPr>
          <w:rFonts w:ascii="Times New Roman" w:hAnsi="Times New Roman" w:cs="Times New Roman"/>
          <w:sz w:val="24"/>
          <w:szCs w:val="24"/>
        </w:rPr>
        <w:t xml:space="preserve">Five generated models of the complex overlapped and colored according to the </w:t>
      </w:r>
      <w:proofErr w:type="spellStart"/>
      <w:r w:rsidRPr="00C94BE3">
        <w:rPr>
          <w:rFonts w:ascii="Times New Roman" w:hAnsi="Times New Roman" w:cs="Times New Roman"/>
          <w:sz w:val="24"/>
          <w:szCs w:val="24"/>
        </w:rPr>
        <w:t>pLDDT</w:t>
      </w:r>
      <w:proofErr w:type="spellEnd"/>
      <w:r w:rsidRPr="00C94BE3">
        <w:rPr>
          <w:rFonts w:ascii="Times New Roman" w:hAnsi="Times New Roman" w:cs="Times New Roman"/>
          <w:sz w:val="24"/>
          <w:szCs w:val="24"/>
        </w:rPr>
        <w:t xml:space="preserve"> score. </w:t>
      </w:r>
      <w:r w:rsidRPr="00C94BE3">
        <w:rPr>
          <w:rFonts w:ascii="Times New Roman" w:hAnsi="Times New Roman" w:cs="Times New Roman"/>
          <w:b/>
          <w:bCs/>
          <w:sz w:val="24"/>
          <w:szCs w:val="24"/>
        </w:rPr>
        <w:t>B</w:t>
      </w:r>
      <w:r w:rsidR="00B832CD" w:rsidRPr="00C94BE3">
        <w:rPr>
          <w:rFonts w:ascii="Times New Roman" w:hAnsi="Times New Roman" w:cs="Times New Roman"/>
          <w:b/>
          <w:bCs/>
          <w:sz w:val="24"/>
          <w:szCs w:val="24"/>
        </w:rPr>
        <w:t>.</w:t>
      </w:r>
      <w:r w:rsidRPr="00C94BE3">
        <w:rPr>
          <w:rFonts w:ascii="Times New Roman" w:hAnsi="Times New Roman" w:cs="Times New Roman"/>
          <w:sz w:val="24"/>
          <w:szCs w:val="24"/>
        </w:rPr>
        <w:t xml:space="preserve"> Predicted Aligned Error (PAE) plot generated by PAE Viewer</w:t>
      </w:r>
      <w:sdt>
        <w:sdtPr>
          <w:rPr>
            <w:rFonts w:ascii="Times New Roman" w:hAnsi="Times New Roman" w:cs="Times New Roman"/>
            <w:color w:val="000000"/>
            <w:sz w:val="24"/>
            <w:szCs w:val="24"/>
            <w:vertAlign w:val="superscript"/>
          </w:rPr>
          <w:tag w:val="MENDELEY_CITATION_v3_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"/>
          <w:id w:val="-1657911769"/>
          <w:placeholder>
            <w:docPart w:val="DefaultPlaceholder_-1854013440"/>
          </w:placeholder>
        </w:sdtPr>
        <w:sdtContent>
          <w:r w:rsidR="00903F34" w:rsidRPr="00903F34">
            <w:rPr>
              <w:rFonts w:ascii="Times New Roman" w:hAnsi="Times New Roman" w:cs="Times New Roman"/>
              <w:color w:val="000000"/>
              <w:sz w:val="24"/>
              <w:szCs w:val="24"/>
              <w:vertAlign w:val="superscript"/>
            </w:rPr>
            <w:t>3</w:t>
          </w:r>
        </w:sdtContent>
      </w:sdt>
      <w:r w:rsidRPr="00C94BE3">
        <w:rPr>
          <w:rFonts w:ascii="Times New Roman" w:hAnsi="Times New Roman" w:cs="Times New Roman"/>
          <w:sz w:val="24"/>
          <w:szCs w:val="24"/>
        </w:rPr>
        <w:t xml:space="preserve"> online at </w:t>
      </w:r>
      <w:hyperlink r:id="rId24" w:history="1">
        <w:r w:rsidRPr="00C94BE3">
          <w:rPr>
            <w:rStyle w:val="Hyperlink"/>
            <w:rFonts w:ascii="Times New Roman" w:hAnsi="Times New Roman" w:cs="Times New Roman"/>
            <w:color w:val="auto"/>
            <w:sz w:val="24"/>
            <w:szCs w:val="24"/>
          </w:rPr>
          <w:t>https://pae-viewer.uni-goettingen.de/</w:t>
        </w:r>
      </w:hyperlink>
      <w:r w:rsidR="0064393B" w:rsidRPr="00C94BE3">
        <w:t>.</w:t>
      </w:r>
    </w:p>
    <w:p w14:paraId="08982312" w14:textId="65BDE383" w:rsidR="006D7F92" w:rsidRPr="00C94BE3" w:rsidRDefault="006D7F92"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3F23B3F3" w14:textId="7117036E" w:rsidR="00CE0D93" w:rsidRPr="00C94BE3" w:rsidRDefault="00AC486F" w:rsidP="00D076DA">
      <w:pPr>
        <w:spacing w:line="360" w:lineRule="auto"/>
        <w:ind w:firstLine="0"/>
        <w:rPr>
          <w:rFonts w:ascii="Times New Roman" w:hAnsi="Times New Roman" w:cs="Times New Roman"/>
          <w:sz w:val="24"/>
          <w:szCs w:val="24"/>
        </w:rPr>
      </w:pPr>
      <w:r w:rsidRPr="00C94BE3">
        <w:rPr>
          <w:rFonts w:ascii="Times New Roman" w:hAnsi="Times New Roman" w:cs="Times New Roman"/>
          <w:noProof/>
          <w:sz w:val="24"/>
          <w:szCs w:val="24"/>
        </w:rPr>
        <w:lastRenderedPageBreak/>
        <w:drawing>
          <wp:inline distT="0" distB="0" distL="0" distR="0" wp14:anchorId="14AFFC86" wp14:editId="081D2CF5">
            <wp:extent cx="5760720" cy="3210560"/>
            <wp:effectExtent l="0" t="0" r="0" b="8890"/>
            <wp:docPr id="1960347616" name="Picture 2" descr="Several images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47616" name="Picture 2" descr="Several images of a molecul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10560"/>
                    </a:xfrm>
                    <a:prstGeom prst="rect">
                      <a:avLst/>
                    </a:prstGeom>
                    <a:noFill/>
                    <a:ln>
                      <a:noFill/>
                    </a:ln>
                  </pic:spPr>
                </pic:pic>
              </a:graphicData>
            </a:graphic>
          </wp:inline>
        </w:drawing>
      </w:r>
    </w:p>
    <w:p w14:paraId="7484F97E" w14:textId="54D2BF40" w:rsidR="006D7F92" w:rsidRPr="00C94BE3" w:rsidRDefault="0079521C"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S1</w:t>
      </w:r>
      <w:r w:rsidR="00ED026F" w:rsidRPr="00C94BE3">
        <w:rPr>
          <w:rFonts w:ascii="Times New Roman" w:hAnsi="Times New Roman" w:cs="Times New Roman"/>
          <w:b/>
          <w:bCs/>
          <w:sz w:val="24"/>
          <w:szCs w:val="24"/>
        </w:rPr>
        <w:t>3</w:t>
      </w:r>
      <w:r w:rsidRPr="00C94BE3">
        <w:rPr>
          <w:rFonts w:ascii="Times New Roman" w:hAnsi="Times New Roman" w:cs="Times New Roman"/>
          <w:b/>
          <w:bCs/>
          <w:sz w:val="24"/>
          <w:szCs w:val="24"/>
        </w:rPr>
        <w:t xml:space="preserve">. Intermolecular interactions in the </w:t>
      </w:r>
      <w:proofErr w:type="spellStart"/>
      <w:r w:rsidR="007970B4" w:rsidRPr="00C94BE3">
        <w:rPr>
          <w:rFonts w:ascii="Times New Roman" w:hAnsi="Times New Roman" w:cs="Times New Roman"/>
          <w:b/>
          <w:bCs/>
          <w:sz w:val="24"/>
          <w:szCs w:val="24"/>
        </w:rPr>
        <w:t>LppS•LppB•LppA</w:t>
      </w:r>
      <w:r w:rsidR="007970B4" w:rsidRPr="007D675C">
        <w:rPr>
          <w:rFonts w:ascii="Times New Roman" w:hAnsi="Times New Roman" w:cs="Times New Roman"/>
          <w:b/>
          <w:bCs/>
          <w:sz w:val="24"/>
          <w:szCs w:val="24"/>
          <w:vertAlign w:val="superscript"/>
        </w:rPr>
        <w:t>L</w:t>
      </w:r>
      <w:proofErr w:type="spellEnd"/>
      <w:r w:rsidR="007970B4" w:rsidRPr="00C94BE3">
        <w:rPr>
          <w:rFonts w:ascii="Times New Roman" w:hAnsi="Times New Roman" w:cs="Times New Roman"/>
          <w:b/>
          <w:bCs/>
          <w:sz w:val="24"/>
          <w:szCs w:val="24"/>
        </w:rPr>
        <w:t xml:space="preserve"> </w:t>
      </w:r>
      <w:r w:rsidRPr="00C94BE3">
        <w:rPr>
          <w:rFonts w:ascii="Times New Roman" w:hAnsi="Times New Roman" w:cs="Times New Roman"/>
          <w:b/>
          <w:bCs/>
          <w:sz w:val="24"/>
          <w:szCs w:val="24"/>
        </w:rPr>
        <w:t>complex predicted by the AlphaFold3</w:t>
      </w:r>
      <w:sdt>
        <w:sdtPr>
          <w:rPr>
            <w:rFonts w:ascii="Times New Roman" w:hAnsi="Times New Roman" w:cs="Times New Roman"/>
            <w:color w:val="000000"/>
            <w:sz w:val="24"/>
            <w:szCs w:val="24"/>
            <w:vertAlign w:val="superscript"/>
          </w:rPr>
          <w:tag w:val="MENDELEY_CITATION_v3_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yd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IiwicGFyc2UtbmFtZXMiOmZhbHNlLCJkcm9wcGluZy1wYXJ0aWNsZSI6IiIsIm5vbi1kcm9wcGluZy1wYXJ0aWNsZSI6IiJ9XSwiY29udGFpbmVyLXRpdGxlIjoiTmF0dXJlIiwiY29udGFpbmVyLXRpdGxlLXNob3J0IjoiTmF0dXJlIiwiRE9JIjoiMTAuMTAzOC9zNDE1ODYtMDI0LTA3NDg3LXciLCJJU1NOIjoiMTQ3Ni00Njg3IiwiUE1JRCI6IjM4NzE4ODM1IiwiaXNzdWVkIjp7ImRhdGUtcGFydHMiOltbMjAyNCw2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"/>
          <w:id w:val="-1902597099"/>
          <w:placeholder>
            <w:docPart w:val="3BA6D58B06784CAC8D5AEA54D3C22B04"/>
          </w:placeholder>
        </w:sdtPr>
        <w:sdtContent>
          <w:r w:rsidR="00903F34" w:rsidRPr="00903F34">
            <w:rPr>
              <w:rFonts w:ascii="Times New Roman" w:hAnsi="Times New Roman" w:cs="Times New Roman"/>
              <w:color w:val="000000"/>
              <w:sz w:val="24"/>
              <w:szCs w:val="24"/>
              <w:vertAlign w:val="superscript"/>
            </w:rPr>
            <w:t>2</w:t>
          </w:r>
        </w:sdtContent>
      </w:sdt>
      <w:r w:rsidRPr="00C94BE3">
        <w:rPr>
          <w:rFonts w:ascii="Times New Roman" w:hAnsi="Times New Roman" w:cs="Times New Roman"/>
          <w:b/>
          <w:bCs/>
          <w:sz w:val="24"/>
          <w:szCs w:val="24"/>
        </w:rPr>
        <w:t xml:space="preserve"> structural model.</w:t>
      </w:r>
      <w:r w:rsidRPr="00C94BE3">
        <w:rPr>
          <w:rFonts w:ascii="Times New Roman" w:hAnsi="Times New Roman" w:cs="Times New Roman"/>
          <w:sz w:val="24"/>
          <w:szCs w:val="24"/>
        </w:rPr>
        <w:t xml:space="preserve"> </w:t>
      </w:r>
      <w:proofErr w:type="spellStart"/>
      <w:r w:rsidRPr="00C94BE3">
        <w:rPr>
          <w:rFonts w:ascii="Times New Roman" w:hAnsi="Times New Roman" w:cs="Times New Roman"/>
          <w:sz w:val="24"/>
          <w:szCs w:val="24"/>
        </w:rPr>
        <w:t>LppA</w:t>
      </w:r>
      <w:r w:rsidR="003F0D72" w:rsidRPr="00C94BE3">
        <w:rPr>
          <w:rFonts w:ascii="Times New Roman" w:hAnsi="Times New Roman" w:cs="Times New Roman"/>
          <w:sz w:val="24"/>
          <w:szCs w:val="24"/>
          <w:vertAlign w:val="superscript"/>
        </w:rPr>
        <w:t>L</w:t>
      </w:r>
      <w:proofErr w:type="spellEnd"/>
      <w:r w:rsidRPr="00C94BE3">
        <w:rPr>
          <w:rFonts w:ascii="Times New Roman" w:hAnsi="Times New Roman" w:cs="Times New Roman"/>
          <w:sz w:val="24"/>
          <w:szCs w:val="24"/>
        </w:rPr>
        <w:t xml:space="preserve"> is shown in yellow, </w:t>
      </w:r>
      <w:proofErr w:type="spellStart"/>
      <w:r w:rsidRPr="00C94BE3">
        <w:rPr>
          <w:rFonts w:ascii="Times New Roman" w:hAnsi="Times New Roman" w:cs="Times New Roman"/>
          <w:sz w:val="24"/>
          <w:szCs w:val="24"/>
        </w:rPr>
        <w:t>LppB</w:t>
      </w:r>
      <w:proofErr w:type="spellEnd"/>
      <w:r w:rsidRPr="00C94BE3">
        <w:rPr>
          <w:rFonts w:ascii="Times New Roman" w:hAnsi="Times New Roman" w:cs="Times New Roman"/>
          <w:sz w:val="24"/>
          <w:szCs w:val="24"/>
        </w:rPr>
        <w:t xml:space="preserve"> in blue, and </w:t>
      </w:r>
      <w:proofErr w:type="spellStart"/>
      <w:r w:rsidRPr="00C94BE3">
        <w:rPr>
          <w:rFonts w:ascii="Times New Roman" w:hAnsi="Times New Roman" w:cs="Times New Roman"/>
          <w:sz w:val="24"/>
          <w:szCs w:val="24"/>
        </w:rPr>
        <w:t>LppS</w:t>
      </w:r>
      <w:proofErr w:type="spellEnd"/>
      <w:r w:rsidRPr="00C94BE3">
        <w:rPr>
          <w:rFonts w:ascii="Times New Roman" w:hAnsi="Times New Roman" w:cs="Times New Roman"/>
          <w:sz w:val="24"/>
          <w:szCs w:val="24"/>
        </w:rPr>
        <w:t xml:space="preserve"> in grey. Hydrogen bonds are indicated with black dashed lines.</w:t>
      </w:r>
      <w:r w:rsidR="006D7F92" w:rsidRPr="00C94BE3">
        <w:rPr>
          <w:rFonts w:ascii="Times New Roman" w:hAnsi="Times New Roman" w:cs="Times New Roman"/>
          <w:sz w:val="24"/>
          <w:szCs w:val="24"/>
        </w:rPr>
        <w:br w:type="page"/>
      </w:r>
    </w:p>
    <w:p w14:paraId="40BFA31C" w14:textId="6698257A" w:rsidR="00B71345" w:rsidRPr="00C94BE3" w:rsidRDefault="00BC747E" w:rsidP="00D076DA">
      <w:pPr>
        <w:spacing w:after="160" w:line="360" w:lineRule="auto"/>
        <w:ind w:firstLine="0"/>
        <w:rPr>
          <w:rFonts w:ascii="Times New Roman" w:hAnsi="Times New Roman" w:cs="Times New Roman"/>
          <w:sz w:val="24"/>
          <w:szCs w:val="24"/>
        </w:rPr>
      </w:pPr>
      <w:r w:rsidRPr="00C94BE3">
        <w:rPr>
          <w:noProof/>
        </w:rPr>
        <w:lastRenderedPageBreak/>
        <w:drawing>
          <wp:inline distT="0" distB="0" distL="0" distR="0" wp14:anchorId="0D4EFE91" wp14:editId="6A12A456">
            <wp:extent cx="5943600" cy="5761355"/>
            <wp:effectExtent l="0" t="0" r="0" b="0"/>
            <wp:docPr id="183926819"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6819" name="Picture 1" descr="A close-up of a computer screen&#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761355"/>
                    </a:xfrm>
                    <a:prstGeom prst="rect">
                      <a:avLst/>
                    </a:prstGeom>
                    <a:noFill/>
                    <a:ln>
                      <a:noFill/>
                    </a:ln>
                  </pic:spPr>
                </pic:pic>
              </a:graphicData>
            </a:graphic>
          </wp:inline>
        </w:drawing>
      </w:r>
    </w:p>
    <w:p w14:paraId="09F670D7" w14:textId="2B73EB1F" w:rsidR="00AE17BD" w:rsidRPr="00C94BE3" w:rsidRDefault="00AE17BD"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Figure S1</w:t>
      </w:r>
      <w:r w:rsidR="00ED026F" w:rsidRPr="00C94BE3">
        <w:rPr>
          <w:rFonts w:ascii="Times New Roman" w:hAnsi="Times New Roman" w:cs="Times New Roman"/>
          <w:b/>
          <w:bCs/>
          <w:sz w:val="24"/>
          <w:szCs w:val="24"/>
        </w:rPr>
        <w:t>4</w:t>
      </w:r>
      <w:r w:rsidRPr="00C94BE3">
        <w:rPr>
          <w:rFonts w:ascii="Times New Roman" w:hAnsi="Times New Roman" w:cs="Times New Roman"/>
          <w:b/>
          <w:bCs/>
          <w:sz w:val="24"/>
          <w:szCs w:val="24"/>
        </w:rPr>
        <w:t>.</w:t>
      </w:r>
      <w:r w:rsidR="00281F3A" w:rsidRPr="00C94BE3">
        <w:rPr>
          <w:rFonts w:ascii="Times New Roman" w:hAnsi="Times New Roman" w:cs="Times New Roman"/>
          <w:b/>
          <w:bCs/>
          <w:sz w:val="24"/>
          <w:szCs w:val="24"/>
        </w:rPr>
        <w:t xml:space="preserve"> </w:t>
      </w:r>
      <w:r w:rsidR="00EF6B91" w:rsidRPr="00C94BE3">
        <w:rPr>
          <w:rFonts w:ascii="Times New Roman" w:hAnsi="Times New Roman" w:cs="Times New Roman"/>
          <w:b/>
          <w:bCs/>
          <w:sz w:val="24"/>
          <w:szCs w:val="24"/>
        </w:rPr>
        <w:t xml:space="preserve">Mutational analysis of the </w:t>
      </w:r>
      <w:proofErr w:type="spellStart"/>
      <w:r w:rsidR="00EF6B91" w:rsidRPr="00C94BE3">
        <w:rPr>
          <w:rFonts w:ascii="Times New Roman" w:hAnsi="Times New Roman" w:cs="Times New Roman"/>
          <w:b/>
          <w:bCs/>
          <w:sz w:val="24"/>
          <w:szCs w:val="24"/>
        </w:rPr>
        <w:t>LppB</w:t>
      </w:r>
      <w:proofErr w:type="spellEnd"/>
      <w:r w:rsidR="00EF6B91" w:rsidRPr="00C94BE3">
        <w:rPr>
          <w:rFonts w:ascii="Times New Roman" w:hAnsi="Times New Roman" w:cs="Times New Roman"/>
          <w:b/>
          <w:bCs/>
          <w:sz w:val="24"/>
          <w:szCs w:val="24"/>
        </w:rPr>
        <w:t>–</w:t>
      </w:r>
      <w:proofErr w:type="spellStart"/>
      <w:r w:rsidR="00EF6B91" w:rsidRPr="00C94BE3">
        <w:rPr>
          <w:rFonts w:ascii="Times New Roman" w:hAnsi="Times New Roman" w:cs="Times New Roman"/>
          <w:b/>
          <w:bCs/>
          <w:sz w:val="24"/>
          <w:szCs w:val="24"/>
        </w:rPr>
        <w:t>LppS</w:t>
      </w:r>
      <w:proofErr w:type="spellEnd"/>
      <w:r w:rsidR="00EF6B91" w:rsidRPr="00C94BE3">
        <w:rPr>
          <w:rFonts w:ascii="Times New Roman" w:hAnsi="Times New Roman" w:cs="Times New Roman"/>
          <w:b/>
          <w:bCs/>
          <w:sz w:val="24"/>
          <w:szCs w:val="24"/>
        </w:rPr>
        <w:t xml:space="preserve"> interaction interface in the </w:t>
      </w:r>
      <w:r w:rsidR="00EF6B91" w:rsidRPr="00C94BE3">
        <w:rPr>
          <w:rFonts w:ascii="Times New Roman" w:hAnsi="Times New Roman" w:cs="Times New Roman"/>
          <w:b/>
          <w:bCs/>
          <w:i/>
          <w:iCs/>
          <w:sz w:val="24"/>
          <w:szCs w:val="24"/>
        </w:rPr>
        <w:t>in vivo</w:t>
      </w:r>
      <w:r w:rsidR="00EF6B91" w:rsidRPr="00C94BE3">
        <w:rPr>
          <w:rFonts w:ascii="Times New Roman" w:hAnsi="Times New Roman" w:cs="Times New Roman"/>
          <w:b/>
          <w:bCs/>
          <w:sz w:val="24"/>
          <w:szCs w:val="24"/>
        </w:rPr>
        <w:t xml:space="preserve"> cleavage/pull-down assay. </w:t>
      </w:r>
      <w:r w:rsidR="00550BB3" w:rsidRPr="00C94BE3">
        <w:rPr>
          <w:rFonts w:ascii="Times New Roman" w:hAnsi="Times New Roman" w:cs="Times New Roman"/>
          <w:sz w:val="24"/>
          <w:szCs w:val="24"/>
        </w:rPr>
        <w:t xml:space="preserve">Mutations in the </w:t>
      </w:r>
      <w:r w:rsidR="00DA54CD" w:rsidRPr="00C94BE3">
        <w:rPr>
          <w:rFonts w:ascii="Times New Roman" w:hAnsi="Times New Roman" w:cs="Times New Roman"/>
          <w:sz w:val="24"/>
          <w:szCs w:val="24"/>
        </w:rPr>
        <w:t>corresponding</w:t>
      </w:r>
      <w:r w:rsidR="00550BB3" w:rsidRPr="00C94BE3">
        <w:rPr>
          <w:rFonts w:ascii="Times New Roman" w:hAnsi="Times New Roman" w:cs="Times New Roman"/>
          <w:sz w:val="24"/>
          <w:szCs w:val="24"/>
        </w:rPr>
        <w:t xml:space="preserve"> proteins are listed </w:t>
      </w:r>
      <w:r w:rsidR="00DF0ED5" w:rsidRPr="00C94BE3">
        <w:rPr>
          <w:rFonts w:ascii="Times New Roman" w:hAnsi="Times New Roman" w:cs="Times New Roman"/>
          <w:sz w:val="24"/>
          <w:szCs w:val="24"/>
        </w:rPr>
        <w:t>at</w:t>
      </w:r>
      <w:r w:rsidR="00550BB3" w:rsidRPr="00C94BE3">
        <w:rPr>
          <w:rFonts w:ascii="Times New Roman" w:hAnsi="Times New Roman" w:cs="Times New Roman"/>
          <w:sz w:val="24"/>
          <w:szCs w:val="24"/>
        </w:rPr>
        <w:t xml:space="preserve"> the top. </w:t>
      </w:r>
      <w:r w:rsidR="00281F3A" w:rsidRPr="00C94BE3">
        <w:rPr>
          <w:rFonts w:ascii="Times New Roman" w:hAnsi="Times New Roman" w:cs="Times New Roman"/>
          <w:sz w:val="24"/>
          <w:szCs w:val="24"/>
        </w:rPr>
        <w:t xml:space="preserve">L, protein MW ladder, </w:t>
      </w:r>
      <w:proofErr w:type="spellStart"/>
      <w:r w:rsidR="00281F3A" w:rsidRPr="00C94BE3">
        <w:rPr>
          <w:rFonts w:ascii="Times New Roman" w:hAnsi="Times New Roman" w:cs="Times New Roman"/>
          <w:sz w:val="24"/>
          <w:szCs w:val="24"/>
        </w:rPr>
        <w:t>LppA</w:t>
      </w:r>
      <w:r w:rsidR="00281F3A" w:rsidRPr="00C94BE3">
        <w:rPr>
          <w:rFonts w:ascii="Times New Roman" w:hAnsi="Times New Roman" w:cs="Times New Roman"/>
          <w:sz w:val="24"/>
          <w:szCs w:val="24"/>
          <w:vertAlign w:val="superscript"/>
        </w:rPr>
        <w:t>LC</w:t>
      </w:r>
      <w:proofErr w:type="spellEnd"/>
      <w:r w:rsidR="00281F3A" w:rsidRPr="00C94BE3">
        <w:rPr>
          <w:rFonts w:ascii="Times New Roman" w:hAnsi="Times New Roman" w:cs="Times New Roman"/>
          <w:sz w:val="24"/>
          <w:szCs w:val="24"/>
        </w:rPr>
        <w:t>, MBP-</w:t>
      </w:r>
      <w:proofErr w:type="spellStart"/>
      <w:r w:rsidR="00281F3A"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LC</w:t>
      </w:r>
      <w:proofErr w:type="spellEnd"/>
      <w:r w:rsidR="00281F3A" w:rsidRPr="00C94BE3">
        <w:rPr>
          <w:rFonts w:ascii="Times New Roman" w:hAnsi="Times New Roman" w:cs="Times New Roman"/>
          <w:sz w:val="24"/>
          <w:szCs w:val="24"/>
        </w:rPr>
        <w:t>-</w:t>
      </w:r>
      <w:proofErr w:type="spellStart"/>
      <w:r w:rsidR="00281F3A" w:rsidRPr="00C94BE3">
        <w:rPr>
          <w:rFonts w:ascii="Times New Roman" w:hAnsi="Times New Roman" w:cs="Times New Roman"/>
          <w:sz w:val="24"/>
          <w:szCs w:val="24"/>
        </w:rPr>
        <w:t>TrxA</w:t>
      </w:r>
      <w:proofErr w:type="spellEnd"/>
      <w:r w:rsidR="00281F3A" w:rsidRPr="00C94BE3">
        <w:rPr>
          <w:rFonts w:ascii="Times New Roman" w:hAnsi="Times New Roman" w:cs="Times New Roman"/>
          <w:sz w:val="24"/>
          <w:szCs w:val="24"/>
        </w:rPr>
        <w:t xml:space="preserve"> fusion</w:t>
      </w:r>
      <w:r w:rsidR="00E34B95" w:rsidRPr="00C94BE3">
        <w:rPr>
          <w:rFonts w:ascii="Times New Roman" w:hAnsi="Times New Roman" w:cs="Times New Roman"/>
          <w:sz w:val="24"/>
          <w:szCs w:val="24"/>
        </w:rPr>
        <w:t xml:space="preserve"> </w:t>
      </w:r>
      <w:r w:rsidR="00550BB3" w:rsidRPr="00C94BE3">
        <w:rPr>
          <w:rFonts w:ascii="Times New Roman" w:hAnsi="Times New Roman" w:cs="Times New Roman"/>
          <w:sz w:val="24"/>
          <w:szCs w:val="24"/>
        </w:rPr>
        <w:t xml:space="preserve">(MW 61.5 </w:t>
      </w:r>
      <w:proofErr w:type="spellStart"/>
      <w:r w:rsidR="00550BB3" w:rsidRPr="00C94BE3">
        <w:rPr>
          <w:rFonts w:ascii="Times New Roman" w:hAnsi="Times New Roman" w:cs="Times New Roman"/>
          <w:sz w:val="24"/>
          <w:szCs w:val="24"/>
        </w:rPr>
        <w:t>kDa</w:t>
      </w:r>
      <w:proofErr w:type="spellEnd"/>
      <w:r w:rsidR="00550BB3" w:rsidRPr="00C94BE3">
        <w:rPr>
          <w:rFonts w:ascii="Times New Roman" w:hAnsi="Times New Roman" w:cs="Times New Roman"/>
          <w:sz w:val="24"/>
          <w:szCs w:val="24"/>
        </w:rPr>
        <w:t>)</w:t>
      </w:r>
      <w:r w:rsidR="00281F3A" w:rsidRPr="00C94BE3">
        <w:rPr>
          <w:rFonts w:ascii="Times New Roman" w:hAnsi="Times New Roman" w:cs="Times New Roman"/>
          <w:sz w:val="24"/>
          <w:szCs w:val="24"/>
        </w:rPr>
        <w:t xml:space="preserve">, </w:t>
      </w:r>
      <w:proofErr w:type="spellStart"/>
      <w:r w:rsidR="00281F3A" w:rsidRPr="00C94BE3">
        <w:rPr>
          <w:rFonts w:ascii="Times New Roman" w:hAnsi="Times New Roman" w:cs="Times New Roman"/>
          <w:sz w:val="24"/>
          <w:szCs w:val="24"/>
        </w:rPr>
        <w:t>LppA</w:t>
      </w:r>
      <w:r w:rsidR="00281F3A" w:rsidRPr="00C94BE3">
        <w:rPr>
          <w:rFonts w:ascii="Times New Roman" w:hAnsi="Times New Roman" w:cs="Times New Roman"/>
          <w:sz w:val="24"/>
          <w:szCs w:val="24"/>
          <w:vertAlign w:val="superscript"/>
        </w:rPr>
        <w:t>L</w:t>
      </w:r>
      <w:proofErr w:type="spellEnd"/>
      <w:r w:rsidR="00281F3A" w:rsidRPr="00C94BE3">
        <w:rPr>
          <w:rFonts w:ascii="Times New Roman" w:hAnsi="Times New Roman" w:cs="Times New Roman"/>
          <w:sz w:val="24"/>
          <w:szCs w:val="24"/>
        </w:rPr>
        <w:t xml:space="preserve">, </w:t>
      </w:r>
      <w:proofErr w:type="spellStart"/>
      <w:r w:rsidR="00281F3A"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L</w:t>
      </w:r>
      <w:proofErr w:type="spellEnd"/>
      <w:r w:rsidR="00281F3A" w:rsidRPr="00C94BE3">
        <w:rPr>
          <w:rFonts w:ascii="Times New Roman" w:hAnsi="Times New Roman" w:cs="Times New Roman"/>
          <w:sz w:val="24"/>
          <w:szCs w:val="24"/>
        </w:rPr>
        <w:t xml:space="preserve"> leader peptide fused to MBP</w:t>
      </w:r>
      <w:r w:rsidR="0059605C" w:rsidRPr="00C94BE3">
        <w:rPr>
          <w:rFonts w:ascii="Times New Roman" w:hAnsi="Times New Roman" w:cs="Times New Roman"/>
          <w:sz w:val="24"/>
          <w:szCs w:val="24"/>
        </w:rPr>
        <w:t xml:space="preserve"> (45.</w:t>
      </w:r>
      <w:r w:rsidR="00411BE1" w:rsidRPr="00C94BE3">
        <w:rPr>
          <w:rFonts w:ascii="Times New Roman" w:hAnsi="Times New Roman" w:cs="Times New Roman"/>
          <w:sz w:val="24"/>
          <w:szCs w:val="24"/>
        </w:rPr>
        <w:t>1</w:t>
      </w:r>
      <w:r w:rsidR="0059605C" w:rsidRPr="00C94BE3">
        <w:rPr>
          <w:rFonts w:ascii="Times New Roman" w:hAnsi="Times New Roman" w:cs="Times New Roman"/>
          <w:sz w:val="24"/>
          <w:szCs w:val="24"/>
        </w:rPr>
        <w:t xml:space="preserve"> </w:t>
      </w:r>
      <w:proofErr w:type="spellStart"/>
      <w:r w:rsidR="0059605C" w:rsidRPr="00C94BE3">
        <w:rPr>
          <w:rFonts w:ascii="Times New Roman" w:hAnsi="Times New Roman" w:cs="Times New Roman"/>
          <w:sz w:val="24"/>
          <w:szCs w:val="24"/>
        </w:rPr>
        <w:t>kDa</w:t>
      </w:r>
      <w:proofErr w:type="spellEnd"/>
      <w:r w:rsidR="0059605C" w:rsidRPr="00C94BE3">
        <w:rPr>
          <w:rFonts w:ascii="Times New Roman" w:hAnsi="Times New Roman" w:cs="Times New Roman"/>
          <w:sz w:val="24"/>
          <w:szCs w:val="24"/>
        </w:rPr>
        <w:t>)</w:t>
      </w:r>
      <w:r w:rsidR="00281F3A" w:rsidRPr="00C94BE3">
        <w:rPr>
          <w:rFonts w:ascii="Times New Roman" w:hAnsi="Times New Roman" w:cs="Times New Roman"/>
          <w:sz w:val="24"/>
          <w:szCs w:val="24"/>
        </w:rPr>
        <w:t>.</w:t>
      </w:r>
      <w:r w:rsidR="00EF6B91" w:rsidRPr="00C94BE3">
        <w:rPr>
          <w:rFonts w:ascii="Times New Roman" w:hAnsi="Times New Roman" w:cs="Times New Roman"/>
          <w:sz w:val="24"/>
          <w:szCs w:val="24"/>
        </w:rPr>
        <w:t xml:space="preserve"> Representative tryptic peptide fingerprint analyses confirming correct </w:t>
      </w:r>
      <w:proofErr w:type="spellStart"/>
      <w:r w:rsidR="00EF6B91"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LC</w:t>
      </w:r>
      <w:proofErr w:type="spellEnd"/>
      <w:r w:rsidR="00EF6B91" w:rsidRPr="00C94BE3">
        <w:rPr>
          <w:rFonts w:ascii="Times New Roman" w:hAnsi="Times New Roman" w:cs="Times New Roman"/>
          <w:sz w:val="24"/>
          <w:szCs w:val="24"/>
        </w:rPr>
        <w:t xml:space="preserve"> cleavage are shown in the bottom panels. </w:t>
      </w:r>
    </w:p>
    <w:p w14:paraId="23F18F94" w14:textId="23302B36" w:rsidR="00AE17BD" w:rsidRPr="00C94BE3" w:rsidRDefault="00AE17BD"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0A47237B" w14:textId="708AD368" w:rsidR="00A97D79" w:rsidRPr="00C94BE3" w:rsidRDefault="002B39D2" w:rsidP="00257F63">
      <w:pPr>
        <w:spacing w:line="360" w:lineRule="auto"/>
        <w:ind w:firstLine="0"/>
        <w:jc w:val="center"/>
        <w:rPr>
          <w:rFonts w:ascii="Times New Roman" w:hAnsi="Times New Roman" w:cs="Times New Roman"/>
          <w:noProof/>
          <w:sz w:val="24"/>
          <w:szCs w:val="24"/>
        </w:rPr>
      </w:pPr>
      <w:r w:rsidRPr="00C94BE3">
        <w:rPr>
          <w:noProof/>
        </w:rPr>
        <w:lastRenderedPageBreak/>
        <w:drawing>
          <wp:inline distT="0" distB="0" distL="0" distR="0" wp14:anchorId="4A2555A8" wp14:editId="795FADF7">
            <wp:extent cx="4906645" cy="4243070"/>
            <wp:effectExtent l="0" t="0" r="8255" b="5080"/>
            <wp:docPr id="1259231681" name="Picture 16" descr="A group of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31681" name="Picture 16" descr="A group of colorful letter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6645" cy="4243070"/>
                    </a:xfrm>
                    <a:prstGeom prst="rect">
                      <a:avLst/>
                    </a:prstGeom>
                    <a:noFill/>
                    <a:ln>
                      <a:noFill/>
                    </a:ln>
                  </pic:spPr>
                </pic:pic>
              </a:graphicData>
            </a:graphic>
          </wp:inline>
        </w:drawing>
      </w:r>
    </w:p>
    <w:p w14:paraId="2E1A7CDA" w14:textId="0BE035A3" w:rsidR="006D7F92" w:rsidRPr="00C94BE3" w:rsidRDefault="00B369CA" w:rsidP="00D076DA">
      <w:pPr>
        <w:spacing w:line="360" w:lineRule="auto"/>
        <w:ind w:firstLine="0"/>
        <w:rPr>
          <w:rFonts w:ascii="Times New Roman" w:hAnsi="Times New Roman" w:cs="Times New Roman"/>
          <w:sz w:val="24"/>
          <w:szCs w:val="24"/>
        </w:rPr>
      </w:pPr>
      <w:r w:rsidRPr="00C94BE3">
        <w:rPr>
          <w:rFonts w:ascii="Times New Roman" w:hAnsi="Times New Roman" w:cs="Times New Roman"/>
          <w:b/>
          <w:bCs/>
          <w:sz w:val="24"/>
          <w:szCs w:val="24"/>
        </w:rPr>
        <w:t xml:space="preserve">Figure </w:t>
      </w:r>
      <w:r w:rsidR="004E1BB9" w:rsidRPr="00C94BE3">
        <w:rPr>
          <w:rFonts w:ascii="Times New Roman" w:hAnsi="Times New Roman" w:cs="Times New Roman"/>
          <w:b/>
          <w:bCs/>
          <w:sz w:val="24"/>
          <w:szCs w:val="24"/>
        </w:rPr>
        <w:t>S</w:t>
      </w:r>
      <w:r w:rsidRPr="00C94BE3">
        <w:rPr>
          <w:rFonts w:ascii="Times New Roman" w:hAnsi="Times New Roman" w:cs="Times New Roman"/>
          <w:b/>
          <w:bCs/>
          <w:sz w:val="24"/>
          <w:szCs w:val="24"/>
        </w:rPr>
        <w:t>1</w:t>
      </w:r>
      <w:r w:rsidR="00ED026F" w:rsidRPr="00C94BE3">
        <w:rPr>
          <w:rFonts w:ascii="Times New Roman" w:hAnsi="Times New Roman" w:cs="Times New Roman"/>
          <w:b/>
          <w:bCs/>
          <w:sz w:val="24"/>
          <w:szCs w:val="24"/>
        </w:rPr>
        <w:t>5</w:t>
      </w:r>
      <w:r w:rsidRPr="00C94BE3">
        <w:rPr>
          <w:rFonts w:ascii="Times New Roman" w:hAnsi="Times New Roman" w:cs="Times New Roman"/>
          <w:b/>
          <w:bCs/>
          <w:sz w:val="24"/>
          <w:szCs w:val="24"/>
        </w:rPr>
        <w:t xml:space="preserve">. </w:t>
      </w:r>
      <w:r w:rsidR="0007281A" w:rsidRPr="00C94BE3">
        <w:rPr>
          <w:rFonts w:ascii="Times New Roman" w:hAnsi="Times New Roman" w:cs="Times New Roman"/>
          <w:b/>
          <w:bCs/>
          <w:sz w:val="24"/>
          <w:szCs w:val="24"/>
        </w:rPr>
        <w:t xml:space="preserve">The </w:t>
      </w:r>
      <w:proofErr w:type="spellStart"/>
      <w:r w:rsidR="0007281A" w:rsidRPr="00C94BE3">
        <w:rPr>
          <w:rFonts w:ascii="Times New Roman" w:hAnsi="Times New Roman" w:cs="Times New Roman"/>
          <w:b/>
          <w:bCs/>
          <w:sz w:val="24"/>
          <w:szCs w:val="24"/>
        </w:rPr>
        <w:t>LppS</w:t>
      </w:r>
      <w:proofErr w:type="spellEnd"/>
      <w:r w:rsidR="0007281A" w:rsidRPr="00C94BE3">
        <w:rPr>
          <w:rFonts w:ascii="Times New Roman" w:hAnsi="Times New Roman" w:cs="Times New Roman"/>
          <w:b/>
          <w:bCs/>
          <w:sz w:val="24"/>
          <w:szCs w:val="24"/>
        </w:rPr>
        <w:t xml:space="preserve"> secondary structure and sequence conservation. </w:t>
      </w:r>
      <w:r w:rsidR="0007281A" w:rsidRPr="00C94BE3">
        <w:rPr>
          <w:rFonts w:ascii="Times New Roman" w:hAnsi="Times New Roman" w:cs="Times New Roman"/>
          <w:sz w:val="24"/>
          <w:szCs w:val="24"/>
        </w:rPr>
        <w:t>The conservation of residues</w:t>
      </w:r>
      <w:r w:rsidR="00DF0ED5" w:rsidRPr="00C94BE3">
        <w:rPr>
          <w:rFonts w:ascii="Times New Roman" w:hAnsi="Times New Roman" w:cs="Times New Roman"/>
          <w:sz w:val="24"/>
          <w:szCs w:val="24"/>
        </w:rPr>
        <w:t xml:space="preserve"> is</w:t>
      </w:r>
      <w:r w:rsidR="0007281A" w:rsidRPr="00C94BE3">
        <w:rPr>
          <w:rFonts w:ascii="Times New Roman" w:hAnsi="Times New Roman" w:cs="Times New Roman"/>
          <w:b/>
          <w:bCs/>
          <w:sz w:val="24"/>
          <w:szCs w:val="24"/>
        </w:rPr>
        <w:t xml:space="preserve"> </w:t>
      </w:r>
      <w:r w:rsidR="004804E5" w:rsidRPr="00C94BE3">
        <w:rPr>
          <w:rFonts w:ascii="Times New Roman" w:hAnsi="Times New Roman" w:cs="Times New Roman"/>
          <w:sz w:val="24"/>
          <w:szCs w:val="24"/>
        </w:rPr>
        <w:t>shown as Log</w:t>
      </w:r>
      <w:r w:rsidR="0064393B" w:rsidRPr="00C94BE3">
        <w:rPr>
          <w:rFonts w:ascii="Times New Roman" w:hAnsi="Times New Roman" w:cs="Times New Roman"/>
          <w:sz w:val="24"/>
          <w:szCs w:val="24"/>
        </w:rPr>
        <w:t>o</w:t>
      </w:r>
      <w:sdt>
        <w:sdtPr>
          <w:rPr>
            <w:rFonts w:ascii="Times New Roman" w:hAnsi="Times New Roman" w:cs="Times New Roman"/>
            <w:color w:val="000000"/>
            <w:sz w:val="24"/>
            <w:szCs w:val="24"/>
            <w:vertAlign w:val="superscript"/>
          </w:rPr>
          <w:tag w:val="MENDELEY_CITATION_v3_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"/>
          <w:id w:val="-2084206732"/>
          <w:placeholder>
            <w:docPart w:val="DefaultPlaceholder_-1854013440"/>
          </w:placeholder>
        </w:sdtPr>
        <w:sdtContent>
          <w:r w:rsidR="00903F34" w:rsidRPr="00903F34">
            <w:rPr>
              <w:rFonts w:ascii="Times New Roman" w:hAnsi="Times New Roman" w:cs="Times New Roman"/>
              <w:color w:val="000000"/>
              <w:sz w:val="24"/>
              <w:szCs w:val="24"/>
              <w:vertAlign w:val="superscript"/>
            </w:rPr>
            <w:t>4</w:t>
          </w:r>
        </w:sdtContent>
      </w:sdt>
      <w:r w:rsidR="004804E5" w:rsidRPr="00C94BE3">
        <w:rPr>
          <w:rFonts w:ascii="Times New Roman" w:hAnsi="Times New Roman" w:cs="Times New Roman"/>
          <w:sz w:val="24"/>
          <w:szCs w:val="24"/>
        </w:rPr>
        <w:t>.</w:t>
      </w:r>
      <w:r w:rsidR="00A27776" w:rsidRPr="00C94BE3">
        <w:rPr>
          <w:rFonts w:ascii="Times New Roman" w:hAnsi="Times New Roman" w:cs="Times New Roman"/>
          <w:sz w:val="24"/>
          <w:szCs w:val="24"/>
        </w:rPr>
        <w:t xml:space="preserve"> </w:t>
      </w:r>
      <w:r w:rsidR="00A27D5D" w:rsidRPr="00C94BE3">
        <w:rPr>
          <w:rFonts w:ascii="Times New Roman" w:hAnsi="Times New Roman" w:cs="Times New Roman"/>
          <w:sz w:val="24"/>
          <w:szCs w:val="24"/>
        </w:rPr>
        <w:t xml:space="preserve">Secondary structure elements </w:t>
      </w:r>
      <w:r w:rsidR="00E90E19" w:rsidRPr="00C94BE3">
        <w:rPr>
          <w:rFonts w:ascii="Times New Roman" w:hAnsi="Times New Roman" w:cs="Times New Roman"/>
          <w:sz w:val="24"/>
          <w:szCs w:val="24"/>
        </w:rPr>
        <w:t>predicted by AlphaFold3 structural model</w:t>
      </w:r>
      <w:sdt>
        <w:sdtPr>
          <w:rPr>
            <w:rFonts w:ascii="Times New Roman" w:hAnsi="Times New Roman" w:cs="Times New Roman"/>
            <w:color w:val="000000"/>
            <w:sz w:val="24"/>
            <w:szCs w:val="24"/>
            <w:vertAlign w:val="superscript"/>
          </w:rPr>
          <w:tag w:val="MENDELEY_CITATION_v3_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yd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IiwicGFyc2UtbmFtZXMiOmZhbHNlLCJkcm9wcGluZy1wYXJ0aWNsZSI6IiIsIm5vbi1kcm9wcGluZy1wYXJ0aWNsZSI6IiJ9XSwiY29udGFpbmVyLXRpdGxlIjoiTmF0dXJlIiwiY29udGFpbmVyLXRpdGxlLXNob3J0IjoiTmF0dXJlIiwiRE9JIjoiMTAuMTAzOC9zNDE1ODYtMDI0LTA3NDg3LXciLCJJU1NOIjoiMTQ3Ni00Njg3IiwiUE1JRCI6IjM4NzE4ODM1IiwiaXNzdWVkIjp7ImRhdGUtcGFydHMiOltbMjAyNCw2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"/>
          <w:id w:val="-1909533300"/>
          <w:placeholder>
            <w:docPart w:val="DefaultPlaceholder_-1854013440"/>
          </w:placeholder>
        </w:sdtPr>
        <w:sdtContent>
          <w:r w:rsidR="00903F34" w:rsidRPr="00903F34">
            <w:rPr>
              <w:rFonts w:ascii="Times New Roman" w:hAnsi="Times New Roman" w:cs="Times New Roman"/>
              <w:color w:val="000000"/>
              <w:sz w:val="24"/>
              <w:szCs w:val="24"/>
              <w:vertAlign w:val="superscript"/>
            </w:rPr>
            <w:t>2</w:t>
          </w:r>
        </w:sdtContent>
      </w:sdt>
      <w:r w:rsidR="00E90E19" w:rsidRPr="00C94BE3">
        <w:rPr>
          <w:rFonts w:ascii="Times New Roman" w:hAnsi="Times New Roman" w:cs="Times New Roman"/>
          <w:sz w:val="24"/>
          <w:szCs w:val="24"/>
        </w:rPr>
        <w:t xml:space="preserve"> are </w:t>
      </w:r>
      <w:r w:rsidR="00A27D5D" w:rsidRPr="00C94BE3">
        <w:rPr>
          <w:rFonts w:ascii="Times New Roman" w:hAnsi="Times New Roman" w:cs="Times New Roman"/>
          <w:sz w:val="24"/>
          <w:szCs w:val="24"/>
        </w:rPr>
        <w:t>depicted as arrows (β</w:t>
      </w:r>
      <w:r w:rsidR="00AE14A7" w:rsidRPr="00C94BE3">
        <w:rPr>
          <w:rFonts w:ascii="Times New Roman" w:hAnsi="Times New Roman" w:cs="Times New Roman"/>
          <w:sz w:val="24"/>
          <w:szCs w:val="24"/>
        </w:rPr>
        <w:t xml:space="preserve"> </w:t>
      </w:r>
      <w:r w:rsidR="00A27D5D" w:rsidRPr="00C94BE3">
        <w:rPr>
          <w:rFonts w:ascii="Times New Roman" w:hAnsi="Times New Roman" w:cs="Times New Roman"/>
          <w:sz w:val="24"/>
          <w:szCs w:val="24"/>
        </w:rPr>
        <w:t>strands) and rectangles (α</w:t>
      </w:r>
      <w:r w:rsidR="00AE14A7" w:rsidRPr="00C94BE3">
        <w:rPr>
          <w:rFonts w:ascii="Times New Roman" w:hAnsi="Times New Roman" w:cs="Times New Roman"/>
          <w:sz w:val="24"/>
          <w:szCs w:val="24"/>
        </w:rPr>
        <w:t xml:space="preserve"> </w:t>
      </w:r>
      <w:r w:rsidR="00A27D5D" w:rsidRPr="00C94BE3">
        <w:rPr>
          <w:rFonts w:ascii="Times New Roman" w:hAnsi="Times New Roman" w:cs="Times New Roman"/>
          <w:sz w:val="24"/>
          <w:szCs w:val="24"/>
        </w:rPr>
        <w:t xml:space="preserve">helices). </w:t>
      </w:r>
      <w:r w:rsidR="00A27776" w:rsidRPr="00C94BE3">
        <w:rPr>
          <w:rFonts w:ascii="Times New Roman" w:hAnsi="Times New Roman" w:cs="Times New Roman"/>
          <w:sz w:val="24"/>
          <w:szCs w:val="24"/>
        </w:rPr>
        <w:t xml:space="preserve">Amino acids forming </w:t>
      </w:r>
      <w:proofErr w:type="spellStart"/>
      <w:r w:rsidR="00A27776" w:rsidRPr="00C94BE3">
        <w:rPr>
          <w:rFonts w:ascii="Times New Roman" w:hAnsi="Times New Roman" w:cs="Times New Roman"/>
          <w:sz w:val="24"/>
          <w:szCs w:val="24"/>
        </w:rPr>
        <w:t>LppS</w:t>
      </w:r>
      <w:proofErr w:type="spellEnd"/>
      <w:r w:rsidR="00A27776" w:rsidRPr="00C94BE3">
        <w:rPr>
          <w:rFonts w:ascii="Times New Roman" w:hAnsi="Times New Roman" w:cs="Times New Roman"/>
          <w:sz w:val="24"/>
          <w:szCs w:val="24"/>
        </w:rPr>
        <w:t>/</w:t>
      </w:r>
      <w:proofErr w:type="spellStart"/>
      <w:r w:rsidR="00A27776" w:rsidRPr="00C94BE3">
        <w:rPr>
          <w:rFonts w:ascii="Times New Roman" w:hAnsi="Times New Roman" w:cs="Times New Roman"/>
          <w:sz w:val="24"/>
          <w:szCs w:val="24"/>
        </w:rPr>
        <w:t>LppB</w:t>
      </w:r>
      <w:proofErr w:type="spellEnd"/>
      <w:r w:rsidR="00A27776" w:rsidRPr="00C94BE3">
        <w:rPr>
          <w:rFonts w:ascii="Times New Roman" w:hAnsi="Times New Roman" w:cs="Times New Roman"/>
          <w:sz w:val="24"/>
          <w:szCs w:val="24"/>
        </w:rPr>
        <w:t xml:space="preserve"> and </w:t>
      </w:r>
      <w:proofErr w:type="spellStart"/>
      <w:r w:rsidR="00A27776" w:rsidRPr="00C94BE3">
        <w:rPr>
          <w:rFonts w:ascii="Times New Roman" w:hAnsi="Times New Roman" w:cs="Times New Roman"/>
          <w:sz w:val="24"/>
          <w:szCs w:val="24"/>
        </w:rPr>
        <w:t>LppS</w:t>
      </w:r>
      <w:proofErr w:type="spellEnd"/>
      <w:r w:rsidR="00A27776" w:rsidRPr="00C94BE3">
        <w:rPr>
          <w:rFonts w:ascii="Times New Roman" w:hAnsi="Times New Roman" w:cs="Times New Roman"/>
          <w:sz w:val="24"/>
          <w:szCs w:val="24"/>
        </w:rPr>
        <w:t>/</w:t>
      </w:r>
      <w:proofErr w:type="spellStart"/>
      <w:r w:rsidR="00A27776" w:rsidRPr="00C94BE3">
        <w:rPr>
          <w:rFonts w:ascii="Times New Roman" w:hAnsi="Times New Roman" w:cs="Times New Roman"/>
          <w:sz w:val="24"/>
          <w:szCs w:val="24"/>
        </w:rPr>
        <w:t>LppA</w:t>
      </w:r>
      <w:r w:rsidR="007D675C" w:rsidRPr="007D675C">
        <w:rPr>
          <w:rFonts w:ascii="Times New Roman" w:hAnsi="Times New Roman" w:cs="Times New Roman"/>
          <w:sz w:val="24"/>
          <w:szCs w:val="24"/>
          <w:vertAlign w:val="superscript"/>
        </w:rPr>
        <w:t>LC</w:t>
      </w:r>
      <w:proofErr w:type="spellEnd"/>
      <w:r w:rsidR="00A27776" w:rsidRPr="00C94BE3">
        <w:rPr>
          <w:rFonts w:ascii="Times New Roman" w:hAnsi="Times New Roman" w:cs="Times New Roman"/>
          <w:sz w:val="24"/>
          <w:szCs w:val="24"/>
        </w:rPr>
        <w:t xml:space="preserve"> </w:t>
      </w:r>
      <w:r w:rsidR="0062151A" w:rsidRPr="00C94BE3">
        <w:rPr>
          <w:rFonts w:ascii="Times New Roman" w:hAnsi="Times New Roman" w:cs="Times New Roman"/>
          <w:sz w:val="24"/>
          <w:szCs w:val="24"/>
        </w:rPr>
        <w:t xml:space="preserve">intermolecular interfaces </w:t>
      </w:r>
      <w:r w:rsidR="00A27776" w:rsidRPr="00C94BE3">
        <w:rPr>
          <w:rFonts w:ascii="Times New Roman" w:hAnsi="Times New Roman" w:cs="Times New Roman"/>
          <w:sz w:val="24"/>
          <w:szCs w:val="24"/>
        </w:rPr>
        <w:t xml:space="preserve">are shown in blue and green, respectively. Catalytic residues are </w:t>
      </w:r>
      <w:r w:rsidR="004D6BDD" w:rsidRPr="00C94BE3">
        <w:rPr>
          <w:rFonts w:ascii="Times New Roman" w:hAnsi="Times New Roman" w:cs="Times New Roman"/>
          <w:sz w:val="24"/>
          <w:szCs w:val="24"/>
        </w:rPr>
        <w:t>in magenta</w:t>
      </w:r>
      <w:r w:rsidR="00A27776" w:rsidRPr="00C94BE3">
        <w:rPr>
          <w:rFonts w:ascii="Times New Roman" w:hAnsi="Times New Roman" w:cs="Times New Roman"/>
          <w:sz w:val="24"/>
          <w:szCs w:val="24"/>
        </w:rPr>
        <w:t>.</w:t>
      </w:r>
    </w:p>
    <w:p w14:paraId="2D13A084" w14:textId="6501B26E" w:rsidR="003577A3" w:rsidRPr="00C94BE3" w:rsidRDefault="003577A3" w:rsidP="00D076DA">
      <w:pPr>
        <w:spacing w:after="160" w:line="360" w:lineRule="auto"/>
        <w:ind w:firstLine="0"/>
        <w:rPr>
          <w:rFonts w:ascii="Times New Roman" w:hAnsi="Times New Roman" w:cs="Times New Roman"/>
          <w:sz w:val="24"/>
          <w:szCs w:val="24"/>
        </w:rPr>
      </w:pPr>
      <w:r w:rsidRPr="00C94BE3">
        <w:rPr>
          <w:rFonts w:ascii="Times New Roman" w:hAnsi="Times New Roman" w:cs="Times New Roman"/>
          <w:sz w:val="24"/>
          <w:szCs w:val="24"/>
        </w:rPr>
        <w:br w:type="page"/>
      </w:r>
    </w:p>
    <w:p w14:paraId="56F657ED" w14:textId="77777777" w:rsidR="00150A52" w:rsidRPr="00C94BE3" w:rsidRDefault="003577A3">
      <w:pPr>
        <w:autoSpaceDE w:val="0"/>
        <w:autoSpaceDN w:val="0"/>
        <w:ind w:left="480" w:hanging="480"/>
        <w:divId w:val="1054305547"/>
        <w:rPr>
          <w:rFonts w:ascii="Times New Roman" w:hAnsi="Times New Roman" w:cs="Times New Roman"/>
          <w:b/>
          <w:bCs/>
          <w:sz w:val="24"/>
          <w:szCs w:val="24"/>
        </w:rPr>
      </w:pPr>
      <w:r w:rsidRPr="00C94BE3">
        <w:rPr>
          <w:rFonts w:ascii="Times New Roman" w:hAnsi="Times New Roman" w:cs="Times New Roman"/>
          <w:b/>
          <w:bCs/>
          <w:sz w:val="24"/>
          <w:szCs w:val="24"/>
        </w:rPr>
        <w:lastRenderedPageBreak/>
        <w:t>Supplementary References</w:t>
      </w:r>
    </w:p>
    <w:sdt>
      <w:sdtPr>
        <w:rPr>
          <w:rFonts w:ascii="Times New Roman" w:hAnsi="Times New Roman" w:cs="Times New Roman"/>
          <w:bCs/>
          <w:color w:val="000000"/>
          <w:sz w:val="24"/>
          <w:szCs w:val="24"/>
        </w:rPr>
        <w:tag w:val="MENDELEY_BIBLIOGRAPHY"/>
        <w:id w:val="750011065"/>
        <w:placeholder>
          <w:docPart w:val="DefaultPlaceholder_-1854013440"/>
        </w:placeholder>
      </w:sdtPr>
      <w:sdtContent>
        <w:p w14:paraId="0E3E03FE" w14:textId="77777777" w:rsidR="00903F34" w:rsidRDefault="00903F34">
          <w:pPr>
            <w:autoSpaceDE w:val="0"/>
            <w:autoSpaceDN w:val="0"/>
            <w:ind w:hanging="640"/>
            <w:divId w:val="1824277450"/>
            <w:rPr>
              <w:rFonts w:eastAsia="Times New Roman"/>
              <w:kern w:val="0"/>
              <w:sz w:val="24"/>
              <w:szCs w:val="24"/>
              <w14:ligatures w14:val="none"/>
            </w:rPr>
          </w:pPr>
          <w:r>
            <w:rPr>
              <w:rFonts w:eastAsia="Times New Roman"/>
            </w:rPr>
            <w:t>1.</w:t>
          </w:r>
          <w:r>
            <w:rPr>
              <w:rFonts w:eastAsia="Times New Roman"/>
            </w:rPr>
            <w:tab/>
            <w:t xml:space="preserve">Willard, L. </w:t>
          </w:r>
          <w:r>
            <w:rPr>
              <w:rFonts w:eastAsia="Times New Roman"/>
              <w:i/>
              <w:iCs/>
            </w:rPr>
            <w:t>et al.</w:t>
          </w:r>
          <w:r>
            <w:rPr>
              <w:rFonts w:eastAsia="Times New Roman"/>
            </w:rPr>
            <w:t xml:space="preserve"> VADAR: a web server for quantitative evaluation of protein structure quality. </w:t>
          </w:r>
          <w:r>
            <w:rPr>
              <w:rFonts w:eastAsia="Times New Roman"/>
              <w:i/>
              <w:iCs/>
            </w:rPr>
            <w:t>Nucleic Acids Res</w:t>
          </w:r>
          <w:r>
            <w:rPr>
              <w:rFonts w:eastAsia="Times New Roman"/>
            </w:rPr>
            <w:t xml:space="preserve"> </w:t>
          </w:r>
          <w:r>
            <w:rPr>
              <w:rFonts w:eastAsia="Times New Roman"/>
              <w:b/>
              <w:bCs/>
            </w:rPr>
            <w:t>31</w:t>
          </w:r>
          <w:r>
            <w:rPr>
              <w:rFonts w:eastAsia="Times New Roman"/>
            </w:rPr>
            <w:t>, 3316–9 (2003).</w:t>
          </w:r>
        </w:p>
        <w:p w14:paraId="7C2BD248" w14:textId="77777777" w:rsidR="00903F34" w:rsidRDefault="00903F34">
          <w:pPr>
            <w:autoSpaceDE w:val="0"/>
            <w:autoSpaceDN w:val="0"/>
            <w:ind w:hanging="640"/>
            <w:divId w:val="1196380842"/>
            <w:rPr>
              <w:rFonts w:eastAsia="Times New Roman"/>
            </w:rPr>
          </w:pPr>
          <w:r>
            <w:rPr>
              <w:rFonts w:eastAsia="Times New Roman"/>
            </w:rPr>
            <w:t>2.</w:t>
          </w:r>
          <w:r>
            <w:rPr>
              <w:rFonts w:eastAsia="Times New Roman"/>
            </w:rPr>
            <w:tab/>
            <w:t xml:space="preserve">Abramson, J. </w:t>
          </w:r>
          <w:r>
            <w:rPr>
              <w:rFonts w:eastAsia="Times New Roman"/>
              <w:i/>
              <w:iCs/>
            </w:rPr>
            <w:t>et al.</w:t>
          </w:r>
          <w:r>
            <w:rPr>
              <w:rFonts w:eastAsia="Times New Roman"/>
            </w:rPr>
            <w:t xml:space="preserve"> Accurate structure prediction of biomolecular interactions with AlphaFold 3. </w:t>
          </w:r>
          <w:r>
            <w:rPr>
              <w:rFonts w:eastAsia="Times New Roman"/>
              <w:i/>
              <w:iCs/>
            </w:rPr>
            <w:t>Nature</w:t>
          </w:r>
          <w:r>
            <w:rPr>
              <w:rFonts w:eastAsia="Times New Roman"/>
            </w:rPr>
            <w:t xml:space="preserve"> </w:t>
          </w:r>
          <w:r>
            <w:rPr>
              <w:rFonts w:eastAsia="Times New Roman"/>
              <w:b/>
              <w:bCs/>
            </w:rPr>
            <w:t>630</w:t>
          </w:r>
          <w:r>
            <w:rPr>
              <w:rFonts w:eastAsia="Times New Roman"/>
            </w:rPr>
            <w:t>, 493–500 (2024).</w:t>
          </w:r>
        </w:p>
        <w:p w14:paraId="382F0667" w14:textId="77777777" w:rsidR="00903F34" w:rsidRDefault="00903F34">
          <w:pPr>
            <w:autoSpaceDE w:val="0"/>
            <w:autoSpaceDN w:val="0"/>
            <w:ind w:hanging="640"/>
            <w:divId w:val="264004046"/>
            <w:rPr>
              <w:rFonts w:eastAsia="Times New Roman"/>
            </w:rPr>
          </w:pPr>
          <w:r>
            <w:rPr>
              <w:rFonts w:eastAsia="Times New Roman"/>
            </w:rPr>
            <w:t>3.</w:t>
          </w:r>
          <w:r>
            <w:rPr>
              <w:rFonts w:eastAsia="Times New Roman"/>
            </w:rPr>
            <w:tab/>
          </w:r>
          <w:proofErr w:type="spellStart"/>
          <w:r>
            <w:rPr>
              <w:rFonts w:eastAsia="Times New Roman"/>
            </w:rPr>
            <w:t>Elfmann</w:t>
          </w:r>
          <w:proofErr w:type="spellEnd"/>
          <w:r>
            <w:rPr>
              <w:rFonts w:eastAsia="Times New Roman"/>
            </w:rPr>
            <w:t xml:space="preserve">, C. &amp; </w:t>
          </w:r>
          <w:proofErr w:type="spellStart"/>
          <w:r>
            <w:rPr>
              <w:rFonts w:eastAsia="Times New Roman"/>
            </w:rPr>
            <w:t>Stülke</w:t>
          </w:r>
          <w:proofErr w:type="spellEnd"/>
          <w:r>
            <w:rPr>
              <w:rFonts w:eastAsia="Times New Roman"/>
            </w:rPr>
            <w:t xml:space="preserve">, J. PAE viewer: a webserver for the interactive visualization of the predicted aligned error for multimer structure predictions and crosslinks. </w:t>
          </w:r>
          <w:r>
            <w:rPr>
              <w:rFonts w:eastAsia="Times New Roman"/>
              <w:i/>
              <w:iCs/>
            </w:rPr>
            <w:t>Nucleic Acids Res</w:t>
          </w:r>
          <w:r>
            <w:rPr>
              <w:rFonts w:eastAsia="Times New Roman"/>
            </w:rPr>
            <w:t xml:space="preserve"> </w:t>
          </w:r>
          <w:r>
            <w:rPr>
              <w:rFonts w:eastAsia="Times New Roman"/>
              <w:b/>
              <w:bCs/>
            </w:rPr>
            <w:t>51</w:t>
          </w:r>
          <w:r>
            <w:rPr>
              <w:rFonts w:eastAsia="Times New Roman"/>
            </w:rPr>
            <w:t>, W404–W410 (2023).</w:t>
          </w:r>
        </w:p>
        <w:p w14:paraId="7F157F32" w14:textId="77777777" w:rsidR="00903F34" w:rsidRDefault="00903F34">
          <w:pPr>
            <w:autoSpaceDE w:val="0"/>
            <w:autoSpaceDN w:val="0"/>
            <w:ind w:hanging="640"/>
            <w:divId w:val="146753872"/>
            <w:rPr>
              <w:rFonts w:eastAsia="Times New Roman"/>
            </w:rPr>
          </w:pPr>
          <w:r>
            <w:rPr>
              <w:rFonts w:eastAsia="Times New Roman"/>
            </w:rPr>
            <w:t>4.</w:t>
          </w:r>
          <w:r>
            <w:rPr>
              <w:rFonts w:eastAsia="Times New Roman"/>
            </w:rPr>
            <w:tab/>
            <w:t xml:space="preserve">Crooks, G. E., Hon, G., </w:t>
          </w:r>
          <w:proofErr w:type="spellStart"/>
          <w:r>
            <w:rPr>
              <w:rFonts w:eastAsia="Times New Roman"/>
            </w:rPr>
            <w:t>Chandonia</w:t>
          </w:r>
          <w:proofErr w:type="spellEnd"/>
          <w:r>
            <w:rPr>
              <w:rFonts w:eastAsia="Times New Roman"/>
            </w:rPr>
            <w:t xml:space="preserve">, J.-M. &amp; Brenner, S. E. </w:t>
          </w:r>
          <w:proofErr w:type="spellStart"/>
          <w:r>
            <w:rPr>
              <w:rFonts w:eastAsia="Times New Roman"/>
            </w:rPr>
            <w:t>WebLogo</w:t>
          </w:r>
          <w:proofErr w:type="spellEnd"/>
          <w:r>
            <w:rPr>
              <w:rFonts w:eastAsia="Times New Roman"/>
            </w:rPr>
            <w:t xml:space="preserve">: A Sequence Logo Generator. </w:t>
          </w:r>
          <w:r>
            <w:rPr>
              <w:rFonts w:eastAsia="Times New Roman"/>
              <w:i/>
              <w:iCs/>
            </w:rPr>
            <w:t>Genome Res</w:t>
          </w:r>
          <w:r>
            <w:rPr>
              <w:rFonts w:eastAsia="Times New Roman"/>
            </w:rPr>
            <w:t xml:space="preserve"> </w:t>
          </w:r>
          <w:r>
            <w:rPr>
              <w:rFonts w:eastAsia="Times New Roman"/>
              <w:b/>
              <w:bCs/>
            </w:rPr>
            <w:t>14</w:t>
          </w:r>
          <w:r>
            <w:rPr>
              <w:rFonts w:eastAsia="Times New Roman"/>
            </w:rPr>
            <w:t>, 1188–1190 (2004).</w:t>
          </w:r>
        </w:p>
        <w:p w14:paraId="35040711" w14:textId="76BDA2F0" w:rsidR="00150A52" w:rsidRPr="009F0186" w:rsidRDefault="00903F34" w:rsidP="00D076DA">
          <w:pPr>
            <w:spacing w:line="360" w:lineRule="auto"/>
            <w:ind w:firstLine="0"/>
            <w:rPr>
              <w:rFonts w:ascii="Times New Roman" w:hAnsi="Times New Roman" w:cs="Times New Roman"/>
              <w:bCs/>
              <w:color w:val="000000"/>
              <w:sz w:val="24"/>
              <w:szCs w:val="24"/>
            </w:rPr>
          </w:pPr>
          <w:r>
            <w:rPr>
              <w:rFonts w:eastAsia="Times New Roman"/>
            </w:rPr>
            <w:t> </w:t>
          </w:r>
        </w:p>
      </w:sdtContent>
    </w:sdt>
    <w:sectPr w:rsidR="00150A52" w:rsidRPr="009F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C1683" w14:textId="77777777" w:rsidR="0073783E" w:rsidRDefault="0073783E" w:rsidP="002053BE">
      <w:pPr>
        <w:spacing w:after="0" w:line="240" w:lineRule="auto"/>
      </w:pPr>
      <w:r>
        <w:separator/>
      </w:r>
    </w:p>
  </w:endnote>
  <w:endnote w:type="continuationSeparator" w:id="0">
    <w:p w14:paraId="05F45C9D" w14:textId="77777777" w:rsidR="0073783E" w:rsidRDefault="0073783E" w:rsidP="0020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042157"/>
      <w:docPartObj>
        <w:docPartGallery w:val="Page Numbers (Bottom of Page)"/>
        <w:docPartUnique/>
      </w:docPartObj>
    </w:sdtPr>
    <w:sdtEndPr>
      <w:rPr>
        <w:noProof/>
      </w:rPr>
    </w:sdtEndPr>
    <w:sdtContent>
      <w:p w14:paraId="75CF88A0" w14:textId="256831F8" w:rsidR="002053BE" w:rsidRDefault="002053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7C6F98" w14:textId="77777777" w:rsidR="002053BE" w:rsidRDefault="00205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8A946" w14:textId="77777777" w:rsidR="0073783E" w:rsidRDefault="0073783E" w:rsidP="002053BE">
      <w:pPr>
        <w:spacing w:after="0" w:line="240" w:lineRule="auto"/>
      </w:pPr>
      <w:r>
        <w:separator/>
      </w:r>
    </w:p>
  </w:footnote>
  <w:footnote w:type="continuationSeparator" w:id="0">
    <w:p w14:paraId="3C0B6E6B" w14:textId="77777777" w:rsidR="0073783E" w:rsidRDefault="0073783E" w:rsidP="00205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7469FD"/>
    <w:multiLevelType w:val="hybridMultilevel"/>
    <w:tmpl w:val="3572AB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46999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DD1"/>
    <w:rsid w:val="00006EAD"/>
    <w:rsid w:val="000077B3"/>
    <w:rsid w:val="00032327"/>
    <w:rsid w:val="0004083E"/>
    <w:rsid w:val="00044CB4"/>
    <w:rsid w:val="00053685"/>
    <w:rsid w:val="0006333C"/>
    <w:rsid w:val="000660F5"/>
    <w:rsid w:val="0007281A"/>
    <w:rsid w:val="000747C0"/>
    <w:rsid w:val="00074856"/>
    <w:rsid w:val="00076A46"/>
    <w:rsid w:val="000779D0"/>
    <w:rsid w:val="00081863"/>
    <w:rsid w:val="0009216F"/>
    <w:rsid w:val="00093A08"/>
    <w:rsid w:val="00095349"/>
    <w:rsid w:val="000A23FF"/>
    <w:rsid w:val="000A5FE0"/>
    <w:rsid w:val="000A7906"/>
    <w:rsid w:val="000B57B8"/>
    <w:rsid w:val="000C0433"/>
    <w:rsid w:val="000D62C4"/>
    <w:rsid w:val="000D6DE2"/>
    <w:rsid w:val="000D6F45"/>
    <w:rsid w:val="000E1731"/>
    <w:rsid w:val="000E1AD7"/>
    <w:rsid w:val="000E2C1A"/>
    <w:rsid w:val="000E52BC"/>
    <w:rsid w:val="000F3E0E"/>
    <w:rsid w:val="000F52C3"/>
    <w:rsid w:val="000F63FA"/>
    <w:rsid w:val="0010664A"/>
    <w:rsid w:val="00107155"/>
    <w:rsid w:val="00117294"/>
    <w:rsid w:val="0013737D"/>
    <w:rsid w:val="00150A52"/>
    <w:rsid w:val="0015756A"/>
    <w:rsid w:val="00164F14"/>
    <w:rsid w:val="001724A5"/>
    <w:rsid w:val="00172C78"/>
    <w:rsid w:val="00175380"/>
    <w:rsid w:val="0018468E"/>
    <w:rsid w:val="00187DD5"/>
    <w:rsid w:val="001971A0"/>
    <w:rsid w:val="001C4010"/>
    <w:rsid w:val="001D0BC0"/>
    <w:rsid w:val="001D3306"/>
    <w:rsid w:val="001D3360"/>
    <w:rsid w:val="001D777A"/>
    <w:rsid w:val="001E6E81"/>
    <w:rsid w:val="001F4C4B"/>
    <w:rsid w:val="001F6087"/>
    <w:rsid w:val="001F62AF"/>
    <w:rsid w:val="0020229C"/>
    <w:rsid w:val="002031CF"/>
    <w:rsid w:val="002053BE"/>
    <w:rsid w:val="002257BE"/>
    <w:rsid w:val="00233C52"/>
    <w:rsid w:val="00237425"/>
    <w:rsid w:val="0024154C"/>
    <w:rsid w:val="002564AF"/>
    <w:rsid w:val="00257F63"/>
    <w:rsid w:val="00262DCC"/>
    <w:rsid w:val="002648D0"/>
    <w:rsid w:val="002701CF"/>
    <w:rsid w:val="00272BF1"/>
    <w:rsid w:val="00272C38"/>
    <w:rsid w:val="00281F3A"/>
    <w:rsid w:val="00287119"/>
    <w:rsid w:val="0029134E"/>
    <w:rsid w:val="002928B6"/>
    <w:rsid w:val="002A01B6"/>
    <w:rsid w:val="002B228F"/>
    <w:rsid w:val="002B2475"/>
    <w:rsid w:val="002B33F9"/>
    <w:rsid w:val="002B379E"/>
    <w:rsid w:val="002B39D2"/>
    <w:rsid w:val="002B42D3"/>
    <w:rsid w:val="002C3C40"/>
    <w:rsid w:val="002C4135"/>
    <w:rsid w:val="002C55A2"/>
    <w:rsid w:val="002D1119"/>
    <w:rsid w:val="002D2A1B"/>
    <w:rsid w:val="002D4B92"/>
    <w:rsid w:val="002E2156"/>
    <w:rsid w:val="002F07DE"/>
    <w:rsid w:val="003012C8"/>
    <w:rsid w:val="00303E90"/>
    <w:rsid w:val="00304E27"/>
    <w:rsid w:val="00306A38"/>
    <w:rsid w:val="00315615"/>
    <w:rsid w:val="00317CFA"/>
    <w:rsid w:val="00320616"/>
    <w:rsid w:val="003230C3"/>
    <w:rsid w:val="003231CE"/>
    <w:rsid w:val="00330430"/>
    <w:rsid w:val="003371E1"/>
    <w:rsid w:val="00342F8B"/>
    <w:rsid w:val="00350129"/>
    <w:rsid w:val="00351C39"/>
    <w:rsid w:val="003577A3"/>
    <w:rsid w:val="00377C1B"/>
    <w:rsid w:val="003858D3"/>
    <w:rsid w:val="00392898"/>
    <w:rsid w:val="003B000F"/>
    <w:rsid w:val="003B26A4"/>
    <w:rsid w:val="003B3CC6"/>
    <w:rsid w:val="003E49B7"/>
    <w:rsid w:val="003F0D72"/>
    <w:rsid w:val="00402BE1"/>
    <w:rsid w:val="004070E5"/>
    <w:rsid w:val="00411BE1"/>
    <w:rsid w:val="004152EE"/>
    <w:rsid w:val="00415590"/>
    <w:rsid w:val="004161DB"/>
    <w:rsid w:val="00431935"/>
    <w:rsid w:val="00443A11"/>
    <w:rsid w:val="00480300"/>
    <w:rsid w:val="004804E5"/>
    <w:rsid w:val="004847F1"/>
    <w:rsid w:val="0049441D"/>
    <w:rsid w:val="0049798A"/>
    <w:rsid w:val="004A647E"/>
    <w:rsid w:val="004C4F54"/>
    <w:rsid w:val="004D6872"/>
    <w:rsid w:val="004D6BDD"/>
    <w:rsid w:val="004E1BB9"/>
    <w:rsid w:val="004F40F3"/>
    <w:rsid w:val="005023D3"/>
    <w:rsid w:val="00505DFB"/>
    <w:rsid w:val="00507164"/>
    <w:rsid w:val="00514DB9"/>
    <w:rsid w:val="00523885"/>
    <w:rsid w:val="00523DF5"/>
    <w:rsid w:val="00524A4D"/>
    <w:rsid w:val="00527718"/>
    <w:rsid w:val="00550BB3"/>
    <w:rsid w:val="00554EFC"/>
    <w:rsid w:val="0057416D"/>
    <w:rsid w:val="00576C85"/>
    <w:rsid w:val="00585A36"/>
    <w:rsid w:val="00587F08"/>
    <w:rsid w:val="00594338"/>
    <w:rsid w:val="0059605C"/>
    <w:rsid w:val="005A4E03"/>
    <w:rsid w:val="005A67A5"/>
    <w:rsid w:val="005B0CA6"/>
    <w:rsid w:val="005C5B3C"/>
    <w:rsid w:val="005D10C7"/>
    <w:rsid w:val="005E1AD2"/>
    <w:rsid w:val="005F45E3"/>
    <w:rsid w:val="00620AEA"/>
    <w:rsid w:val="0062151A"/>
    <w:rsid w:val="00622177"/>
    <w:rsid w:val="006232ED"/>
    <w:rsid w:val="006245BF"/>
    <w:rsid w:val="00642ED6"/>
    <w:rsid w:val="0064393B"/>
    <w:rsid w:val="00651E32"/>
    <w:rsid w:val="00662102"/>
    <w:rsid w:val="00685AE2"/>
    <w:rsid w:val="006864B7"/>
    <w:rsid w:val="0069681F"/>
    <w:rsid w:val="006A6A29"/>
    <w:rsid w:val="006A7014"/>
    <w:rsid w:val="006B4E38"/>
    <w:rsid w:val="006B54CF"/>
    <w:rsid w:val="006B6A63"/>
    <w:rsid w:val="006D7F92"/>
    <w:rsid w:val="007042F3"/>
    <w:rsid w:val="0070519B"/>
    <w:rsid w:val="007059FF"/>
    <w:rsid w:val="00714E6E"/>
    <w:rsid w:val="00721EB6"/>
    <w:rsid w:val="0073783E"/>
    <w:rsid w:val="0074136E"/>
    <w:rsid w:val="00743F35"/>
    <w:rsid w:val="00752091"/>
    <w:rsid w:val="00765A81"/>
    <w:rsid w:val="00765BE9"/>
    <w:rsid w:val="00780E66"/>
    <w:rsid w:val="0078475A"/>
    <w:rsid w:val="00792420"/>
    <w:rsid w:val="0079521C"/>
    <w:rsid w:val="007970B4"/>
    <w:rsid w:val="007A53E3"/>
    <w:rsid w:val="007A5BEC"/>
    <w:rsid w:val="007B6504"/>
    <w:rsid w:val="007C64F9"/>
    <w:rsid w:val="007D4865"/>
    <w:rsid w:val="007D675C"/>
    <w:rsid w:val="007D772B"/>
    <w:rsid w:val="007E2C52"/>
    <w:rsid w:val="007F39F4"/>
    <w:rsid w:val="0080234A"/>
    <w:rsid w:val="008264FE"/>
    <w:rsid w:val="00834ACB"/>
    <w:rsid w:val="00837826"/>
    <w:rsid w:val="00845420"/>
    <w:rsid w:val="0085096C"/>
    <w:rsid w:val="00850FB7"/>
    <w:rsid w:val="00851CBB"/>
    <w:rsid w:val="008803E5"/>
    <w:rsid w:val="00880650"/>
    <w:rsid w:val="0088668E"/>
    <w:rsid w:val="008932FB"/>
    <w:rsid w:val="00897F6B"/>
    <w:rsid w:val="008A4C4F"/>
    <w:rsid w:val="008B11F4"/>
    <w:rsid w:val="008B227F"/>
    <w:rsid w:val="008E4543"/>
    <w:rsid w:val="008E581A"/>
    <w:rsid w:val="008F1F98"/>
    <w:rsid w:val="008F45AD"/>
    <w:rsid w:val="008F6873"/>
    <w:rsid w:val="00903F34"/>
    <w:rsid w:val="00923A1F"/>
    <w:rsid w:val="009320A4"/>
    <w:rsid w:val="009505F8"/>
    <w:rsid w:val="009560A5"/>
    <w:rsid w:val="00985629"/>
    <w:rsid w:val="009B0A73"/>
    <w:rsid w:val="009B4340"/>
    <w:rsid w:val="009C374D"/>
    <w:rsid w:val="009C4DDF"/>
    <w:rsid w:val="009D60AB"/>
    <w:rsid w:val="009D6E67"/>
    <w:rsid w:val="009E0D1F"/>
    <w:rsid w:val="009E2391"/>
    <w:rsid w:val="009E6F8A"/>
    <w:rsid w:val="009F0186"/>
    <w:rsid w:val="009F526A"/>
    <w:rsid w:val="00A01FA7"/>
    <w:rsid w:val="00A10D0D"/>
    <w:rsid w:val="00A11352"/>
    <w:rsid w:val="00A13D4A"/>
    <w:rsid w:val="00A20012"/>
    <w:rsid w:val="00A215A4"/>
    <w:rsid w:val="00A22E5D"/>
    <w:rsid w:val="00A27776"/>
    <w:rsid w:val="00A27D5D"/>
    <w:rsid w:val="00A47FB3"/>
    <w:rsid w:val="00A51010"/>
    <w:rsid w:val="00A6353F"/>
    <w:rsid w:val="00A71CD1"/>
    <w:rsid w:val="00A76088"/>
    <w:rsid w:val="00A77EBA"/>
    <w:rsid w:val="00A8370A"/>
    <w:rsid w:val="00A86E1A"/>
    <w:rsid w:val="00A90DD1"/>
    <w:rsid w:val="00A93341"/>
    <w:rsid w:val="00A97D79"/>
    <w:rsid w:val="00AA3788"/>
    <w:rsid w:val="00AB3687"/>
    <w:rsid w:val="00AB41C5"/>
    <w:rsid w:val="00AB6580"/>
    <w:rsid w:val="00AC486F"/>
    <w:rsid w:val="00AC645E"/>
    <w:rsid w:val="00AD559F"/>
    <w:rsid w:val="00AD7D4C"/>
    <w:rsid w:val="00AE14A7"/>
    <w:rsid w:val="00AE17BD"/>
    <w:rsid w:val="00AE4625"/>
    <w:rsid w:val="00AE485C"/>
    <w:rsid w:val="00AF0F0A"/>
    <w:rsid w:val="00AF60B9"/>
    <w:rsid w:val="00AF6F4F"/>
    <w:rsid w:val="00B01D28"/>
    <w:rsid w:val="00B0644A"/>
    <w:rsid w:val="00B209EF"/>
    <w:rsid w:val="00B22A2D"/>
    <w:rsid w:val="00B369CA"/>
    <w:rsid w:val="00B371A7"/>
    <w:rsid w:val="00B55CD4"/>
    <w:rsid w:val="00B64E7B"/>
    <w:rsid w:val="00B65BDA"/>
    <w:rsid w:val="00B71345"/>
    <w:rsid w:val="00B7512A"/>
    <w:rsid w:val="00B763B0"/>
    <w:rsid w:val="00B77BB8"/>
    <w:rsid w:val="00B77D1F"/>
    <w:rsid w:val="00B803A0"/>
    <w:rsid w:val="00B824F0"/>
    <w:rsid w:val="00B832CD"/>
    <w:rsid w:val="00B85302"/>
    <w:rsid w:val="00B8550D"/>
    <w:rsid w:val="00B907B5"/>
    <w:rsid w:val="00B940B5"/>
    <w:rsid w:val="00BA5CE0"/>
    <w:rsid w:val="00BC48AA"/>
    <w:rsid w:val="00BC4C73"/>
    <w:rsid w:val="00BC747E"/>
    <w:rsid w:val="00BD0C76"/>
    <w:rsid w:val="00BD6736"/>
    <w:rsid w:val="00C05063"/>
    <w:rsid w:val="00C1280B"/>
    <w:rsid w:val="00C1466C"/>
    <w:rsid w:val="00C2080F"/>
    <w:rsid w:val="00C2199B"/>
    <w:rsid w:val="00C2386A"/>
    <w:rsid w:val="00C30A78"/>
    <w:rsid w:val="00C345D8"/>
    <w:rsid w:val="00C34EAE"/>
    <w:rsid w:val="00C4160D"/>
    <w:rsid w:val="00C42BBA"/>
    <w:rsid w:val="00C441AC"/>
    <w:rsid w:val="00C46C4C"/>
    <w:rsid w:val="00C528A8"/>
    <w:rsid w:val="00C52A2C"/>
    <w:rsid w:val="00C5761E"/>
    <w:rsid w:val="00C62D89"/>
    <w:rsid w:val="00C63B9A"/>
    <w:rsid w:val="00C67FF6"/>
    <w:rsid w:val="00C70BA6"/>
    <w:rsid w:val="00C77CED"/>
    <w:rsid w:val="00C835CA"/>
    <w:rsid w:val="00C94BA1"/>
    <w:rsid w:val="00C94BE3"/>
    <w:rsid w:val="00CB27A6"/>
    <w:rsid w:val="00CB2B92"/>
    <w:rsid w:val="00CB4059"/>
    <w:rsid w:val="00CC17AA"/>
    <w:rsid w:val="00CC2BF0"/>
    <w:rsid w:val="00CD001D"/>
    <w:rsid w:val="00CD0A24"/>
    <w:rsid w:val="00CD269D"/>
    <w:rsid w:val="00CD6458"/>
    <w:rsid w:val="00CE0D93"/>
    <w:rsid w:val="00CF72CA"/>
    <w:rsid w:val="00D076DA"/>
    <w:rsid w:val="00D07746"/>
    <w:rsid w:val="00D16D20"/>
    <w:rsid w:val="00D175D9"/>
    <w:rsid w:val="00D22C0C"/>
    <w:rsid w:val="00D23E36"/>
    <w:rsid w:val="00D2792A"/>
    <w:rsid w:val="00D27C7D"/>
    <w:rsid w:val="00D312E0"/>
    <w:rsid w:val="00D31ECC"/>
    <w:rsid w:val="00D3219A"/>
    <w:rsid w:val="00D33A45"/>
    <w:rsid w:val="00D357E2"/>
    <w:rsid w:val="00D5254F"/>
    <w:rsid w:val="00D63E01"/>
    <w:rsid w:val="00D82992"/>
    <w:rsid w:val="00DA004F"/>
    <w:rsid w:val="00DA54CD"/>
    <w:rsid w:val="00DB53E7"/>
    <w:rsid w:val="00DB7B62"/>
    <w:rsid w:val="00DB7C00"/>
    <w:rsid w:val="00DC5747"/>
    <w:rsid w:val="00DC743C"/>
    <w:rsid w:val="00DC7656"/>
    <w:rsid w:val="00DC7D3A"/>
    <w:rsid w:val="00DE0D73"/>
    <w:rsid w:val="00DF0ED5"/>
    <w:rsid w:val="00DF63A6"/>
    <w:rsid w:val="00E03677"/>
    <w:rsid w:val="00E1648F"/>
    <w:rsid w:val="00E168F5"/>
    <w:rsid w:val="00E16C89"/>
    <w:rsid w:val="00E239AB"/>
    <w:rsid w:val="00E25A9A"/>
    <w:rsid w:val="00E271FE"/>
    <w:rsid w:val="00E34B95"/>
    <w:rsid w:val="00E44674"/>
    <w:rsid w:val="00E47595"/>
    <w:rsid w:val="00E60C8E"/>
    <w:rsid w:val="00E75EF0"/>
    <w:rsid w:val="00E76775"/>
    <w:rsid w:val="00E81CC0"/>
    <w:rsid w:val="00E82503"/>
    <w:rsid w:val="00E85F9A"/>
    <w:rsid w:val="00E90E19"/>
    <w:rsid w:val="00E91BFD"/>
    <w:rsid w:val="00EB04D6"/>
    <w:rsid w:val="00EC1404"/>
    <w:rsid w:val="00EC2885"/>
    <w:rsid w:val="00ED026F"/>
    <w:rsid w:val="00ED54CF"/>
    <w:rsid w:val="00EE33E7"/>
    <w:rsid w:val="00EE416A"/>
    <w:rsid w:val="00EF552D"/>
    <w:rsid w:val="00EF5E90"/>
    <w:rsid w:val="00EF6B91"/>
    <w:rsid w:val="00F1551D"/>
    <w:rsid w:val="00F204E5"/>
    <w:rsid w:val="00F22B9F"/>
    <w:rsid w:val="00F2735F"/>
    <w:rsid w:val="00F43067"/>
    <w:rsid w:val="00F54A09"/>
    <w:rsid w:val="00F66C4C"/>
    <w:rsid w:val="00F679B3"/>
    <w:rsid w:val="00F701C3"/>
    <w:rsid w:val="00F77453"/>
    <w:rsid w:val="00F77FE8"/>
    <w:rsid w:val="00F94E36"/>
    <w:rsid w:val="00F96768"/>
    <w:rsid w:val="00FA6843"/>
    <w:rsid w:val="00FB464F"/>
    <w:rsid w:val="00FD03F6"/>
    <w:rsid w:val="00FD40D6"/>
    <w:rsid w:val="00FD4BC2"/>
    <w:rsid w:val="00FD6F6E"/>
    <w:rsid w:val="00FF21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B016386"/>
  <w15:chartTrackingRefBased/>
  <w15:docId w15:val="{A0BE1CB6-014E-4832-9983-9FDD1FDD1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8D0"/>
    <w:pPr>
      <w:spacing w:after="120" w:line="259" w:lineRule="auto"/>
      <w:ind w:firstLine="720"/>
      <w:jc w:val="both"/>
    </w:pPr>
    <w:rPr>
      <w:sz w:val="22"/>
      <w:szCs w:val="22"/>
    </w:rPr>
  </w:style>
  <w:style w:type="paragraph" w:styleId="Heading1">
    <w:name w:val="heading 1"/>
    <w:basedOn w:val="Normal"/>
    <w:next w:val="Normal"/>
    <w:link w:val="Heading1Char"/>
    <w:uiPriority w:val="9"/>
    <w:qFormat/>
    <w:rsid w:val="00A90D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90D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0D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0D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0D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0D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0D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0D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0D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D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0D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90D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0DD1"/>
    <w:rPr>
      <w:rFonts w:eastAsiaTheme="majorEastAsia" w:cstheme="majorBidi"/>
      <w:i/>
      <w:iCs/>
      <w:color w:val="0F4761" w:themeColor="accent1" w:themeShade="BF"/>
      <w:sz w:val="22"/>
      <w:szCs w:val="22"/>
    </w:rPr>
  </w:style>
  <w:style w:type="character" w:customStyle="1" w:styleId="Heading5Char">
    <w:name w:val="Heading 5 Char"/>
    <w:basedOn w:val="DefaultParagraphFont"/>
    <w:link w:val="Heading5"/>
    <w:uiPriority w:val="9"/>
    <w:semiHidden/>
    <w:rsid w:val="00A90DD1"/>
    <w:rPr>
      <w:rFonts w:eastAsiaTheme="majorEastAsia" w:cstheme="majorBidi"/>
      <w:color w:val="0F4761" w:themeColor="accent1" w:themeShade="BF"/>
      <w:sz w:val="22"/>
      <w:szCs w:val="22"/>
    </w:rPr>
  </w:style>
  <w:style w:type="character" w:customStyle="1" w:styleId="Heading6Char">
    <w:name w:val="Heading 6 Char"/>
    <w:basedOn w:val="DefaultParagraphFont"/>
    <w:link w:val="Heading6"/>
    <w:uiPriority w:val="9"/>
    <w:semiHidden/>
    <w:rsid w:val="00A90DD1"/>
    <w:rPr>
      <w:rFonts w:eastAsiaTheme="majorEastAsia" w:cstheme="majorBidi"/>
      <w:i/>
      <w:iCs/>
      <w:color w:val="595959" w:themeColor="text1" w:themeTint="A6"/>
      <w:sz w:val="22"/>
      <w:szCs w:val="22"/>
    </w:rPr>
  </w:style>
  <w:style w:type="character" w:customStyle="1" w:styleId="Heading7Char">
    <w:name w:val="Heading 7 Char"/>
    <w:basedOn w:val="DefaultParagraphFont"/>
    <w:link w:val="Heading7"/>
    <w:uiPriority w:val="9"/>
    <w:semiHidden/>
    <w:rsid w:val="00A90DD1"/>
    <w:rPr>
      <w:rFonts w:eastAsiaTheme="majorEastAsia" w:cstheme="majorBidi"/>
      <w:color w:val="595959" w:themeColor="text1" w:themeTint="A6"/>
      <w:sz w:val="22"/>
      <w:szCs w:val="22"/>
    </w:rPr>
  </w:style>
  <w:style w:type="character" w:customStyle="1" w:styleId="Heading8Char">
    <w:name w:val="Heading 8 Char"/>
    <w:basedOn w:val="DefaultParagraphFont"/>
    <w:link w:val="Heading8"/>
    <w:uiPriority w:val="9"/>
    <w:semiHidden/>
    <w:rsid w:val="00A90DD1"/>
    <w:rPr>
      <w:rFonts w:eastAsiaTheme="majorEastAsia" w:cstheme="majorBidi"/>
      <w:i/>
      <w:iCs/>
      <w:color w:val="272727" w:themeColor="text1" w:themeTint="D8"/>
      <w:sz w:val="22"/>
      <w:szCs w:val="22"/>
    </w:rPr>
  </w:style>
  <w:style w:type="character" w:customStyle="1" w:styleId="Heading9Char">
    <w:name w:val="Heading 9 Char"/>
    <w:basedOn w:val="DefaultParagraphFont"/>
    <w:link w:val="Heading9"/>
    <w:uiPriority w:val="9"/>
    <w:semiHidden/>
    <w:rsid w:val="00A90DD1"/>
    <w:rPr>
      <w:rFonts w:eastAsiaTheme="majorEastAsia" w:cstheme="majorBidi"/>
      <w:color w:val="272727" w:themeColor="text1" w:themeTint="D8"/>
      <w:sz w:val="22"/>
      <w:szCs w:val="22"/>
    </w:rPr>
  </w:style>
  <w:style w:type="paragraph" w:styleId="Title">
    <w:name w:val="Title"/>
    <w:basedOn w:val="Normal"/>
    <w:next w:val="Normal"/>
    <w:link w:val="TitleChar"/>
    <w:uiPriority w:val="10"/>
    <w:qFormat/>
    <w:rsid w:val="00A90D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0D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0DD1"/>
    <w:pPr>
      <w:numPr>
        <w:ilvl w:val="1"/>
      </w:numPr>
      <w:spacing w:after="160"/>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0D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0DD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0DD1"/>
    <w:rPr>
      <w:i/>
      <w:iCs/>
      <w:color w:val="404040" w:themeColor="text1" w:themeTint="BF"/>
      <w:sz w:val="22"/>
      <w:szCs w:val="22"/>
    </w:rPr>
  </w:style>
  <w:style w:type="paragraph" w:styleId="ListParagraph">
    <w:name w:val="List Paragraph"/>
    <w:basedOn w:val="Normal"/>
    <w:uiPriority w:val="34"/>
    <w:qFormat/>
    <w:rsid w:val="00A90DD1"/>
    <w:pPr>
      <w:ind w:left="720"/>
      <w:contextualSpacing/>
    </w:pPr>
  </w:style>
  <w:style w:type="character" w:styleId="IntenseEmphasis">
    <w:name w:val="Intense Emphasis"/>
    <w:basedOn w:val="DefaultParagraphFont"/>
    <w:uiPriority w:val="21"/>
    <w:qFormat/>
    <w:rsid w:val="00A90DD1"/>
    <w:rPr>
      <w:i/>
      <w:iCs/>
      <w:color w:val="0F4761" w:themeColor="accent1" w:themeShade="BF"/>
    </w:rPr>
  </w:style>
  <w:style w:type="paragraph" w:styleId="IntenseQuote">
    <w:name w:val="Intense Quote"/>
    <w:basedOn w:val="Normal"/>
    <w:next w:val="Normal"/>
    <w:link w:val="IntenseQuoteChar"/>
    <w:uiPriority w:val="30"/>
    <w:qFormat/>
    <w:rsid w:val="00A90D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0DD1"/>
    <w:rPr>
      <w:i/>
      <w:iCs/>
      <w:color w:val="0F4761" w:themeColor="accent1" w:themeShade="BF"/>
      <w:sz w:val="22"/>
      <w:szCs w:val="22"/>
    </w:rPr>
  </w:style>
  <w:style w:type="character" w:styleId="IntenseReference">
    <w:name w:val="Intense Reference"/>
    <w:basedOn w:val="DefaultParagraphFont"/>
    <w:uiPriority w:val="32"/>
    <w:qFormat/>
    <w:rsid w:val="00A90DD1"/>
    <w:rPr>
      <w:b/>
      <w:bCs/>
      <w:smallCaps/>
      <w:color w:val="0F4761" w:themeColor="accent1" w:themeShade="BF"/>
      <w:spacing w:val="5"/>
    </w:rPr>
  </w:style>
  <w:style w:type="character" w:styleId="PlaceholderText">
    <w:name w:val="Placeholder Text"/>
    <w:basedOn w:val="DefaultParagraphFont"/>
    <w:uiPriority w:val="99"/>
    <w:semiHidden/>
    <w:rsid w:val="00E60C8E"/>
    <w:rPr>
      <w:color w:val="666666"/>
    </w:rPr>
  </w:style>
  <w:style w:type="paragraph" w:styleId="Header">
    <w:name w:val="header"/>
    <w:basedOn w:val="Normal"/>
    <w:link w:val="HeaderChar"/>
    <w:uiPriority w:val="99"/>
    <w:unhideWhenUsed/>
    <w:rsid w:val="00205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3BE"/>
    <w:rPr>
      <w:sz w:val="22"/>
      <w:szCs w:val="22"/>
    </w:rPr>
  </w:style>
  <w:style w:type="paragraph" w:styleId="Footer">
    <w:name w:val="footer"/>
    <w:basedOn w:val="Normal"/>
    <w:link w:val="FooterChar"/>
    <w:uiPriority w:val="99"/>
    <w:unhideWhenUsed/>
    <w:rsid w:val="00205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3BE"/>
    <w:rPr>
      <w:sz w:val="22"/>
      <w:szCs w:val="22"/>
    </w:rPr>
  </w:style>
  <w:style w:type="table" w:styleId="TableGrid">
    <w:name w:val="Table Grid"/>
    <w:basedOn w:val="TableNormal"/>
    <w:uiPriority w:val="39"/>
    <w:rsid w:val="00EC2885"/>
    <w:pPr>
      <w:spacing w:after="0" w:line="240" w:lineRule="auto"/>
    </w:pPr>
    <w:rPr>
      <w:rFonts w:ascii="Aptos" w:eastAsia="Yu Gothic" w:hAnsi="Aptos"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85629"/>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Hyperlink">
    <w:name w:val="Hyperlink"/>
    <w:basedOn w:val="DefaultParagraphFont"/>
    <w:uiPriority w:val="99"/>
    <w:unhideWhenUsed/>
    <w:rsid w:val="00F2735F"/>
    <w:rPr>
      <w:color w:val="467886" w:themeColor="hyperlink"/>
      <w:u w:val="single"/>
    </w:rPr>
  </w:style>
  <w:style w:type="character" w:styleId="UnresolvedMention">
    <w:name w:val="Unresolved Mention"/>
    <w:basedOn w:val="DefaultParagraphFont"/>
    <w:uiPriority w:val="99"/>
    <w:semiHidden/>
    <w:unhideWhenUsed/>
    <w:rsid w:val="00F2735F"/>
    <w:rPr>
      <w:color w:val="605E5C"/>
      <w:shd w:val="clear" w:color="auto" w:fill="E1DFDD"/>
    </w:rPr>
  </w:style>
  <w:style w:type="paragraph" w:styleId="Revision">
    <w:name w:val="Revision"/>
    <w:hidden/>
    <w:uiPriority w:val="99"/>
    <w:semiHidden/>
    <w:rsid w:val="00E34B95"/>
    <w:pPr>
      <w:spacing w:after="0" w:line="240" w:lineRule="auto"/>
    </w:pPr>
    <w:rPr>
      <w:sz w:val="22"/>
      <w:szCs w:val="22"/>
    </w:rPr>
  </w:style>
  <w:style w:type="paragraph" w:styleId="CommentSubject">
    <w:name w:val="annotation subject"/>
    <w:basedOn w:val="CommentText"/>
    <w:next w:val="CommentText"/>
    <w:link w:val="CommentSubjectChar"/>
    <w:uiPriority w:val="99"/>
    <w:semiHidden/>
    <w:unhideWhenUsed/>
    <w:rsid w:val="00B64E7B"/>
    <w:rPr>
      <w:b/>
      <w:bCs/>
    </w:rPr>
  </w:style>
  <w:style w:type="character" w:customStyle="1" w:styleId="CommentSubjectChar">
    <w:name w:val="Comment Subject Char"/>
    <w:basedOn w:val="CommentTextChar"/>
    <w:link w:val="CommentSubject"/>
    <w:uiPriority w:val="99"/>
    <w:semiHidden/>
    <w:rsid w:val="00B64E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1075">
      <w:marLeft w:val="480"/>
      <w:marRight w:val="0"/>
      <w:marTop w:val="0"/>
      <w:marBottom w:val="0"/>
      <w:divBdr>
        <w:top w:val="none" w:sz="0" w:space="0" w:color="auto"/>
        <w:left w:val="none" w:sz="0" w:space="0" w:color="auto"/>
        <w:bottom w:val="none" w:sz="0" w:space="0" w:color="auto"/>
        <w:right w:val="none" w:sz="0" w:space="0" w:color="auto"/>
      </w:divBdr>
    </w:div>
    <w:div w:id="2513821">
      <w:marLeft w:val="480"/>
      <w:marRight w:val="0"/>
      <w:marTop w:val="0"/>
      <w:marBottom w:val="0"/>
      <w:divBdr>
        <w:top w:val="none" w:sz="0" w:space="0" w:color="auto"/>
        <w:left w:val="none" w:sz="0" w:space="0" w:color="auto"/>
        <w:bottom w:val="none" w:sz="0" w:space="0" w:color="auto"/>
        <w:right w:val="none" w:sz="0" w:space="0" w:color="auto"/>
      </w:divBdr>
    </w:div>
    <w:div w:id="2972230">
      <w:marLeft w:val="480"/>
      <w:marRight w:val="0"/>
      <w:marTop w:val="0"/>
      <w:marBottom w:val="0"/>
      <w:divBdr>
        <w:top w:val="none" w:sz="0" w:space="0" w:color="auto"/>
        <w:left w:val="none" w:sz="0" w:space="0" w:color="auto"/>
        <w:bottom w:val="none" w:sz="0" w:space="0" w:color="auto"/>
        <w:right w:val="none" w:sz="0" w:space="0" w:color="auto"/>
      </w:divBdr>
    </w:div>
    <w:div w:id="4868554">
      <w:marLeft w:val="480"/>
      <w:marRight w:val="0"/>
      <w:marTop w:val="0"/>
      <w:marBottom w:val="0"/>
      <w:divBdr>
        <w:top w:val="none" w:sz="0" w:space="0" w:color="auto"/>
        <w:left w:val="none" w:sz="0" w:space="0" w:color="auto"/>
        <w:bottom w:val="none" w:sz="0" w:space="0" w:color="auto"/>
        <w:right w:val="none" w:sz="0" w:space="0" w:color="auto"/>
      </w:divBdr>
    </w:div>
    <w:div w:id="5059327">
      <w:marLeft w:val="480"/>
      <w:marRight w:val="0"/>
      <w:marTop w:val="0"/>
      <w:marBottom w:val="0"/>
      <w:divBdr>
        <w:top w:val="none" w:sz="0" w:space="0" w:color="auto"/>
        <w:left w:val="none" w:sz="0" w:space="0" w:color="auto"/>
        <w:bottom w:val="none" w:sz="0" w:space="0" w:color="auto"/>
        <w:right w:val="none" w:sz="0" w:space="0" w:color="auto"/>
      </w:divBdr>
    </w:div>
    <w:div w:id="5181208">
      <w:marLeft w:val="480"/>
      <w:marRight w:val="0"/>
      <w:marTop w:val="0"/>
      <w:marBottom w:val="0"/>
      <w:divBdr>
        <w:top w:val="none" w:sz="0" w:space="0" w:color="auto"/>
        <w:left w:val="none" w:sz="0" w:space="0" w:color="auto"/>
        <w:bottom w:val="none" w:sz="0" w:space="0" w:color="auto"/>
        <w:right w:val="none" w:sz="0" w:space="0" w:color="auto"/>
      </w:divBdr>
    </w:div>
    <w:div w:id="6905787">
      <w:marLeft w:val="480"/>
      <w:marRight w:val="0"/>
      <w:marTop w:val="0"/>
      <w:marBottom w:val="0"/>
      <w:divBdr>
        <w:top w:val="none" w:sz="0" w:space="0" w:color="auto"/>
        <w:left w:val="none" w:sz="0" w:space="0" w:color="auto"/>
        <w:bottom w:val="none" w:sz="0" w:space="0" w:color="auto"/>
        <w:right w:val="none" w:sz="0" w:space="0" w:color="auto"/>
      </w:divBdr>
    </w:div>
    <w:div w:id="9260969">
      <w:marLeft w:val="480"/>
      <w:marRight w:val="0"/>
      <w:marTop w:val="0"/>
      <w:marBottom w:val="0"/>
      <w:divBdr>
        <w:top w:val="none" w:sz="0" w:space="0" w:color="auto"/>
        <w:left w:val="none" w:sz="0" w:space="0" w:color="auto"/>
        <w:bottom w:val="none" w:sz="0" w:space="0" w:color="auto"/>
        <w:right w:val="none" w:sz="0" w:space="0" w:color="auto"/>
      </w:divBdr>
    </w:div>
    <w:div w:id="11537239">
      <w:marLeft w:val="480"/>
      <w:marRight w:val="0"/>
      <w:marTop w:val="0"/>
      <w:marBottom w:val="0"/>
      <w:divBdr>
        <w:top w:val="none" w:sz="0" w:space="0" w:color="auto"/>
        <w:left w:val="none" w:sz="0" w:space="0" w:color="auto"/>
        <w:bottom w:val="none" w:sz="0" w:space="0" w:color="auto"/>
        <w:right w:val="none" w:sz="0" w:space="0" w:color="auto"/>
      </w:divBdr>
    </w:div>
    <w:div w:id="15620420">
      <w:marLeft w:val="480"/>
      <w:marRight w:val="0"/>
      <w:marTop w:val="0"/>
      <w:marBottom w:val="0"/>
      <w:divBdr>
        <w:top w:val="none" w:sz="0" w:space="0" w:color="auto"/>
        <w:left w:val="none" w:sz="0" w:space="0" w:color="auto"/>
        <w:bottom w:val="none" w:sz="0" w:space="0" w:color="auto"/>
        <w:right w:val="none" w:sz="0" w:space="0" w:color="auto"/>
      </w:divBdr>
    </w:div>
    <w:div w:id="18896539">
      <w:marLeft w:val="480"/>
      <w:marRight w:val="0"/>
      <w:marTop w:val="0"/>
      <w:marBottom w:val="0"/>
      <w:divBdr>
        <w:top w:val="none" w:sz="0" w:space="0" w:color="auto"/>
        <w:left w:val="none" w:sz="0" w:space="0" w:color="auto"/>
        <w:bottom w:val="none" w:sz="0" w:space="0" w:color="auto"/>
        <w:right w:val="none" w:sz="0" w:space="0" w:color="auto"/>
      </w:divBdr>
    </w:div>
    <w:div w:id="20322088">
      <w:marLeft w:val="480"/>
      <w:marRight w:val="0"/>
      <w:marTop w:val="0"/>
      <w:marBottom w:val="0"/>
      <w:divBdr>
        <w:top w:val="none" w:sz="0" w:space="0" w:color="auto"/>
        <w:left w:val="none" w:sz="0" w:space="0" w:color="auto"/>
        <w:bottom w:val="none" w:sz="0" w:space="0" w:color="auto"/>
        <w:right w:val="none" w:sz="0" w:space="0" w:color="auto"/>
      </w:divBdr>
    </w:div>
    <w:div w:id="22097836">
      <w:marLeft w:val="480"/>
      <w:marRight w:val="0"/>
      <w:marTop w:val="0"/>
      <w:marBottom w:val="0"/>
      <w:divBdr>
        <w:top w:val="none" w:sz="0" w:space="0" w:color="auto"/>
        <w:left w:val="none" w:sz="0" w:space="0" w:color="auto"/>
        <w:bottom w:val="none" w:sz="0" w:space="0" w:color="auto"/>
        <w:right w:val="none" w:sz="0" w:space="0" w:color="auto"/>
      </w:divBdr>
    </w:div>
    <w:div w:id="22480229">
      <w:marLeft w:val="480"/>
      <w:marRight w:val="0"/>
      <w:marTop w:val="0"/>
      <w:marBottom w:val="0"/>
      <w:divBdr>
        <w:top w:val="none" w:sz="0" w:space="0" w:color="auto"/>
        <w:left w:val="none" w:sz="0" w:space="0" w:color="auto"/>
        <w:bottom w:val="none" w:sz="0" w:space="0" w:color="auto"/>
        <w:right w:val="none" w:sz="0" w:space="0" w:color="auto"/>
      </w:divBdr>
    </w:div>
    <w:div w:id="24990184">
      <w:marLeft w:val="480"/>
      <w:marRight w:val="0"/>
      <w:marTop w:val="0"/>
      <w:marBottom w:val="0"/>
      <w:divBdr>
        <w:top w:val="none" w:sz="0" w:space="0" w:color="auto"/>
        <w:left w:val="none" w:sz="0" w:space="0" w:color="auto"/>
        <w:bottom w:val="none" w:sz="0" w:space="0" w:color="auto"/>
        <w:right w:val="none" w:sz="0" w:space="0" w:color="auto"/>
      </w:divBdr>
    </w:div>
    <w:div w:id="31155030">
      <w:marLeft w:val="480"/>
      <w:marRight w:val="0"/>
      <w:marTop w:val="0"/>
      <w:marBottom w:val="0"/>
      <w:divBdr>
        <w:top w:val="none" w:sz="0" w:space="0" w:color="auto"/>
        <w:left w:val="none" w:sz="0" w:space="0" w:color="auto"/>
        <w:bottom w:val="none" w:sz="0" w:space="0" w:color="auto"/>
        <w:right w:val="none" w:sz="0" w:space="0" w:color="auto"/>
      </w:divBdr>
    </w:div>
    <w:div w:id="34817832">
      <w:marLeft w:val="480"/>
      <w:marRight w:val="0"/>
      <w:marTop w:val="0"/>
      <w:marBottom w:val="0"/>
      <w:divBdr>
        <w:top w:val="none" w:sz="0" w:space="0" w:color="auto"/>
        <w:left w:val="none" w:sz="0" w:space="0" w:color="auto"/>
        <w:bottom w:val="none" w:sz="0" w:space="0" w:color="auto"/>
        <w:right w:val="none" w:sz="0" w:space="0" w:color="auto"/>
      </w:divBdr>
    </w:div>
    <w:div w:id="35592937">
      <w:marLeft w:val="480"/>
      <w:marRight w:val="0"/>
      <w:marTop w:val="0"/>
      <w:marBottom w:val="0"/>
      <w:divBdr>
        <w:top w:val="none" w:sz="0" w:space="0" w:color="auto"/>
        <w:left w:val="none" w:sz="0" w:space="0" w:color="auto"/>
        <w:bottom w:val="none" w:sz="0" w:space="0" w:color="auto"/>
        <w:right w:val="none" w:sz="0" w:space="0" w:color="auto"/>
      </w:divBdr>
    </w:div>
    <w:div w:id="37050274">
      <w:marLeft w:val="480"/>
      <w:marRight w:val="0"/>
      <w:marTop w:val="0"/>
      <w:marBottom w:val="0"/>
      <w:divBdr>
        <w:top w:val="none" w:sz="0" w:space="0" w:color="auto"/>
        <w:left w:val="none" w:sz="0" w:space="0" w:color="auto"/>
        <w:bottom w:val="none" w:sz="0" w:space="0" w:color="auto"/>
        <w:right w:val="none" w:sz="0" w:space="0" w:color="auto"/>
      </w:divBdr>
    </w:div>
    <w:div w:id="38240135">
      <w:marLeft w:val="480"/>
      <w:marRight w:val="0"/>
      <w:marTop w:val="0"/>
      <w:marBottom w:val="0"/>
      <w:divBdr>
        <w:top w:val="none" w:sz="0" w:space="0" w:color="auto"/>
        <w:left w:val="none" w:sz="0" w:space="0" w:color="auto"/>
        <w:bottom w:val="none" w:sz="0" w:space="0" w:color="auto"/>
        <w:right w:val="none" w:sz="0" w:space="0" w:color="auto"/>
      </w:divBdr>
    </w:div>
    <w:div w:id="39402708">
      <w:marLeft w:val="480"/>
      <w:marRight w:val="0"/>
      <w:marTop w:val="0"/>
      <w:marBottom w:val="0"/>
      <w:divBdr>
        <w:top w:val="none" w:sz="0" w:space="0" w:color="auto"/>
        <w:left w:val="none" w:sz="0" w:space="0" w:color="auto"/>
        <w:bottom w:val="none" w:sz="0" w:space="0" w:color="auto"/>
        <w:right w:val="none" w:sz="0" w:space="0" w:color="auto"/>
      </w:divBdr>
    </w:div>
    <w:div w:id="44722492">
      <w:marLeft w:val="480"/>
      <w:marRight w:val="0"/>
      <w:marTop w:val="0"/>
      <w:marBottom w:val="0"/>
      <w:divBdr>
        <w:top w:val="none" w:sz="0" w:space="0" w:color="auto"/>
        <w:left w:val="none" w:sz="0" w:space="0" w:color="auto"/>
        <w:bottom w:val="none" w:sz="0" w:space="0" w:color="auto"/>
        <w:right w:val="none" w:sz="0" w:space="0" w:color="auto"/>
      </w:divBdr>
    </w:div>
    <w:div w:id="45951420">
      <w:marLeft w:val="480"/>
      <w:marRight w:val="0"/>
      <w:marTop w:val="0"/>
      <w:marBottom w:val="0"/>
      <w:divBdr>
        <w:top w:val="none" w:sz="0" w:space="0" w:color="auto"/>
        <w:left w:val="none" w:sz="0" w:space="0" w:color="auto"/>
        <w:bottom w:val="none" w:sz="0" w:space="0" w:color="auto"/>
        <w:right w:val="none" w:sz="0" w:space="0" w:color="auto"/>
      </w:divBdr>
    </w:div>
    <w:div w:id="48303862">
      <w:marLeft w:val="480"/>
      <w:marRight w:val="0"/>
      <w:marTop w:val="0"/>
      <w:marBottom w:val="0"/>
      <w:divBdr>
        <w:top w:val="none" w:sz="0" w:space="0" w:color="auto"/>
        <w:left w:val="none" w:sz="0" w:space="0" w:color="auto"/>
        <w:bottom w:val="none" w:sz="0" w:space="0" w:color="auto"/>
        <w:right w:val="none" w:sz="0" w:space="0" w:color="auto"/>
      </w:divBdr>
    </w:div>
    <w:div w:id="49035261">
      <w:marLeft w:val="480"/>
      <w:marRight w:val="0"/>
      <w:marTop w:val="0"/>
      <w:marBottom w:val="0"/>
      <w:divBdr>
        <w:top w:val="none" w:sz="0" w:space="0" w:color="auto"/>
        <w:left w:val="none" w:sz="0" w:space="0" w:color="auto"/>
        <w:bottom w:val="none" w:sz="0" w:space="0" w:color="auto"/>
        <w:right w:val="none" w:sz="0" w:space="0" w:color="auto"/>
      </w:divBdr>
    </w:div>
    <w:div w:id="50925512">
      <w:marLeft w:val="480"/>
      <w:marRight w:val="0"/>
      <w:marTop w:val="0"/>
      <w:marBottom w:val="0"/>
      <w:divBdr>
        <w:top w:val="none" w:sz="0" w:space="0" w:color="auto"/>
        <w:left w:val="none" w:sz="0" w:space="0" w:color="auto"/>
        <w:bottom w:val="none" w:sz="0" w:space="0" w:color="auto"/>
        <w:right w:val="none" w:sz="0" w:space="0" w:color="auto"/>
      </w:divBdr>
    </w:div>
    <w:div w:id="53044415">
      <w:marLeft w:val="480"/>
      <w:marRight w:val="0"/>
      <w:marTop w:val="0"/>
      <w:marBottom w:val="0"/>
      <w:divBdr>
        <w:top w:val="none" w:sz="0" w:space="0" w:color="auto"/>
        <w:left w:val="none" w:sz="0" w:space="0" w:color="auto"/>
        <w:bottom w:val="none" w:sz="0" w:space="0" w:color="auto"/>
        <w:right w:val="none" w:sz="0" w:space="0" w:color="auto"/>
      </w:divBdr>
    </w:div>
    <w:div w:id="55788848">
      <w:marLeft w:val="480"/>
      <w:marRight w:val="0"/>
      <w:marTop w:val="0"/>
      <w:marBottom w:val="0"/>
      <w:divBdr>
        <w:top w:val="none" w:sz="0" w:space="0" w:color="auto"/>
        <w:left w:val="none" w:sz="0" w:space="0" w:color="auto"/>
        <w:bottom w:val="none" w:sz="0" w:space="0" w:color="auto"/>
        <w:right w:val="none" w:sz="0" w:space="0" w:color="auto"/>
      </w:divBdr>
    </w:div>
    <w:div w:id="56704118">
      <w:marLeft w:val="480"/>
      <w:marRight w:val="0"/>
      <w:marTop w:val="0"/>
      <w:marBottom w:val="0"/>
      <w:divBdr>
        <w:top w:val="none" w:sz="0" w:space="0" w:color="auto"/>
        <w:left w:val="none" w:sz="0" w:space="0" w:color="auto"/>
        <w:bottom w:val="none" w:sz="0" w:space="0" w:color="auto"/>
        <w:right w:val="none" w:sz="0" w:space="0" w:color="auto"/>
      </w:divBdr>
    </w:div>
    <w:div w:id="60098607">
      <w:marLeft w:val="480"/>
      <w:marRight w:val="0"/>
      <w:marTop w:val="0"/>
      <w:marBottom w:val="0"/>
      <w:divBdr>
        <w:top w:val="none" w:sz="0" w:space="0" w:color="auto"/>
        <w:left w:val="none" w:sz="0" w:space="0" w:color="auto"/>
        <w:bottom w:val="none" w:sz="0" w:space="0" w:color="auto"/>
        <w:right w:val="none" w:sz="0" w:space="0" w:color="auto"/>
      </w:divBdr>
    </w:div>
    <w:div w:id="61490446">
      <w:marLeft w:val="480"/>
      <w:marRight w:val="0"/>
      <w:marTop w:val="0"/>
      <w:marBottom w:val="0"/>
      <w:divBdr>
        <w:top w:val="none" w:sz="0" w:space="0" w:color="auto"/>
        <w:left w:val="none" w:sz="0" w:space="0" w:color="auto"/>
        <w:bottom w:val="none" w:sz="0" w:space="0" w:color="auto"/>
        <w:right w:val="none" w:sz="0" w:space="0" w:color="auto"/>
      </w:divBdr>
    </w:div>
    <w:div w:id="62072426">
      <w:marLeft w:val="480"/>
      <w:marRight w:val="0"/>
      <w:marTop w:val="0"/>
      <w:marBottom w:val="0"/>
      <w:divBdr>
        <w:top w:val="none" w:sz="0" w:space="0" w:color="auto"/>
        <w:left w:val="none" w:sz="0" w:space="0" w:color="auto"/>
        <w:bottom w:val="none" w:sz="0" w:space="0" w:color="auto"/>
        <w:right w:val="none" w:sz="0" w:space="0" w:color="auto"/>
      </w:divBdr>
    </w:div>
    <w:div w:id="62919102">
      <w:marLeft w:val="480"/>
      <w:marRight w:val="0"/>
      <w:marTop w:val="0"/>
      <w:marBottom w:val="0"/>
      <w:divBdr>
        <w:top w:val="none" w:sz="0" w:space="0" w:color="auto"/>
        <w:left w:val="none" w:sz="0" w:space="0" w:color="auto"/>
        <w:bottom w:val="none" w:sz="0" w:space="0" w:color="auto"/>
        <w:right w:val="none" w:sz="0" w:space="0" w:color="auto"/>
      </w:divBdr>
    </w:div>
    <w:div w:id="64761138">
      <w:marLeft w:val="480"/>
      <w:marRight w:val="0"/>
      <w:marTop w:val="0"/>
      <w:marBottom w:val="0"/>
      <w:divBdr>
        <w:top w:val="none" w:sz="0" w:space="0" w:color="auto"/>
        <w:left w:val="none" w:sz="0" w:space="0" w:color="auto"/>
        <w:bottom w:val="none" w:sz="0" w:space="0" w:color="auto"/>
        <w:right w:val="none" w:sz="0" w:space="0" w:color="auto"/>
      </w:divBdr>
    </w:div>
    <w:div w:id="68385255">
      <w:marLeft w:val="480"/>
      <w:marRight w:val="0"/>
      <w:marTop w:val="0"/>
      <w:marBottom w:val="0"/>
      <w:divBdr>
        <w:top w:val="none" w:sz="0" w:space="0" w:color="auto"/>
        <w:left w:val="none" w:sz="0" w:space="0" w:color="auto"/>
        <w:bottom w:val="none" w:sz="0" w:space="0" w:color="auto"/>
        <w:right w:val="none" w:sz="0" w:space="0" w:color="auto"/>
      </w:divBdr>
    </w:div>
    <w:div w:id="69349935">
      <w:marLeft w:val="480"/>
      <w:marRight w:val="0"/>
      <w:marTop w:val="0"/>
      <w:marBottom w:val="0"/>
      <w:divBdr>
        <w:top w:val="none" w:sz="0" w:space="0" w:color="auto"/>
        <w:left w:val="none" w:sz="0" w:space="0" w:color="auto"/>
        <w:bottom w:val="none" w:sz="0" w:space="0" w:color="auto"/>
        <w:right w:val="none" w:sz="0" w:space="0" w:color="auto"/>
      </w:divBdr>
    </w:div>
    <w:div w:id="69430710">
      <w:marLeft w:val="480"/>
      <w:marRight w:val="0"/>
      <w:marTop w:val="0"/>
      <w:marBottom w:val="0"/>
      <w:divBdr>
        <w:top w:val="none" w:sz="0" w:space="0" w:color="auto"/>
        <w:left w:val="none" w:sz="0" w:space="0" w:color="auto"/>
        <w:bottom w:val="none" w:sz="0" w:space="0" w:color="auto"/>
        <w:right w:val="none" w:sz="0" w:space="0" w:color="auto"/>
      </w:divBdr>
    </w:div>
    <w:div w:id="71320682">
      <w:marLeft w:val="480"/>
      <w:marRight w:val="0"/>
      <w:marTop w:val="0"/>
      <w:marBottom w:val="0"/>
      <w:divBdr>
        <w:top w:val="none" w:sz="0" w:space="0" w:color="auto"/>
        <w:left w:val="none" w:sz="0" w:space="0" w:color="auto"/>
        <w:bottom w:val="none" w:sz="0" w:space="0" w:color="auto"/>
        <w:right w:val="none" w:sz="0" w:space="0" w:color="auto"/>
      </w:divBdr>
    </w:div>
    <w:div w:id="72900742">
      <w:marLeft w:val="480"/>
      <w:marRight w:val="0"/>
      <w:marTop w:val="0"/>
      <w:marBottom w:val="0"/>
      <w:divBdr>
        <w:top w:val="none" w:sz="0" w:space="0" w:color="auto"/>
        <w:left w:val="none" w:sz="0" w:space="0" w:color="auto"/>
        <w:bottom w:val="none" w:sz="0" w:space="0" w:color="auto"/>
        <w:right w:val="none" w:sz="0" w:space="0" w:color="auto"/>
      </w:divBdr>
    </w:div>
    <w:div w:id="73628842">
      <w:marLeft w:val="480"/>
      <w:marRight w:val="0"/>
      <w:marTop w:val="0"/>
      <w:marBottom w:val="0"/>
      <w:divBdr>
        <w:top w:val="none" w:sz="0" w:space="0" w:color="auto"/>
        <w:left w:val="none" w:sz="0" w:space="0" w:color="auto"/>
        <w:bottom w:val="none" w:sz="0" w:space="0" w:color="auto"/>
        <w:right w:val="none" w:sz="0" w:space="0" w:color="auto"/>
      </w:divBdr>
    </w:div>
    <w:div w:id="73743874">
      <w:marLeft w:val="480"/>
      <w:marRight w:val="0"/>
      <w:marTop w:val="0"/>
      <w:marBottom w:val="0"/>
      <w:divBdr>
        <w:top w:val="none" w:sz="0" w:space="0" w:color="auto"/>
        <w:left w:val="none" w:sz="0" w:space="0" w:color="auto"/>
        <w:bottom w:val="none" w:sz="0" w:space="0" w:color="auto"/>
        <w:right w:val="none" w:sz="0" w:space="0" w:color="auto"/>
      </w:divBdr>
    </w:div>
    <w:div w:id="74133618">
      <w:marLeft w:val="480"/>
      <w:marRight w:val="0"/>
      <w:marTop w:val="0"/>
      <w:marBottom w:val="0"/>
      <w:divBdr>
        <w:top w:val="none" w:sz="0" w:space="0" w:color="auto"/>
        <w:left w:val="none" w:sz="0" w:space="0" w:color="auto"/>
        <w:bottom w:val="none" w:sz="0" w:space="0" w:color="auto"/>
        <w:right w:val="none" w:sz="0" w:space="0" w:color="auto"/>
      </w:divBdr>
    </w:div>
    <w:div w:id="78063184">
      <w:marLeft w:val="480"/>
      <w:marRight w:val="0"/>
      <w:marTop w:val="0"/>
      <w:marBottom w:val="0"/>
      <w:divBdr>
        <w:top w:val="none" w:sz="0" w:space="0" w:color="auto"/>
        <w:left w:val="none" w:sz="0" w:space="0" w:color="auto"/>
        <w:bottom w:val="none" w:sz="0" w:space="0" w:color="auto"/>
        <w:right w:val="none" w:sz="0" w:space="0" w:color="auto"/>
      </w:divBdr>
    </w:div>
    <w:div w:id="82999431">
      <w:marLeft w:val="480"/>
      <w:marRight w:val="0"/>
      <w:marTop w:val="0"/>
      <w:marBottom w:val="0"/>
      <w:divBdr>
        <w:top w:val="none" w:sz="0" w:space="0" w:color="auto"/>
        <w:left w:val="none" w:sz="0" w:space="0" w:color="auto"/>
        <w:bottom w:val="none" w:sz="0" w:space="0" w:color="auto"/>
        <w:right w:val="none" w:sz="0" w:space="0" w:color="auto"/>
      </w:divBdr>
    </w:div>
    <w:div w:id="83378285">
      <w:marLeft w:val="480"/>
      <w:marRight w:val="0"/>
      <w:marTop w:val="0"/>
      <w:marBottom w:val="0"/>
      <w:divBdr>
        <w:top w:val="none" w:sz="0" w:space="0" w:color="auto"/>
        <w:left w:val="none" w:sz="0" w:space="0" w:color="auto"/>
        <w:bottom w:val="none" w:sz="0" w:space="0" w:color="auto"/>
        <w:right w:val="none" w:sz="0" w:space="0" w:color="auto"/>
      </w:divBdr>
    </w:div>
    <w:div w:id="87384236">
      <w:marLeft w:val="480"/>
      <w:marRight w:val="0"/>
      <w:marTop w:val="0"/>
      <w:marBottom w:val="0"/>
      <w:divBdr>
        <w:top w:val="none" w:sz="0" w:space="0" w:color="auto"/>
        <w:left w:val="none" w:sz="0" w:space="0" w:color="auto"/>
        <w:bottom w:val="none" w:sz="0" w:space="0" w:color="auto"/>
        <w:right w:val="none" w:sz="0" w:space="0" w:color="auto"/>
      </w:divBdr>
    </w:div>
    <w:div w:id="87434904">
      <w:marLeft w:val="480"/>
      <w:marRight w:val="0"/>
      <w:marTop w:val="0"/>
      <w:marBottom w:val="0"/>
      <w:divBdr>
        <w:top w:val="none" w:sz="0" w:space="0" w:color="auto"/>
        <w:left w:val="none" w:sz="0" w:space="0" w:color="auto"/>
        <w:bottom w:val="none" w:sz="0" w:space="0" w:color="auto"/>
        <w:right w:val="none" w:sz="0" w:space="0" w:color="auto"/>
      </w:divBdr>
    </w:div>
    <w:div w:id="89354590">
      <w:marLeft w:val="480"/>
      <w:marRight w:val="0"/>
      <w:marTop w:val="0"/>
      <w:marBottom w:val="0"/>
      <w:divBdr>
        <w:top w:val="none" w:sz="0" w:space="0" w:color="auto"/>
        <w:left w:val="none" w:sz="0" w:space="0" w:color="auto"/>
        <w:bottom w:val="none" w:sz="0" w:space="0" w:color="auto"/>
        <w:right w:val="none" w:sz="0" w:space="0" w:color="auto"/>
      </w:divBdr>
    </w:div>
    <w:div w:id="90471530">
      <w:marLeft w:val="480"/>
      <w:marRight w:val="0"/>
      <w:marTop w:val="0"/>
      <w:marBottom w:val="0"/>
      <w:divBdr>
        <w:top w:val="none" w:sz="0" w:space="0" w:color="auto"/>
        <w:left w:val="none" w:sz="0" w:space="0" w:color="auto"/>
        <w:bottom w:val="none" w:sz="0" w:space="0" w:color="auto"/>
        <w:right w:val="none" w:sz="0" w:space="0" w:color="auto"/>
      </w:divBdr>
    </w:div>
    <w:div w:id="95566535">
      <w:marLeft w:val="480"/>
      <w:marRight w:val="0"/>
      <w:marTop w:val="0"/>
      <w:marBottom w:val="0"/>
      <w:divBdr>
        <w:top w:val="none" w:sz="0" w:space="0" w:color="auto"/>
        <w:left w:val="none" w:sz="0" w:space="0" w:color="auto"/>
        <w:bottom w:val="none" w:sz="0" w:space="0" w:color="auto"/>
        <w:right w:val="none" w:sz="0" w:space="0" w:color="auto"/>
      </w:divBdr>
    </w:div>
    <w:div w:id="98566204">
      <w:marLeft w:val="480"/>
      <w:marRight w:val="0"/>
      <w:marTop w:val="0"/>
      <w:marBottom w:val="0"/>
      <w:divBdr>
        <w:top w:val="none" w:sz="0" w:space="0" w:color="auto"/>
        <w:left w:val="none" w:sz="0" w:space="0" w:color="auto"/>
        <w:bottom w:val="none" w:sz="0" w:space="0" w:color="auto"/>
        <w:right w:val="none" w:sz="0" w:space="0" w:color="auto"/>
      </w:divBdr>
    </w:div>
    <w:div w:id="99108868">
      <w:marLeft w:val="480"/>
      <w:marRight w:val="0"/>
      <w:marTop w:val="0"/>
      <w:marBottom w:val="0"/>
      <w:divBdr>
        <w:top w:val="none" w:sz="0" w:space="0" w:color="auto"/>
        <w:left w:val="none" w:sz="0" w:space="0" w:color="auto"/>
        <w:bottom w:val="none" w:sz="0" w:space="0" w:color="auto"/>
        <w:right w:val="none" w:sz="0" w:space="0" w:color="auto"/>
      </w:divBdr>
    </w:div>
    <w:div w:id="101921558">
      <w:marLeft w:val="480"/>
      <w:marRight w:val="0"/>
      <w:marTop w:val="0"/>
      <w:marBottom w:val="0"/>
      <w:divBdr>
        <w:top w:val="none" w:sz="0" w:space="0" w:color="auto"/>
        <w:left w:val="none" w:sz="0" w:space="0" w:color="auto"/>
        <w:bottom w:val="none" w:sz="0" w:space="0" w:color="auto"/>
        <w:right w:val="none" w:sz="0" w:space="0" w:color="auto"/>
      </w:divBdr>
    </w:div>
    <w:div w:id="102648296">
      <w:marLeft w:val="480"/>
      <w:marRight w:val="0"/>
      <w:marTop w:val="0"/>
      <w:marBottom w:val="0"/>
      <w:divBdr>
        <w:top w:val="none" w:sz="0" w:space="0" w:color="auto"/>
        <w:left w:val="none" w:sz="0" w:space="0" w:color="auto"/>
        <w:bottom w:val="none" w:sz="0" w:space="0" w:color="auto"/>
        <w:right w:val="none" w:sz="0" w:space="0" w:color="auto"/>
      </w:divBdr>
    </w:div>
    <w:div w:id="104473032">
      <w:marLeft w:val="480"/>
      <w:marRight w:val="0"/>
      <w:marTop w:val="0"/>
      <w:marBottom w:val="0"/>
      <w:divBdr>
        <w:top w:val="none" w:sz="0" w:space="0" w:color="auto"/>
        <w:left w:val="none" w:sz="0" w:space="0" w:color="auto"/>
        <w:bottom w:val="none" w:sz="0" w:space="0" w:color="auto"/>
        <w:right w:val="none" w:sz="0" w:space="0" w:color="auto"/>
      </w:divBdr>
    </w:div>
    <w:div w:id="105585547">
      <w:marLeft w:val="480"/>
      <w:marRight w:val="0"/>
      <w:marTop w:val="0"/>
      <w:marBottom w:val="0"/>
      <w:divBdr>
        <w:top w:val="none" w:sz="0" w:space="0" w:color="auto"/>
        <w:left w:val="none" w:sz="0" w:space="0" w:color="auto"/>
        <w:bottom w:val="none" w:sz="0" w:space="0" w:color="auto"/>
        <w:right w:val="none" w:sz="0" w:space="0" w:color="auto"/>
      </w:divBdr>
    </w:div>
    <w:div w:id="106462154">
      <w:marLeft w:val="480"/>
      <w:marRight w:val="0"/>
      <w:marTop w:val="0"/>
      <w:marBottom w:val="0"/>
      <w:divBdr>
        <w:top w:val="none" w:sz="0" w:space="0" w:color="auto"/>
        <w:left w:val="none" w:sz="0" w:space="0" w:color="auto"/>
        <w:bottom w:val="none" w:sz="0" w:space="0" w:color="auto"/>
        <w:right w:val="none" w:sz="0" w:space="0" w:color="auto"/>
      </w:divBdr>
    </w:div>
    <w:div w:id="108865528">
      <w:marLeft w:val="480"/>
      <w:marRight w:val="0"/>
      <w:marTop w:val="0"/>
      <w:marBottom w:val="0"/>
      <w:divBdr>
        <w:top w:val="none" w:sz="0" w:space="0" w:color="auto"/>
        <w:left w:val="none" w:sz="0" w:space="0" w:color="auto"/>
        <w:bottom w:val="none" w:sz="0" w:space="0" w:color="auto"/>
        <w:right w:val="none" w:sz="0" w:space="0" w:color="auto"/>
      </w:divBdr>
    </w:div>
    <w:div w:id="109052512">
      <w:marLeft w:val="480"/>
      <w:marRight w:val="0"/>
      <w:marTop w:val="0"/>
      <w:marBottom w:val="0"/>
      <w:divBdr>
        <w:top w:val="none" w:sz="0" w:space="0" w:color="auto"/>
        <w:left w:val="none" w:sz="0" w:space="0" w:color="auto"/>
        <w:bottom w:val="none" w:sz="0" w:space="0" w:color="auto"/>
        <w:right w:val="none" w:sz="0" w:space="0" w:color="auto"/>
      </w:divBdr>
    </w:div>
    <w:div w:id="111049473">
      <w:marLeft w:val="480"/>
      <w:marRight w:val="0"/>
      <w:marTop w:val="0"/>
      <w:marBottom w:val="0"/>
      <w:divBdr>
        <w:top w:val="none" w:sz="0" w:space="0" w:color="auto"/>
        <w:left w:val="none" w:sz="0" w:space="0" w:color="auto"/>
        <w:bottom w:val="none" w:sz="0" w:space="0" w:color="auto"/>
        <w:right w:val="none" w:sz="0" w:space="0" w:color="auto"/>
      </w:divBdr>
    </w:div>
    <w:div w:id="111873845">
      <w:marLeft w:val="480"/>
      <w:marRight w:val="0"/>
      <w:marTop w:val="0"/>
      <w:marBottom w:val="0"/>
      <w:divBdr>
        <w:top w:val="none" w:sz="0" w:space="0" w:color="auto"/>
        <w:left w:val="none" w:sz="0" w:space="0" w:color="auto"/>
        <w:bottom w:val="none" w:sz="0" w:space="0" w:color="auto"/>
        <w:right w:val="none" w:sz="0" w:space="0" w:color="auto"/>
      </w:divBdr>
    </w:div>
    <w:div w:id="115099104">
      <w:marLeft w:val="480"/>
      <w:marRight w:val="0"/>
      <w:marTop w:val="0"/>
      <w:marBottom w:val="0"/>
      <w:divBdr>
        <w:top w:val="none" w:sz="0" w:space="0" w:color="auto"/>
        <w:left w:val="none" w:sz="0" w:space="0" w:color="auto"/>
        <w:bottom w:val="none" w:sz="0" w:space="0" w:color="auto"/>
        <w:right w:val="none" w:sz="0" w:space="0" w:color="auto"/>
      </w:divBdr>
    </w:div>
    <w:div w:id="118232384">
      <w:marLeft w:val="480"/>
      <w:marRight w:val="0"/>
      <w:marTop w:val="0"/>
      <w:marBottom w:val="0"/>
      <w:divBdr>
        <w:top w:val="none" w:sz="0" w:space="0" w:color="auto"/>
        <w:left w:val="none" w:sz="0" w:space="0" w:color="auto"/>
        <w:bottom w:val="none" w:sz="0" w:space="0" w:color="auto"/>
        <w:right w:val="none" w:sz="0" w:space="0" w:color="auto"/>
      </w:divBdr>
    </w:div>
    <w:div w:id="118646108">
      <w:marLeft w:val="480"/>
      <w:marRight w:val="0"/>
      <w:marTop w:val="0"/>
      <w:marBottom w:val="0"/>
      <w:divBdr>
        <w:top w:val="none" w:sz="0" w:space="0" w:color="auto"/>
        <w:left w:val="none" w:sz="0" w:space="0" w:color="auto"/>
        <w:bottom w:val="none" w:sz="0" w:space="0" w:color="auto"/>
        <w:right w:val="none" w:sz="0" w:space="0" w:color="auto"/>
      </w:divBdr>
    </w:div>
    <w:div w:id="119425654">
      <w:marLeft w:val="480"/>
      <w:marRight w:val="0"/>
      <w:marTop w:val="0"/>
      <w:marBottom w:val="0"/>
      <w:divBdr>
        <w:top w:val="none" w:sz="0" w:space="0" w:color="auto"/>
        <w:left w:val="none" w:sz="0" w:space="0" w:color="auto"/>
        <w:bottom w:val="none" w:sz="0" w:space="0" w:color="auto"/>
        <w:right w:val="none" w:sz="0" w:space="0" w:color="auto"/>
      </w:divBdr>
    </w:div>
    <w:div w:id="129834095">
      <w:marLeft w:val="480"/>
      <w:marRight w:val="0"/>
      <w:marTop w:val="0"/>
      <w:marBottom w:val="0"/>
      <w:divBdr>
        <w:top w:val="none" w:sz="0" w:space="0" w:color="auto"/>
        <w:left w:val="none" w:sz="0" w:space="0" w:color="auto"/>
        <w:bottom w:val="none" w:sz="0" w:space="0" w:color="auto"/>
        <w:right w:val="none" w:sz="0" w:space="0" w:color="auto"/>
      </w:divBdr>
    </w:div>
    <w:div w:id="130247099">
      <w:marLeft w:val="480"/>
      <w:marRight w:val="0"/>
      <w:marTop w:val="0"/>
      <w:marBottom w:val="0"/>
      <w:divBdr>
        <w:top w:val="none" w:sz="0" w:space="0" w:color="auto"/>
        <w:left w:val="none" w:sz="0" w:space="0" w:color="auto"/>
        <w:bottom w:val="none" w:sz="0" w:space="0" w:color="auto"/>
        <w:right w:val="none" w:sz="0" w:space="0" w:color="auto"/>
      </w:divBdr>
    </w:div>
    <w:div w:id="133453377">
      <w:marLeft w:val="480"/>
      <w:marRight w:val="0"/>
      <w:marTop w:val="0"/>
      <w:marBottom w:val="0"/>
      <w:divBdr>
        <w:top w:val="none" w:sz="0" w:space="0" w:color="auto"/>
        <w:left w:val="none" w:sz="0" w:space="0" w:color="auto"/>
        <w:bottom w:val="none" w:sz="0" w:space="0" w:color="auto"/>
        <w:right w:val="none" w:sz="0" w:space="0" w:color="auto"/>
      </w:divBdr>
    </w:div>
    <w:div w:id="137305200">
      <w:marLeft w:val="480"/>
      <w:marRight w:val="0"/>
      <w:marTop w:val="0"/>
      <w:marBottom w:val="0"/>
      <w:divBdr>
        <w:top w:val="none" w:sz="0" w:space="0" w:color="auto"/>
        <w:left w:val="none" w:sz="0" w:space="0" w:color="auto"/>
        <w:bottom w:val="none" w:sz="0" w:space="0" w:color="auto"/>
        <w:right w:val="none" w:sz="0" w:space="0" w:color="auto"/>
      </w:divBdr>
    </w:div>
    <w:div w:id="138424875">
      <w:marLeft w:val="480"/>
      <w:marRight w:val="0"/>
      <w:marTop w:val="0"/>
      <w:marBottom w:val="0"/>
      <w:divBdr>
        <w:top w:val="none" w:sz="0" w:space="0" w:color="auto"/>
        <w:left w:val="none" w:sz="0" w:space="0" w:color="auto"/>
        <w:bottom w:val="none" w:sz="0" w:space="0" w:color="auto"/>
        <w:right w:val="none" w:sz="0" w:space="0" w:color="auto"/>
      </w:divBdr>
    </w:div>
    <w:div w:id="139880962">
      <w:marLeft w:val="480"/>
      <w:marRight w:val="0"/>
      <w:marTop w:val="0"/>
      <w:marBottom w:val="0"/>
      <w:divBdr>
        <w:top w:val="none" w:sz="0" w:space="0" w:color="auto"/>
        <w:left w:val="none" w:sz="0" w:space="0" w:color="auto"/>
        <w:bottom w:val="none" w:sz="0" w:space="0" w:color="auto"/>
        <w:right w:val="none" w:sz="0" w:space="0" w:color="auto"/>
      </w:divBdr>
    </w:div>
    <w:div w:id="140271640">
      <w:marLeft w:val="480"/>
      <w:marRight w:val="0"/>
      <w:marTop w:val="0"/>
      <w:marBottom w:val="0"/>
      <w:divBdr>
        <w:top w:val="none" w:sz="0" w:space="0" w:color="auto"/>
        <w:left w:val="none" w:sz="0" w:space="0" w:color="auto"/>
        <w:bottom w:val="none" w:sz="0" w:space="0" w:color="auto"/>
        <w:right w:val="none" w:sz="0" w:space="0" w:color="auto"/>
      </w:divBdr>
    </w:div>
    <w:div w:id="140928814">
      <w:marLeft w:val="480"/>
      <w:marRight w:val="0"/>
      <w:marTop w:val="0"/>
      <w:marBottom w:val="0"/>
      <w:divBdr>
        <w:top w:val="none" w:sz="0" w:space="0" w:color="auto"/>
        <w:left w:val="none" w:sz="0" w:space="0" w:color="auto"/>
        <w:bottom w:val="none" w:sz="0" w:space="0" w:color="auto"/>
        <w:right w:val="none" w:sz="0" w:space="0" w:color="auto"/>
      </w:divBdr>
    </w:div>
    <w:div w:id="141822358">
      <w:marLeft w:val="480"/>
      <w:marRight w:val="0"/>
      <w:marTop w:val="0"/>
      <w:marBottom w:val="0"/>
      <w:divBdr>
        <w:top w:val="none" w:sz="0" w:space="0" w:color="auto"/>
        <w:left w:val="none" w:sz="0" w:space="0" w:color="auto"/>
        <w:bottom w:val="none" w:sz="0" w:space="0" w:color="auto"/>
        <w:right w:val="none" w:sz="0" w:space="0" w:color="auto"/>
      </w:divBdr>
    </w:div>
    <w:div w:id="142044394">
      <w:marLeft w:val="480"/>
      <w:marRight w:val="0"/>
      <w:marTop w:val="0"/>
      <w:marBottom w:val="0"/>
      <w:divBdr>
        <w:top w:val="none" w:sz="0" w:space="0" w:color="auto"/>
        <w:left w:val="none" w:sz="0" w:space="0" w:color="auto"/>
        <w:bottom w:val="none" w:sz="0" w:space="0" w:color="auto"/>
        <w:right w:val="none" w:sz="0" w:space="0" w:color="auto"/>
      </w:divBdr>
    </w:div>
    <w:div w:id="146753872">
      <w:marLeft w:val="640"/>
      <w:marRight w:val="0"/>
      <w:marTop w:val="0"/>
      <w:marBottom w:val="0"/>
      <w:divBdr>
        <w:top w:val="none" w:sz="0" w:space="0" w:color="auto"/>
        <w:left w:val="none" w:sz="0" w:space="0" w:color="auto"/>
        <w:bottom w:val="none" w:sz="0" w:space="0" w:color="auto"/>
        <w:right w:val="none" w:sz="0" w:space="0" w:color="auto"/>
      </w:divBdr>
    </w:div>
    <w:div w:id="147137913">
      <w:marLeft w:val="480"/>
      <w:marRight w:val="0"/>
      <w:marTop w:val="0"/>
      <w:marBottom w:val="0"/>
      <w:divBdr>
        <w:top w:val="none" w:sz="0" w:space="0" w:color="auto"/>
        <w:left w:val="none" w:sz="0" w:space="0" w:color="auto"/>
        <w:bottom w:val="none" w:sz="0" w:space="0" w:color="auto"/>
        <w:right w:val="none" w:sz="0" w:space="0" w:color="auto"/>
      </w:divBdr>
    </w:div>
    <w:div w:id="147719470">
      <w:marLeft w:val="640"/>
      <w:marRight w:val="0"/>
      <w:marTop w:val="0"/>
      <w:marBottom w:val="0"/>
      <w:divBdr>
        <w:top w:val="none" w:sz="0" w:space="0" w:color="auto"/>
        <w:left w:val="none" w:sz="0" w:space="0" w:color="auto"/>
        <w:bottom w:val="none" w:sz="0" w:space="0" w:color="auto"/>
        <w:right w:val="none" w:sz="0" w:space="0" w:color="auto"/>
      </w:divBdr>
    </w:div>
    <w:div w:id="149518508">
      <w:marLeft w:val="480"/>
      <w:marRight w:val="0"/>
      <w:marTop w:val="0"/>
      <w:marBottom w:val="0"/>
      <w:divBdr>
        <w:top w:val="none" w:sz="0" w:space="0" w:color="auto"/>
        <w:left w:val="none" w:sz="0" w:space="0" w:color="auto"/>
        <w:bottom w:val="none" w:sz="0" w:space="0" w:color="auto"/>
        <w:right w:val="none" w:sz="0" w:space="0" w:color="auto"/>
      </w:divBdr>
    </w:div>
    <w:div w:id="150100127">
      <w:marLeft w:val="480"/>
      <w:marRight w:val="0"/>
      <w:marTop w:val="0"/>
      <w:marBottom w:val="0"/>
      <w:divBdr>
        <w:top w:val="none" w:sz="0" w:space="0" w:color="auto"/>
        <w:left w:val="none" w:sz="0" w:space="0" w:color="auto"/>
        <w:bottom w:val="none" w:sz="0" w:space="0" w:color="auto"/>
        <w:right w:val="none" w:sz="0" w:space="0" w:color="auto"/>
      </w:divBdr>
    </w:div>
    <w:div w:id="151525741">
      <w:marLeft w:val="480"/>
      <w:marRight w:val="0"/>
      <w:marTop w:val="0"/>
      <w:marBottom w:val="0"/>
      <w:divBdr>
        <w:top w:val="none" w:sz="0" w:space="0" w:color="auto"/>
        <w:left w:val="none" w:sz="0" w:space="0" w:color="auto"/>
        <w:bottom w:val="none" w:sz="0" w:space="0" w:color="auto"/>
        <w:right w:val="none" w:sz="0" w:space="0" w:color="auto"/>
      </w:divBdr>
    </w:div>
    <w:div w:id="152840962">
      <w:marLeft w:val="480"/>
      <w:marRight w:val="0"/>
      <w:marTop w:val="0"/>
      <w:marBottom w:val="0"/>
      <w:divBdr>
        <w:top w:val="none" w:sz="0" w:space="0" w:color="auto"/>
        <w:left w:val="none" w:sz="0" w:space="0" w:color="auto"/>
        <w:bottom w:val="none" w:sz="0" w:space="0" w:color="auto"/>
        <w:right w:val="none" w:sz="0" w:space="0" w:color="auto"/>
      </w:divBdr>
    </w:div>
    <w:div w:id="153421843">
      <w:marLeft w:val="480"/>
      <w:marRight w:val="0"/>
      <w:marTop w:val="0"/>
      <w:marBottom w:val="0"/>
      <w:divBdr>
        <w:top w:val="none" w:sz="0" w:space="0" w:color="auto"/>
        <w:left w:val="none" w:sz="0" w:space="0" w:color="auto"/>
        <w:bottom w:val="none" w:sz="0" w:space="0" w:color="auto"/>
        <w:right w:val="none" w:sz="0" w:space="0" w:color="auto"/>
      </w:divBdr>
    </w:div>
    <w:div w:id="158008577">
      <w:marLeft w:val="480"/>
      <w:marRight w:val="0"/>
      <w:marTop w:val="0"/>
      <w:marBottom w:val="0"/>
      <w:divBdr>
        <w:top w:val="none" w:sz="0" w:space="0" w:color="auto"/>
        <w:left w:val="none" w:sz="0" w:space="0" w:color="auto"/>
        <w:bottom w:val="none" w:sz="0" w:space="0" w:color="auto"/>
        <w:right w:val="none" w:sz="0" w:space="0" w:color="auto"/>
      </w:divBdr>
    </w:div>
    <w:div w:id="160434274">
      <w:marLeft w:val="480"/>
      <w:marRight w:val="0"/>
      <w:marTop w:val="0"/>
      <w:marBottom w:val="0"/>
      <w:divBdr>
        <w:top w:val="none" w:sz="0" w:space="0" w:color="auto"/>
        <w:left w:val="none" w:sz="0" w:space="0" w:color="auto"/>
        <w:bottom w:val="none" w:sz="0" w:space="0" w:color="auto"/>
        <w:right w:val="none" w:sz="0" w:space="0" w:color="auto"/>
      </w:divBdr>
    </w:div>
    <w:div w:id="161699490">
      <w:marLeft w:val="480"/>
      <w:marRight w:val="0"/>
      <w:marTop w:val="0"/>
      <w:marBottom w:val="0"/>
      <w:divBdr>
        <w:top w:val="none" w:sz="0" w:space="0" w:color="auto"/>
        <w:left w:val="none" w:sz="0" w:space="0" w:color="auto"/>
        <w:bottom w:val="none" w:sz="0" w:space="0" w:color="auto"/>
        <w:right w:val="none" w:sz="0" w:space="0" w:color="auto"/>
      </w:divBdr>
    </w:div>
    <w:div w:id="162207674">
      <w:marLeft w:val="480"/>
      <w:marRight w:val="0"/>
      <w:marTop w:val="0"/>
      <w:marBottom w:val="0"/>
      <w:divBdr>
        <w:top w:val="none" w:sz="0" w:space="0" w:color="auto"/>
        <w:left w:val="none" w:sz="0" w:space="0" w:color="auto"/>
        <w:bottom w:val="none" w:sz="0" w:space="0" w:color="auto"/>
        <w:right w:val="none" w:sz="0" w:space="0" w:color="auto"/>
      </w:divBdr>
    </w:div>
    <w:div w:id="164128547">
      <w:marLeft w:val="480"/>
      <w:marRight w:val="0"/>
      <w:marTop w:val="0"/>
      <w:marBottom w:val="0"/>
      <w:divBdr>
        <w:top w:val="none" w:sz="0" w:space="0" w:color="auto"/>
        <w:left w:val="none" w:sz="0" w:space="0" w:color="auto"/>
        <w:bottom w:val="none" w:sz="0" w:space="0" w:color="auto"/>
        <w:right w:val="none" w:sz="0" w:space="0" w:color="auto"/>
      </w:divBdr>
    </w:div>
    <w:div w:id="167714236">
      <w:marLeft w:val="480"/>
      <w:marRight w:val="0"/>
      <w:marTop w:val="0"/>
      <w:marBottom w:val="0"/>
      <w:divBdr>
        <w:top w:val="none" w:sz="0" w:space="0" w:color="auto"/>
        <w:left w:val="none" w:sz="0" w:space="0" w:color="auto"/>
        <w:bottom w:val="none" w:sz="0" w:space="0" w:color="auto"/>
        <w:right w:val="none" w:sz="0" w:space="0" w:color="auto"/>
      </w:divBdr>
    </w:div>
    <w:div w:id="169562542">
      <w:marLeft w:val="480"/>
      <w:marRight w:val="0"/>
      <w:marTop w:val="0"/>
      <w:marBottom w:val="0"/>
      <w:divBdr>
        <w:top w:val="none" w:sz="0" w:space="0" w:color="auto"/>
        <w:left w:val="none" w:sz="0" w:space="0" w:color="auto"/>
        <w:bottom w:val="none" w:sz="0" w:space="0" w:color="auto"/>
        <w:right w:val="none" w:sz="0" w:space="0" w:color="auto"/>
      </w:divBdr>
    </w:div>
    <w:div w:id="169570508">
      <w:marLeft w:val="480"/>
      <w:marRight w:val="0"/>
      <w:marTop w:val="0"/>
      <w:marBottom w:val="0"/>
      <w:divBdr>
        <w:top w:val="none" w:sz="0" w:space="0" w:color="auto"/>
        <w:left w:val="none" w:sz="0" w:space="0" w:color="auto"/>
        <w:bottom w:val="none" w:sz="0" w:space="0" w:color="auto"/>
        <w:right w:val="none" w:sz="0" w:space="0" w:color="auto"/>
      </w:divBdr>
    </w:div>
    <w:div w:id="171842218">
      <w:marLeft w:val="480"/>
      <w:marRight w:val="0"/>
      <w:marTop w:val="0"/>
      <w:marBottom w:val="0"/>
      <w:divBdr>
        <w:top w:val="none" w:sz="0" w:space="0" w:color="auto"/>
        <w:left w:val="none" w:sz="0" w:space="0" w:color="auto"/>
        <w:bottom w:val="none" w:sz="0" w:space="0" w:color="auto"/>
        <w:right w:val="none" w:sz="0" w:space="0" w:color="auto"/>
      </w:divBdr>
    </w:div>
    <w:div w:id="172575255">
      <w:marLeft w:val="480"/>
      <w:marRight w:val="0"/>
      <w:marTop w:val="0"/>
      <w:marBottom w:val="0"/>
      <w:divBdr>
        <w:top w:val="none" w:sz="0" w:space="0" w:color="auto"/>
        <w:left w:val="none" w:sz="0" w:space="0" w:color="auto"/>
        <w:bottom w:val="none" w:sz="0" w:space="0" w:color="auto"/>
        <w:right w:val="none" w:sz="0" w:space="0" w:color="auto"/>
      </w:divBdr>
    </w:div>
    <w:div w:id="177274977">
      <w:marLeft w:val="480"/>
      <w:marRight w:val="0"/>
      <w:marTop w:val="0"/>
      <w:marBottom w:val="0"/>
      <w:divBdr>
        <w:top w:val="none" w:sz="0" w:space="0" w:color="auto"/>
        <w:left w:val="none" w:sz="0" w:space="0" w:color="auto"/>
        <w:bottom w:val="none" w:sz="0" w:space="0" w:color="auto"/>
        <w:right w:val="none" w:sz="0" w:space="0" w:color="auto"/>
      </w:divBdr>
    </w:div>
    <w:div w:id="180776413">
      <w:marLeft w:val="480"/>
      <w:marRight w:val="0"/>
      <w:marTop w:val="0"/>
      <w:marBottom w:val="0"/>
      <w:divBdr>
        <w:top w:val="none" w:sz="0" w:space="0" w:color="auto"/>
        <w:left w:val="none" w:sz="0" w:space="0" w:color="auto"/>
        <w:bottom w:val="none" w:sz="0" w:space="0" w:color="auto"/>
        <w:right w:val="none" w:sz="0" w:space="0" w:color="auto"/>
      </w:divBdr>
    </w:div>
    <w:div w:id="181096384">
      <w:marLeft w:val="480"/>
      <w:marRight w:val="0"/>
      <w:marTop w:val="0"/>
      <w:marBottom w:val="0"/>
      <w:divBdr>
        <w:top w:val="none" w:sz="0" w:space="0" w:color="auto"/>
        <w:left w:val="none" w:sz="0" w:space="0" w:color="auto"/>
        <w:bottom w:val="none" w:sz="0" w:space="0" w:color="auto"/>
        <w:right w:val="none" w:sz="0" w:space="0" w:color="auto"/>
      </w:divBdr>
    </w:div>
    <w:div w:id="181357056">
      <w:marLeft w:val="480"/>
      <w:marRight w:val="0"/>
      <w:marTop w:val="0"/>
      <w:marBottom w:val="0"/>
      <w:divBdr>
        <w:top w:val="none" w:sz="0" w:space="0" w:color="auto"/>
        <w:left w:val="none" w:sz="0" w:space="0" w:color="auto"/>
        <w:bottom w:val="none" w:sz="0" w:space="0" w:color="auto"/>
        <w:right w:val="none" w:sz="0" w:space="0" w:color="auto"/>
      </w:divBdr>
    </w:div>
    <w:div w:id="182015080">
      <w:marLeft w:val="480"/>
      <w:marRight w:val="0"/>
      <w:marTop w:val="0"/>
      <w:marBottom w:val="0"/>
      <w:divBdr>
        <w:top w:val="none" w:sz="0" w:space="0" w:color="auto"/>
        <w:left w:val="none" w:sz="0" w:space="0" w:color="auto"/>
        <w:bottom w:val="none" w:sz="0" w:space="0" w:color="auto"/>
        <w:right w:val="none" w:sz="0" w:space="0" w:color="auto"/>
      </w:divBdr>
    </w:div>
    <w:div w:id="182281847">
      <w:marLeft w:val="480"/>
      <w:marRight w:val="0"/>
      <w:marTop w:val="0"/>
      <w:marBottom w:val="0"/>
      <w:divBdr>
        <w:top w:val="none" w:sz="0" w:space="0" w:color="auto"/>
        <w:left w:val="none" w:sz="0" w:space="0" w:color="auto"/>
        <w:bottom w:val="none" w:sz="0" w:space="0" w:color="auto"/>
        <w:right w:val="none" w:sz="0" w:space="0" w:color="auto"/>
      </w:divBdr>
    </w:div>
    <w:div w:id="182282490">
      <w:marLeft w:val="480"/>
      <w:marRight w:val="0"/>
      <w:marTop w:val="0"/>
      <w:marBottom w:val="0"/>
      <w:divBdr>
        <w:top w:val="none" w:sz="0" w:space="0" w:color="auto"/>
        <w:left w:val="none" w:sz="0" w:space="0" w:color="auto"/>
        <w:bottom w:val="none" w:sz="0" w:space="0" w:color="auto"/>
        <w:right w:val="none" w:sz="0" w:space="0" w:color="auto"/>
      </w:divBdr>
    </w:div>
    <w:div w:id="184516539">
      <w:marLeft w:val="480"/>
      <w:marRight w:val="0"/>
      <w:marTop w:val="0"/>
      <w:marBottom w:val="0"/>
      <w:divBdr>
        <w:top w:val="none" w:sz="0" w:space="0" w:color="auto"/>
        <w:left w:val="none" w:sz="0" w:space="0" w:color="auto"/>
        <w:bottom w:val="none" w:sz="0" w:space="0" w:color="auto"/>
        <w:right w:val="none" w:sz="0" w:space="0" w:color="auto"/>
      </w:divBdr>
    </w:div>
    <w:div w:id="185337651">
      <w:marLeft w:val="480"/>
      <w:marRight w:val="0"/>
      <w:marTop w:val="0"/>
      <w:marBottom w:val="0"/>
      <w:divBdr>
        <w:top w:val="none" w:sz="0" w:space="0" w:color="auto"/>
        <w:left w:val="none" w:sz="0" w:space="0" w:color="auto"/>
        <w:bottom w:val="none" w:sz="0" w:space="0" w:color="auto"/>
        <w:right w:val="none" w:sz="0" w:space="0" w:color="auto"/>
      </w:divBdr>
    </w:div>
    <w:div w:id="185367361">
      <w:marLeft w:val="480"/>
      <w:marRight w:val="0"/>
      <w:marTop w:val="0"/>
      <w:marBottom w:val="0"/>
      <w:divBdr>
        <w:top w:val="none" w:sz="0" w:space="0" w:color="auto"/>
        <w:left w:val="none" w:sz="0" w:space="0" w:color="auto"/>
        <w:bottom w:val="none" w:sz="0" w:space="0" w:color="auto"/>
        <w:right w:val="none" w:sz="0" w:space="0" w:color="auto"/>
      </w:divBdr>
    </w:div>
    <w:div w:id="186456674">
      <w:marLeft w:val="480"/>
      <w:marRight w:val="0"/>
      <w:marTop w:val="0"/>
      <w:marBottom w:val="0"/>
      <w:divBdr>
        <w:top w:val="none" w:sz="0" w:space="0" w:color="auto"/>
        <w:left w:val="none" w:sz="0" w:space="0" w:color="auto"/>
        <w:bottom w:val="none" w:sz="0" w:space="0" w:color="auto"/>
        <w:right w:val="none" w:sz="0" w:space="0" w:color="auto"/>
      </w:divBdr>
    </w:div>
    <w:div w:id="192155196">
      <w:marLeft w:val="480"/>
      <w:marRight w:val="0"/>
      <w:marTop w:val="0"/>
      <w:marBottom w:val="0"/>
      <w:divBdr>
        <w:top w:val="none" w:sz="0" w:space="0" w:color="auto"/>
        <w:left w:val="none" w:sz="0" w:space="0" w:color="auto"/>
        <w:bottom w:val="none" w:sz="0" w:space="0" w:color="auto"/>
        <w:right w:val="none" w:sz="0" w:space="0" w:color="auto"/>
      </w:divBdr>
    </w:div>
    <w:div w:id="192694619">
      <w:marLeft w:val="480"/>
      <w:marRight w:val="0"/>
      <w:marTop w:val="0"/>
      <w:marBottom w:val="0"/>
      <w:divBdr>
        <w:top w:val="none" w:sz="0" w:space="0" w:color="auto"/>
        <w:left w:val="none" w:sz="0" w:space="0" w:color="auto"/>
        <w:bottom w:val="none" w:sz="0" w:space="0" w:color="auto"/>
        <w:right w:val="none" w:sz="0" w:space="0" w:color="auto"/>
      </w:divBdr>
    </w:div>
    <w:div w:id="193928130">
      <w:marLeft w:val="480"/>
      <w:marRight w:val="0"/>
      <w:marTop w:val="0"/>
      <w:marBottom w:val="0"/>
      <w:divBdr>
        <w:top w:val="none" w:sz="0" w:space="0" w:color="auto"/>
        <w:left w:val="none" w:sz="0" w:space="0" w:color="auto"/>
        <w:bottom w:val="none" w:sz="0" w:space="0" w:color="auto"/>
        <w:right w:val="none" w:sz="0" w:space="0" w:color="auto"/>
      </w:divBdr>
    </w:div>
    <w:div w:id="194269707">
      <w:marLeft w:val="480"/>
      <w:marRight w:val="0"/>
      <w:marTop w:val="0"/>
      <w:marBottom w:val="0"/>
      <w:divBdr>
        <w:top w:val="none" w:sz="0" w:space="0" w:color="auto"/>
        <w:left w:val="none" w:sz="0" w:space="0" w:color="auto"/>
        <w:bottom w:val="none" w:sz="0" w:space="0" w:color="auto"/>
        <w:right w:val="none" w:sz="0" w:space="0" w:color="auto"/>
      </w:divBdr>
    </w:div>
    <w:div w:id="195699113">
      <w:marLeft w:val="480"/>
      <w:marRight w:val="0"/>
      <w:marTop w:val="0"/>
      <w:marBottom w:val="0"/>
      <w:divBdr>
        <w:top w:val="none" w:sz="0" w:space="0" w:color="auto"/>
        <w:left w:val="none" w:sz="0" w:space="0" w:color="auto"/>
        <w:bottom w:val="none" w:sz="0" w:space="0" w:color="auto"/>
        <w:right w:val="none" w:sz="0" w:space="0" w:color="auto"/>
      </w:divBdr>
    </w:div>
    <w:div w:id="196622779">
      <w:marLeft w:val="480"/>
      <w:marRight w:val="0"/>
      <w:marTop w:val="0"/>
      <w:marBottom w:val="0"/>
      <w:divBdr>
        <w:top w:val="none" w:sz="0" w:space="0" w:color="auto"/>
        <w:left w:val="none" w:sz="0" w:space="0" w:color="auto"/>
        <w:bottom w:val="none" w:sz="0" w:space="0" w:color="auto"/>
        <w:right w:val="none" w:sz="0" w:space="0" w:color="auto"/>
      </w:divBdr>
    </w:div>
    <w:div w:id="198011966">
      <w:marLeft w:val="480"/>
      <w:marRight w:val="0"/>
      <w:marTop w:val="0"/>
      <w:marBottom w:val="0"/>
      <w:divBdr>
        <w:top w:val="none" w:sz="0" w:space="0" w:color="auto"/>
        <w:left w:val="none" w:sz="0" w:space="0" w:color="auto"/>
        <w:bottom w:val="none" w:sz="0" w:space="0" w:color="auto"/>
        <w:right w:val="none" w:sz="0" w:space="0" w:color="auto"/>
      </w:divBdr>
    </w:div>
    <w:div w:id="198277605">
      <w:marLeft w:val="480"/>
      <w:marRight w:val="0"/>
      <w:marTop w:val="0"/>
      <w:marBottom w:val="0"/>
      <w:divBdr>
        <w:top w:val="none" w:sz="0" w:space="0" w:color="auto"/>
        <w:left w:val="none" w:sz="0" w:space="0" w:color="auto"/>
        <w:bottom w:val="none" w:sz="0" w:space="0" w:color="auto"/>
        <w:right w:val="none" w:sz="0" w:space="0" w:color="auto"/>
      </w:divBdr>
    </w:div>
    <w:div w:id="201792335">
      <w:marLeft w:val="480"/>
      <w:marRight w:val="0"/>
      <w:marTop w:val="0"/>
      <w:marBottom w:val="0"/>
      <w:divBdr>
        <w:top w:val="none" w:sz="0" w:space="0" w:color="auto"/>
        <w:left w:val="none" w:sz="0" w:space="0" w:color="auto"/>
        <w:bottom w:val="none" w:sz="0" w:space="0" w:color="auto"/>
        <w:right w:val="none" w:sz="0" w:space="0" w:color="auto"/>
      </w:divBdr>
    </w:div>
    <w:div w:id="203518588">
      <w:marLeft w:val="480"/>
      <w:marRight w:val="0"/>
      <w:marTop w:val="0"/>
      <w:marBottom w:val="0"/>
      <w:divBdr>
        <w:top w:val="none" w:sz="0" w:space="0" w:color="auto"/>
        <w:left w:val="none" w:sz="0" w:space="0" w:color="auto"/>
        <w:bottom w:val="none" w:sz="0" w:space="0" w:color="auto"/>
        <w:right w:val="none" w:sz="0" w:space="0" w:color="auto"/>
      </w:divBdr>
    </w:div>
    <w:div w:id="207031807">
      <w:marLeft w:val="480"/>
      <w:marRight w:val="0"/>
      <w:marTop w:val="0"/>
      <w:marBottom w:val="0"/>
      <w:divBdr>
        <w:top w:val="none" w:sz="0" w:space="0" w:color="auto"/>
        <w:left w:val="none" w:sz="0" w:space="0" w:color="auto"/>
        <w:bottom w:val="none" w:sz="0" w:space="0" w:color="auto"/>
        <w:right w:val="none" w:sz="0" w:space="0" w:color="auto"/>
      </w:divBdr>
    </w:div>
    <w:div w:id="208952779">
      <w:marLeft w:val="480"/>
      <w:marRight w:val="0"/>
      <w:marTop w:val="0"/>
      <w:marBottom w:val="0"/>
      <w:divBdr>
        <w:top w:val="none" w:sz="0" w:space="0" w:color="auto"/>
        <w:left w:val="none" w:sz="0" w:space="0" w:color="auto"/>
        <w:bottom w:val="none" w:sz="0" w:space="0" w:color="auto"/>
        <w:right w:val="none" w:sz="0" w:space="0" w:color="auto"/>
      </w:divBdr>
    </w:div>
    <w:div w:id="210654729">
      <w:marLeft w:val="480"/>
      <w:marRight w:val="0"/>
      <w:marTop w:val="0"/>
      <w:marBottom w:val="0"/>
      <w:divBdr>
        <w:top w:val="none" w:sz="0" w:space="0" w:color="auto"/>
        <w:left w:val="none" w:sz="0" w:space="0" w:color="auto"/>
        <w:bottom w:val="none" w:sz="0" w:space="0" w:color="auto"/>
        <w:right w:val="none" w:sz="0" w:space="0" w:color="auto"/>
      </w:divBdr>
    </w:div>
    <w:div w:id="216552224">
      <w:marLeft w:val="480"/>
      <w:marRight w:val="0"/>
      <w:marTop w:val="0"/>
      <w:marBottom w:val="0"/>
      <w:divBdr>
        <w:top w:val="none" w:sz="0" w:space="0" w:color="auto"/>
        <w:left w:val="none" w:sz="0" w:space="0" w:color="auto"/>
        <w:bottom w:val="none" w:sz="0" w:space="0" w:color="auto"/>
        <w:right w:val="none" w:sz="0" w:space="0" w:color="auto"/>
      </w:divBdr>
    </w:div>
    <w:div w:id="216861784">
      <w:marLeft w:val="480"/>
      <w:marRight w:val="0"/>
      <w:marTop w:val="0"/>
      <w:marBottom w:val="0"/>
      <w:divBdr>
        <w:top w:val="none" w:sz="0" w:space="0" w:color="auto"/>
        <w:left w:val="none" w:sz="0" w:space="0" w:color="auto"/>
        <w:bottom w:val="none" w:sz="0" w:space="0" w:color="auto"/>
        <w:right w:val="none" w:sz="0" w:space="0" w:color="auto"/>
      </w:divBdr>
    </w:div>
    <w:div w:id="219946600">
      <w:marLeft w:val="480"/>
      <w:marRight w:val="0"/>
      <w:marTop w:val="0"/>
      <w:marBottom w:val="0"/>
      <w:divBdr>
        <w:top w:val="none" w:sz="0" w:space="0" w:color="auto"/>
        <w:left w:val="none" w:sz="0" w:space="0" w:color="auto"/>
        <w:bottom w:val="none" w:sz="0" w:space="0" w:color="auto"/>
        <w:right w:val="none" w:sz="0" w:space="0" w:color="auto"/>
      </w:divBdr>
    </w:div>
    <w:div w:id="221449532">
      <w:marLeft w:val="480"/>
      <w:marRight w:val="0"/>
      <w:marTop w:val="0"/>
      <w:marBottom w:val="0"/>
      <w:divBdr>
        <w:top w:val="none" w:sz="0" w:space="0" w:color="auto"/>
        <w:left w:val="none" w:sz="0" w:space="0" w:color="auto"/>
        <w:bottom w:val="none" w:sz="0" w:space="0" w:color="auto"/>
        <w:right w:val="none" w:sz="0" w:space="0" w:color="auto"/>
      </w:divBdr>
    </w:div>
    <w:div w:id="223881376">
      <w:marLeft w:val="480"/>
      <w:marRight w:val="0"/>
      <w:marTop w:val="0"/>
      <w:marBottom w:val="0"/>
      <w:divBdr>
        <w:top w:val="none" w:sz="0" w:space="0" w:color="auto"/>
        <w:left w:val="none" w:sz="0" w:space="0" w:color="auto"/>
        <w:bottom w:val="none" w:sz="0" w:space="0" w:color="auto"/>
        <w:right w:val="none" w:sz="0" w:space="0" w:color="auto"/>
      </w:divBdr>
    </w:div>
    <w:div w:id="224604811">
      <w:marLeft w:val="480"/>
      <w:marRight w:val="0"/>
      <w:marTop w:val="0"/>
      <w:marBottom w:val="0"/>
      <w:divBdr>
        <w:top w:val="none" w:sz="0" w:space="0" w:color="auto"/>
        <w:left w:val="none" w:sz="0" w:space="0" w:color="auto"/>
        <w:bottom w:val="none" w:sz="0" w:space="0" w:color="auto"/>
        <w:right w:val="none" w:sz="0" w:space="0" w:color="auto"/>
      </w:divBdr>
    </w:div>
    <w:div w:id="224604992">
      <w:marLeft w:val="480"/>
      <w:marRight w:val="0"/>
      <w:marTop w:val="0"/>
      <w:marBottom w:val="0"/>
      <w:divBdr>
        <w:top w:val="none" w:sz="0" w:space="0" w:color="auto"/>
        <w:left w:val="none" w:sz="0" w:space="0" w:color="auto"/>
        <w:bottom w:val="none" w:sz="0" w:space="0" w:color="auto"/>
        <w:right w:val="none" w:sz="0" w:space="0" w:color="auto"/>
      </w:divBdr>
    </w:div>
    <w:div w:id="229537875">
      <w:marLeft w:val="480"/>
      <w:marRight w:val="0"/>
      <w:marTop w:val="0"/>
      <w:marBottom w:val="0"/>
      <w:divBdr>
        <w:top w:val="none" w:sz="0" w:space="0" w:color="auto"/>
        <w:left w:val="none" w:sz="0" w:space="0" w:color="auto"/>
        <w:bottom w:val="none" w:sz="0" w:space="0" w:color="auto"/>
        <w:right w:val="none" w:sz="0" w:space="0" w:color="auto"/>
      </w:divBdr>
    </w:div>
    <w:div w:id="229854834">
      <w:marLeft w:val="480"/>
      <w:marRight w:val="0"/>
      <w:marTop w:val="0"/>
      <w:marBottom w:val="0"/>
      <w:divBdr>
        <w:top w:val="none" w:sz="0" w:space="0" w:color="auto"/>
        <w:left w:val="none" w:sz="0" w:space="0" w:color="auto"/>
        <w:bottom w:val="none" w:sz="0" w:space="0" w:color="auto"/>
        <w:right w:val="none" w:sz="0" w:space="0" w:color="auto"/>
      </w:divBdr>
    </w:div>
    <w:div w:id="230384353">
      <w:marLeft w:val="480"/>
      <w:marRight w:val="0"/>
      <w:marTop w:val="0"/>
      <w:marBottom w:val="0"/>
      <w:divBdr>
        <w:top w:val="none" w:sz="0" w:space="0" w:color="auto"/>
        <w:left w:val="none" w:sz="0" w:space="0" w:color="auto"/>
        <w:bottom w:val="none" w:sz="0" w:space="0" w:color="auto"/>
        <w:right w:val="none" w:sz="0" w:space="0" w:color="auto"/>
      </w:divBdr>
    </w:div>
    <w:div w:id="236135879">
      <w:marLeft w:val="480"/>
      <w:marRight w:val="0"/>
      <w:marTop w:val="0"/>
      <w:marBottom w:val="0"/>
      <w:divBdr>
        <w:top w:val="none" w:sz="0" w:space="0" w:color="auto"/>
        <w:left w:val="none" w:sz="0" w:space="0" w:color="auto"/>
        <w:bottom w:val="none" w:sz="0" w:space="0" w:color="auto"/>
        <w:right w:val="none" w:sz="0" w:space="0" w:color="auto"/>
      </w:divBdr>
    </w:div>
    <w:div w:id="242187089">
      <w:marLeft w:val="480"/>
      <w:marRight w:val="0"/>
      <w:marTop w:val="0"/>
      <w:marBottom w:val="0"/>
      <w:divBdr>
        <w:top w:val="none" w:sz="0" w:space="0" w:color="auto"/>
        <w:left w:val="none" w:sz="0" w:space="0" w:color="auto"/>
        <w:bottom w:val="none" w:sz="0" w:space="0" w:color="auto"/>
        <w:right w:val="none" w:sz="0" w:space="0" w:color="auto"/>
      </w:divBdr>
    </w:div>
    <w:div w:id="245575090">
      <w:marLeft w:val="480"/>
      <w:marRight w:val="0"/>
      <w:marTop w:val="0"/>
      <w:marBottom w:val="0"/>
      <w:divBdr>
        <w:top w:val="none" w:sz="0" w:space="0" w:color="auto"/>
        <w:left w:val="none" w:sz="0" w:space="0" w:color="auto"/>
        <w:bottom w:val="none" w:sz="0" w:space="0" w:color="auto"/>
        <w:right w:val="none" w:sz="0" w:space="0" w:color="auto"/>
      </w:divBdr>
    </w:div>
    <w:div w:id="246959271">
      <w:marLeft w:val="480"/>
      <w:marRight w:val="0"/>
      <w:marTop w:val="0"/>
      <w:marBottom w:val="0"/>
      <w:divBdr>
        <w:top w:val="none" w:sz="0" w:space="0" w:color="auto"/>
        <w:left w:val="none" w:sz="0" w:space="0" w:color="auto"/>
        <w:bottom w:val="none" w:sz="0" w:space="0" w:color="auto"/>
        <w:right w:val="none" w:sz="0" w:space="0" w:color="auto"/>
      </w:divBdr>
    </w:div>
    <w:div w:id="247008517">
      <w:marLeft w:val="480"/>
      <w:marRight w:val="0"/>
      <w:marTop w:val="0"/>
      <w:marBottom w:val="0"/>
      <w:divBdr>
        <w:top w:val="none" w:sz="0" w:space="0" w:color="auto"/>
        <w:left w:val="none" w:sz="0" w:space="0" w:color="auto"/>
        <w:bottom w:val="none" w:sz="0" w:space="0" w:color="auto"/>
        <w:right w:val="none" w:sz="0" w:space="0" w:color="auto"/>
      </w:divBdr>
    </w:div>
    <w:div w:id="247077153">
      <w:marLeft w:val="480"/>
      <w:marRight w:val="0"/>
      <w:marTop w:val="0"/>
      <w:marBottom w:val="0"/>
      <w:divBdr>
        <w:top w:val="none" w:sz="0" w:space="0" w:color="auto"/>
        <w:left w:val="none" w:sz="0" w:space="0" w:color="auto"/>
        <w:bottom w:val="none" w:sz="0" w:space="0" w:color="auto"/>
        <w:right w:val="none" w:sz="0" w:space="0" w:color="auto"/>
      </w:divBdr>
    </w:div>
    <w:div w:id="247274998">
      <w:marLeft w:val="480"/>
      <w:marRight w:val="0"/>
      <w:marTop w:val="0"/>
      <w:marBottom w:val="0"/>
      <w:divBdr>
        <w:top w:val="none" w:sz="0" w:space="0" w:color="auto"/>
        <w:left w:val="none" w:sz="0" w:space="0" w:color="auto"/>
        <w:bottom w:val="none" w:sz="0" w:space="0" w:color="auto"/>
        <w:right w:val="none" w:sz="0" w:space="0" w:color="auto"/>
      </w:divBdr>
    </w:div>
    <w:div w:id="248200405">
      <w:marLeft w:val="480"/>
      <w:marRight w:val="0"/>
      <w:marTop w:val="0"/>
      <w:marBottom w:val="0"/>
      <w:divBdr>
        <w:top w:val="none" w:sz="0" w:space="0" w:color="auto"/>
        <w:left w:val="none" w:sz="0" w:space="0" w:color="auto"/>
        <w:bottom w:val="none" w:sz="0" w:space="0" w:color="auto"/>
        <w:right w:val="none" w:sz="0" w:space="0" w:color="auto"/>
      </w:divBdr>
    </w:div>
    <w:div w:id="253629719">
      <w:marLeft w:val="480"/>
      <w:marRight w:val="0"/>
      <w:marTop w:val="0"/>
      <w:marBottom w:val="0"/>
      <w:divBdr>
        <w:top w:val="none" w:sz="0" w:space="0" w:color="auto"/>
        <w:left w:val="none" w:sz="0" w:space="0" w:color="auto"/>
        <w:bottom w:val="none" w:sz="0" w:space="0" w:color="auto"/>
        <w:right w:val="none" w:sz="0" w:space="0" w:color="auto"/>
      </w:divBdr>
    </w:div>
    <w:div w:id="253787577">
      <w:marLeft w:val="480"/>
      <w:marRight w:val="0"/>
      <w:marTop w:val="0"/>
      <w:marBottom w:val="0"/>
      <w:divBdr>
        <w:top w:val="none" w:sz="0" w:space="0" w:color="auto"/>
        <w:left w:val="none" w:sz="0" w:space="0" w:color="auto"/>
        <w:bottom w:val="none" w:sz="0" w:space="0" w:color="auto"/>
        <w:right w:val="none" w:sz="0" w:space="0" w:color="auto"/>
      </w:divBdr>
    </w:div>
    <w:div w:id="253828952">
      <w:marLeft w:val="480"/>
      <w:marRight w:val="0"/>
      <w:marTop w:val="0"/>
      <w:marBottom w:val="0"/>
      <w:divBdr>
        <w:top w:val="none" w:sz="0" w:space="0" w:color="auto"/>
        <w:left w:val="none" w:sz="0" w:space="0" w:color="auto"/>
        <w:bottom w:val="none" w:sz="0" w:space="0" w:color="auto"/>
        <w:right w:val="none" w:sz="0" w:space="0" w:color="auto"/>
      </w:divBdr>
    </w:div>
    <w:div w:id="256407032">
      <w:marLeft w:val="480"/>
      <w:marRight w:val="0"/>
      <w:marTop w:val="0"/>
      <w:marBottom w:val="0"/>
      <w:divBdr>
        <w:top w:val="none" w:sz="0" w:space="0" w:color="auto"/>
        <w:left w:val="none" w:sz="0" w:space="0" w:color="auto"/>
        <w:bottom w:val="none" w:sz="0" w:space="0" w:color="auto"/>
        <w:right w:val="none" w:sz="0" w:space="0" w:color="auto"/>
      </w:divBdr>
    </w:div>
    <w:div w:id="259140639">
      <w:marLeft w:val="480"/>
      <w:marRight w:val="0"/>
      <w:marTop w:val="0"/>
      <w:marBottom w:val="0"/>
      <w:divBdr>
        <w:top w:val="none" w:sz="0" w:space="0" w:color="auto"/>
        <w:left w:val="none" w:sz="0" w:space="0" w:color="auto"/>
        <w:bottom w:val="none" w:sz="0" w:space="0" w:color="auto"/>
        <w:right w:val="none" w:sz="0" w:space="0" w:color="auto"/>
      </w:divBdr>
    </w:div>
    <w:div w:id="264004046">
      <w:marLeft w:val="640"/>
      <w:marRight w:val="0"/>
      <w:marTop w:val="0"/>
      <w:marBottom w:val="0"/>
      <w:divBdr>
        <w:top w:val="none" w:sz="0" w:space="0" w:color="auto"/>
        <w:left w:val="none" w:sz="0" w:space="0" w:color="auto"/>
        <w:bottom w:val="none" w:sz="0" w:space="0" w:color="auto"/>
        <w:right w:val="none" w:sz="0" w:space="0" w:color="auto"/>
      </w:divBdr>
    </w:div>
    <w:div w:id="265356763">
      <w:marLeft w:val="480"/>
      <w:marRight w:val="0"/>
      <w:marTop w:val="0"/>
      <w:marBottom w:val="0"/>
      <w:divBdr>
        <w:top w:val="none" w:sz="0" w:space="0" w:color="auto"/>
        <w:left w:val="none" w:sz="0" w:space="0" w:color="auto"/>
        <w:bottom w:val="none" w:sz="0" w:space="0" w:color="auto"/>
        <w:right w:val="none" w:sz="0" w:space="0" w:color="auto"/>
      </w:divBdr>
    </w:div>
    <w:div w:id="265768906">
      <w:marLeft w:val="480"/>
      <w:marRight w:val="0"/>
      <w:marTop w:val="0"/>
      <w:marBottom w:val="0"/>
      <w:divBdr>
        <w:top w:val="none" w:sz="0" w:space="0" w:color="auto"/>
        <w:left w:val="none" w:sz="0" w:space="0" w:color="auto"/>
        <w:bottom w:val="none" w:sz="0" w:space="0" w:color="auto"/>
        <w:right w:val="none" w:sz="0" w:space="0" w:color="auto"/>
      </w:divBdr>
    </w:div>
    <w:div w:id="265962522">
      <w:marLeft w:val="480"/>
      <w:marRight w:val="0"/>
      <w:marTop w:val="0"/>
      <w:marBottom w:val="0"/>
      <w:divBdr>
        <w:top w:val="none" w:sz="0" w:space="0" w:color="auto"/>
        <w:left w:val="none" w:sz="0" w:space="0" w:color="auto"/>
        <w:bottom w:val="none" w:sz="0" w:space="0" w:color="auto"/>
        <w:right w:val="none" w:sz="0" w:space="0" w:color="auto"/>
      </w:divBdr>
    </w:div>
    <w:div w:id="268242634">
      <w:marLeft w:val="640"/>
      <w:marRight w:val="0"/>
      <w:marTop w:val="0"/>
      <w:marBottom w:val="0"/>
      <w:divBdr>
        <w:top w:val="none" w:sz="0" w:space="0" w:color="auto"/>
        <w:left w:val="none" w:sz="0" w:space="0" w:color="auto"/>
        <w:bottom w:val="none" w:sz="0" w:space="0" w:color="auto"/>
        <w:right w:val="none" w:sz="0" w:space="0" w:color="auto"/>
      </w:divBdr>
    </w:div>
    <w:div w:id="268467878">
      <w:marLeft w:val="480"/>
      <w:marRight w:val="0"/>
      <w:marTop w:val="0"/>
      <w:marBottom w:val="0"/>
      <w:divBdr>
        <w:top w:val="none" w:sz="0" w:space="0" w:color="auto"/>
        <w:left w:val="none" w:sz="0" w:space="0" w:color="auto"/>
        <w:bottom w:val="none" w:sz="0" w:space="0" w:color="auto"/>
        <w:right w:val="none" w:sz="0" w:space="0" w:color="auto"/>
      </w:divBdr>
    </w:div>
    <w:div w:id="268509615">
      <w:marLeft w:val="480"/>
      <w:marRight w:val="0"/>
      <w:marTop w:val="0"/>
      <w:marBottom w:val="0"/>
      <w:divBdr>
        <w:top w:val="none" w:sz="0" w:space="0" w:color="auto"/>
        <w:left w:val="none" w:sz="0" w:space="0" w:color="auto"/>
        <w:bottom w:val="none" w:sz="0" w:space="0" w:color="auto"/>
        <w:right w:val="none" w:sz="0" w:space="0" w:color="auto"/>
      </w:divBdr>
    </w:div>
    <w:div w:id="268856337">
      <w:marLeft w:val="480"/>
      <w:marRight w:val="0"/>
      <w:marTop w:val="0"/>
      <w:marBottom w:val="0"/>
      <w:divBdr>
        <w:top w:val="none" w:sz="0" w:space="0" w:color="auto"/>
        <w:left w:val="none" w:sz="0" w:space="0" w:color="auto"/>
        <w:bottom w:val="none" w:sz="0" w:space="0" w:color="auto"/>
        <w:right w:val="none" w:sz="0" w:space="0" w:color="auto"/>
      </w:divBdr>
    </w:div>
    <w:div w:id="270163984">
      <w:marLeft w:val="480"/>
      <w:marRight w:val="0"/>
      <w:marTop w:val="0"/>
      <w:marBottom w:val="0"/>
      <w:divBdr>
        <w:top w:val="none" w:sz="0" w:space="0" w:color="auto"/>
        <w:left w:val="none" w:sz="0" w:space="0" w:color="auto"/>
        <w:bottom w:val="none" w:sz="0" w:space="0" w:color="auto"/>
        <w:right w:val="none" w:sz="0" w:space="0" w:color="auto"/>
      </w:divBdr>
    </w:div>
    <w:div w:id="273947280">
      <w:marLeft w:val="480"/>
      <w:marRight w:val="0"/>
      <w:marTop w:val="0"/>
      <w:marBottom w:val="0"/>
      <w:divBdr>
        <w:top w:val="none" w:sz="0" w:space="0" w:color="auto"/>
        <w:left w:val="none" w:sz="0" w:space="0" w:color="auto"/>
        <w:bottom w:val="none" w:sz="0" w:space="0" w:color="auto"/>
        <w:right w:val="none" w:sz="0" w:space="0" w:color="auto"/>
      </w:divBdr>
    </w:div>
    <w:div w:id="276135932">
      <w:marLeft w:val="480"/>
      <w:marRight w:val="0"/>
      <w:marTop w:val="0"/>
      <w:marBottom w:val="0"/>
      <w:divBdr>
        <w:top w:val="none" w:sz="0" w:space="0" w:color="auto"/>
        <w:left w:val="none" w:sz="0" w:space="0" w:color="auto"/>
        <w:bottom w:val="none" w:sz="0" w:space="0" w:color="auto"/>
        <w:right w:val="none" w:sz="0" w:space="0" w:color="auto"/>
      </w:divBdr>
    </w:div>
    <w:div w:id="281959382">
      <w:marLeft w:val="480"/>
      <w:marRight w:val="0"/>
      <w:marTop w:val="0"/>
      <w:marBottom w:val="0"/>
      <w:divBdr>
        <w:top w:val="none" w:sz="0" w:space="0" w:color="auto"/>
        <w:left w:val="none" w:sz="0" w:space="0" w:color="auto"/>
        <w:bottom w:val="none" w:sz="0" w:space="0" w:color="auto"/>
        <w:right w:val="none" w:sz="0" w:space="0" w:color="auto"/>
      </w:divBdr>
    </w:div>
    <w:div w:id="282884898">
      <w:marLeft w:val="480"/>
      <w:marRight w:val="0"/>
      <w:marTop w:val="0"/>
      <w:marBottom w:val="0"/>
      <w:divBdr>
        <w:top w:val="none" w:sz="0" w:space="0" w:color="auto"/>
        <w:left w:val="none" w:sz="0" w:space="0" w:color="auto"/>
        <w:bottom w:val="none" w:sz="0" w:space="0" w:color="auto"/>
        <w:right w:val="none" w:sz="0" w:space="0" w:color="auto"/>
      </w:divBdr>
    </w:div>
    <w:div w:id="288166001">
      <w:marLeft w:val="480"/>
      <w:marRight w:val="0"/>
      <w:marTop w:val="0"/>
      <w:marBottom w:val="0"/>
      <w:divBdr>
        <w:top w:val="none" w:sz="0" w:space="0" w:color="auto"/>
        <w:left w:val="none" w:sz="0" w:space="0" w:color="auto"/>
        <w:bottom w:val="none" w:sz="0" w:space="0" w:color="auto"/>
        <w:right w:val="none" w:sz="0" w:space="0" w:color="auto"/>
      </w:divBdr>
    </w:div>
    <w:div w:id="291404430">
      <w:marLeft w:val="480"/>
      <w:marRight w:val="0"/>
      <w:marTop w:val="0"/>
      <w:marBottom w:val="0"/>
      <w:divBdr>
        <w:top w:val="none" w:sz="0" w:space="0" w:color="auto"/>
        <w:left w:val="none" w:sz="0" w:space="0" w:color="auto"/>
        <w:bottom w:val="none" w:sz="0" w:space="0" w:color="auto"/>
        <w:right w:val="none" w:sz="0" w:space="0" w:color="auto"/>
      </w:divBdr>
    </w:div>
    <w:div w:id="292057721">
      <w:marLeft w:val="480"/>
      <w:marRight w:val="0"/>
      <w:marTop w:val="0"/>
      <w:marBottom w:val="0"/>
      <w:divBdr>
        <w:top w:val="none" w:sz="0" w:space="0" w:color="auto"/>
        <w:left w:val="none" w:sz="0" w:space="0" w:color="auto"/>
        <w:bottom w:val="none" w:sz="0" w:space="0" w:color="auto"/>
        <w:right w:val="none" w:sz="0" w:space="0" w:color="auto"/>
      </w:divBdr>
    </w:div>
    <w:div w:id="296491049">
      <w:marLeft w:val="480"/>
      <w:marRight w:val="0"/>
      <w:marTop w:val="0"/>
      <w:marBottom w:val="0"/>
      <w:divBdr>
        <w:top w:val="none" w:sz="0" w:space="0" w:color="auto"/>
        <w:left w:val="none" w:sz="0" w:space="0" w:color="auto"/>
        <w:bottom w:val="none" w:sz="0" w:space="0" w:color="auto"/>
        <w:right w:val="none" w:sz="0" w:space="0" w:color="auto"/>
      </w:divBdr>
    </w:div>
    <w:div w:id="300111597">
      <w:marLeft w:val="480"/>
      <w:marRight w:val="0"/>
      <w:marTop w:val="0"/>
      <w:marBottom w:val="0"/>
      <w:divBdr>
        <w:top w:val="none" w:sz="0" w:space="0" w:color="auto"/>
        <w:left w:val="none" w:sz="0" w:space="0" w:color="auto"/>
        <w:bottom w:val="none" w:sz="0" w:space="0" w:color="auto"/>
        <w:right w:val="none" w:sz="0" w:space="0" w:color="auto"/>
      </w:divBdr>
    </w:div>
    <w:div w:id="302275918">
      <w:marLeft w:val="480"/>
      <w:marRight w:val="0"/>
      <w:marTop w:val="0"/>
      <w:marBottom w:val="0"/>
      <w:divBdr>
        <w:top w:val="none" w:sz="0" w:space="0" w:color="auto"/>
        <w:left w:val="none" w:sz="0" w:space="0" w:color="auto"/>
        <w:bottom w:val="none" w:sz="0" w:space="0" w:color="auto"/>
        <w:right w:val="none" w:sz="0" w:space="0" w:color="auto"/>
      </w:divBdr>
    </w:div>
    <w:div w:id="304048912">
      <w:marLeft w:val="480"/>
      <w:marRight w:val="0"/>
      <w:marTop w:val="0"/>
      <w:marBottom w:val="0"/>
      <w:divBdr>
        <w:top w:val="none" w:sz="0" w:space="0" w:color="auto"/>
        <w:left w:val="none" w:sz="0" w:space="0" w:color="auto"/>
        <w:bottom w:val="none" w:sz="0" w:space="0" w:color="auto"/>
        <w:right w:val="none" w:sz="0" w:space="0" w:color="auto"/>
      </w:divBdr>
    </w:div>
    <w:div w:id="307322325">
      <w:marLeft w:val="480"/>
      <w:marRight w:val="0"/>
      <w:marTop w:val="0"/>
      <w:marBottom w:val="0"/>
      <w:divBdr>
        <w:top w:val="none" w:sz="0" w:space="0" w:color="auto"/>
        <w:left w:val="none" w:sz="0" w:space="0" w:color="auto"/>
        <w:bottom w:val="none" w:sz="0" w:space="0" w:color="auto"/>
        <w:right w:val="none" w:sz="0" w:space="0" w:color="auto"/>
      </w:divBdr>
    </w:div>
    <w:div w:id="310255413">
      <w:marLeft w:val="480"/>
      <w:marRight w:val="0"/>
      <w:marTop w:val="0"/>
      <w:marBottom w:val="0"/>
      <w:divBdr>
        <w:top w:val="none" w:sz="0" w:space="0" w:color="auto"/>
        <w:left w:val="none" w:sz="0" w:space="0" w:color="auto"/>
        <w:bottom w:val="none" w:sz="0" w:space="0" w:color="auto"/>
        <w:right w:val="none" w:sz="0" w:space="0" w:color="auto"/>
      </w:divBdr>
    </w:div>
    <w:div w:id="310596987">
      <w:marLeft w:val="480"/>
      <w:marRight w:val="0"/>
      <w:marTop w:val="0"/>
      <w:marBottom w:val="0"/>
      <w:divBdr>
        <w:top w:val="none" w:sz="0" w:space="0" w:color="auto"/>
        <w:left w:val="none" w:sz="0" w:space="0" w:color="auto"/>
        <w:bottom w:val="none" w:sz="0" w:space="0" w:color="auto"/>
        <w:right w:val="none" w:sz="0" w:space="0" w:color="auto"/>
      </w:divBdr>
    </w:div>
    <w:div w:id="310986991">
      <w:marLeft w:val="480"/>
      <w:marRight w:val="0"/>
      <w:marTop w:val="0"/>
      <w:marBottom w:val="0"/>
      <w:divBdr>
        <w:top w:val="none" w:sz="0" w:space="0" w:color="auto"/>
        <w:left w:val="none" w:sz="0" w:space="0" w:color="auto"/>
        <w:bottom w:val="none" w:sz="0" w:space="0" w:color="auto"/>
        <w:right w:val="none" w:sz="0" w:space="0" w:color="auto"/>
      </w:divBdr>
    </w:div>
    <w:div w:id="313530568">
      <w:marLeft w:val="480"/>
      <w:marRight w:val="0"/>
      <w:marTop w:val="0"/>
      <w:marBottom w:val="0"/>
      <w:divBdr>
        <w:top w:val="none" w:sz="0" w:space="0" w:color="auto"/>
        <w:left w:val="none" w:sz="0" w:space="0" w:color="auto"/>
        <w:bottom w:val="none" w:sz="0" w:space="0" w:color="auto"/>
        <w:right w:val="none" w:sz="0" w:space="0" w:color="auto"/>
      </w:divBdr>
    </w:div>
    <w:div w:id="315304574">
      <w:marLeft w:val="480"/>
      <w:marRight w:val="0"/>
      <w:marTop w:val="0"/>
      <w:marBottom w:val="0"/>
      <w:divBdr>
        <w:top w:val="none" w:sz="0" w:space="0" w:color="auto"/>
        <w:left w:val="none" w:sz="0" w:space="0" w:color="auto"/>
        <w:bottom w:val="none" w:sz="0" w:space="0" w:color="auto"/>
        <w:right w:val="none" w:sz="0" w:space="0" w:color="auto"/>
      </w:divBdr>
    </w:div>
    <w:div w:id="319581205">
      <w:marLeft w:val="480"/>
      <w:marRight w:val="0"/>
      <w:marTop w:val="0"/>
      <w:marBottom w:val="0"/>
      <w:divBdr>
        <w:top w:val="none" w:sz="0" w:space="0" w:color="auto"/>
        <w:left w:val="none" w:sz="0" w:space="0" w:color="auto"/>
        <w:bottom w:val="none" w:sz="0" w:space="0" w:color="auto"/>
        <w:right w:val="none" w:sz="0" w:space="0" w:color="auto"/>
      </w:divBdr>
    </w:div>
    <w:div w:id="320084576">
      <w:marLeft w:val="480"/>
      <w:marRight w:val="0"/>
      <w:marTop w:val="0"/>
      <w:marBottom w:val="0"/>
      <w:divBdr>
        <w:top w:val="none" w:sz="0" w:space="0" w:color="auto"/>
        <w:left w:val="none" w:sz="0" w:space="0" w:color="auto"/>
        <w:bottom w:val="none" w:sz="0" w:space="0" w:color="auto"/>
        <w:right w:val="none" w:sz="0" w:space="0" w:color="auto"/>
      </w:divBdr>
    </w:div>
    <w:div w:id="320503651">
      <w:marLeft w:val="480"/>
      <w:marRight w:val="0"/>
      <w:marTop w:val="0"/>
      <w:marBottom w:val="0"/>
      <w:divBdr>
        <w:top w:val="none" w:sz="0" w:space="0" w:color="auto"/>
        <w:left w:val="none" w:sz="0" w:space="0" w:color="auto"/>
        <w:bottom w:val="none" w:sz="0" w:space="0" w:color="auto"/>
        <w:right w:val="none" w:sz="0" w:space="0" w:color="auto"/>
      </w:divBdr>
    </w:div>
    <w:div w:id="321470197">
      <w:marLeft w:val="480"/>
      <w:marRight w:val="0"/>
      <w:marTop w:val="0"/>
      <w:marBottom w:val="0"/>
      <w:divBdr>
        <w:top w:val="none" w:sz="0" w:space="0" w:color="auto"/>
        <w:left w:val="none" w:sz="0" w:space="0" w:color="auto"/>
        <w:bottom w:val="none" w:sz="0" w:space="0" w:color="auto"/>
        <w:right w:val="none" w:sz="0" w:space="0" w:color="auto"/>
      </w:divBdr>
    </w:div>
    <w:div w:id="327173047">
      <w:marLeft w:val="480"/>
      <w:marRight w:val="0"/>
      <w:marTop w:val="0"/>
      <w:marBottom w:val="0"/>
      <w:divBdr>
        <w:top w:val="none" w:sz="0" w:space="0" w:color="auto"/>
        <w:left w:val="none" w:sz="0" w:space="0" w:color="auto"/>
        <w:bottom w:val="none" w:sz="0" w:space="0" w:color="auto"/>
        <w:right w:val="none" w:sz="0" w:space="0" w:color="auto"/>
      </w:divBdr>
    </w:div>
    <w:div w:id="331297917">
      <w:marLeft w:val="480"/>
      <w:marRight w:val="0"/>
      <w:marTop w:val="0"/>
      <w:marBottom w:val="0"/>
      <w:divBdr>
        <w:top w:val="none" w:sz="0" w:space="0" w:color="auto"/>
        <w:left w:val="none" w:sz="0" w:space="0" w:color="auto"/>
        <w:bottom w:val="none" w:sz="0" w:space="0" w:color="auto"/>
        <w:right w:val="none" w:sz="0" w:space="0" w:color="auto"/>
      </w:divBdr>
    </w:div>
    <w:div w:id="335966337">
      <w:marLeft w:val="480"/>
      <w:marRight w:val="0"/>
      <w:marTop w:val="0"/>
      <w:marBottom w:val="0"/>
      <w:divBdr>
        <w:top w:val="none" w:sz="0" w:space="0" w:color="auto"/>
        <w:left w:val="none" w:sz="0" w:space="0" w:color="auto"/>
        <w:bottom w:val="none" w:sz="0" w:space="0" w:color="auto"/>
        <w:right w:val="none" w:sz="0" w:space="0" w:color="auto"/>
      </w:divBdr>
    </w:div>
    <w:div w:id="336807478">
      <w:marLeft w:val="640"/>
      <w:marRight w:val="0"/>
      <w:marTop w:val="0"/>
      <w:marBottom w:val="0"/>
      <w:divBdr>
        <w:top w:val="none" w:sz="0" w:space="0" w:color="auto"/>
        <w:left w:val="none" w:sz="0" w:space="0" w:color="auto"/>
        <w:bottom w:val="none" w:sz="0" w:space="0" w:color="auto"/>
        <w:right w:val="none" w:sz="0" w:space="0" w:color="auto"/>
      </w:divBdr>
    </w:div>
    <w:div w:id="337470212">
      <w:marLeft w:val="480"/>
      <w:marRight w:val="0"/>
      <w:marTop w:val="0"/>
      <w:marBottom w:val="0"/>
      <w:divBdr>
        <w:top w:val="none" w:sz="0" w:space="0" w:color="auto"/>
        <w:left w:val="none" w:sz="0" w:space="0" w:color="auto"/>
        <w:bottom w:val="none" w:sz="0" w:space="0" w:color="auto"/>
        <w:right w:val="none" w:sz="0" w:space="0" w:color="auto"/>
      </w:divBdr>
    </w:div>
    <w:div w:id="338968864">
      <w:marLeft w:val="480"/>
      <w:marRight w:val="0"/>
      <w:marTop w:val="0"/>
      <w:marBottom w:val="0"/>
      <w:divBdr>
        <w:top w:val="none" w:sz="0" w:space="0" w:color="auto"/>
        <w:left w:val="none" w:sz="0" w:space="0" w:color="auto"/>
        <w:bottom w:val="none" w:sz="0" w:space="0" w:color="auto"/>
        <w:right w:val="none" w:sz="0" w:space="0" w:color="auto"/>
      </w:divBdr>
    </w:div>
    <w:div w:id="339048218">
      <w:marLeft w:val="480"/>
      <w:marRight w:val="0"/>
      <w:marTop w:val="0"/>
      <w:marBottom w:val="0"/>
      <w:divBdr>
        <w:top w:val="none" w:sz="0" w:space="0" w:color="auto"/>
        <w:left w:val="none" w:sz="0" w:space="0" w:color="auto"/>
        <w:bottom w:val="none" w:sz="0" w:space="0" w:color="auto"/>
        <w:right w:val="none" w:sz="0" w:space="0" w:color="auto"/>
      </w:divBdr>
    </w:div>
    <w:div w:id="340133307">
      <w:marLeft w:val="480"/>
      <w:marRight w:val="0"/>
      <w:marTop w:val="0"/>
      <w:marBottom w:val="0"/>
      <w:divBdr>
        <w:top w:val="none" w:sz="0" w:space="0" w:color="auto"/>
        <w:left w:val="none" w:sz="0" w:space="0" w:color="auto"/>
        <w:bottom w:val="none" w:sz="0" w:space="0" w:color="auto"/>
        <w:right w:val="none" w:sz="0" w:space="0" w:color="auto"/>
      </w:divBdr>
    </w:div>
    <w:div w:id="340426537">
      <w:marLeft w:val="480"/>
      <w:marRight w:val="0"/>
      <w:marTop w:val="0"/>
      <w:marBottom w:val="0"/>
      <w:divBdr>
        <w:top w:val="none" w:sz="0" w:space="0" w:color="auto"/>
        <w:left w:val="none" w:sz="0" w:space="0" w:color="auto"/>
        <w:bottom w:val="none" w:sz="0" w:space="0" w:color="auto"/>
        <w:right w:val="none" w:sz="0" w:space="0" w:color="auto"/>
      </w:divBdr>
    </w:div>
    <w:div w:id="340740348">
      <w:marLeft w:val="480"/>
      <w:marRight w:val="0"/>
      <w:marTop w:val="0"/>
      <w:marBottom w:val="0"/>
      <w:divBdr>
        <w:top w:val="none" w:sz="0" w:space="0" w:color="auto"/>
        <w:left w:val="none" w:sz="0" w:space="0" w:color="auto"/>
        <w:bottom w:val="none" w:sz="0" w:space="0" w:color="auto"/>
        <w:right w:val="none" w:sz="0" w:space="0" w:color="auto"/>
      </w:divBdr>
    </w:div>
    <w:div w:id="343091650">
      <w:marLeft w:val="480"/>
      <w:marRight w:val="0"/>
      <w:marTop w:val="0"/>
      <w:marBottom w:val="0"/>
      <w:divBdr>
        <w:top w:val="none" w:sz="0" w:space="0" w:color="auto"/>
        <w:left w:val="none" w:sz="0" w:space="0" w:color="auto"/>
        <w:bottom w:val="none" w:sz="0" w:space="0" w:color="auto"/>
        <w:right w:val="none" w:sz="0" w:space="0" w:color="auto"/>
      </w:divBdr>
    </w:div>
    <w:div w:id="343631776">
      <w:marLeft w:val="480"/>
      <w:marRight w:val="0"/>
      <w:marTop w:val="0"/>
      <w:marBottom w:val="0"/>
      <w:divBdr>
        <w:top w:val="none" w:sz="0" w:space="0" w:color="auto"/>
        <w:left w:val="none" w:sz="0" w:space="0" w:color="auto"/>
        <w:bottom w:val="none" w:sz="0" w:space="0" w:color="auto"/>
        <w:right w:val="none" w:sz="0" w:space="0" w:color="auto"/>
      </w:divBdr>
    </w:div>
    <w:div w:id="345443372">
      <w:marLeft w:val="480"/>
      <w:marRight w:val="0"/>
      <w:marTop w:val="0"/>
      <w:marBottom w:val="0"/>
      <w:divBdr>
        <w:top w:val="none" w:sz="0" w:space="0" w:color="auto"/>
        <w:left w:val="none" w:sz="0" w:space="0" w:color="auto"/>
        <w:bottom w:val="none" w:sz="0" w:space="0" w:color="auto"/>
        <w:right w:val="none" w:sz="0" w:space="0" w:color="auto"/>
      </w:divBdr>
    </w:div>
    <w:div w:id="348484147">
      <w:marLeft w:val="480"/>
      <w:marRight w:val="0"/>
      <w:marTop w:val="0"/>
      <w:marBottom w:val="0"/>
      <w:divBdr>
        <w:top w:val="none" w:sz="0" w:space="0" w:color="auto"/>
        <w:left w:val="none" w:sz="0" w:space="0" w:color="auto"/>
        <w:bottom w:val="none" w:sz="0" w:space="0" w:color="auto"/>
        <w:right w:val="none" w:sz="0" w:space="0" w:color="auto"/>
      </w:divBdr>
    </w:div>
    <w:div w:id="349454021">
      <w:marLeft w:val="480"/>
      <w:marRight w:val="0"/>
      <w:marTop w:val="0"/>
      <w:marBottom w:val="0"/>
      <w:divBdr>
        <w:top w:val="none" w:sz="0" w:space="0" w:color="auto"/>
        <w:left w:val="none" w:sz="0" w:space="0" w:color="auto"/>
        <w:bottom w:val="none" w:sz="0" w:space="0" w:color="auto"/>
        <w:right w:val="none" w:sz="0" w:space="0" w:color="auto"/>
      </w:divBdr>
    </w:div>
    <w:div w:id="350106982">
      <w:marLeft w:val="480"/>
      <w:marRight w:val="0"/>
      <w:marTop w:val="0"/>
      <w:marBottom w:val="0"/>
      <w:divBdr>
        <w:top w:val="none" w:sz="0" w:space="0" w:color="auto"/>
        <w:left w:val="none" w:sz="0" w:space="0" w:color="auto"/>
        <w:bottom w:val="none" w:sz="0" w:space="0" w:color="auto"/>
        <w:right w:val="none" w:sz="0" w:space="0" w:color="auto"/>
      </w:divBdr>
    </w:div>
    <w:div w:id="353314558">
      <w:marLeft w:val="480"/>
      <w:marRight w:val="0"/>
      <w:marTop w:val="0"/>
      <w:marBottom w:val="0"/>
      <w:divBdr>
        <w:top w:val="none" w:sz="0" w:space="0" w:color="auto"/>
        <w:left w:val="none" w:sz="0" w:space="0" w:color="auto"/>
        <w:bottom w:val="none" w:sz="0" w:space="0" w:color="auto"/>
        <w:right w:val="none" w:sz="0" w:space="0" w:color="auto"/>
      </w:divBdr>
    </w:div>
    <w:div w:id="353456928">
      <w:marLeft w:val="480"/>
      <w:marRight w:val="0"/>
      <w:marTop w:val="0"/>
      <w:marBottom w:val="0"/>
      <w:divBdr>
        <w:top w:val="none" w:sz="0" w:space="0" w:color="auto"/>
        <w:left w:val="none" w:sz="0" w:space="0" w:color="auto"/>
        <w:bottom w:val="none" w:sz="0" w:space="0" w:color="auto"/>
        <w:right w:val="none" w:sz="0" w:space="0" w:color="auto"/>
      </w:divBdr>
    </w:div>
    <w:div w:id="354576830">
      <w:marLeft w:val="480"/>
      <w:marRight w:val="0"/>
      <w:marTop w:val="0"/>
      <w:marBottom w:val="0"/>
      <w:divBdr>
        <w:top w:val="none" w:sz="0" w:space="0" w:color="auto"/>
        <w:left w:val="none" w:sz="0" w:space="0" w:color="auto"/>
        <w:bottom w:val="none" w:sz="0" w:space="0" w:color="auto"/>
        <w:right w:val="none" w:sz="0" w:space="0" w:color="auto"/>
      </w:divBdr>
    </w:div>
    <w:div w:id="358514222">
      <w:marLeft w:val="480"/>
      <w:marRight w:val="0"/>
      <w:marTop w:val="0"/>
      <w:marBottom w:val="0"/>
      <w:divBdr>
        <w:top w:val="none" w:sz="0" w:space="0" w:color="auto"/>
        <w:left w:val="none" w:sz="0" w:space="0" w:color="auto"/>
        <w:bottom w:val="none" w:sz="0" w:space="0" w:color="auto"/>
        <w:right w:val="none" w:sz="0" w:space="0" w:color="auto"/>
      </w:divBdr>
    </w:div>
    <w:div w:id="359933337">
      <w:marLeft w:val="480"/>
      <w:marRight w:val="0"/>
      <w:marTop w:val="0"/>
      <w:marBottom w:val="0"/>
      <w:divBdr>
        <w:top w:val="none" w:sz="0" w:space="0" w:color="auto"/>
        <w:left w:val="none" w:sz="0" w:space="0" w:color="auto"/>
        <w:bottom w:val="none" w:sz="0" w:space="0" w:color="auto"/>
        <w:right w:val="none" w:sz="0" w:space="0" w:color="auto"/>
      </w:divBdr>
    </w:div>
    <w:div w:id="360740491">
      <w:marLeft w:val="480"/>
      <w:marRight w:val="0"/>
      <w:marTop w:val="0"/>
      <w:marBottom w:val="0"/>
      <w:divBdr>
        <w:top w:val="none" w:sz="0" w:space="0" w:color="auto"/>
        <w:left w:val="none" w:sz="0" w:space="0" w:color="auto"/>
        <w:bottom w:val="none" w:sz="0" w:space="0" w:color="auto"/>
        <w:right w:val="none" w:sz="0" w:space="0" w:color="auto"/>
      </w:divBdr>
    </w:div>
    <w:div w:id="361899132">
      <w:marLeft w:val="480"/>
      <w:marRight w:val="0"/>
      <w:marTop w:val="0"/>
      <w:marBottom w:val="0"/>
      <w:divBdr>
        <w:top w:val="none" w:sz="0" w:space="0" w:color="auto"/>
        <w:left w:val="none" w:sz="0" w:space="0" w:color="auto"/>
        <w:bottom w:val="none" w:sz="0" w:space="0" w:color="auto"/>
        <w:right w:val="none" w:sz="0" w:space="0" w:color="auto"/>
      </w:divBdr>
    </w:div>
    <w:div w:id="364215380">
      <w:marLeft w:val="480"/>
      <w:marRight w:val="0"/>
      <w:marTop w:val="0"/>
      <w:marBottom w:val="0"/>
      <w:divBdr>
        <w:top w:val="none" w:sz="0" w:space="0" w:color="auto"/>
        <w:left w:val="none" w:sz="0" w:space="0" w:color="auto"/>
        <w:bottom w:val="none" w:sz="0" w:space="0" w:color="auto"/>
        <w:right w:val="none" w:sz="0" w:space="0" w:color="auto"/>
      </w:divBdr>
    </w:div>
    <w:div w:id="364255798">
      <w:marLeft w:val="480"/>
      <w:marRight w:val="0"/>
      <w:marTop w:val="0"/>
      <w:marBottom w:val="0"/>
      <w:divBdr>
        <w:top w:val="none" w:sz="0" w:space="0" w:color="auto"/>
        <w:left w:val="none" w:sz="0" w:space="0" w:color="auto"/>
        <w:bottom w:val="none" w:sz="0" w:space="0" w:color="auto"/>
        <w:right w:val="none" w:sz="0" w:space="0" w:color="auto"/>
      </w:divBdr>
    </w:div>
    <w:div w:id="365450731">
      <w:marLeft w:val="480"/>
      <w:marRight w:val="0"/>
      <w:marTop w:val="0"/>
      <w:marBottom w:val="0"/>
      <w:divBdr>
        <w:top w:val="none" w:sz="0" w:space="0" w:color="auto"/>
        <w:left w:val="none" w:sz="0" w:space="0" w:color="auto"/>
        <w:bottom w:val="none" w:sz="0" w:space="0" w:color="auto"/>
        <w:right w:val="none" w:sz="0" w:space="0" w:color="auto"/>
      </w:divBdr>
    </w:div>
    <w:div w:id="365953979">
      <w:marLeft w:val="480"/>
      <w:marRight w:val="0"/>
      <w:marTop w:val="0"/>
      <w:marBottom w:val="0"/>
      <w:divBdr>
        <w:top w:val="none" w:sz="0" w:space="0" w:color="auto"/>
        <w:left w:val="none" w:sz="0" w:space="0" w:color="auto"/>
        <w:bottom w:val="none" w:sz="0" w:space="0" w:color="auto"/>
        <w:right w:val="none" w:sz="0" w:space="0" w:color="auto"/>
      </w:divBdr>
    </w:div>
    <w:div w:id="366151351">
      <w:marLeft w:val="480"/>
      <w:marRight w:val="0"/>
      <w:marTop w:val="0"/>
      <w:marBottom w:val="0"/>
      <w:divBdr>
        <w:top w:val="none" w:sz="0" w:space="0" w:color="auto"/>
        <w:left w:val="none" w:sz="0" w:space="0" w:color="auto"/>
        <w:bottom w:val="none" w:sz="0" w:space="0" w:color="auto"/>
        <w:right w:val="none" w:sz="0" w:space="0" w:color="auto"/>
      </w:divBdr>
    </w:div>
    <w:div w:id="368192610">
      <w:marLeft w:val="480"/>
      <w:marRight w:val="0"/>
      <w:marTop w:val="0"/>
      <w:marBottom w:val="0"/>
      <w:divBdr>
        <w:top w:val="none" w:sz="0" w:space="0" w:color="auto"/>
        <w:left w:val="none" w:sz="0" w:space="0" w:color="auto"/>
        <w:bottom w:val="none" w:sz="0" w:space="0" w:color="auto"/>
        <w:right w:val="none" w:sz="0" w:space="0" w:color="auto"/>
      </w:divBdr>
    </w:div>
    <w:div w:id="369692104">
      <w:marLeft w:val="480"/>
      <w:marRight w:val="0"/>
      <w:marTop w:val="0"/>
      <w:marBottom w:val="0"/>
      <w:divBdr>
        <w:top w:val="none" w:sz="0" w:space="0" w:color="auto"/>
        <w:left w:val="none" w:sz="0" w:space="0" w:color="auto"/>
        <w:bottom w:val="none" w:sz="0" w:space="0" w:color="auto"/>
        <w:right w:val="none" w:sz="0" w:space="0" w:color="auto"/>
      </w:divBdr>
    </w:div>
    <w:div w:id="371076519">
      <w:marLeft w:val="480"/>
      <w:marRight w:val="0"/>
      <w:marTop w:val="0"/>
      <w:marBottom w:val="0"/>
      <w:divBdr>
        <w:top w:val="none" w:sz="0" w:space="0" w:color="auto"/>
        <w:left w:val="none" w:sz="0" w:space="0" w:color="auto"/>
        <w:bottom w:val="none" w:sz="0" w:space="0" w:color="auto"/>
        <w:right w:val="none" w:sz="0" w:space="0" w:color="auto"/>
      </w:divBdr>
    </w:div>
    <w:div w:id="374431975">
      <w:marLeft w:val="480"/>
      <w:marRight w:val="0"/>
      <w:marTop w:val="0"/>
      <w:marBottom w:val="0"/>
      <w:divBdr>
        <w:top w:val="none" w:sz="0" w:space="0" w:color="auto"/>
        <w:left w:val="none" w:sz="0" w:space="0" w:color="auto"/>
        <w:bottom w:val="none" w:sz="0" w:space="0" w:color="auto"/>
        <w:right w:val="none" w:sz="0" w:space="0" w:color="auto"/>
      </w:divBdr>
    </w:div>
    <w:div w:id="377510367">
      <w:marLeft w:val="480"/>
      <w:marRight w:val="0"/>
      <w:marTop w:val="0"/>
      <w:marBottom w:val="0"/>
      <w:divBdr>
        <w:top w:val="none" w:sz="0" w:space="0" w:color="auto"/>
        <w:left w:val="none" w:sz="0" w:space="0" w:color="auto"/>
        <w:bottom w:val="none" w:sz="0" w:space="0" w:color="auto"/>
        <w:right w:val="none" w:sz="0" w:space="0" w:color="auto"/>
      </w:divBdr>
    </w:div>
    <w:div w:id="377634761">
      <w:marLeft w:val="480"/>
      <w:marRight w:val="0"/>
      <w:marTop w:val="0"/>
      <w:marBottom w:val="0"/>
      <w:divBdr>
        <w:top w:val="none" w:sz="0" w:space="0" w:color="auto"/>
        <w:left w:val="none" w:sz="0" w:space="0" w:color="auto"/>
        <w:bottom w:val="none" w:sz="0" w:space="0" w:color="auto"/>
        <w:right w:val="none" w:sz="0" w:space="0" w:color="auto"/>
      </w:divBdr>
    </w:div>
    <w:div w:id="378408342">
      <w:marLeft w:val="480"/>
      <w:marRight w:val="0"/>
      <w:marTop w:val="0"/>
      <w:marBottom w:val="0"/>
      <w:divBdr>
        <w:top w:val="none" w:sz="0" w:space="0" w:color="auto"/>
        <w:left w:val="none" w:sz="0" w:space="0" w:color="auto"/>
        <w:bottom w:val="none" w:sz="0" w:space="0" w:color="auto"/>
        <w:right w:val="none" w:sz="0" w:space="0" w:color="auto"/>
      </w:divBdr>
    </w:div>
    <w:div w:id="379327445">
      <w:marLeft w:val="480"/>
      <w:marRight w:val="0"/>
      <w:marTop w:val="0"/>
      <w:marBottom w:val="0"/>
      <w:divBdr>
        <w:top w:val="none" w:sz="0" w:space="0" w:color="auto"/>
        <w:left w:val="none" w:sz="0" w:space="0" w:color="auto"/>
        <w:bottom w:val="none" w:sz="0" w:space="0" w:color="auto"/>
        <w:right w:val="none" w:sz="0" w:space="0" w:color="auto"/>
      </w:divBdr>
    </w:div>
    <w:div w:id="386294774">
      <w:marLeft w:val="480"/>
      <w:marRight w:val="0"/>
      <w:marTop w:val="0"/>
      <w:marBottom w:val="0"/>
      <w:divBdr>
        <w:top w:val="none" w:sz="0" w:space="0" w:color="auto"/>
        <w:left w:val="none" w:sz="0" w:space="0" w:color="auto"/>
        <w:bottom w:val="none" w:sz="0" w:space="0" w:color="auto"/>
        <w:right w:val="none" w:sz="0" w:space="0" w:color="auto"/>
      </w:divBdr>
    </w:div>
    <w:div w:id="386337397">
      <w:marLeft w:val="480"/>
      <w:marRight w:val="0"/>
      <w:marTop w:val="0"/>
      <w:marBottom w:val="0"/>
      <w:divBdr>
        <w:top w:val="none" w:sz="0" w:space="0" w:color="auto"/>
        <w:left w:val="none" w:sz="0" w:space="0" w:color="auto"/>
        <w:bottom w:val="none" w:sz="0" w:space="0" w:color="auto"/>
        <w:right w:val="none" w:sz="0" w:space="0" w:color="auto"/>
      </w:divBdr>
    </w:div>
    <w:div w:id="387075460">
      <w:marLeft w:val="480"/>
      <w:marRight w:val="0"/>
      <w:marTop w:val="0"/>
      <w:marBottom w:val="0"/>
      <w:divBdr>
        <w:top w:val="none" w:sz="0" w:space="0" w:color="auto"/>
        <w:left w:val="none" w:sz="0" w:space="0" w:color="auto"/>
        <w:bottom w:val="none" w:sz="0" w:space="0" w:color="auto"/>
        <w:right w:val="none" w:sz="0" w:space="0" w:color="auto"/>
      </w:divBdr>
    </w:div>
    <w:div w:id="391736353">
      <w:marLeft w:val="480"/>
      <w:marRight w:val="0"/>
      <w:marTop w:val="0"/>
      <w:marBottom w:val="0"/>
      <w:divBdr>
        <w:top w:val="none" w:sz="0" w:space="0" w:color="auto"/>
        <w:left w:val="none" w:sz="0" w:space="0" w:color="auto"/>
        <w:bottom w:val="none" w:sz="0" w:space="0" w:color="auto"/>
        <w:right w:val="none" w:sz="0" w:space="0" w:color="auto"/>
      </w:divBdr>
    </w:div>
    <w:div w:id="392626404">
      <w:marLeft w:val="480"/>
      <w:marRight w:val="0"/>
      <w:marTop w:val="0"/>
      <w:marBottom w:val="0"/>
      <w:divBdr>
        <w:top w:val="none" w:sz="0" w:space="0" w:color="auto"/>
        <w:left w:val="none" w:sz="0" w:space="0" w:color="auto"/>
        <w:bottom w:val="none" w:sz="0" w:space="0" w:color="auto"/>
        <w:right w:val="none" w:sz="0" w:space="0" w:color="auto"/>
      </w:divBdr>
    </w:div>
    <w:div w:id="393044620">
      <w:marLeft w:val="480"/>
      <w:marRight w:val="0"/>
      <w:marTop w:val="0"/>
      <w:marBottom w:val="0"/>
      <w:divBdr>
        <w:top w:val="none" w:sz="0" w:space="0" w:color="auto"/>
        <w:left w:val="none" w:sz="0" w:space="0" w:color="auto"/>
        <w:bottom w:val="none" w:sz="0" w:space="0" w:color="auto"/>
        <w:right w:val="none" w:sz="0" w:space="0" w:color="auto"/>
      </w:divBdr>
    </w:div>
    <w:div w:id="395052639">
      <w:marLeft w:val="480"/>
      <w:marRight w:val="0"/>
      <w:marTop w:val="0"/>
      <w:marBottom w:val="0"/>
      <w:divBdr>
        <w:top w:val="none" w:sz="0" w:space="0" w:color="auto"/>
        <w:left w:val="none" w:sz="0" w:space="0" w:color="auto"/>
        <w:bottom w:val="none" w:sz="0" w:space="0" w:color="auto"/>
        <w:right w:val="none" w:sz="0" w:space="0" w:color="auto"/>
      </w:divBdr>
    </w:div>
    <w:div w:id="395475000">
      <w:marLeft w:val="480"/>
      <w:marRight w:val="0"/>
      <w:marTop w:val="0"/>
      <w:marBottom w:val="0"/>
      <w:divBdr>
        <w:top w:val="none" w:sz="0" w:space="0" w:color="auto"/>
        <w:left w:val="none" w:sz="0" w:space="0" w:color="auto"/>
        <w:bottom w:val="none" w:sz="0" w:space="0" w:color="auto"/>
        <w:right w:val="none" w:sz="0" w:space="0" w:color="auto"/>
      </w:divBdr>
    </w:div>
    <w:div w:id="399525327">
      <w:marLeft w:val="480"/>
      <w:marRight w:val="0"/>
      <w:marTop w:val="0"/>
      <w:marBottom w:val="0"/>
      <w:divBdr>
        <w:top w:val="none" w:sz="0" w:space="0" w:color="auto"/>
        <w:left w:val="none" w:sz="0" w:space="0" w:color="auto"/>
        <w:bottom w:val="none" w:sz="0" w:space="0" w:color="auto"/>
        <w:right w:val="none" w:sz="0" w:space="0" w:color="auto"/>
      </w:divBdr>
    </w:div>
    <w:div w:id="402261305">
      <w:marLeft w:val="480"/>
      <w:marRight w:val="0"/>
      <w:marTop w:val="0"/>
      <w:marBottom w:val="0"/>
      <w:divBdr>
        <w:top w:val="none" w:sz="0" w:space="0" w:color="auto"/>
        <w:left w:val="none" w:sz="0" w:space="0" w:color="auto"/>
        <w:bottom w:val="none" w:sz="0" w:space="0" w:color="auto"/>
        <w:right w:val="none" w:sz="0" w:space="0" w:color="auto"/>
      </w:divBdr>
    </w:div>
    <w:div w:id="403113057">
      <w:marLeft w:val="480"/>
      <w:marRight w:val="0"/>
      <w:marTop w:val="0"/>
      <w:marBottom w:val="0"/>
      <w:divBdr>
        <w:top w:val="none" w:sz="0" w:space="0" w:color="auto"/>
        <w:left w:val="none" w:sz="0" w:space="0" w:color="auto"/>
        <w:bottom w:val="none" w:sz="0" w:space="0" w:color="auto"/>
        <w:right w:val="none" w:sz="0" w:space="0" w:color="auto"/>
      </w:divBdr>
    </w:div>
    <w:div w:id="403454789">
      <w:marLeft w:val="480"/>
      <w:marRight w:val="0"/>
      <w:marTop w:val="0"/>
      <w:marBottom w:val="0"/>
      <w:divBdr>
        <w:top w:val="none" w:sz="0" w:space="0" w:color="auto"/>
        <w:left w:val="none" w:sz="0" w:space="0" w:color="auto"/>
        <w:bottom w:val="none" w:sz="0" w:space="0" w:color="auto"/>
        <w:right w:val="none" w:sz="0" w:space="0" w:color="auto"/>
      </w:divBdr>
    </w:div>
    <w:div w:id="404038397">
      <w:marLeft w:val="480"/>
      <w:marRight w:val="0"/>
      <w:marTop w:val="0"/>
      <w:marBottom w:val="0"/>
      <w:divBdr>
        <w:top w:val="none" w:sz="0" w:space="0" w:color="auto"/>
        <w:left w:val="none" w:sz="0" w:space="0" w:color="auto"/>
        <w:bottom w:val="none" w:sz="0" w:space="0" w:color="auto"/>
        <w:right w:val="none" w:sz="0" w:space="0" w:color="auto"/>
      </w:divBdr>
    </w:div>
    <w:div w:id="405345598">
      <w:marLeft w:val="480"/>
      <w:marRight w:val="0"/>
      <w:marTop w:val="0"/>
      <w:marBottom w:val="0"/>
      <w:divBdr>
        <w:top w:val="none" w:sz="0" w:space="0" w:color="auto"/>
        <w:left w:val="none" w:sz="0" w:space="0" w:color="auto"/>
        <w:bottom w:val="none" w:sz="0" w:space="0" w:color="auto"/>
        <w:right w:val="none" w:sz="0" w:space="0" w:color="auto"/>
      </w:divBdr>
    </w:div>
    <w:div w:id="405995729">
      <w:marLeft w:val="480"/>
      <w:marRight w:val="0"/>
      <w:marTop w:val="0"/>
      <w:marBottom w:val="0"/>
      <w:divBdr>
        <w:top w:val="none" w:sz="0" w:space="0" w:color="auto"/>
        <w:left w:val="none" w:sz="0" w:space="0" w:color="auto"/>
        <w:bottom w:val="none" w:sz="0" w:space="0" w:color="auto"/>
        <w:right w:val="none" w:sz="0" w:space="0" w:color="auto"/>
      </w:divBdr>
    </w:div>
    <w:div w:id="408313866">
      <w:marLeft w:val="480"/>
      <w:marRight w:val="0"/>
      <w:marTop w:val="0"/>
      <w:marBottom w:val="0"/>
      <w:divBdr>
        <w:top w:val="none" w:sz="0" w:space="0" w:color="auto"/>
        <w:left w:val="none" w:sz="0" w:space="0" w:color="auto"/>
        <w:bottom w:val="none" w:sz="0" w:space="0" w:color="auto"/>
        <w:right w:val="none" w:sz="0" w:space="0" w:color="auto"/>
      </w:divBdr>
    </w:div>
    <w:div w:id="411437869">
      <w:marLeft w:val="480"/>
      <w:marRight w:val="0"/>
      <w:marTop w:val="0"/>
      <w:marBottom w:val="0"/>
      <w:divBdr>
        <w:top w:val="none" w:sz="0" w:space="0" w:color="auto"/>
        <w:left w:val="none" w:sz="0" w:space="0" w:color="auto"/>
        <w:bottom w:val="none" w:sz="0" w:space="0" w:color="auto"/>
        <w:right w:val="none" w:sz="0" w:space="0" w:color="auto"/>
      </w:divBdr>
    </w:div>
    <w:div w:id="411707085">
      <w:marLeft w:val="480"/>
      <w:marRight w:val="0"/>
      <w:marTop w:val="0"/>
      <w:marBottom w:val="0"/>
      <w:divBdr>
        <w:top w:val="none" w:sz="0" w:space="0" w:color="auto"/>
        <w:left w:val="none" w:sz="0" w:space="0" w:color="auto"/>
        <w:bottom w:val="none" w:sz="0" w:space="0" w:color="auto"/>
        <w:right w:val="none" w:sz="0" w:space="0" w:color="auto"/>
      </w:divBdr>
    </w:div>
    <w:div w:id="412356157">
      <w:marLeft w:val="480"/>
      <w:marRight w:val="0"/>
      <w:marTop w:val="0"/>
      <w:marBottom w:val="0"/>
      <w:divBdr>
        <w:top w:val="none" w:sz="0" w:space="0" w:color="auto"/>
        <w:left w:val="none" w:sz="0" w:space="0" w:color="auto"/>
        <w:bottom w:val="none" w:sz="0" w:space="0" w:color="auto"/>
        <w:right w:val="none" w:sz="0" w:space="0" w:color="auto"/>
      </w:divBdr>
    </w:div>
    <w:div w:id="412707495">
      <w:marLeft w:val="480"/>
      <w:marRight w:val="0"/>
      <w:marTop w:val="0"/>
      <w:marBottom w:val="0"/>
      <w:divBdr>
        <w:top w:val="none" w:sz="0" w:space="0" w:color="auto"/>
        <w:left w:val="none" w:sz="0" w:space="0" w:color="auto"/>
        <w:bottom w:val="none" w:sz="0" w:space="0" w:color="auto"/>
        <w:right w:val="none" w:sz="0" w:space="0" w:color="auto"/>
      </w:divBdr>
    </w:div>
    <w:div w:id="414517537">
      <w:marLeft w:val="480"/>
      <w:marRight w:val="0"/>
      <w:marTop w:val="0"/>
      <w:marBottom w:val="0"/>
      <w:divBdr>
        <w:top w:val="none" w:sz="0" w:space="0" w:color="auto"/>
        <w:left w:val="none" w:sz="0" w:space="0" w:color="auto"/>
        <w:bottom w:val="none" w:sz="0" w:space="0" w:color="auto"/>
        <w:right w:val="none" w:sz="0" w:space="0" w:color="auto"/>
      </w:divBdr>
    </w:div>
    <w:div w:id="415368088">
      <w:marLeft w:val="480"/>
      <w:marRight w:val="0"/>
      <w:marTop w:val="0"/>
      <w:marBottom w:val="0"/>
      <w:divBdr>
        <w:top w:val="none" w:sz="0" w:space="0" w:color="auto"/>
        <w:left w:val="none" w:sz="0" w:space="0" w:color="auto"/>
        <w:bottom w:val="none" w:sz="0" w:space="0" w:color="auto"/>
        <w:right w:val="none" w:sz="0" w:space="0" w:color="auto"/>
      </w:divBdr>
    </w:div>
    <w:div w:id="416098833">
      <w:marLeft w:val="480"/>
      <w:marRight w:val="0"/>
      <w:marTop w:val="0"/>
      <w:marBottom w:val="0"/>
      <w:divBdr>
        <w:top w:val="none" w:sz="0" w:space="0" w:color="auto"/>
        <w:left w:val="none" w:sz="0" w:space="0" w:color="auto"/>
        <w:bottom w:val="none" w:sz="0" w:space="0" w:color="auto"/>
        <w:right w:val="none" w:sz="0" w:space="0" w:color="auto"/>
      </w:divBdr>
    </w:div>
    <w:div w:id="416902841">
      <w:marLeft w:val="480"/>
      <w:marRight w:val="0"/>
      <w:marTop w:val="0"/>
      <w:marBottom w:val="0"/>
      <w:divBdr>
        <w:top w:val="none" w:sz="0" w:space="0" w:color="auto"/>
        <w:left w:val="none" w:sz="0" w:space="0" w:color="auto"/>
        <w:bottom w:val="none" w:sz="0" w:space="0" w:color="auto"/>
        <w:right w:val="none" w:sz="0" w:space="0" w:color="auto"/>
      </w:divBdr>
    </w:div>
    <w:div w:id="416949855">
      <w:marLeft w:val="480"/>
      <w:marRight w:val="0"/>
      <w:marTop w:val="0"/>
      <w:marBottom w:val="0"/>
      <w:divBdr>
        <w:top w:val="none" w:sz="0" w:space="0" w:color="auto"/>
        <w:left w:val="none" w:sz="0" w:space="0" w:color="auto"/>
        <w:bottom w:val="none" w:sz="0" w:space="0" w:color="auto"/>
        <w:right w:val="none" w:sz="0" w:space="0" w:color="auto"/>
      </w:divBdr>
    </w:div>
    <w:div w:id="417560768">
      <w:marLeft w:val="480"/>
      <w:marRight w:val="0"/>
      <w:marTop w:val="0"/>
      <w:marBottom w:val="0"/>
      <w:divBdr>
        <w:top w:val="none" w:sz="0" w:space="0" w:color="auto"/>
        <w:left w:val="none" w:sz="0" w:space="0" w:color="auto"/>
        <w:bottom w:val="none" w:sz="0" w:space="0" w:color="auto"/>
        <w:right w:val="none" w:sz="0" w:space="0" w:color="auto"/>
      </w:divBdr>
    </w:div>
    <w:div w:id="420106863">
      <w:marLeft w:val="480"/>
      <w:marRight w:val="0"/>
      <w:marTop w:val="0"/>
      <w:marBottom w:val="0"/>
      <w:divBdr>
        <w:top w:val="none" w:sz="0" w:space="0" w:color="auto"/>
        <w:left w:val="none" w:sz="0" w:space="0" w:color="auto"/>
        <w:bottom w:val="none" w:sz="0" w:space="0" w:color="auto"/>
        <w:right w:val="none" w:sz="0" w:space="0" w:color="auto"/>
      </w:divBdr>
    </w:div>
    <w:div w:id="426734046">
      <w:marLeft w:val="640"/>
      <w:marRight w:val="0"/>
      <w:marTop w:val="0"/>
      <w:marBottom w:val="0"/>
      <w:divBdr>
        <w:top w:val="none" w:sz="0" w:space="0" w:color="auto"/>
        <w:left w:val="none" w:sz="0" w:space="0" w:color="auto"/>
        <w:bottom w:val="none" w:sz="0" w:space="0" w:color="auto"/>
        <w:right w:val="none" w:sz="0" w:space="0" w:color="auto"/>
      </w:divBdr>
    </w:div>
    <w:div w:id="427895495">
      <w:marLeft w:val="480"/>
      <w:marRight w:val="0"/>
      <w:marTop w:val="0"/>
      <w:marBottom w:val="0"/>
      <w:divBdr>
        <w:top w:val="none" w:sz="0" w:space="0" w:color="auto"/>
        <w:left w:val="none" w:sz="0" w:space="0" w:color="auto"/>
        <w:bottom w:val="none" w:sz="0" w:space="0" w:color="auto"/>
        <w:right w:val="none" w:sz="0" w:space="0" w:color="auto"/>
      </w:divBdr>
    </w:div>
    <w:div w:id="428624832">
      <w:marLeft w:val="480"/>
      <w:marRight w:val="0"/>
      <w:marTop w:val="0"/>
      <w:marBottom w:val="0"/>
      <w:divBdr>
        <w:top w:val="none" w:sz="0" w:space="0" w:color="auto"/>
        <w:left w:val="none" w:sz="0" w:space="0" w:color="auto"/>
        <w:bottom w:val="none" w:sz="0" w:space="0" w:color="auto"/>
        <w:right w:val="none" w:sz="0" w:space="0" w:color="auto"/>
      </w:divBdr>
    </w:div>
    <w:div w:id="429855639">
      <w:marLeft w:val="480"/>
      <w:marRight w:val="0"/>
      <w:marTop w:val="0"/>
      <w:marBottom w:val="0"/>
      <w:divBdr>
        <w:top w:val="none" w:sz="0" w:space="0" w:color="auto"/>
        <w:left w:val="none" w:sz="0" w:space="0" w:color="auto"/>
        <w:bottom w:val="none" w:sz="0" w:space="0" w:color="auto"/>
        <w:right w:val="none" w:sz="0" w:space="0" w:color="auto"/>
      </w:divBdr>
    </w:div>
    <w:div w:id="431753333">
      <w:marLeft w:val="480"/>
      <w:marRight w:val="0"/>
      <w:marTop w:val="0"/>
      <w:marBottom w:val="0"/>
      <w:divBdr>
        <w:top w:val="none" w:sz="0" w:space="0" w:color="auto"/>
        <w:left w:val="none" w:sz="0" w:space="0" w:color="auto"/>
        <w:bottom w:val="none" w:sz="0" w:space="0" w:color="auto"/>
        <w:right w:val="none" w:sz="0" w:space="0" w:color="auto"/>
      </w:divBdr>
    </w:div>
    <w:div w:id="433139228">
      <w:marLeft w:val="480"/>
      <w:marRight w:val="0"/>
      <w:marTop w:val="0"/>
      <w:marBottom w:val="0"/>
      <w:divBdr>
        <w:top w:val="none" w:sz="0" w:space="0" w:color="auto"/>
        <w:left w:val="none" w:sz="0" w:space="0" w:color="auto"/>
        <w:bottom w:val="none" w:sz="0" w:space="0" w:color="auto"/>
        <w:right w:val="none" w:sz="0" w:space="0" w:color="auto"/>
      </w:divBdr>
    </w:div>
    <w:div w:id="435054064">
      <w:marLeft w:val="480"/>
      <w:marRight w:val="0"/>
      <w:marTop w:val="0"/>
      <w:marBottom w:val="0"/>
      <w:divBdr>
        <w:top w:val="none" w:sz="0" w:space="0" w:color="auto"/>
        <w:left w:val="none" w:sz="0" w:space="0" w:color="auto"/>
        <w:bottom w:val="none" w:sz="0" w:space="0" w:color="auto"/>
        <w:right w:val="none" w:sz="0" w:space="0" w:color="auto"/>
      </w:divBdr>
    </w:div>
    <w:div w:id="436602594">
      <w:marLeft w:val="480"/>
      <w:marRight w:val="0"/>
      <w:marTop w:val="0"/>
      <w:marBottom w:val="0"/>
      <w:divBdr>
        <w:top w:val="none" w:sz="0" w:space="0" w:color="auto"/>
        <w:left w:val="none" w:sz="0" w:space="0" w:color="auto"/>
        <w:bottom w:val="none" w:sz="0" w:space="0" w:color="auto"/>
        <w:right w:val="none" w:sz="0" w:space="0" w:color="auto"/>
      </w:divBdr>
    </w:div>
    <w:div w:id="438137498">
      <w:marLeft w:val="480"/>
      <w:marRight w:val="0"/>
      <w:marTop w:val="0"/>
      <w:marBottom w:val="0"/>
      <w:divBdr>
        <w:top w:val="none" w:sz="0" w:space="0" w:color="auto"/>
        <w:left w:val="none" w:sz="0" w:space="0" w:color="auto"/>
        <w:bottom w:val="none" w:sz="0" w:space="0" w:color="auto"/>
        <w:right w:val="none" w:sz="0" w:space="0" w:color="auto"/>
      </w:divBdr>
    </w:div>
    <w:div w:id="439759611">
      <w:marLeft w:val="480"/>
      <w:marRight w:val="0"/>
      <w:marTop w:val="0"/>
      <w:marBottom w:val="0"/>
      <w:divBdr>
        <w:top w:val="none" w:sz="0" w:space="0" w:color="auto"/>
        <w:left w:val="none" w:sz="0" w:space="0" w:color="auto"/>
        <w:bottom w:val="none" w:sz="0" w:space="0" w:color="auto"/>
        <w:right w:val="none" w:sz="0" w:space="0" w:color="auto"/>
      </w:divBdr>
    </w:div>
    <w:div w:id="442573093">
      <w:marLeft w:val="480"/>
      <w:marRight w:val="0"/>
      <w:marTop w:val="0"/>
      <w:marBottom w:val="0"/>
      <w:divBdr>
        <w:top w:val="none" w:sz="0" w:space="0" w:color="auto"/>
        <w:left w:val="none" w:sz="0" w:space="0" w:color="auto"/>
        <w:bottom w:val="none" w:sz="0" w:space="0" w:color="auto"/>
        <w:right w:val="none" w:sz="0" w:space="0" w:color="auto"/>
      </w:divBdr>
    </w:div>
    <w:div w:id="443575449">
      <w:marLeft w:val="480"/>
      <w:marRight w:val="0"/>
      <w:marTop w:val="0"/>
      <w:marBottom w:val="0"/>
      <w:divBdr>
        <w:top w:val="none" w:sz="0" w:space="0" w:color="auto"/>
        <w:left w:val="none" w:sz="0" w:space="0" w:color="auto"/>
        <w:bottom w:val="none" w:sz="0" w:space="0" w:color="auto"/>
        <w:right w:val="none" w:sz="0" w:space="0" w:color="auto"/>
      </w:divBdr>
    </w:div>
    <w:div w:id="443842193">
      <w:marLeft w:val="480"/>
      <w:marRight w:val="0"/>
      <w:marTop w:val="0"/>
      <w:marBottom w:val="0"/>
      <w:divBdr>
        <w:top w:val="none" w:sz="0" w:space="0" w:color="auto"/>
        <w:left w:val="none" w:sz="0" w:space="0" w:color="auto"/>
        <w:bottom w:val="none" w:sz="0" w:space="0" w:color="auto"/>
        <w:right w:val="none" w:sz="0" w:space="0" w:color="auto"/>
      </w:divBdr>
    </w:div>
    <w:div w:id="446432930">
      <w:marLeft w:val="480"/>
      <w:marRight w:val="0"/>
      <w:marTop w:val="0"/>
      <w:marBottom w:val="0"/>
      <w:divBdr>
        <w:top w:val="none" w:sz="0" w:space="0" w:color="auto"/>
        <w:left w:val="none" w:sz="0" w:space="0" w:color="auto"/>
        <w:bottom w:val="none" w:sz="0" w:space="0" w:color="auto"/>
        <w:right w:val="none" w:sz="0" w:space="0" w:color="auto"/>
      </w:divBdr>
    </w:div>
    <w:div w:id="448278523">
      <w:marLeft w:val="480"/>
      <w:marRight w:val="0"/>
      <w:marTop w:val="0"/>
      <w:marBottom w:val="0"/>
      <w:divBdr>
        <w:top w:val="none" w:sz="0" w:space="0" w:color="auto"/>
        <w:left w:val="none" w:sz="0" w:space="0" w:color="auto"/>
        <w:bottom w:val="none" w:sz="0" w:space="0" w:color="auto"/>
        <w:right w:val="none" w:sz="0" w:space="0" w:color="auto"/>
      </w:divBdr>
    </w:div>
    <w:div w:id="451284755">
      <w:marLeft w:val="480"/>
      <w:marRight w:val="0"/>
      <w:marTop w:val="0"/>
      <w:marBottom w:val="0"/>
      <w:divBdr>
        <w:top w:val="none" w:sz="0" w:space="0" w:color="auto"/>
        <w:left w:val="none" w:sz="0" w:space="0" w:color="auto"/>
        <w:bottom w:val="none" w:sz="0" w:space="0" w:color="auto"/>
        <w:right w:val="none" w:sz="0" w:space="0" w:color="auto"/>
      </w:divBdr>
    </w:div>
    <w:div w:id="451435094">
      <w:marLeft w:val="480"/>
      <w:marRight w:val="0"/>
      <w:marTop w:val="0"/>
      <w:marBottom w:val="0"/>
      <w:divBdr>
        <w:top w:val="none" w:sz="0" w:space="0" w:color="auto"/>
        <w:left w:val="none" w:sz="0" w:space="0" w:color="auto"/>
        <w:bottom w:val="none" w:sz="0" w:space="0" w:color="auto"/>
        <w:right w:val="none" w:sz="0" w:space="0" w:color="auto"/>
      </w:divBdr>
    </w:div>
    <w:div w:id="451634262">
      <w:marLeft w:val="480"/>
      <w:marRight w:val="0"/>
      <w:marTop w:val="0"/>
      <w:marBottom w:val="0"/>
      <w:divBdr>
        <w:top w:val="none" w:sz="0" w:space="0" w:color="auto"/>
        <w:left w:val="none" w:sz="0" w:space="0" w:color="auto"/>
        <w:bottom w:val="none" w:sz="0" w:space="0" w:color="auto"/>
        <w:right w:val="none" w:sz="0" w:space="0" w:color="auto"/>
      </w:divBdr>
    </w:div>
    <w:div w:id="453793218">
      <w:marLeft w:val="480"/>
      <w:marRight w:val="0"/>
      <w:marTop w:val="0"/>
      <w:marBottom w:val="0"/>
      <w:divBdr>
        <w:top w:val="none" w:sz="0" w:space="0" w:color="auto"/>
        <w:left w:val="none" w:sz="0" w:space="0" w:color="auto"/>
        <w:bottom w:val="none" w:sz="0" w:space="0" w:color="auto"/>
        <w:right w:val="none" w:sz="0" w:space="0" w:color="auto"/>
      </w:divBdr>
    </w:div>
    <w:div w:id="455177023">
      <w:marLeft w:val="480"/>
      <w:marRight w:val="0"/>
      <w:marTop w:val="0"/>
      <w:marBottom w:val="0"/>
      <w:divBdr>
        <w:top w:val="none" w:sz="0" w:space="0" w:color="auto"/>
        <w:left w:val="none" w:sz="0" w:space="0" w:color="auto"/>
        <w:bottom w:val="none" w:sz="0" w:space="0" w:color="auto"/>
        <w:right w:val="none" w:sz="0" w:space="0" w:color="auto"/>
      </w:divBdr>
    </w:div>
    <w:div w:id="455418267">
      <w:marLeft w:val="480"/>
      <w:marRight w:val="0"/>
      <w:marTop w:val="0"/>
      <w:marBottom w:val="0"/>
      <w:divBdr>
        <w:top w:val="none" w:sz="0" w:space="0" w:color="auto"/>
        <w:left w:val="none" w:sz="0" w:space="0" w:color="auto"/>
        <w:bottom w:val="none" w:sz="0" w:space="0" w:color="auto"/>
        <w:right w:val="none" w:sz="0" w:space="0" w:color="auto"/>
      </w:divBdr>
    </w:div>
    <w:div w:id="459307542">
      <w:marLeft w:val="480"/>
      <w:marRight w:val="0"/>
      <w:marTop w:val="0"/>
      <w:marBottom w:val="0"/>
      <w:divBdr>
        <w:top w:val="none" w:sz="0" w:space="0" w:color="auto"/>
        <w:left w:val="none" w:sz="0" w:space="0" w:color="auto"/>
        <w:bottom w:val="none" w:sz="0" w:space="0" w:color="auto"/>
        <w:right w:val="none" w:sz="0" w:space="0" w:color="auto"/>
      </w:divBdr>
    </w:div>
    <w:div w:id="460998511">
      <w:marLeft w:val="480"/>
      <w:marRight w:val="0"/>
      <w:marTop w:val="0"/>
      <w:marBottom w:val="0"/>
      <w:divBdr>
        <w:top w:val="none" w:sz="0" w:space="0" w:color="auto"/>
        <w:left w:val="none" w:sz="0" w:space="0" w:color="auto"/>
        <w:bottom w:val="none" w:sz="0" w:space="0" w:color="auto"/>
        <w:right w:val="none" w:sz="0" w:space="0" w:color="auto"/>
      </w:divBdr>
    </w:div>
    <w:div w:id="464592117">
      <w:marLeft w:val="480"/>
      <w:marRight w:val="0"/>
      <w:marTop w:val="0"/>
      <w:marBottom w:val="0"/>
      <w:divBdr>
        <w:top w:val="none" w:sz="0" w:space="0" w:color="auto"/>
        <w:left w:val="none" w:sz="0" w:space="0" w:color="auto"/>
        <w:bottom w:val="none" w:sz="0" w:space="0" w:color="auto"/>
        <w:right w:val="none" w:sz="0" w:space="0" w:color="auto"/>
      </w:divBdr>
    </w:div>
    <w:div w:id="466093713">
      <w:marLeft w:val="480"/>
      <w:marRight w:val="0"/>
      <w:marTop w:val="0"/>
      <w:marBottom w:val="0"/>
      <w:divBdr>
        <w:top w:val="none" w:sz="0" w:space="0" w:color="auto"/>
        <w:left w:val="none" w:sz="0" w:space="0" w:color="auto"/>
        <w:bottom w:val="none" w:sz="0" w:space="0" w:color="auto"/>
        <w:right w:val="none" w:sz="0" w:space="0" w:color="auto"/>
      </w:divBdr>
    </w:div>
    <w:div w:id="466171837">
      <w:marLeft w:val="480"/>
      <w:marRight w:val="0"/>
      <w:marTop w:val="0"/>
      <w:marBottom w:val="0"/>
      <w:divBdr>
        <w:top w:val="none" w:sz="0" w:space="0" w:color="auto"/>
        <w:left w:val="none" w:sz="0" w:space="0" w:color="auto"/>
        <w:bottom w:val="none" w:sz="0" w:space="0" w:color="auto"/>
        <w:right w:val="none" w:sz="0" w:space="0" w:color="auto"/>
      </w:divBdr>
    </w:div>
    <w:div w:id="469833691">
      <w:marLeft w:val="480"/>
      <w:marRight w:val="0"/>
      <w:marTop w:val="0"/>
      <w:marBottom w:val="0"/>
      <w:divBdr>
        <w:top w:val="none" w:sz="0" w:space="0" w:color="auto"/>
        <w:left w:val="none" w:sz="0" w:space="0" w:color="auto"/>
        <w:bottom w:val="none" w:sz="0" w:space="0" w:color="auto"/>
        <w:right w:val="none" w:sz="0" w:space="0" w:color="auto"/>
      </w:divBdr>
    </w:div>
    <w:div w:id="471406931">
      <w:marLeft w:val="480"/>
      <w:marRight w:val="0"/>
      <w:marTop w:val="0"/>
      <w:marBottom w:val="0"/>
      <w:divBdr>
        <w:top w:val="none" w:sz="0" w:space="0" w:color="auto"/>
        <w:left w:val="none" w:sz="0" w:space="0" w:color="auto"/>
        <w:bottom w:val="none" w:sz="0" w:space="0" w:color="auto"/>
        <w:right w:val="none" w:sz="0" w:space="0" w:color="auto"/>
      </w:divBdr>
    </w:div>
    <w:div w:id="472479760">
      <w:marLeft w:val="640"/>
      <w:marRight w:val="0"/>
      <w:marTop w:val="0"/>
      <w:marBottom w:val="0"/>
      <w:divBdr>
        <w:top w:val="none" w:sz="0" w:space="0" w:color="auto"/>
        <w:left w:val="none" w:sz="0" w:space="0" w:color="auto"/>
        <w:bottom w:val="none" w:sz="0" w:space="0" w:color="auto"/>
        <w:right w:val="none" w:sz="0" w:space="0" w:color="auto"/>
      </w:divBdr>
    </w:div>
    <w:div w:id="475609359">
      <w:marLeft w:val="480"/>
      <w:marRight w:val="0"/>
      <w:marTop w:val="0"/>
      <w:marBottom w:val="0"/>
      <w:divBdr>
        <w:top w:val="none" w:sz="0" w:space="0" w:color="auto"/>
        <w:left w:val="none" w:sz="0" w:space="0" w:color="auto"/>
        <w:bottom w:val="none" w:sz="0" w:space="0" w:color="auto"/>
        <w:right w:val="none" w:sz="0" w:space="0" w:color="auto"/>
      </w:divBdr>
    </w:div>
    <w:div w:id="475999885">
      <w:marLeft w:val="480"/>
      <w:marRight w:val="0"/>
      <w:marTop w:val="0"/>
      <w:marBottom w:val="0"/>
      <w:divBdr>
        <w:top w:val="none" w:sz="0" w:space="0" w:color="auto"/>
        <w:left w:val="none" w:sz="0" w:space="0" w:color="auto"/>
        <w:bottom w:val="none" w:sz="0" w:space="0" w:color="auto"/>
        <w:right w:val="none" w:sz="0" w:space="0" w:color="auto"/>
      </w:divBdr>
    </w:div>
    <w:div w:id="479885971">
      <w:marLeft w:val="480"/>
      <w:marRight w:val="0"/>
      <w:marTop w:val="0"/>
      <w:marBottom w:val="0"/>
      <w:divBdr>
        <w:top w:val="none" w:sz="0" w:space="0" w:color="auto"/>
        <w:left w:val="none" w:sz="0" w:space="0" w:color="auto"/>
        <w:bottom w:val="none" w:sz="0" w:space="0" w:color="auto"/>
        <w:right w:val="none" w:sz="0" w:space="0" w:color="auto"/>
      </w:divBdr>
    </w:div>
    <w:div w:id="481238854">
      <w:marLeft w:val="480"/>
      <w:marRight w:val="0"/>
      <w:marTop w:val="0"/>
      <w:marBottom w:val="0"/>
      <w:divBdr>
        <w:top w:val="none" w:sz="0" w:space="0" w:color="auto"/>
        <w:left w:val="none" w:sz="0" w:space="0" w:color="auto"/>
        <w:bottom w:val="none" w:sz="0" w:space="0" w:color="auto"/>
        <w:right w:val="none" w:sz="0" w:space="0" w:color="auto"/>
      </w:divBdr>
    </w:div>
    <w:div w:id="484319216">
      <w:marLeft w:val="640"/>
      <w:marRight w:val="0"/>
      <w:marTop w:val="0"/>
      <w:marBottom w:val="0"/>
      <w:divBdr>
        <w:top w:val="none" w:sz="0" w:space="0" w:color="auto"/>
        <w:left w:val="none" w:sz="0" w:space="0" w:color="auto"/>
        <w:bottom w:val="none" w:sz="0" w:space="0" w:color="auto"/>
        <w:right w:val="none" w:sz="0" w:space="0" w:color="auto"/>
      </w:divBdr>
    </w:div>
    <w:div w:id="485705699">
      <w:marLeft w:val="480"/>
      <w:marRight w:val="0"/>
      <w:marTop w:val="0"/>
      <w:marBottom w:val="0"/>
      <w:divBdr>
        <w:top w:val="none" w:sz="0" w:space="0" w:color="auto"/>
        <w:left w:val="none" w:sz="0" w:space="0" w:color="auto"/>
        <w:bottom w:val="none" w:sz="0" w:space="0" w:color="auto"/>
        <w:right w:val="none" w:sz="0" w:space="0" w:color="auto"/>
      </w:divBdr>
    </w:div>
    <w:div w:id="487748057">
      <w:marLeft w:val="480"/>
      <w:marRight w:val="0"/>
      <w:marTop w:val="0"/>
      <w:marBottom w:val="0"/>
      <w:divBdr>
        <w:top w:val="none" w:sz="0" w:space="0" w:color="auto"/>
        <w:left w:val="none" w:sz="0" w:space="0" w:color="auto"/>
        <w:bottom w:val="none" w:sz="0" w:space="0" w:color="auto"/>
        <w:right w:val="none" w:sz="0" w:space="0" w:color="auto"/>
      </w:divBdr>
    </w:div>
    <w:div w:id="488057781">
      <w:marLeft w:val="480"/>
      <w:marRight w:val="0"/>
      <w:marTop w:val="0"/>
      <w:marBottom w:val="0"/>
      <w:divBdr>
        <w:top w:val="none" w:sz="0" w:space="0" w:color="auto"/>
        <w:left w:val="none" w:sz="0" w:space="0" w:color="auto"/>
        <w:bottom w:val="none" w:sz="0" w:space="0" w:color="auto"/>
        <w:right w:val="none" w:sz="0" w:space="0" w:color="auto"/>
      </w:divBdr>
    </w:div>
    <w:div w:id="490411304">
      <w:marLeft w:val="480"/>
      <w:marRight w:val="0"/>
      <w:marTop w:val="0"/>
      <w:marBottom w:val="0"/>
      <w:divBdr>
        <w:top w:val="none" w:sz="0" w:space="0" w:color="auto"/>
        <w:left w:val="none" w:sz="0" w:space="0" w:color="auto"/>
        <w:bottom w:val="none" w:sz="0" w:space="0" w:color="auto"/>
        <w:right w:val="none" w:sz="0" w:space="0" w:color="auto"/>
      </w:divBdr>
    </w:div>
    <w:div w:id="492912346">
      <w:marLeft w:val="480"/>
      <w:marRight w:val="0"/>
      <w:marTop w:val="0"/>
      <w:marBottom w:val="0"/>
      <w:divBdr>
        <w:top w:val="none" w:sz="0" w:space="0" w:color="auto"/>
        <w:left w:val="none" w:sz="0" w:space="0" w:color="auto"/>
        <w:bottom w:val="none" w:sz="0" w:space="0" w:color="auto"/>
        <w:right w:val="none" w:sz="0" w:space="0" w:color="auto"/>
      </w:divBdr>
    </w:div>
    <w:div w:id="494103300">
      <w:marLeft w:val="480"/>
      <w:marRight w:val="0"/>
      <w:marTop w:val="0"/>
      <w:marBottom w:val="0"/>
      <w:divBdr>
        <w:top w:val="none" w:sz="0" w:space="0" w:color="auto"/>
        <w:left w:val="none" w:sz="0" w:space="0" w:color="auto"/>
        <w:bottom w:val="none" w:sz="0" w:space="0" w:color="auto"/>
        <w:right w:val="none" w:sz="0" w:space="0" w:color="auto"/>
      </w:divBdr>
    </w:div>
    <w:div w:id="495145623">
      <w:marLeft w:val="480"/>
      <w:marRight w:val="0"/>
      <w:marTop w:val="0"/>
      <w:marBottom w:val="0"/>
      <w:divBdr>
        <w:top w:val="none" w:sz="0" w:space="0" w:color="auto"/>
        <w:left w:val="none" w:sz="0" w:space="0" w:color="auto"/>
        <w:bottom w:val="none" w:sz="0" w:space="0" w:color="auto"/>
        <w:right w:val="none" w:sz="0" w:space="0" w:color="auto"/>
      </w:divBdr>
    </w:div>
    <w:div w:id="496532794">
      <w:marLeft w:val="480"/>
      <w:marRight w:val="0"/>
      <w:marTop w:val="0"/>
      <w:marBottom w:val="0"/>
      <w:divBdr>
        <w:top w:val="none" w:sz="0" w:space="0" w:color="auto"/>
        <w:left w:val="none" w:sz="0" w:space="0" w:color="auto"/>
        <w:bottom w:val="none" w:sz="0" w:space="0" w:color="auto"/>
        <w:right w:val="none" w:sz="0" w:space="0" w:color="auto"/>
      </w:divBdr>
    </w:div>
    <w:div w:id="497038371">
      <w:marLeft w:val="480"/>
      <w:marRight w:val="0"/>
      <w:marTop w:val="0"/>
      <w:marBottom w:val="0"/>
      <w:divBdr>
        <w:top w:val="none" w:sz="0" w:space="0" w:color="auto"/>
        <w:left w:val="none" w:sz="0" w:space="0" w:color="auto"/>
        <w:bottom w:val="none" w:sz="0" w:space="0" w:color="auto"/>
        <w:right w:val="none" w:sz="0" w:space="0" w:color="auto"/>
      </w:divBdr>
    </w:div>
    <w:div w:id="497691312">
      <w:marLeft w:val="480"/>
      <w:marRight w:val="0"/>
      <w:marTop w:val="0"/>
      <w:marBottom w:val="0"/>
      <w:divBdr>
        <w:top w:val="none" w:sz="0" w:space="0" w:color="auto"/>
        <w:left w:val="none" w:sz="0" w:space="0" w:color="auto"/>
        <w:bottom w:val="none" w:sz="0" w:space="0" w:color="auto"/>
        <w:right w:val="none" w:sz="0" w:space="0" w:color="auto"/>
      </w:divBdr>
    </w:div>
    <w:div w:id="499469180">
      <w:marLeft w:val="480"/>
      <w:marRight w:val="0"/>
      <w:marTop w:val="0"/>
      <w:marBottom w:val="0"/>
      <w:divBdr>
        <w:top w:val="none" w:sz="0" w:space="0" w:color="auto"/>
        <w:left w:val="none" w:sz="0" w:space="0" w:color="auto"/>
        <w:bottom w:val="none" w:sz="0" w:space="0" w:color="auto"/>
        <w:right w:val="none" w:sz="0" w:space="0" w:color="auto"/>
      </w:divBdr>
    </w:div>
    <w:div w:id="510994086">
      <w:marLeft w:val="480"/>
      <w:marRight w:val="0"/>
      <w:marTop w:val="0"/>
      <w:marBottom w:val="0"/>
      <w:divBdr>
        <w:top w:val="none" w:sz="0" w:space="0" w:color="auto"/>
        <w:left w:val="none" w:sz="0" w:space="0" w:color="auto"/>
        <w:bottom w:val="none" w:sz="0" w:space="0" w:color="auto"/>
        <w:right w:val="none" w:sz="0" w:space="0" w:color="auto"/>
      </w:divBdr>
    </w:div>
    <w:div w:id="512110501">
      <w:marLeft w:val="480"/>
      <w:marRight w:val="0"/>
      <w:marTop w:val="0"/>
      <w:marBottom w:val="0"/>
      <w:divBdr>
        <w:top w:val="none" w:sz="0" w:space="0" w:color="auto"/>
        <w:left w:val="none" w:sz="0" w:space="0" w:color="auto"/>
        <w:bottom w:val="none" w:sz="0" w:space="0" w:color="auto"/>
        <w:right w:val="none" w:sz="0" w:space="0" w:color="auto"/>
      </w:divBdr>
    </w:div>
    <w:div w:id="514265593">
      <w:marLeft w:val="480"/>
      <w:marRight w:val="0"/>
      <w:marTop w:val="0"/>
      <w:marBottom w:val="0"/>
      <w:divBdr>
        <w:top w:val="none" w:sz="0" w:space="0" w:color="auto"/>
        <w:left w:val="none" w:sz="0" w:space="0" w:color="auto"/>
        <w:bottom w:val="none" w:sz="0" w:space="0" w:color="auto"/>
        <w:right w:val="none" w:sz="0" w:space="0" w:color="auto"/>
      </w:divBdr>
    </w:div>
    <w:div w:id="514731527">
      <w:marLeft w:val="480"/>
      <w:marRight w:val="0"/>
      <w:marTop w:val="0"/>
      <w:marBottom w:val="0"/>
      <w:divBdr>
        <w:top w:val="none" w:sz="0" w:space="0" w:color="auto"/>
        <w:left w:val="none" w:sz="0" w:space="0" w:color="auto"/>
        <w:bottom w:val="none" w:sz="0" w:space="0" w:color="auto"/>
        <w:right w:val="none" w:sz="0" w:space="0" w:color="auto"/>
      </w:divBdr>
    </w:div>
    <w:div w:id="517085130">
      <w:marLeft w:val="480"/>
      <w:marRight w:val="0"/>
      <w:marTop w:val="0"/>
      <w:marBottom w:val="0"/>
      <w:divBdr>
        <w:top w:val="none" w:sz="0" w:space="0" w:color="auto"/>
        <w:left w:val="none" w:sz="0" w:space="0" w:color="auto"/>
        <w:bottom w:val="none" w:sz="0" w:space="0" w:color="auto"/>
        <w:right w:val="none" w:sz="0" w:space="0" w:color="auto"/>
      </w:divBdr>
    </w:div>
    <w:div w:id="518472025">
      <w:marLeft w:val="480"/>
      <w:marRight w:val="0"/>
      <w:marTop w:val="0"/>
      <w:marBottom w:val="0"/>
      <w:divBdr>
        <w:top w:val="none" w:sz="0" w:space="0" w:color="auto"/>
        <w:left w:val="none" w:sz="0" w:space="0" w:color="auto"/>
        <w:bottom w:val="none" w:sz="0" w:space="0" w:color="auto"/>
        <w:right w:val="none" w:sz="0" w:space="0" w:color="auto"/>
      </w:divBdr>
    </w:div>
    <w:div w:id="522941511">
      <w:marLeft w:val="480"/>
      <w:marRight w:val="0"/>
      <w:marTop w:val="0"/>
      <w:marBottom w:val="0"/>
      <w:divBdr>
        <w:top w:val="none" w:sz="0" w:space="0" w:color="auto"/>
        <w:left w:val="none" w:sz="0" w:space="0" w:color="auto"/>
        <w:bottom w:val="none" w:sz="0" w:space="0" w:color="auto"/>
        <w:right w:val="none" w:sz="0" w:space="0" w:color="auto"/>
      </w:divBdr>
    </w:div>
    <w:div w:id="523633141">
      <w:marLeft w:val="480"/>
      <w:marRight w:val="0"/>
      <w:marTop w:val="0"/>
      <w:marBottom w:val="0"/>
      <w:divBdr>
        <w:top w:val="none" w:sz="0" w:space="0" w:color="auto"/>
        <w:left w:val="none" w:sz="0" w:space="0" w:color="auto"/>
        <w:bottom w:val="none" w:sz="0" w:space="0" w:color="auto"/>
        <w:right w:val="none" w:sz="0" w:space="0" w:color="auto"/>
      </w:divBdr>
    </w:div>
    <w:div w:id="526525880">
      <w:marLeft w:val="480"/>
      <w:marRight w:val="0"/>
      <w:marTop w:val="0"/>
      <w:marBottom w:val="0"/>
      <w:divBdr>
        <w:top w:val="none" w:sz="0" w:space="0" w:color="auto"/>
        <w:left w:val="none" w:sz="0" w:space="0" w:color="auto"/>
        <w:bottom w:val="none" w:sz="0" w:space="0" w:color="auto"/>
        <w:right w:val="none" w:sz="0" w:space="0" w:color="auto"/>
      </w:divBdr>
    </w:div>
    <w:div w:id="530263412">
      <w:marLeft w:val="480"/>
      <w:marRight w:val="0"/>
      <w:marTop w:val="0"/>
      <w:marBottom w:val="0"/>
      <w:divBdr>
        <w:top w:val="none" w:sz="0" w:space="0" w:color="auto"/>
        <w:left w:val="none" w:sz="0" w:space="0" w:color="auto"/>
        <w:bottom w:val="none" w:sz="0" w:space="0" w:color="auto"/>
        <w:right w:val="none" w:sz="0" w:space="0" w:color="auto"/>
      </w:divBdr>
    </w:div>
    <w:div w:id="530340806">
      <w:marLeft w:val="480"/>
      <w:marRight w:val="0"/>
      <w:marTop w:val="0"/>
      <w:marBottom w:val="0"/>
      <w:divBdr>
        <w:top w:val="none" w:sz="0" w:space="0" w:color="auto"/>
        <w:left w:val="none" w:sz="0" w:space="0" w:color="auto"/>
        <w:bottom w:val="none" w:sz="0" w:space="0" w:color="auto"/>
        <w:right w:val="none" w:sz="0" w:space="0" w:color="auto"/>
      </w:divBdr>
    </w:div>
    <w:div w:id="533079380">
      <w:marLeft w:val="480"/>
      <w:marRight w:val="0"/>
      <w:marTop w:val="0"/>
      <w:marBottom w:val="0"/>
      <w:divBdr>
        <w:top w:val="none" w:sz="0" w:space="0" w:color="auto"/>
        <w:left w:val="none" w:sz="0" w:space="0" w:color="auto"/>
        <w:bottom w:val="none" w:sz="0" w:space="0" w:color="auto"/>
        <w:right w:val="none" w:sz="0" w:space="0" w:color="auto"/>
      </w:divBdr>
    </w:div>
    <w:div w:id="535310566">
      <w:marLeft w:val="480"/>
      <w:marRight w:val="0"/>
      <w:marTop w:val="0"/>
      <w:marBottom w:val="0"/>
      <w:divBdr>
        <w:top w:val="none" w:sz="0" w:space="0" w:color="auto"/>
        <w:left w:val="none" w:sz="0" w:space="0" w:color="auto"/>
        <w:bottom w:val="none" w:sz="0" w:space="0" w:color="auto"/>
        <w:right w:val="none" w:sz="0" w:space="0" w:color="auto"/>
      </w:divBdr>
    </w:div>
    <w:div w:id="536629457">
      <w:marLeft w:val="480"/>
      <w:marRight w:val="0"/>
      <w:marTop w:val="0"/>
      <w:marBottom w:val="0"/>
      <w:divBdr>
        <w:top w:val="none" w:sz="0" w:space="0" w:color="auto"/>
        <w:left w:val="none" w:sz="0" w:space="0" w:color="auto"/>
        <w:bottom w:val="none" w:sz="0" w:space="0" w:color="auto"/>
        <w:right w:val="none" w:sz="0" w:space="0" w:color="auto"/>
      </w:divBdr>
    </w:div>
    <w:div w:id="540940206">
      <w:marLeft w:val="480"/>
      <w:marRight w:val="0"/>
      <w:marTop w:val="0"/>
      <w:marBottom w:val="0"/>
      <w:divBdr>
        <w:top w:val="none" w:sz="0" w:space="0" w:color="auto"/>
        <w:left w:val="none" w:sz="0" w:space="0" w:color="auto"/>
        <w:bottom w:val="none" w:sz="0" w:space="0" w:color="auto"/>
        <w:right w:val="none" w:sz="0" w:space="0" w:color="auto"/>
      </w:divBdr>
    </w:div>
    <w:div w:id="541987370">
      <w:marLeft w:val="480"/>
      <w:marRight w:val="0"/>
      <w:marTop w:val="0"/>
      <w:marBottom w:val="0"/>
      <w:divBdr>
        <w:top w:val="none" w:sz="0" w:space="0" w:color="auto"/>
        <w:left w:val="none" w:sz="0" w:space="0" w:color="auto"/>
        <w:bottom w:val="none" w:sz="0" w:space="0" w:color="auto"/>
        <w:right w:val="none" w:sz="0" w:space="0" w:color="auto"/>
      </w:divBdr>
    </w:div>
    <w:div w:id="546331262">
      <w:marLeft w:val="480"/>
      <w:marRight w:val="0"/>
      <w:marTop w:val="0"/>
      <w:marBottom w:val="0"/>
      <w:divBdr>
        <w:top w:val="none" w:sz="0" w:space="0" w:color="auto"/>
        <w:left w:val="none" w:sz="0" w:space="0" w:color="auto"/>
        <w:bottom w:val="none" w:sz="0" w:space="0" w:color="auto"/>
        <w:right w:val="none" w:sz="0" w:space="0" w:color="auto"/>
      </w:divBdr>
    </w:div>
    <w:div w:id="548758771">
      <w:marLeft w:val="480"/>
      <w:marRight w:val="0"/>
      <w:marTop w:val="0"/>
      <w:marBottom w:val="0"/>
      <w:divBdr>
        <w:top w:val="none" w:sz="0" w:space="0" w:color="auto"/>
        <w:left w:val="none" w:sz="0" w:space="0" w:color="auto"/>
        <w:bottom w:val="none" w:sz="0" w:space="0" w:color="auto"/>
        <w:right w:val="none" w:sz="0" w:space="0" w:color="auto"/>
      </w:divBdr>
    </w:div>
    <w:div w:id="550649594">
      <w:marLeft w:val="480"/>
      <w:marRight w:val="0"/>
      <w:marTop w:val="0"/>
      <w:marBottom w:val="0"/>
      <w:divBdr>
        <w:top w:val="none" w:sz="0" w:space="0" w:color="auto"/>
        <w:left w:val="none" w:sz="0" w:space="0" w:color="auto"/>
        <w:bottom w:val="none" w:sz="0" w:space="0" w:color="auto"/>
        <w:right w:val="none" w:sz="0" w:space="0" w:color="auto"/>
      </w:divBdr>
    </w:div>
    <w:div w:id="551310507">
      <w:marLeft w:val="480"/>
      <w:marRight w:val="0"/>
      <w:marTop w:val="0"/>
      <w:marBottom w:val="0"/>
      <w:divBdr>
        <w:top w:val="none" w:sz="0" w:space="0" w:color="auto"/>
        <w:left w:val="none" w:sz="0" w:space="0" w:color="auto"/>
        <w:bottom w:val="none" w:sz="0" w:space="0" w:color="auto"/>
        <w:right w:val="none" w:sz="0" w:space="0" w:color="auto"/>
      </w:divBdr>
    </w:div>
    <w:div w:id="551887399">
      <w:marLeft w:val="480"/>
      <w:marRight w:val="0"/>
      <w:marTop w:val="0"/>
      <w:marBottom w:val="0"/>
      <w:divBdr>
        <w:top w:val="none" w:sz="0" w:space="0" w:color="auto"/>
        <w:left w:val="none" w:sz="0" w:space="0" w:color="auto"/>
        <w:bottom w:val="none" w:sz="0" w:space="0" w:color="auto"/>
        <w:right w:val="none" w:sz="0" w:space="0" w:color="auto"/>
      </w:divBdr>
    </w:div>
    <w:div w:id="556205297">
      <w:marLeft w:val="480"/>
      <w:marRight w:val="0"/>
      <w:marTop w:val="0"/>
      <w:marBottom w:val="0"/>
      <w:divBdr>
        <w:top w:val="none" w:sz="0" w:space="0" w:color="auto"/>
        <w:left w:val="none" w:sz="0" w:space="0" w:color="auto"/>
        <w:bottom w:val="none" w:sz="0" w:space="0" w:color="auto"/>
        <w:right w:val="none" w:sz="0" w:space="0" w:color="auto"/>
      </w:divBdr>
    </w:div>
    <w:div w:id="560479447">
      <w:marLeft w:val="480"/>
      <w:marRight w:val="0"/>
      <w:marTop w:val="0"/>
      <w:marBottom w:val="0"/>
      <w:divBdr>
        <w:top w:val="none" w:sz="0" w:space="0" w:color="auto"/>
        <w:left w:val="none" w:sz="0" w:space="0" w:color="auto"/>
        <w:bottom w:val="none" w:sz="0" w:space="0" w:color="auto"/>
        <w:right w:val="none" w:sz="0" w:space="0" w:color="auto"/>
      </w:divBdr>
    </w:div>
    <w:div w:id="563374941">
      <w:marLeft w:val="480"/>
      <w:marRight w:val="0"/>
      <w:marTop w:val="0"/>
      <w:marBottom w:val="0"/>
      <w:divBdr>
        <w:top w:val="none" w:sz="0" w:space="0" w:color="auto"/>
        <w:left w:val="none" w:sz="0" w:space="0" w:color="auto"/>
        <w:bottom w:val="none" w:sz="0" w:space="0" w:color="auto"/>
        <w:right w:val="none" w:sz="0" w:space="0" w:color="auto"/>
      </w:divBdr>
    </w:div>
    <w:div w:id="564337845">
      <w:marLeft w:val="480"/>
      <w:marRight w:val="0"/>
      <w:marTop w:val="0"/>
      <w:marBottom w:val="0"/>
      <w:divBdr>
        <w:top w:val="none" w:sz="0" w:space="0" w:color="auto"/>
        <w:left w:val="none" w:sz="0" w:space="0" w:color="auto"/>
        <w:bottom w:val="none" w:sz="0" w:space="0" w:color="auto"/>
        <w:right w:val="none" w:sz="0" w:space="0" w:color="auto"/>
      </w:divBdr>
    </w:div>
    <w:div w:id="564493181">
      <w:marLeft w:val="480"/>
      <w:marRight w:val="0"/>
      <w:marTop w:val="0"/>
      <w:marBottom w:val="0"/>
      <w:divBdr>
        <w:top w:val="none" w:sz="0" w:space="0" w:color="auto"/>
        <w:left w:val="none" w:sz="0" w:space="0" w:color="auto"/>
        <w:bottom w:val="none" w:sz="0" w:space="0" w:color="auto"/>
        <w:right w:val="none" w:sz="0" w:space="0" w:color="auto"/>
      </w:divBdr>
    </w:div>
    <w:div w:id="569736196">
      <w:marLeft w:val="480"/>
      <w:marRight w:val="0"/>
      <w:marTop w:val="0"/>
      <w:marBottom w:val="0"/>
      <w:divBdr>
        <w:top w:val="none" w:sz="0" w:space="0" w:color="auto"/>
        <w:left w:val="none" w:sz="0" w:space="0" w:color="auto"/>
        <w:bottom w:val="none" w:sz="0" w:space="0" w:color="auto"/>
        <w:right w:val="none" w:sz="0" w:space="0" w:color="auto"/>
      </w:divBdr>
    </w:div>
    <w:div w:id="569852997">
      <w:marLeft w:val="480"/>
      <w:marRight w:val="0"/>
      <w:marTop w:val="0"/>
      <w:marBottom w:val="0"/>
      <w:divBdr>
        <w:top w:val="none" w:sz="0" w:space="0" w:color="auto"/>
        <w:left w:val="none" w:sz="0" w:space="0" w:color="auto"/>
        <w:bottom w:val="none" w:sz="0" w:space="0" w:color="auto"/>
        <w:right w:val="none" w:sz="0" w:space="0" w:color="auto"/>
      </w:divBdr>
    </w:div>
    <w:div w:id="573317068">
      <w:marLeft w:val="480"/>
      <w:marRight w:val="0"/>
      <w:marTop w:val="0"/>
      <w:marBottom w:val="0"/>
      <w:divBdr>
        <w:top w:val="none" w:sz="0" w:space="0" w:color="auto"/>
        <w:left w:val="none" w:sz="0" w:space="0" w:color="auto"/>
        <w:bottom w:val="none" w:sz="0" w:space="0" w:color="auto"/>
        <w:right w:val="none" w:sz="0" w:space="0" w:color="auto"/>
      </w:divBdr>
    </w:div>
    <w:div w:id="574363633">
      <w:marLeft w:val="480"/>
      <w:marRight w:val="0"/>
      <w:marTop w:val="0"/>
      <w:marBottom w:val="0"/>
      <w:divBdr>
        <w:top w:val="none" w:sz="0" w:space="0" w:color="auto"/>
        <w:left w:val="none" w:sz="0" w:space="0" w:color="auto"/>
        <w:bottom w:val="none" w:sz="0" w:space="0" w:color="auto"/>
        <w:right w:val="none" w:sz="0" w:space="0" w:color="auto"/>
      </w:divBdr>
    </w:div>
    <w:div w:id="577204755">
      <w:marLeft w:val="480"/>
      <w:marRight w:val="0"/>
      <w:marTop w:val="0"/>
      <w:marBottom w:val="0"/>
      <w:divBdr>
        <w:top w:val="none" w:sz="0" w:space="0" w:color="auto"/>
        <w:left w:val="none" w:sz="0" w:space="0" w:color="auto"/>
        <w:bottom w:val="none" w:sz="0" w:space="0" w:color="auto"/>
        <w:right w:val="none" w:sz="0" w:space="0" w:color="auto"/>
      </w:divBdr>
    </w:div>
    <w:div w:id="579562786">
      <w:marLeft w:val="480"/>
      <w:marRight w:val="0"/>
      <w:marTop w:val="0"/>
      <w:marBottom w:val="0"/>
      <w:divBdr>
        <w:top w:val="none" w:sz="0" w:space="0" w:color="auto"/>
        <w:left w:val="none" w:sz="0" w:space="0" w:color="auto"/>
        <w:bottom w:val="none" w:sz="0" w:space="0" w:color="auto"/>
        <w:right w:val="none" w:sz="0" w:space="0" w:color="auto"/>
      </w:divBdr>
    </w:div>
    <w:div w:id="581837839">
      <w:marLeft w:val="480"/>
      <w:marRight w:val="0"/>
      <w:marTop w:val="0"/>
      <w:marBottom w:val="0"/>
      <w:divBdr>
        <w:top w:val="none" w:sz="0" w:space="0" w:color="auto"/>
        <w:left w:val="none" w:sz="0" w:space="0" w:color="auto"/>
        <w:bottom w:val="none" w:sz="0" w:space="0" w:color="auto"/>
        <w:right w:val="none" w:sz="0" w:space="0" w:color="auto"/>
      </w:divBdr>
    </w:div>
    <w:div w:id="582449658">
      <w:marLeft w:val="480"/>
      <w:marRight w:val="0"/>
      <w:marTop w:val="0"/>
      <w:marBottom w:val="0"/>
      <w:divBdr>
        <w:top w:val="none" w:sz="0" w:space="0" w:color="auto"/>
        <w:left w:val="none" w:sz="0" w:space="0" w:color="auto"/>
        <w:bottom w:val="none" w:sz="0" w:space="0" w:color="auto"/>
        <w:right w:val="none" w:sz="0" w:space="0" w:color="auto"/>
      </w:divBdr>
    </w:div>
    <w:div w:id="582840220">
      <w:marLeft w:val="480"/>
      <w:marRight w:val="0"/>
      <w:marTop w:val="0"/>
      <w:marBottom w:val="0"/>
      <w:divBdr>
        <w:top w:val="none" w:sz="0" w:space="0" w:color="auto"/>
        <w:left w:val="none" w:sz="0" w:space="0" w:color="auto"/>
        <w:bottom w:val="none" w:sz="0" w:space="0" w:color="auto"/>
        <w:right w:val="none" w:sz="0" w:space="0" w:color="auto"/>
      </w:divBdr>
    </w:div>
    <w:div w:id="585186323">
      <w:marLeft w:val="480"/>
      <w:marRight w:val="0"/>
      <w:marTop w:val="0"/>
      <w:marBottom w:val="0"/>
      <w:divBdr>
        <w:top w:val="none" w:sz="0" w:space="0" w:color="auto"/>
        <w:left w:val="none" w:sz="0" w:space="0" w:color="auto"/>
        <w:bottom w:val="none" w:sz="0" w:space="0" w:color="auto"/>
        <w:right w:val="none" w:sz="0" w:space="0" w:color="auto"/>
      </w:divBdr>
    </w:div>
    <w:div w:id="585307654">
      <w:marLeft w:val="480"/>
      <w:marRight w:val="0"/>
      <w:marTop w:val="0"/>
      <w:marBottom w:val="0"/>
      <w:divBdr>
        <w:top w:val="none" w:sz="0" w:space="0" w:color="auto"/>
        <w:left w:val="none" w:sz="0" w:space="0" w:color="auto"/>
        <w:bottom w:val="none" w:sz="0" w:space="0" w:color="auto"/>
        <w:right w:val="none" w:sz="0" w:space="0" w:color="auto"/>
      </w:divBdr>
    </w:div>
    <w:div w:id="589310353">
      <w:marLeft w:val="480"/>
      <w:marRight w:val="0"/>
      <w:marTop w:val="0"/>
      <w:marBottom w:val="0"/>
      <w:divBdr>
        <w:top w:val="none" w:sz="0" w:space="0" w:color="auto"/>
        <w:left w:val="none" w:sz="0" w:space="0" w:color="auto"/>
        <w:bottom w:val="none" w:sz="0" w:space="0" w:color="auto"/>
        <w:right w:val="none" w:sz="0" w:space="0" w:color="auto"/>
      </w:divBdr>
    </w:div>
    <w:div w:id="591549076">
      <w:marLeft w:val="480"/>
      <w:marRight w:val="0"/>
      <w:marTop w:val="0"/>
      <w:marBottom w:val="0"/>
      <w:divBdr>
        <w:top w:val="none" w:sz="0" w:space="0" w:color="auto"/>
        <w:left w:val="none" w:sz="0" w:space="0" w:color="auto"/>
        <w:bottom w:val="none" w:sz="0" w:space="0" w:color="auto"/>
        <w:right w:val="none" w:sz="0" w:space="0" w:color="auto"/>
      </w:divBdr>
    </w:div>
    <w:div w:id="592519116">
      <w:marLeft w:val="480"/>
      <w:marRight w:val="0"/>
      <w:marTop w:val="0"/>
      <w:marBottom w:val="0"/>
      <w:divBdr>
        <w:top w:val="none" w:sz="0" w:space="0" w:color="auto"/>
        <w:left w:val="none" w:sz="0" w:space="0" w:color="auto"/>
        <w:bottom w:val="none" w:sz="0" w:space="0" w:color="auto"/>
        <w:right w:val="none" w:sz="0" w:space="0" w:color="auto"/>
      </w:divBdr>
    </w:div>
    <w:div w:id="594485968">
      <w:marLeft w:val="480"/>
      <w:marRight w:val="0"/>
      <w:marTop w:val="0"/>
      <w:marBottom w:val="0"/>
      <w:divBdr>
        <w:top w:val="none" w:sz="0" w:space="0" w:color="auto"/>
        <w:left w:val="none" w:sz="0" w:space="0" w:color="auto"/>
        <w:bottom w:val="none" w:sz="0" w:space="0" w:color="auto"/>
        <w:right w:val="none" w:sz="0" w:space="0" w:color="auto"/>
      </w:divBdr>
    </w:div>
    <w:div w:id="594703410">
      <w:marLeft w:val="480"/>
      <w:marRight w:val="0"/>
      <w:marTop w:val="0"/>
      <w:marBottom w:val="0"/>
      <w:divBdr>
        <w:top w:val="none" w:sz="0" w:space="0" w:color="auto"/>
        <w:left w:val="none" w:sz="0" w:space="0" w:color="auto"/>
        <w:bottom w:val="none" w:sz="0" w:space="0" w:color="auto"/>
        <w:right w:val="none" w:sz="0" w:space="0" w:color="auto"/>
      </w:divBdr>
    </w:div>
    <w:div w:id="594705182">
      <w:marLeft w:val="480"/>
      <w:marRight w:val="0"/>
      <w:marTop w:val="0"/>
      <w:marBottom w:val="0"/>
      <w:divBdr>
        <w:top w:val="none" w:sz="0" w:space="0" w:color="auto"/>
        <w:left w:val="none" w:sz="0" w:space="0" w:color="auto"/>
        <w:bottom w:val="none" w:sz="0" w:space="0" w:color="auto"/>
        <w:right w:val="none" w:sz="0" w:space="0" w:color="auto"/>
      </w:divBdr>
    </w:div>
    <w:div w:id="594755174">
      <w:marLeft w:val="480"/>
      <w:marRight w:val="0"/>
      <w:marTop w:val="0"/>
      <w:marBottom w:val="0"/>
      <w:divBdr>
        <w:top w:val="none" w:sz="0" w:space="0" w:color="auto"/>
        <w:left w:val="none" w:sz="0" w:space="0" w:color="auto"/>
        <w:bottom w:val="none" w:sz="0" w:space="0" w:color="auto"/>
        <w:right w:val="none" w:sz="0" w:space="0" w:color="auto"/>
      </w:divBdr>
    </w:div>
    <w:div w:id="597326738">
      <w:marLeft w:val="480"/>
      <w:marRight w:val="0"/>
      <w:marTop w:val="0"/>
      <w:marBottom w:val="0"/>
      <w:divBdr>
        <w:top w:val="none" w:sz="0" w:space="0" w:color="auto"/>
        <w:left w:val="none" w:sz="0" w:space="0" w:color="auto"/>
        <w:bottom w:val="none" w:sz="0" w:space="0" w:color="auto"/>
        <w:right w:val="none" w:sz="0" w:space="0" w:color="auto"/>
      </w:divBdr>
    </w:div>
    <w:div w:id="598215174">
      <w:marLeft w:val="480"/>
      <w:marRight w:val="0"/>
      <w:marTop w:val="0"/>
      <w:marBottom w:val="0"/>
      <w:divBdr>
        <w:top w:val="none" w:sz="0" w:space="0" w:color="auto"/>
        <w:left w:val="none" w:sz="0" w:space="0" w:color="auto"/>
        <w:bottom w:val="none" w:sz="0" w:space="0" w:color="auto"/>
        <w:right w:val="none" w:sz="0" w:space="0" w:color="auto"/>
      </w:divBdr>
    </w:div>
    <w:div w:id="598299319">
      <w:marLeft w:val="480"/>
      <w:marRight w:val="0"/>
      <w:marTop w:val="0"/>
      <w:marBottom w:val="0"/>
      <w:divBdr>
        <w:top w:val="none" w:sz="0" w:space="0" w:color="auto"/>
        <w:left w:val="none" w:sz="0" w:space="0" w:color="auto"/>
        <w:bottom w:val="none" w:sz="0" w:space="0" w:color="auto"/>
        <w:right w:val="none" w:sz="0" w:space="0" w:color="auto"/>
      </w:divBdr>
    </w:div>
    <w:div w:id="599414672">
      <w:marLeft w:val="640"/>
      <w:marRight w:val="0"/>
      <w:marTop w:val="0"/>
      <w:marBottom w:val="0"/>
      <w:divBdr>
        <w:top w:val="none" w:sz="0" w:space="0" w:color="auto"/>
        <w:left w:val="none" w:sz="0" w:space="0" w:color="auto"/>
        <w:bottom w:val="none" w:sz="0" w:space="0" w:color="auto"/>
        <w:right w:val="none" w:sz="0" w:space="0" w:color="auto"/>
      </w:divBdr>
    </w:div>
    <w:div w:id="599995036">
      <w:marLeft w:val="480"/>
      <w:marRight w:val="0"/>
      <w:marTop w:val="0"/>
      <w:marBottom w:val="0"/>
      <w:divBdr>
        <w:top w:val="none" w:sz="0" w:space="0" w:color="auto"/>
        <w:left w:val="none" w:sz="0" w:space="0" w:color="auto"/>
        <w:bottom w:val="none" w:sz="0" w:space="0" w:color="auto"/>
        <w:right w:val="none" w:sz="0" w:space="0" w:color="auto"/>
      </w:divBdr>
    </w:div>
    <w:div w:id="606038219">
      <w:marLeft w:val="480"/>
      <w:marRight w:val="0"/>
      <w:marTop w:val="0"/>
      <w:marBottom w:val="0"/>
      <w:divBdr>
        <w:top w:val="none" w:sz="0" w:space="0" w:color="auto"/>
        <w:left w:val="none" w:sz="0" w:space="0" w:color="auto"/>
        <w:bottom w:val="none" w:sz="0" w:space="0" w:color="auto"/>
        <w:right w:val="none" w:sz="0" w:space="0" w:color="auto"/>
      </w:divBdr>
    </w:div>
    <w:div w:id="611132449">
      <w:marLeft w:val="480"/>
      <w:marRight w:val="0"/>
      <w:marTop w:val="0"/>
      <w:marBottom w:val="0"/>
      <w:divBdr>
        <w:top w:val="none" w:sz="0" w:space="0" w:color="auto"/>
        <w:left w:val="none" w:sz="0" w:space="0" w:color="auto"/>
        <w:bottom w:val="none" w:sz="0" w:space="0" w:color="auto"/>
        <w:right w:val="none" w:sz="0" w:space="0" w:color="auto"/>
      </w:divBdr>
    </w:div>
    <w:div w:id="612253262">
      <w:marLeft w:val="480"/>
      <w:marRight w:val="0"/>
      <w:marTop w:val="0"/>
      <w:marBottom w:val="0"/>
      <w:divBdr>
        <w:top w:val="none" w:sz="0" w:space="0" w:color="auto"/>
        <w:left w:val="none" w:sz="0" w:space="0" w:color="auto"/>
        <w:bottom w:val="none" w:sz="0" w:space="0" w:color="auto"/>
        <w:right w:val="none" w:sz="0" w:space="0" w:color="auto"/>
      </w:divBdr>
    </w:div>
    <w:div w:id="614099476">
      <w:marLeft w:val="480"/>
      <w:marRight w:val="0"/>
      <w:marTop w:val="0"/>
      <w:marBottom w:val="0"/>
      <w:divBdr>
        <w:top w:val="none" w:sz="0" w:space="0" w:color="auto"/>
        <w:left w:val="none" w:sz="0" w:space="0" w:color="auto"/>
        <w:bottom w:val="none" w:sz="0" w:space="0" w:color="auto"/>
        <w:right w:val="none" w:sz="0" w:space="0" w:color="auto"/>
      </w:divBdr>
    </w:div>
    <w:div w:id="615329277">
      <w:marLeft w:val="480"/>
      <w:marRight w:val="0"/>
      <w:marTop w:val="0"/>
      <w:marBottom w:val="0"/>
      <w:divBdr>
        <w:top w:val="none" w:sz="0" w:space="0" w:color="auto"/>
        <w:left w:val="none" w:sz="0" w:space="0" w:color="auto"/>
        <w:bottom w:val="none" w:sz="0" w:space="0" w:color="auto"/>
        <w:right w:val="none" w:sz="0" w:space="0" w:color="auto"/>
      </w:divBdr>
    </w:div>
    <w:div w:id="615914333">
      <w:marLeft w:val="480"/>
      <w:marRight w:val="0"/>
      <w:marTop w:val="0"/>
      <w:marBottom w:val="0"/>
      <w:divBdr>
        <w:top w:val="none" w:sz="0" w:space="0" w:color="auto"/>
        <w:left w:val="none" w:sz="0" w:space="0" w:color="auto"/>
        <w:bottom w:val="none" w:sz="0" w:space="0" w:color="auto"/>
        <w:right w:val="none" w:sz="0" w:space="0" w:color="auto"/>
      </w:divBdr>
    </w:div>
    <w:div w:id="616445139">
      <w:marLeft w:val="480"/>
      <w:marRight w:val="0"/>
      <w:marTop w:val="0"/>
      <w:marBottom w:val="0"/>
      <w:divBdr>
        <w:top w:val="none" w:sz="0" w:space="0" w:color="auto"/>
        <w:left w:val="none" w:sz="0" w:space="0" w:color="auto"/>
        <w:bottom w:val="none" w:sz="0" w:space="0" w:color="auto"/>
        <w:right w:val="none" w:sz="0" w:space="0" w:color="auto"/>
      </w:divBdr>
    </w:div>
    <w:div w:id="616450981">
      <w:marLeft w:val="480"/>
      <w:marRight w:val="0"/>
      <w:marTop w:val="0"/>
      <w:marBottom w:val="0"/>
      <w:divBdr>
        <w:top w:val="none" w:sz="0" w:space="0" w:color="auto"/>
        <w:left w:val="none" w:sz="0" w:space="0" w:color="auto"/>
        <w:bottom w:val="none" w:sz="0" w:space="0" w:color="auto"/>
        <w:right w:val="none" w:sz="0" w:space="0" w:color="auto"/>
      </w:divBdr>
    </w:div>
    <w:div w:id="617373862">
      <w:marLeft w:val="480"/>
      <w:marRight w:val="0"/>
      <w:marTop w:val="0"/>
      <w:marBottom w:val="0"/>
      <w:divBdr>
        <w:top w:val="none" w:sz="0" w:space="0" w:color="auto"/>
        <w:left w:val="none" w:sz="0" w:space="0" w:color="auto"/>
        <w:bottom w:val="none" w:sz="0" w:space="0" w:color="auto"/>
        <w:right w:val="none" w:sz="0" w:space="0" w:color="auto"/>
      </w:divBdr>
    </w:div>
    <w:div w:id="617689006">
      <w:marLeft w:val="480"/>
      <w:marRight w:val="0"/>
      <w:marTop w:val="0"/>
      <w:marBottom w:val="0"/>
      <w:divBdr>
        <w:top w:val="none" w:sz="0" w:space="0" w:color="auto"/>
        <w:left w:val="none" w:sz="0" w:space="0" w:color="auto"/>
        <w:bottom w:val="none" w:sz="0" w:space="0" w:color="auto"/>
        <w:right w:val="none" w:sz="0" w:space="0" w:color="auto"/>
      </w:divBdr>
    </w:div>
    <w:div w:id="618341118">
      <w:marLeft w:val="480"/>
      <w:marRight w:val="0"/>
      <w:marTop w:val="0"/>
      <w:marBottom w:val="0"/>
      <w:divBdr>
        <w:top w:val="none" w:sz="0" w:space="0" w:color="auto"/>
        <w:left w:val="none" w:sz="0" w:space="0" w:color="auto"/>
        <w:bottom w:val="none" w:sz="0" w:space="0" w:color="auto"/>
        <w:right w:val="none" w:sz="0" w:space="0" w:color="auto"/>
      </w:divBdr>
    </w:div>
    <w:div w:id="619384624">
      <w:marLeft w:val="480"/>
      <w:marRight w:val="0"/>
      <w:marTop w:val="0"/>
      <w:marBottom w:val="0"/>
      <w:divBdr>
        <w:top w:val="none" w:sz="0" w:space="0" w:color="auto"/>
        <w:left w:val="none" w:sz="0" w:space="0" w:color="auto"/>
        <w:bottom w:val="none" w:sz="0" w:space="0" w:color="auto"/>
        <w:right w:val="none" w:sz="0" w:space="0" w:color="auto"/>
      </w:divBdr>
    </w:div>
    <w:div w:id="620915986">
      <w:marLeft w:val="480"/>
      <w:marRight w:val="0"/>
      <w:marTop w:val="0"/>
      <w:marBottom w:val="0"/>
      <w:divBdr>
        <w:top w:val="none" w:sz="0" w:space="0" w:color="auto"/>
        <w:left w:val="none" w:sz="0" w:space="0" w:color="auto"/>
        <w:bottom w:val="none" w:sz="0" w:space="0" w:color="auto"/>
        <w:right w:val="none" w:sz="0" w:space="0" w:color="auto"/>
      </w:divBdr>
    </w:div>
    <w:div w:id="622199130">
      <w:marLeft w:val="480"/>
      <w:marRight w:val="0"/>
      <w:marTop w:val="0"/>
      <w:marBottom w:val="0"/>
      <w:divBdr>
        <w:top w:val="none" w:sz="0" w:space="0" w:color="auto"/>
        <w:left w:val="none" w:sz="0" w:space="0" w:color="auto"/>
        <w:bottom w:val="none" w:sz="0" w:space="0" w:color="auto"/>
        <w:right w:val="none" w:sz="0" w:space="0" w:color="auto"/>
      </w:divBdr>
    </w:div>
    <w:div w:id="622855637">
      <w:marLeft w:val="480"/>
      <w:marRight w:val="0"/>
      <w:marTop w:val="0"/>
      <w:marBottom w:val="0"/>
      <w:divBdr>
        <w:top w:val="none" w:sz="0" w:space="0" w:color="auto"/>
        <w:left w:val="none" w:sz="0" w:space="0" w:color="auto"/>
        <w:bottom w:val="none" w:sz="0" w:space="0" w:color="auto"/>
        <w:right w:val="none" w:sz="0" w:space="0" w:color="auto"/>
      </w:divBdr>
    </w:div>
    <w:div w:id="623926319">
      <w:marLeft w:val="480"/>
      <w:marRight w:val="0"/>
      <w:marTop w:val="0"/>
      <w:marBottom w:val="0"/>
      <w:divBdr>
        <w:top w:val="none" w:sz="0" w:space="0" w:color="auto"/>
        <w:left w:val="none" w:sz="0" w:space="0" w:color="auto"/>
        <w:bottom w:val="none" w:sz="0" w:space="0" w:color="auto"/>
        <w:right w:val="none" w:sz="0" w:space="0" w:color="auto"/>
      </w:divBdr>
    </w:div>
    <w:div w:id="626737983">
      <w:marLeft w:val="480"/>
      <w:marRight w:val="0"/>
      <w:marTop w:val="0"/>
      <w:marBottom w:val="0"/>
      <w:divBdr>
        <w:top w:val="none" w:sz="0" w:space="0" w:color="auto"/>
        <w:left w:val="none" w:sz="0" w:space="0" w:color="auto"/>
        <w:bottom w:val="none" w:sz="0" w:space="0" w:color="auto"/>
        <w:right w:val="none" w:sz="0" w:space="0" w:color="auto"/>
      </w:divBdr>
    </w:div>
    <w:div w:id="629898407">
      <w:marLeft w:val="480"/>
      <w:marRight w:val="0"/>
      <w:marTop w:val="0"/>
      <w:marBottom w:val="0"/>
      <w:divBdr>
        <w:top w:val="none" w:sz="0" w:space="0" w:color="auto"/>
        <w:left w:val="none" w:sz="0" w:space="0" w:color="auto"/>
        <w:bottom w:val="none" w:sz="0" w:space="0" w:color="auto"/>
        <w:right w:val="none" w:sz="0" w:space="0" w:color="auto"/>
      </w:divBdr>
    </w:div>
    <w:div w:id="631836694">
      <w:marLeft w:val="480"/>
      <w:marRight w:val="0"/>
      <w:marTop w:val="0"/>
      <w:marBottom w:val="0"/>
      <w:divBdr>
        <w:top w:val="none" w:sz="0" w:space="0" w:color="auto"/>
        <w:left w:val="none" w:sz="0" w:space="0" w:color="auto"/>
        <w:bottom w:val="none" w:sz="0" w:space="0" w:color="auto"/>
        <w:right w:val="none" w:sz="0" w:space="0" w:color="auto"/>
      </w:divBdr>
    </w:div>
    <w:div w:id="633802226">
      <w:marLeft w:val="480"/>
      <w:marRight w:val="0"/>
      <w:marTop w:val="0"/>
      <w:marBottom w:val="0"/>
      <w:divBdr>
        <w:top w:val="none" w:sz="0" w:space="0" w:color="auto"/>
        <w:left w:val="none" w:sz="0" w:space="0" w:color="auto"/>
        <w:bottom w:val="none" w:sz="0" w:space="0" w:color="auto"/>
        <w:right w:val="none" w:sz="0" w:space="0" w:color="auto"/>
      </w:divBdr>
    </w:div>
    <w:div w:id="636033249">
      <w:marLeft w:val="480"/>
      <w:marRight w:val="0"/>
      <w:marTop w:val="0"/>
      <w:marBottom w:val="0"/>
      <w:divBdr>
        <w:top w:val="none" w:sz="0" w:space="0" w:color="auto"/>
        <w:left w:val="none" w:sz="0" w:space="0" w:color="auto"/>
        <w:bottom w:val="none" w:sz="0" w:space="0" w:color="auto"/>
        <w:right w:val="none" w:sz="0" w:space="0" w:color="auto"/>
      </w:divBdr>
    </w:div>
    <w:div w:id="638077730">
      <w:marLeft w:val="480"/>
      <w:marRight w:val="0"/>
      <w:marTop w:val="0"/>
      <w:marBottom w:val="0"/>
      <w:divBdr>
        <w:top w:val="none" w:sz="0" w:space="0" w:color="auto"/>
        <w:left w:val="none" w:sz="0" w:space="0" w:color="auto"/>
        <w:bottom w:val="none" w:sz="0" w:space="0" w:color="auto"/>
        <w:right w:val="none" w:sz="0" w:space="0" w:color="auto"/>
      </w:divBdr>
    </w:div>
    <w:div w:id="639042039">
      <w:marLeft w:val="480"/>
      <w:marRight w:val="0"/>
      <w:marTop w:val="0"/>
      <w:marBottom w:val="0"/>
      <w:divBdr>
        <w:top w:val="none" w:sz="0" w:space="0" w:color="auto"/>
        <w:left w:val="none" w:sz="0" w:space="0" w:color="auto"/>
        <w:bottom w:val="none" w:sz="0" w:space="0" w:color="auto"/>
        <w:right w:val="none" w:sz="0" w:space="0" w:color="auto"/>
      </w:divBdr>
    </w:div>
    <w:div w:id="639069365">
      <w:marLeft w:val="480"/>
      <w:marRight w:val="0"/>
      <w:marTop w:val="0"/>
      <w:marBottom w:val="0"/>
      <w:divBdr>
        <w:top w:val="none" w:sz="0" w:space="0" w:color="auto"/>
        <w:left w:val="none" w:sz="0" w:space="0" w:color="auto"/>
        <w:bottom w:val="none" w:sz="0" w:space="0" w:color="auto"/>
        <w:right w:val="none" w:sz="0" w:space="0" w:color="auto"/>
      </w:divBdr>
    </w:div>
    <w:div w:id="642974814">
      <w:marLeft w:val="480"/>
      <w:marRight w:val="0"/>
      <w:marTop w:val="0"/>
      <w:marBottom w:val="0"/>
      <w:divBdr>
        <w:top w:val="none" w:sz="0" w:space="0" w:color="auto"/>
        <w:left w:val="none" w:sz="0" w:space="0" w:color="auto"/>
        <w:bottom w:val="none" w:sz="0" w:space="0" w:color="auto"/>
        <w:right w:val="none" w:sz="0" w:space="0" w:color="auto"/>
      </w:divBdr>
    </w:div>
    <w:div w:id="643201611">
      <w:marLeft w:val="480"/>
      <w:marRight w:val="0"/>
      <w:marTop w:val="0"/>
      <w:marBottom w:val="0"/>
      <w:divBdr>
        <w:top w:val="none" w:sz="0" w:space="0" w:color="auto"/>
        <w:left w:val="none" w:sz="0" w:space="0" w:color="auto"/>
        <w:bottom w:val="none" w:sz="0" w:space="0" w:color="auto"/>
        <w:right w:val="none" w:sz="0" w:space="0" w:color="auto"/>
      </w:divBdr>
    </w:div>
    <w:div w:id="643658616">
      <w:marLeft w:val="480"/>
      <w:marRight w:val="0"/>
      <w:marTop w:val="0"/>
      <w:marBottom w:val="0"/>
      <w:divBdr>
        <w:top w:val="none" w:sz="0" w:space="0" w:color="auto"/>
        <w:left w:val="none" w:sz="0" w:space="0" w:color="auto"/>
        <w:bottom w:val="none" w:sz="0" w:space="0" w:color="auto"/>
        <w:right w:val="none" w:sz="0" w:space="0" w:color="auto"/>
      </w:divBdr>
    </w:div>
    <w:div w:id="645935116">
      <w:marLeft w:val="480"/>
      <w:marRight w:val="0"/>
      <w:marTop w:val="0"/>
      <w:marBottom w:val="0"/>
      <w:divBdr>
        <w:top w:val="none" w:sz="0" w:space="0" w:color="auto"/>
        <w:left w:val="none" w:sz="0" w:space="0" w:color="auto"/>
        <w:bottom w:val="none" w:sz="0" w:space="0" w:color="auto"/>
        <w:right w:val="none" w:sz="0" w:space="0" w:color="auto"/>
      </w:divBdr>
    </w:div>
    <w:div w:id="648635747">
      <w:marLeft w:val="480"/>
      <w:marRight w:val="0"/>
      <w:marTop w:val="0"/>
      <w:marBottom w:val="0"/>
      <w:divBdr>
        <w:top w:val="none" w:sz="0" w:space="0" w:color="auto"/>
        <w:left w:val="none" w:sz="0" w:space="0" w:color="auto"/>
        <w:bottom w:val="none" w:sz="0" w:space="0" w:color="auto"/>
        <w:right w:val="none" w:sz="0" w:space="0" w:color="auto"/>
      </w:divBdr>
    </w:div>
    <w:div w:id="649751877">
      <w:marLeft w:val="480"/>
      <w:marRight w:val="0"/>
      <w:marTop w:val="0"/>
      <w:marBottom w:val="0"/>
      <w:divBdr>
        <w:top w:val="none" w:sz="0" w:space="0" w:color="auto"/>
        <w:left w:val="none" w:sz="0" w:space="0" w:color="auto"/>
        <w:bottom w:val="none" w:sz="0" w:space="0" w:color="auto"/>
        <w:right w:val="none" w:sz="0" w:space="0" w:color="auto"/>
      </w:divBdr>
    </w:div>
    <w:div w:id="650447703">
      <w:marLeft w:val="480"/>
      <w:marRight w:val="0"/>
      <w:marTop w:val="0"/>
      <w:marBottom w:val="0"/>
      <w:divBdr>
        <w:top w:val="none" w:sz="0" w:space="0" w:color="auto"/>
        <w:left w:val="none" w:sz="0" w:space="0" w:color="auto"/>
        <w:bottom w:val="none" w:sz="0" w:space="0" w:color="auto"/>
        <w:right w:val="none" w:sz="0" w:space="0" w:color="auto"/>
      </w:divBdr>
    </w:div>
    <w:div w:id="651983769">
      <w:marLeft w:val="480"/>
      <w:marRight w:val="0"/>
      <w:marTop w:val="0"/>
      <w:marBottom w:val="0"/>
      <w:divBdr>
        <w:top w:val="none" w:sz="0" w:space="0" w:color="auto"/>
        <w:left w:val="none" w:sz="0" w:space="0" w:color="auto"/>
        <w:bottom w:val="none" w:sz="0" w:space="0" w:color="auto"/>
        <w:right w:val="none" w:sz="0" w:space="0" w:color="auto"/>
      </w:divBdr>
    </w:div>
    <w:div w:id="652298259">
      <w:marLeft w:val="480"/>
      <w:marRight w:val="0"/>
      <w:marTop w:val="0"/>
      <w:marBottom w:val="0"/>
      <w:divBdr>
        <w:top w:val="none" w:sz="0" w:space="0" w:color="auto"/>
        <w:left w:val="none" w:sz="0" w:space="0" w:color="auto"/>
        <w:bottom w:val="none" w:sz="0" w:space="0" w:color="auto"/>
        <w:right w:val="none" w:sz="0" w:space="0" w:color="auto"/>
      </w:divBdr>
    </w:div>
    <w:div w:id="654067816">
      <w:marLeft w:val="640"/>
      <w:marRight w:val="0"/>
      <w:marTop w:val="0"/>
      <w:marBottom w:val="0"/>
      <w:divBdr>
        <w:top w:val="none" w:sz="0" w:space="0" w:color="auto"/>
        <w:left w:val="none" w:sz="0" w:space="0" w:color="auto"/>
        <w:bottom w:val="none" w:sz="0" w:space="0" w:color="auto"/>
        <w:right w:val="none" w:sz="0" w:space="0" w:color="auto"/>
      </w:divBdr>
    </w:div>
    <w:div w:id="655836338">
      <w:marLeft w:val="480"/>
      <w:marRight w:val="0"/>
      <w:marTop w:val="0"/>
      <w:marBottom w:val="0"/>
      <w:divBdr>
        <w:top w:val="none" w:sz="0" w:space="0" w:color="auto"/>
        <w:left w:val="none" w:sz="0" w:space="0" w:color="auto"/>
        <w:bottom w:val="none" w:sz="0" w:space="0" w:color="auto"/>
        <w:right w:val="none" w:sz="0" w:space="0" w:color="auto"/>
      </w:divBdr>
    </w:div>
    <w:div w:id="655844960">
      <w:marLeft w:val="480"/>
      <w:marRight w:val="0"/>
      <w:marTop w:val="0"/>
      <w:marBottom w:val="0"/>
      <w:divBdr>
        <w:top w:val="none" w:sz="0" w:space="0" w:color="auto"/>
        <w:left w:val="none" w:sz="0" w:space="0" w:color="auto"/>
        <w:bottom w:val="none" w:sz="0" w:space="0" w:color="auto"/>
        <w:right w:val="none" w:sz="0" w:space="0" w:color="auto"/>
      </w:divBdr>
    </w:div>
    <w:div w:id="657657779">
      <w:marLeft w:val="480"/>
      <w:marRight w:val="0"/>
      <w:marTop w:val="0"/>
      <w:marBottom w:val="0"/>
      <w:divBdr>
        <w:top w:val="none" w:sz="0" w:space="0" w:color="auto"/>
        <w:left w:val="none" w:sz="0" w:space="0" w:color="auto"/>
        <w:bottom w:val="none" w:sz="0" w:space="0" w:color="auto"/>
        <w:right w:val="none" w:sz="0" w:space="0" w:color="auto"/>
      </w:divBdr>
    </w:div>
    <w:div w:id="659692570">
      <w:marLeft w:val="480"/>
      <w:marRight w:val="0"/>
      <w:marTop w:val="0"/>
      <w:marBottom w:val="0"/>
      <w:divBdr>
        <w:top w:val="none" w:sz="0" w:space="0" w:color="auto"/>
        <w:left w:val="none" w:sz="0" w:space="0" w:color="auto"/>
        <w:bottom w:val="none" w:sz="0" w:space="0" w:color="auto"/>
        <w:right w:val="none" w:sz="0" w:space="0" w:color="auto"/>
      </w:divBdr>
    </w:div>
    <w:div w:id="659894347">
      <w:marLeft w:val="480"/>
      <w:marRight w:val="0"/>
      <w:marTop w:val="0"/>
      <w:marBottom w:val="0"/>
      <w:divBdr>
        <w:top w:val="none" w:sz="0" w:space="0" w:color="auto"/>
        <w:left w:val="none" w:sz="0" w:space="0" w:color="auto"/>
        <w:bottom w:val="none" w:sz="0" w:space="0" w:color="auto"/>
        <w:right w:val="none" w:sz="0" w:space="0" w:color="auto"/>
      </w:divBdr>
    </w:div>
    <w:div w:id="660156917">
      <w:marLeft w:val="480"/>
      <w:marRight w:val="0"/>
      <w:marTop w:val="0"/>
      <w:marBottom w:val="0"/>
      <w:divBdr>
        <w:top w:val="none" w:sz="0" w:space="0" w:color="auto"/>
        <w:left w:val="none" w:sz="0" w:space="0" w:color="auto"/>
        <w:bottom w:val="none" w:sz="0" w:space="0" w:color="auto"/>
        <w:right w:val="none" w:sz="0" w:space="0" w:color="auto"/>
      </w:divBdr>
    </w:div>
    <w:div w:id="662782632">
      <w:marLeft w:val="480"/>
      <w:marRight w:val="0"/>
      <w:marTop w:val="0"/>
      <w:marBottom w:val="0"/>
      <w:divBdr>
        <w:top w:val="none" w:sz="0" w:space="0" w:color="auto"/>
        <w:left w:val="none" w:sz="0" w:space="0" w:color="auto"/>
        <w:bottom w:val="none" w:sz="0" w:space="0" w:color="auto"/>
        <w:right w:val="none" w:sz="0" w:space="0" w:color="auto"/>
      </w:divBdr>
    </w:div>
    <w:div w:id="663706662">
      <w:marLeft w:val="480"/>
      <w:marRight w:val="0"/>
      <w:marTop w:val="0"/>
      <w:marBottom w:val="0"/>
      <w:divBdr>
        <w:top w:val="none" w:sz="0" w:space="0" w:color="auto"/>
        <w:left w:val="none" w:sz="0" w:space="0" w:color="auto"/>
        <w:bottom w:val="none" w:sz="0" w:space="0" w:color="auto"/>
        <w:right w:val="none" w:sz="0" w:space="0" w:color="auto"/>
      </w:divBdr>
    </w:div>
    <w:div w:id="665550440">
      <w:marLeft w:val="480"/>
      <w:marRight w:val="0"/>
      <w:marTop w:val="0"/>
      <w:marBottom w:val="0"/>
      <w:divBdr>
        <w:top w:val="none" w:sz="0" w:space="0" w:color="auto"/>
        <w:left w:val="none" w:sz="0" w:space="0" w:color="auto"/>
        <w:bottom w:val="none" w:sz="0" w:space="0" w:color="auto"/>
        <w:right w:val="none" w:sz="0" w:space="0" w:color="auto"/>
      </w:divBdr>
    </w:div>
    <w:div w:id="666327183">
      <w:marLeft w:val="480"/>
      <w:marRight w:val="0"/>
      <w:marTop w:val="0"/>
      <w:marBottom w:val="0"/>
      <w:divBdr>
        <w:top w:val="none" w:sz="0" w:space="0" w:color="auto"/>
        <w:left w:val="none" w:sz="0" w:space="0" w:color="auto"/>
        <w:bottom w:val="none" w:sz="0" w:space="0" w:color="auto"/>
        <w:right w:val="none" w:sz="0" w:space="0" w:color="auto"/>
      </w:divBdr>
    </w:div>
    <w:div w:id="668368579">
      <w:marLeft w:val="480"/>
      <w:marRight w:val="0"/>
      <w:marTop w:val="0"/>
      <w:marBottom w:val="0"/>
      <w:divBdr>
        <w:top w:val="none" w:sz="0" w:space="0" w:color="auto"/>
        <w:left w:val="none" w:sz="0" w:space="0" w:color="auto"/>
        <w:bottom w:val="none" w:sz="0" w:space="0" w:color="auto"/>
        <w:right w:val="none" w:sz="0" w:space="0" w:color="auto"/>
      </w:divBdr>
    </w:div>
    <w:div w:id="670061560">
      <w:marLeft w:val="480"/>
      <w:marRight w:val="0"/>
      <w:marTop w:val="0"/>
      <w:marBottom w:val="0"/>
      <w:divBdr>
        <w:top w:val="none" w:sz="0" w:space="0" w:color="auto"/>
        <w:left w:val="none" w:sz="0" w:space="0" w:color="auto"/>
        <w:bottom w:val="none" w:sz="0" w:space="0" w:color="auto"/>
        <w:right w:val="none" w:sz="0" w:space="0" w:color="auto"/>
      </w:divBdr>
    </w:div>
    <w:div w:id="670989397">
      <w:marLeft w:val="480"/>
      <w:marRight w:val="0"/>
      <w:marTop w:val="0"/>
      <w:marBottom w:val="0"/>
      <w:divBdr>
        <w:top w:val="none" w:sz="0" w:space="0" w:color="auto"/>
        <w:left w:val="none" w:sz="0" w:space="0" w:color="auto"/>
        <w:bottom w:val="none" w:sz="0" w:space="0" w:color="auto"/>
        <w:right w:val="none" w:sz="0" w:space="0" w:color="auto"/>
      </w:divBdr>
    </w:div>
    <w:div w:id="676077276">
      <w:marLeft w:val="480"/>
      <w:marRight w:val="0"/>
      <w:marTop w:val="0"/>
      <w:marBottom w:val="0"/>
      <w:divBdr>
        <w:top w:val="none" w:sz="0" w:space="0" w:color="auto"/>
        <w:left w:val="none" w:sz="0" w:space="0" w:color="auto"/>
        <w:bottom w:val="none" w:sz="0" w:space="0" w:color="auto"/>
        <w:right w:val="none" w:sz="0" w:space="0" w:color="auto"/>
      </w:divBdr>
    </w:div>
    <w:div w:id="677922530">
      <w:marLeft w:val="480"/>
      <w:marRight w:val="0"/>
      <w:marTop w:val="0"/>
      <w:marBottom w:val="0"/>
      <w:divBdr>
        <w:top w:val="none" w:sz="0" w:space="0" w:color="auto"/>
        <w:left w:val="none" w:sz="0" w:space="0" w:color="auto"/>
        <w:bottom w:val="none" w:sz="0" w:space="0" w:color="auto"/>
        <w:right w:val="none" w:sz="0" w:space="0" w:color="auto"/>
      </w:divBdr>
    </w:div>
    <w:div w:id="684281977">
      <w:marLeft w:val="480"/>
      <w:marRight w:val="0"/>
      <w:marTop w:val="0"/>
      <w:marBottom w:val="0"/>
      <w:divBdr>
        <w:top w:val="none" w:sz="0" w:space="0" w:color="auto"/>
        <w:left w:val="none" w:sz="0" w:space="0" w:color="auto"/>
        <w:bottom w:val="none" w:sz="0" w:space="0" w:color="auto"/>
        <w:right w:val="none" w:sz="0" w:space="0" w:color="auto"/>
      </w:divBdr>
    </w:div>
    <w:div w:id="687370241">
      <w:marLeft w:val="480"/>
      <w:marRight w:val="0"/>
      <w:marTop w:val="0"/>
      <w:marBottom w:val="0"/>
      <w:divBdr>
        <w:top w:val="none" w:sz="0" w:space="0" w:color="auto"/>
        <w:left w:val="none" w:sz="0" w:space="0" w:color="auto"/>
        <w:bottom w:val="none" w:sz="0" w:space="0" w:color="auto"/>
        <w:right w:val="none" w:sz="0" w:space="0" w:color="auto"/>
      </w:divBdr>
    </w:div>
    <w:div w:id="689768290">
      <w:marLeft w:val="480"/>
      <w:marRight w:val="0"/>
      <w:marTop w:val="0"/>
      <w:marBottom w:val="0"/>
      <w:divBdr>
        <w:top w:val="none" w:sz="0" w:space="0" w:color="auto"/>
        <w:left w:val="none" w:sz="0" w:space="0" w:color="auto"/>
        <w:bottom w:val="none" w:sz="0" w:space="0" w:color="auto"/>
        <w:right w:val="none" w:sz="0" w:space="0" w:color="auto"/>
      </w:divBdr>
    </w:div>
    <w:div w:id="696932154">
      <w:marLeft w:val="480"/>
      <w:marRight w:val="0"/>
      <w:marTop w:val="0"/>
      <w:marBottom w:val="0"/>
      <w:divBdr>
        <w:top w:val="none" w:sz="0" w:space="0" w:color="auto"/>
        <w:left w:val="none" w:sz="0" w:space="0" w:color="auto"/>
        <w:bottom w:val="none" w:sz="0" w:space="0" w:color="auto"/>
        <w:right w:val="none" w:sz="0" w:space="0" w:color="auto"/>
      </w:divBdr>
    </w:div>
    <w:div w:id="698244174">
      <w:marLeft w:val="480"/>
      <w:marRight w:val="0"/>
      <w:marTop w:val="0"/>
      <w:marBottom w:val="0"/>
      <w:divBdr>
        <w:top w:val="none" w:sz="0" w:space="0" w:color="auto"/>
        <w:left w:val="none" w:sz="0" w:space="0" w:color="auto"/>
        <w:bottom w:val="none" w:sz="0" w:space="0" w:color="auto"/>
        <w:right w:val="none" w:sz="0" w:space="0" w:color="auto"/>
      </w:divBdr>
    </w:div>
    <w:div w:id="698314243">
      <w:marLeft w:val="480"/>
      <w:marRight w:val="0"/>
      <w:marTop w:val="0"/>
      <w:marBottom w:val="0"/>
      <w:divBdr>
        <w:top w:val="none" w:sz="0" w:space="0" w:color="auto"/>
        <w:left w:val="none" w:sz="0" w:space="0" w:color="auto"/>
        <w:bottom w:val="none" w:sz="0" w:space="0" w:color="auto"/>
        <w:right w:val="none" w:sz="0" w:space="0" w:color="auto"/>
      </w:divBdr>
    </w:div>
    <w:div w:id="698580056">
      <w:marLeft w:val="480"/>
      <w:marRight w:val="0"/>
      <w:marTop w:val="0"/>
      <w:marBottom w:val="0"/>
      <w:divBdr>
        <w:top w:val="none" w:sz="0" w:space="0" w:color="auto"/>
        <w:left w:val="none" w:sz="0" w:space="0" w:color="auto"/>
        <w:bottom w:val="none" w:sz="0" w:space="0" w:color="auto"/>
        <w:right w:val="none" w:sz="0" w:space="0" w:color="auto"/>
      </w:divBdr>
    </w:div>
    <w:div w:id="698698385">
      <w:marLeft w:val="480"/>
      <w:marRight w:val="0"/>
      <w:marTop w:val="0"/>
      <w:marBottom w:val="0"/>
      <w:divBdr>
        <w:top w:val="none" w:sz="0" w:space="0" w:color="auto"/>
        <w:left w:val="none" w:sz="0" w:space="0" w:color="auto"/>
        <w:bottom w:val="none" w:sz="0" w:space="0" w:color="auto"/>
        <w:right w:val="none" w:sz="0" w:space="0" w:color="auto"/>
      </w:divBdr>
    </w:div>
    <w:div w:id="699401247">
      <w:marLeft w:val="480"/>
      <w:marRight w:val="0"/>
      <w:marTop w:val="0"/>
      <w:marBottom w:val="0"/>
      <w:divBdr>
        <w:top w:val="none" w:sz="0" w:space="0" w:color="auto"/>
        <w:left w:val="none" w:sz="0" w:space="0" w:color="auto"/>
        <w:bottom w:val="none" w:sz="0" w:space="0" w:color="auto"/>
        <w:right w:val="none" w:sz="0" w:space="0" w:color="auto"/>
      </w:divBdr>
    </w:div>
    <w:div w:id="699432368">
      <w:marLeft w:val="480"/>
      <w:marRight w:val="0"/>
      <w:marTop w:val="0"/>
      <w:marBottom w:val="0"/>
      <w:divBdr>
        <w:top w:val="none" w:sz="0" w:space="0" w:color="auto"/>
        <w:left w:val="none" w:sz="0" w:space="0" w:color="auto"/>
        <w:bottom w:val="none" w:sz="0" w:space="0" w:color="auto"/>
        <w:right w:val="none" w:sz="0" w:space="0" w:color="auto"/>
      </w:divBdr>
    </w:div>
    <w:div w:id="700016087">
      <w:marLeft w:val="480"/>
      <w:marRight w:val="0"/>
      <w:marTop w:val="0"/>
      <w:marBottom w:val="0"/>
      <w:divBdr>
        <w:top w:val="none" w:sz="0" w:space="0" w:color="auto"/>
        <w:left w:val="none" w:sz="0" w:space="0" w:color="auto"/>
        <w:bottom w:val="none" w:sz="0" w:space="0" w:color="auto"/>
        <w:right w:val="none" w:sz="0" w:space="0" w:color="auto"/>
      </w:divBdr>
    </w:div>
    <w:div w:id="700474128">
      <w:marLeft w:val="480"/>
      <w:marRight w:val="0"/>
      <w:marTop w:val="0"/>
      <w:marBottom w:val="0"/>
      <w:divBdr>
        <w:top w:val="none" w:sz="0" w:space="0" w:color="auto"/>
        <w:left w:val="none" w:sz="0" w:space="0" w:color="auto"/>
        <w:bottom w:val="none" w:sz="0" w:space="0" w:color="auto"/>
        <w:right w:val="none" w:sz="0" w:space="0" w:color="auto"/>
      </w:divBdr>
    </w:div>
    <w:div w:id="701512153">
      <w:marLeft w:val="480"/>
      <w:marRight w:val="0"/>
      <w:marTop w:val="0"/>
      <w:marBottom w:val="0"/>
      <w:divBdr>
        <w:top w:val="none" w:sz="0" w:space="0" w:color="auto"/>
        <w:left w:val="none" w:sz="0" w:space="0" w:color="auto"/>
        <w:bottom w:val="none" w:sz="0" w:space="0" w:color="auto"/>
        <w:right w:val="none" w:sz="0" w:space="0" w:color="auto"/>
      </w:divBdr>
    </w:div>
    <w:div w:id="701714464">
      <w:marLeft w:val="480"/>
      <w:marRight w:val="0"/>
      <w:marTop w:val="0"/>
      <w:marBottom w:val="0"/>
      <w:divBdr>
        <w:top w:val="none" w:sz="0" w:space="0" w:color="auto"/>
        <w:left w:val="none" w:sz="0" w:space="0" w:color="auto"/>
        <w:bottom w:val="none" w:sz="0" w:space="0" w:color="auto"/>
        <w:right w:val="none" w:sz="0" w:space="0" w:color="auto"/>
      </w:divBdr>
    </w:div>
    <w:div w:id="702288470">
      <w:marLeft w:val="480"/>
      <w:marRight w:val="0"/>
      <w:marTop w:val="0"/>
      <w:marBottom w:val="0"/>
      <w:divBdr>
        <w:top w:val="none" w:sz="0" w:space="0" w:color="auto"/>
        <w:left w:val="none" w:sz="0" w:space="0" w:color="auto"/>
        <w:bottom w:val="none" w:sz="0" w:space="0" w:color="auto"/>
        <w:right w:val="none" w:sz="0" w:space="0" w:color="auto"/>
      </w:divBdr>
    </w:div>
    <w:div w:id="704599553">
      <w:marLeft w:val="480"/>
      <w:marRight w:val="0"/>
      <w:marTop w:val="0"/>
      <w:marBottom w:val="0"/>
      <w:divBdr>
        <w:top w:val="none" w:sz="0" w:space="0" w:color="auto"/>
        <w:left w:val="none" w:sz="0" w:space="0" w:color="auto"/>
        <w:bottom w:val="none" w:sz="0" w:space="0" w:color="auto"/>
        <w:right w:val="none" w:sz="0" w:space="0" w:color="auto"/>
      </w:divBdr>
    </w:div>
    <w:div w:id="706490285">
      <w:marLeft w:val="480"/>
      <w:marRight w:val="0"/>
      <w:marTop w:val="0"/>
      <w:marBottom w:val="0"/>
      <w:divBdr>
        <w:top w:val="none" w:sz="0" w:space="0" w:color="auto"/>
        <w:left w:val="none" w:sz="0" w:space="0" w:color="auto"/>
        <w:bottom w:val="none" w:sz="0" w:space="0" w:color="auto"/>
        <w:right w:val="none" w:sz="0" w:space="0" w:color="auto"/>
      </w:divBdr>
    </w:div>
    <w:div w:id="709689723">
      <w:marLeft w:val="480"/>
      <w:marRight w:val="0"/>
      <w:marTop w:val="0"/>
      <w:marBottom w:val="0"/>
      <w:divBdr>
        <w:top w:val="none" w:sz="0" w:space="0" w:color="auto"/>
        <w:left w:val="none" w:sz="0" w:space="0" w:color="auto"/>
        <w:bottom w:val="none" w:sz="0" w:space="0" w:color="auto"/>
        <w:right w:val="none" w:sz="0" w:space="0" w:color="auto"/>
      </w:divBdr>
    </w:div>
    <w:div w:id="711883801">
      <w:marLeft w:val="480"/>
      <w:marRight w:val="0"/>
      <w:marTop w:val="0"/>
      <w:marBottom w:val="0"/>
      <w:divBdr>
        <w:top w:val="none" w:sz="0" w:space="0" w:color="auto"/>
        <w:left w:val="none" w:sz="0" w:space="0" w:color="auto"/>
        <w:bottom w:val="none" w:sz="0" w:space="0" w:color="auto"/>
        <w:right w:val="none" w:sz="0" w:space="0" w:color="auto"/>
      </w:divBdr>
    </w:div>
    <w:div w:id="714813292">
      <w:marLeft w:val="480"/>
      <w:marRight w:val="0"/>
      <w:marTop w:val="0"/>
      <w:marBottom w:val="0"/>
      <w:divBdr>
        <w:top w:val="none" w:sz="0" w:space="0" w:color="auto"/>
        <w:left w:val="none" w:sz="0" w:space="0" w:color="auto"/>
        <w:bottom w:val="none" w:sz="0" w:space="0" w:color="auto"/>
        <w:right w:val="none" w:sz="0" w:space="0" w:color="auto"/>
      </w:divBdr>
    </w:div>
    <w:div w:id="719983431">
      <w:marLeft w:val="480"/>
      <w:marRight w:val="0"/>
      <w:marTop w:val="0"/>
      <w:marBottom w:val="0"/>
      <w:divBdr>
        <w:top w:val="none" w:sz="0" w:space="0" w:color="auto"/>
        <w:left w:val="none" w:sz="0" w:space="0" w:color="auto"/>
        <w:bottom w:val="none" w:sz="0" w:space="0" w:color="auto"/>
        <w:right w:val="none" w:sz="0" w:space="0" w:color="auto"/>
      </w:divBdr>
    </w:div>
    <w:div w:id="720328309">
      <w:marLeft w:val="480"/>
      <w:marRight w:val="0"/>
      <w:marTop w:val="0"/>
      <w:marBottom w:val="0"/>
      <w:divBdr>
        <w:top w:val="none" w:sz="0" w:space="0" w:color="auto"/>
        <w:left w:val="none" w:sz="0" w:space="0" w:color="auto"/>
        <w:bottom w:val="none" w:sz="0" w:space="0" w:color="auto"/>
        <w:right w:val="none" w:sz="0" w:space="0" w:color="auto"/>
      </w:divBdr>
    </w:div>
    <w:div w:id="721486531">
      <w:marLeft w:val="480"/>
      <w:marRight w:val="0"/>
      <w:marTop w:val="0"/>
      <w:marBottom w:val="0"/>
      <w:divBdr>
        <w:top w:val="none" w:sz="0" w:space="0" w:color="auto"/>
        <w:left w:val="none" w:sz="0" w:space="0" w:color="auto"/>
        <w:bottom w:val="none" w:sz="0" w:space="0" w:color="auto"/>
        <w:right w:val="none" w:sz="0" w:space="0" w:color="auto"/>
      </w:divBdr>
    </w:div>
    <w:div w:id="722294802">
      <w:marLeft w:val="480"/>
      <w:marRight w:val="0"/>
      <w:marTop w:val="0"/>
      <w:marBottom w:val="0"/>
      <w:divBdr>
        <w:top w:val="none" w:sz="0" w:space="0" w:color="auto"/>
        <w:left w:val="none" w:sz="0" w:space="0" w:color="auto"/>
        <w:bottom w:val="none" w:sz="0" w:space="0" w:color="auto"/>
        <w:right w:val="none" w:sz="0" w:space="0" w:color="auto"/>
      </w:divBdr>
    </w:div>
    <w:div w:id="723648656">
      <w:marLeft w:val="480"/>
      <w:marRight w:val="0"/>
      <w:marTop w:val="0"/>
      <w:marBottom w:val="0"/>
      <w:divBdr>
        <w:top w:val="none" w:sz="0" w:space="0" w:color="auto"/>
        <w:left w:val="none" w:sz="0" w:space="0" w:color="auto"/>
        <w:bottom w:val="none" w:sz="0" w:space="0" w:color="auto"/>
        <w:right w:val="none" w:sz="0" w:space="0" w:color="auto"/>
      </w:divBdr>
    </w:div>
    <w:div w:id="725687476">
      <w:marLeft w:val="480"/>
      <w:marRight w:val="0"/>
      <w:marTop w:val="0"/>
      <w:marBottom w:val="0"/>
      <w:divBdr>
        <w:top w:val="none" w:sz="0" w:space="0" w:color="auto"/>
        <w:left w:val="none" w:sz="0" w:space="0" w:color="auto"/>
        <w:bottom w:val="none" w:sz="0" w:space="0" w:color="auto"/>
        <w:right w:val="none" w:sz="0" w:space="0" w:color="auto"/>
      </w:divBdr>
    </w:div>
    <w:div w:id="728000524">
      <w:marLeft w:val="480"/>
      <w:marRight w:val="0"/>
      <w:marTop w:val="0"/>
      <w:marBottom w:val="0"/>
      <w:divBdr>
        <w:top w:val="none" w:sz="0" w:space="0" w:color="auto"/>
        <w:left w:val="none" w:sz="0" w:space="0" w:color="auto"/>
        <w:bottom w:val="none" w:sz="0" w:space="0" w:color="auto"/>
        <w:right w:val="none" w:sz="0" w:space="0" w:color="auto"/>
      </w:divBdr>
    </w:div>
    <w:div w:id="731659223">
      <w:marLeft w:val="480"/>
      <w:marRight w:val="0"/>
      <w:marTop w:val="0"/>
      <w:marBottom w:val="0"/>
      <w:divBdr>
        <w:top w:val="none" w:sz="0" w:space="0" w:color="auto"/>
        <w:left w:val="none" w:sz="0" w:space="0" w:color="auto"/>
        <w:bottom w:val="none" w:sz="0" w:space="0" w:color="auto"/>
        <w:right w:val="none" w:sz="0" w:space="0" w:color="auto"/>
      </w:divBdr>
    </w:div>
    <w:div w:id="731848064">
      <w:marLeft w:val="480"/>
      <w:marRight w:val="0"/>
      <w:marTop w:val="0"/>
      <w:marBottom w:val="0"/>
      <w:divBdr>
        <w:top w:val="none" w:sz="0" w:space="0" w:color="auto"/>
        <w:left w:val="none" w:sz="0" w:space="0" w:color="auto"/>
        <w:bottom w:val="none" w:sz="0" w:space="0" w:color="auto"/>
        <w:right w:val="none" w:sz="0" w:space="0" w:color="auto"/>
      </w:divBdr>
    </w:div>
    <w:div w:id="732892433">
      <w:marLeft w:val="480"/>
      <w:marRight w:val="0"/>
      <w:marTop w:val="0"/>
      <w:marBottom w:val="0"/>
      <w:divBdr>
        <w:top w:val="none" w:sz="0" w:space="0" w:color="auto"/>
        <w:left w:val="none" w:sz="0" w:space="0" w:color="auto"/>
        <w:bottom w:val="none" w:sz="0" w:space="0" w:color="auto"/>
        <w:right w:val="none" w:sz="0" w:space="0" w:color="auto"/>
      </w:divBdr>
    </w:div>
    <w:div w:id="734013247">
      <w:marLeft w:val="480"/>
      <w:marRight w:val="0"/>
      <w:marTop w:val="0"/>
      <w:marBottom w:val="0"/>
      <w:divBdr>
        <w:top w:val="none" w:sz="0" w:space="0" w:color="auto"/>
        <w:left w:val="none" w:sz="0" w:space="0" w:color="auto"/>
        <w:bottom w:val="none" w:sz="0" w:space="0" w:color="auto"/>
        <w:right w:val="none" w:sz="0" w:space="0" w:color="auto"/>
      </w:divBdr>
    </w:div>
    <w:div w:id="737168300">
      <w:marLeft w:val="480"/>
      <w:marRight w:val="0"/>
      <w:marTop w:val="0"/>
      <w:marBottom w:val="0"/>
      <w:divBdr>
        <w:top w:val="none" w:sz="0" w:space="0" w:color="auto"/>
        <w:left w:val="none" w:sz="0" w:space="0" w:color="auto"/>
        <w:bottom w:val="none" w:sz="0" w:space="0" w:color="auto"/>
        <w:right w:val="none" w:sz="0" w:space="0" w:color="auto"/>
      </w:divBdr>
    </w:div>
    <w:div w:id="739909789">
      <w:marLeft w:val="480"/>
      <w:marRight w:val="0"/>
      <w:marTop w:val="0"/>
      <w:marBottom w:val="0"/>
      <w:divBdr>
        <w:top w:val="none" w:sz="0" w:space="0" w:color="auto"/>
        <w:left w:val="none" w:sz="0" w:space="0" w:color="auto"/>
        <w:bottom w:val="none" w:sz="0" w:space="0" w:color="auto"/>
        <w:right w:val="none" w:sz="0" w:space="0" w:color="auto"/>
      </w:divBdr>
    </w:div>
    <w:div w:id="740755719">
      <w:marLeft w:val="480"/>
      <w:marRight w:val="0"/>
      <w:marTop w:val="0"/>
      <w:marBottom w:val="0"/>
      <w:divBdr>
        <w:top w:val="none" w:sz="0" w:space="0" w:color="auto"/>
        <w:left w:val="none" w:sz="0" w:space="0" w:color="auto"/>
        <w:bottom w:val="none" w:sz="0" w:space="0" w:color="auto"/>
        <w:right w:val="none" w:sz="0" w:space="0" w:color="auto"/>
      </w:divBdr>
    </w:div>
    <w:div w:id="742457650">
      <w:marLeft w:val="480"/>
      <w:marRight w:val="0"/>
      <w:marTop w:val="0"/>
      <w:marBottom w:val="0"/>
      <w:divBdr>
        <w:top w:val="none" w:sz="0" w:space="0" w:color="auto"/>
        <w:left w:val="none" w:sz="0" w:space="0" w:color="auto"/>
        <w:bottom w:val="none" w:sz="0" w:space="0" w:color="auto"/>
        <w:right w:val="none" w:sz="0" w:space="0" w:color="auto"/>
      </w:divBdr>
    </w:div>
    <w:div w:id="742719541">
      <w:marLeft w:val="480"/>
      <w:marRight w:val="0"/>
      <w:marTop w:val="0"/>
      <w:marBottom w:val="0"/>
      <w:divBdr>
        <w:top w:val="none" w:sz="0" w:space="0" w:color="auto"/>
        <w:left w:val="none" w:sz="0" w:space="0" w:color="auto"/>
        <w:bottom w:val="none" w:sz="0" w:space="0" w:color="auto"/>
        <w:right w:val="none" w:sz="0" w:space="0" w:color="auto"/>
      </w:divBdr>
    </w:div>
    <w:div w:id="746345977">
      <w:marLeft w:val="480"/>
      <w:marRight w:val="0"/>
      <w:marTop w:val="0"/>
      <w:marBottom w:val="0"/>
      <w:divBdr>
        <w:top w:val="none" w:sz="0" w:space="0" w:color="auto"/>
        <w:left w:val="none" w:sz="0" w:space="0" w:color="auto"/>
        <w:bottom w:val="none" w:sz="0" w:space="0" w:color="auto"/>
        <w:right w:val="none" w:sz="0" w:space="0" w:color="auto"/>
      </w:divBdr>
    </w:div>
    <w:div w:id="748304574">
      <w:marLeft w:val="480"/>
      <w:marRight w:val="0"/>
      <w:marTop w:val="0"/>
      <w:marBottom w:val="0"/>
      <w:divBdr>
        <w:top w:val="none" w:sz="0" w:space="0" w:color="auto"/>
        <w:left w:val="none" w:sz="0" w:space="0" w:color="auto"/>
        <w:bottom w:val="none" w:sz="0" w:space="0" w:color="auto"/>
        <w:right w:val="none" w:sz="0" w:space="0" w:color="auto"/>
      </w:divBdr>
    </w:div>
    <w:div w:id="753016588">
      <w:marLeft w:val="480"/>
      <w:marRight w:val="0"/>
      <w:marTop w:val="0"/>
      <w:marBottom w:val="0"/>
      <w:divBdr>
        <w:top w:val="none" w:sz="0" w:space="0" w:color="auto"/>
        <w:left w:val="none" w:sz="0" w:space="0" w:color="auto"/>
        <w:bottom w:val="none" w:sz="0" w:space="0" w:color="auto"/>
        <w:right w:val="none" w:sz="0" w:space="0" w:color="auto"/>
      </w:divBdr>
    </w:div>
    <w:div w:id="753477476">
      <w:marLeft w:val="480"/>
      <w:marRight w:val="0"/>
      <w:marTop w:val="0"/>
      <w:marBottom w:val="0"/>
      <w:divBdr>
        <w:top w:val="none" w:sz="0" w:space="0" w:color="auto"/>
        <w:left w:val="none" w:sz="0" w:space="0" w:color="auto"/>
        <w:bottom w:val="none" w:sz="0" w:space="0" w:color="auto"/>
        <w:right w:val="none" w:sz="0" w:space="0" w:color="auto"/>
      </w:divBdr>
    </w:div>
    <w:div w:id="753624024">
      <w:marLeft w:val="480"/>
      <w:marRight w:val="0"/>
      <w:marTop w:val="0"/>
      <w:marBottom w:val="0"/>
      <w:divBdr>
        <w:top w:val="none" w:sz="0" w:space="0" w:color="auto"/>
        <w:left w:val="none" w:sz="0" w:space="0" w:color="auto"/>
        <w:bottom w:val="none" w:sz="0" w:space="0" w:color="auto"/>
        <w:right w:val="none" w:sz="0" w:space="0" w:color="auto"/>
      </w:divBdr>
    </w:div>
    <w:div w:id="758139495">
      <w:marLeft w:val="480"/>
      <w:marRight w:val="0"/>
      <w:marTop w:val="0"/>
      <w:marBottom w:val="0"/>
      <w:divBdr>
        <w:top w:val="none" w:sz="0" w:space="0" w:color="auto"/>
        <w:left w:val="none" w:sz="0" w:space="0" w:color="auto"/>
        <w:bottom w:val="none" w:sz="0" w:space="0" w:color="auto"/>
        <w:right w:val="none" w:sz="0" w:space="0" w:color="auto"/>
      </w:divBdr>
    </w:div>
    <w:div w:id="758794596">
      <w:marLeft w:val="480"/>
      <w:marRight w:val="0"/>
      <w:marTop w:val="0"/>
      <w:marBottom w:val="0"/>
      <w:divBdr>
        <w:top w:val="none" w:sz="0" w:space="0" w:color="auto"/>
        <w:left w:val="none" w:sz="0" w:space="0" w:color="auto"/>
        <w:bottom w:val="none" w:sz="0" w:space="0" w:color="auto"/>
        <w:right w:val="none" w:sz="0" w:space="0" w:color="auto"/>
      </w:divBdr>
    </w:div>
    <w:div w:id="759375895">
      <w:marLeft w:val="480"/>
      <w:marRight w:val="0"/>
      <w:marTop w:val="0"/>
      <w:marBottom w:val="0"/>
      <w:divBdr>
        <w:top w:val="none" w:sz="0" w:space="0" w:color="auto"/>
        <w:left w:val="none" w:sz="0" w:space="0" w:color="auto"/>
        <w:bottom w:val="none" w:sz="0" w:space="0" w:color="auto"/>
        <w:right w:val="none" w:sz="0" w:space="0" w:color="auto"/>
      </w:divBdr>
    </w:div>
    <w:div w:id="760569816">
      <w:marLeft w:val="480"/>
      <w:marRight w:val="0"/>
      <w:marTop w:val="0"/>
      <w:marBottom w:val="0"/>
      <w:divBdr>
        <w:top w:val="none" w:sz="0" w:space="0" w:color="auto"/>
        <w:left w:val="none" w:sz="0" w:space="0" w:color="auto"/>
        <w:bottom w:val="none" w:sz="0" w:space="0" w:color="auto"/>
        <w:right w:val="none" w:sz="0" w:space="0" w:color="auto"/>
      </w:divBdr>
    </w:div>
    <w:div w:id="761878651">
      <w:marLeft w:val="480"/>
      <w:marRight w:val="0"/>
      <w:marTop w:val="0"/>
      <w:marBottom w:val="0"/>
      <w:divBdr>
        <w:top w:val="none" w:sz="0" w:space="0" w:color="auto"/>
        <w:left w:val="none" w:sz="0" w:space="0" w:color="auto"/>
        <w:bottom w:val="none" w:sz="0" w:space="0" w:color="auto"/>
        <w:right w:val="none" w:sz="0" w:space="0" w:color="auto"/>
      </w:divBdr>
    </w:div>
    <w:div w:id="767190580">
      <w:marLeft w:val="640"/>
      <w:marRight w:val="0"/>
      <w:marTop w:val="0"/>
      <w:marBottom w:val="0"/>
      <w:divBdr>
        <w:top w:val="none" w:sz="0" w:space="0" w:color="auto"/>
        <w:left w:val="none" w:sz="0" w:space="0" w:color="auto"/>
        <w:bottom w:val="none" w:sz="0" w:space="0" w:color="auto"/>
        <w:right w:val="none" w:sz="0" w:space="0" w:color="auto"/>
      </w:divBdr>
    </w:div>
    <w:div w:id="767191108">
      <w:marLeft w:val="480"/>
      <w:marRight w:val="0"/>
      <w:marTop w:val="0"/>
      <w:marBottom w:val="0"/>
      <w:divBdr>
        <w:top w:val="none" w:sz="0" w:space="0" w:color="auto"/>
        <w:left w:val="none" w:sz="0" w:space="0" w:color="auto"/>
        <w:bottom w:val="none" w:sz="0" w:space="0" w:color="auto"/>
        <w:right w:val="none" w:sz="0" w:space="0" w:color="auto"/>
      </w:divBdr>
    </w:div>
    <w:div w:id="767308535">
      <w:marLeft w:val="480"/>
      <w:marRight w:val="0"/>
      <w:marTop w:val="0"/>
      <w:marBottom w:val="0"/>
      <w:divBdr>
        <w:top w:val="none" w:sz="0" w:space="0" w:color="auto"/>
        <w:left w:val="none" w:sz="0" w:space="0" w:color="auto"/>
        <w:bottom w:val="none" w:sz="0" w:space="0" w:color="auto"/>
        <w:right w:val="none" w:sz="0" w:space="0" w:color="auto"/>
      </w:divBdr>
    </w:div>
    <w:div w:id="773982387">
      <w:marLeft w:val="480"/>
      <w:marRight w:val="0"/>
      <w:marTop w:val="0"/>
      <w:marBottom w:val="0"/>
      <w:divBdr>
        <w:top w:val="none" w:sz="0" w:space="0" w:color="auto"/>
        <w:left w:val="none" w:sz="0" w:space="0" w:color="auto"/>
        <w:bottom w:val="none" w:sz="0" w:space="0" w:color="auto"/>
        <w:right w:val="none" w:sz="0" w:space="0" w:color="auto"/>
      </w:divBdr>
    </w:div>
    <w:div w:id="775832662">
      <w:marLeft w:val="480"/>
      <w:marRight w:val="0"/>
      <w:marTop w:val="0"/>
      <w:marBottom w:val="0"/>
      <w:divBdr>
        <w:top w:val="none" w:sz="0" w:space="0" w:color="auto"/>
        <w:left w:val="none" w:sz="0" w:space="0" w:color="auto"/>
        <w:bottom w:val="none" w:sz="0" w:space="0" w:color="auto"/>
        <w:right w:val="none" w:sz="0" w:space="0" w:color="auto"/>
      </w:divBdr>
    </w:div>
    <w:div w:id="776677265">
      <w:marLeft w:val="480"/>
      <w:marRight w:val="0"/>
      <w:marTop w:val="0"/>
      <w:marBottom w:val="0"/>
      <w:divBdr>
        <w:top w:val="none" w:sz="0" w:space="0" w:color="auto"/>
        <w:left w:val="none" w:sz="0" w:space="0" w:color="auto"/>
        <w:bottom w:val="none" w:sz="0" w:space="0" w:color="auto"/>
        <w:right w:val="none" w:sz="0" w:space="0" w:color="auto"/>
      </w:divBdr>
    </w:div>
    <w:div w:id="778184961">
      <w:marLeft w:val="480"/>
      <w:marRight w:val="0"/>
      <w:marTop w:val="0"/>
      <w:marBottom w:val="0"/>
      <w:divBdr>
        <w:top w:val="none" w:sz="0" w:space="0" w:color="auto"/>
        <w:left w:val="none" w:sz="0" w:space="0" w:color="auto"/>
        <w:bottom w:val="none" w:sz="0" w:space="0" w:color="auto"/>
        <w:right w:val="none" w:sz="0" w:space="0" w:color="auto"/>
      </w:divBdr>
    </w:div>
    <w:div w:id="779957397">
      <w:marLeft w:val="480"/>
      <w:marRight w:val="0"/>
      <w:marTop w:val="0"/>
      <w:marBottom w:val="0"/>
      <w:divBdr>
        <w:top w:val="none" w:sz="0" w:space="0" w:color="auto"/>
        <w:left w:val="none" w:sz="0" w:space="0" w:color="auto"/>
        <w:bottom w:val="none" w:sz="0" w:space="0" w:color="auto"/>
        <w:right w:val="none" w:sz="0" w:space="0" w:color="auto"/>
      </w:divBdr>
    </w:div>
    <w:div w:id="780077849">
      <w:marLeft w:val="480"/>
      <w:marRight w:val="0"/>
      <w:marTop w:val="0"/>
      <w:marBottom w:val="0"/>
      <w:divBdr>
        <w:top w:val="none" w:sz="0" w:space="0" w:color="auto"/>
        <w:left w:val="none" w:sz="0" w:space="0" w:color="auto"/>
        <w:bottom w:val="none" w:sz="0" w:space="0" w:color="auto"/>
        <w:right w:val="none" w:sz="0" w:space="0" w:color="auto"/>
      </w:divBdr>
    </w:div>
    <w:div w:id="780490837">
      <w:marLeft w:val="480"/>
      <w:marRight w:val="0"/>
      <w:marTop w:val="0"/>
      <w:marBottom w:val="0"/>
      <w:divBdr>
        <w:top w:val="none" w:sz="0" w:space="0" w:color="auto"/>
        <w:left w:val="none" w:sz="0" w:space="0" w:color="auto"/>
        <w:bottom w:val="none" w:sz="0" w:space="0" w:color="auto"/>
        <w:right w:val="none" w:sz="0" w:space="0" w:color="auto"/>
      </w:divBdr>
    </w:div>
    <w:div w:id="783812672">
      <w:marLeft w:val="480"/>
      <w:marRight w:val="0"/>
      <w:marTop w:val="0"/>
      <w:marBottom w:val="0"/>
      <w:divBdr>
        <w:top w:val="none" w:sz="0" w:space="0" w:color="auto"/>
        <w:left w:val="none" w:sz="0" w:space="0" w:color="auto"/>
        <w:bottom w:val="none" w:sz="0" w:space="0" w:color="auto"/>
        <w:right w:val="none" w:sz="0" w:space="0" w:color="auto"/>
      </w:divBdr>
    </w:div>
    <w:div w:id="784351476">
      <w:marLeft w:val="480"/>
      <w:marRight w:val="0"/>
      <w:marTop w:val="0"/>
      <w:marBottom w:val="0"/>
      <w:divBdr>
        <w:top w:val="none" w:sz="0" w:space="0" w:color="auto"/>
        <w:left w:val="none" w:sz="0" w:space="0" w:color="auto"/>
        <w:bottom w:val="none" w:sz="0" w:space="0" w:color="auto"/>
        <w:right w:val="none" w:sz="0" w:space="0" w:color="auto"/>
      </w:divBdr>
    </w:div>
    <w:div w:id="786390717">
      <w:marLeft w:val="480"/>
      <w:marRight w:val="0"/>
      <w:marTop w:val="0"/>
      <w:marBottom w:val="0"/>
      <w:divBdr>
        <w:top w:val="none" w:sz="0" w:space="0" w:color="auto"/>
        <w:left w:val="none" w:sz="0" w:space="0" w:color="auto"/>
        <w:bottom w:val="none" w:sz="0" w:space="0" w:color="auto"/>
        <w:right w:val="none" w:sz="0" w:space="0" w:color="auto"/>
      </w:divBdr>
    </w:div>
    <w:div w:id="787745179">
      <w:marLeft w:val="480"/>
      <w:marRight w:val="0"/>
      <w:marTop w:val="0"/>
      <w:marBottom w:val="0"/>
      <w:divBdr>
        <w:top w:val="none" w:sz="0" w:space="0" w:color="auto"/>
        <w:left w:val="none" w:sz="0" w:space="0" w:color="auto"/>
        <w:bottom w:val="none" w:sz="0" w:space="0" w:color="auto"/>
        <w:right w:val="none" w:sz="0" w:space="0" w:color="auto"/>
      </w:divBdr>
    </w:div>
    <w:div w:id="789739865">
      <w:marLeft w:val="480"/>
      <w:marRight w:val="0"/>
      <w:marTop w:val="0"/>
      <w:marBottom w:val="0"/>
      <w:divBdr>
        <w:top w:val="none" w:sz="0" w:space="0" w:color="auto"/>
        <w:left w:val="none" w:sz="0" w:space="0" w:color="auto"/>
        <w:bottom w:val="none" w:sz="0" w:space="0" w:color="auto"/>
        <w:right w:val="none" w:sz="0" w:space="0" w:color="auto"/>
      </w:divBdr>
    </w:div>
    <w:div w:id="790056587">
      <w:marLeft w:val="480"/>
      <w:marRight w:val="0"/>
      <w:marTop w:val="0"/>
      <w:marBottom w:val="0"/>
      <w:divBdr>
        <w:top w:val="none" w:sz="0" w:space="0" w:color="auto"/>
        <w:left w:val="none" w:sz="0" w:space="0" w:color="auto"/>
        <w:bottom w:val="none" w:sz="0" w:space="0" w:color="auto"/>
        <w:right w:val="none" w:sz="0" w:space="0" w:color="auto"/>
      </w:divBdr>
    </w:div>
    <w:div w:id="790592232">
      <w:marLeft w:val="480"/>
      <w:marRight w:val="0"/>
      <w:marTop w:val="0"/>
      <w:marBottom w:val="0"/>
      <w:divBdr>
        <w:top w:val="none" w:sz="0" w:space="0" w:color="auto"/>
        <w:left w:val="none" w:sz="0" w:space="0" w:color="auto"/>
        <w:bottom w:val="none" w:sz="0" w:space="0" w:color="auto"/>
        <w:right w:val="none" w:sz="0" w:space="0" w:color="auto"/>
      </w:divBdr>
    </w:div>
    <w:div w:id="791486442">
      <w:marLeft w:val="480"/>
      <w:marRight w:val="0"/>
      <w:marTop w:val="0"/>
      <w:marBottom w:val="0"/>
      <w:divBdr>
        <w:top w:val="none" w:sz="0" w:space="0" w:color="auto"/>
        <w:left w:val="none" w:sz="0" w:space="0" w:color="auto"/>
        <w:bottom w:val="none" w:sz="0" w:space="0" w:color="auto"/>
        <w:right w:val="none" w:sz="0" w:space="0" w:color="auto"/>
      </w:divBdr>
    </w:div>
    <w:div w:id="791829657">
      <w:marLeft w:val="480"/>
      <w:marRight w:val="0"/>
      <w:marTop w:val="0"/>
      <w:marBottom w:val="0"/>
      <w:divBdr>
        <w:top w:val="none" w:sz="0" w:space="0" w:color="auto"/>
        <w:left w:val="none" w:sz="0" w:space="0" w:color="auto"/>
        <w:bottom w:val="none" w:sz="0" w:space="0" w:color="auto"/>
        <w:right w:val="none" w:sz="0" w:space="0" w:color="auto"/>
      </w:divBdr>
    </w:div>
    <w:div w:id="792558792">
      <w:marLeft w:val="480"/>
      <w:marRight w:val="0"/>
      <w:marTop w:val="0"/>
      <w:marBottom w:val="0"/>
      <w:divBdr>
        <w:top w:val="none" w:sz="0" w:space="0" w:color="auto"/>
        <w:left w:val="none" w:sz="0" w:space="0" w:color="auto"/>
        <w:bottom w:val="none" w:sz="0" w:space="0" w:color="auto"/>
        <w:right w:val="none" w:sz="0" w:space="0" w:color="auto"/>
      </w:divBdr>
    </w:div>
    <w:div w:id="792672819">
      <w:marLeft w:val="480"/>
      <w:marRight w:val="0"/>
      <w:marTop w:val="0"/>
      <w:marBottom w:val="0"/>
      <w:divBdr>
        <w:top w:val="none" w:sz="0" w:space="0" w:color="auto"/>
        <w:left w:val="none" w:sz="0" w:space="0" w:color="auto"/>
        <w:bottom w:val="none" w:sz="0" w:space="0" w:color="auto"/>
        <w:right w:val="none" w:sz="0" w:space="0" w:color="auto"/>
      </w:divBdr>
    </w:div>
    <w:div w:id="792793701">
      <w:marLeft w:val="480"/>
      <w:marRight w:val="0"/>
      <w:marTop w:val="0"/>
      <w:marBottom w:val="0"/>
      <w:divBdr>
        <w:top w:val="none" w:sz="0" w:space="0" w:color="auto"/>
        <w:left w:val="none" w:sz="0" w:space="0" w:color="auto"/>
        <w:bottom w:val="none" w:sz="0" w:space="0" w:color="auto"/>
        <w:right w:val="none" w:sz="0" w:space="0" w:color="auto"/>
      </w:divBdr>
    </w:div>
    <w:div w:id="793062851">
      <w:marLeft w:val="480"/>
      <w:marRight w:val="0"/>
      <w:marTop w:val="0"/>
      <w:marBottom w:val="0"/>
      <w:divBdr>
        <w:top w:val="none" w:sz="0" w:space="0" w:color="auto"/>
        <w:left w:val="none" w:sz="0" w:space="0" w:color="auto"/>
        <w:bottom w:val="none" w:sz="0" w:space="0" w:color="auto"/>
        <w:right w:val="none" w:sz="0" w:space="0" w:color="auto"/>
      </w:divBdr>
    </w:div>
    <w:div w:id="794904067">
      <w:marLeft w:val="480"/>
      <w:marRight w:val="0"/>
      <w:marTop w:val="0"/>
      <w:marBottom w:val="0"/>
      <w:divBdr>
        <w:top w:val="none" w:sz="0" w:space="0" w:color="auto"/>
        <w:left w:val="none" w:sz="0" w:space="0" w:color="auto"/>
        <w:bottom w:val="none" w:sz="0" w:space="0" w:color="auto"/>
        <w:right w:val="none" w:sz="0" w:space="0" w:color="auto"/>
      </w:divBdr>
    </w:div>
    <w:div w:id="796991252">
      <w:marLeft w:val="480"/>
      <w:marRight w:val="0"/>
      <w:marTop w:val="0"/>
      <w:marBottom w:val="0"/>
      <w:divBdr>
        <w:top w:val="none" w:sz="0" w:space="0" w:color="auto"/>
        <w:left w:val="none" w:sz="0" w:space="0" w:color="auto"/>
        <w:bottom w:val="none" w:sz="0" w:space="0" w:color="auto"/>
        <w:right w:val="none" w:sz="0" w:space="0" w:color="auto"/>
      </w:divBdr>
    </w:div>
    <w:div w:id="797141898">
      <w:marLeft w:val="480"/>
      <w:marRight w:val="0"/>
      <w:marTop w:val="0"/>
      <w:marBottom w:val="0"/>
      <w:divBdr>
        <w:top w:val="none" w:sz="0" w:space="0" w:color="auto"/>
        <w:left w:val="none" w:sz="0" w:space="0" w:color="auto"/>
        <w:bottom w:val="none" w:sz="0" w:space="0" w:color="auto"/>
        <w:right w:val="none" w:sz="0" w:space="0" w:color="auto"/>
      </w:divBdr>
    </w:div>
    <w:div w:id="797530576">
      <w:marLeft w:val="480"/>
      <w:marRight w:val="0"/>
      <w:marTop w:val="0"/>
      <w:marBottom w:val="0"/>
      <w:divBdr>
        <w:top w:val="none" w:sz="0" w:space="0" w:color="auto"/>
        <w:left w:val="none" w:sz="0" w:space="0" w:color="auto"/>
        <w:bottom w:val="none" w:sz="0" w:space="0" w:color="auto"/>
        <w:right w:val="none" w:sz="0" w:space="0" w:color="auto"/>
      </w:divBdr>
    </w:div>
    <w:div w:id="801271584">
      <w:marLeft w:val="480"/>
      <w:marRight w:val="0"/>
      <w:marTop w:val="0"/>
      <w:marBottom w:val="0"/>
      <w:divBdr>
        <w:top w:val="none" w:sz="0" w:space="0" w:color="auto"/>
        <w:left w:val="none" w:sz="0" w:space="0" w:color="auto"/>
        <w:bottom w:val="none" w:sz="0" w:space="0" w:color="auto"/>
        <w:right w:val="none" w:sz="0" w:space="0" w:color="auto"/>
      </w:divBdr>
    </w:div>
    <w:div w:id="802582849">
      <w:marLeft w:val="480"/>
      <w:marRight w:val="0"/>
      <w:marTop w:val="0"/>
      <w:marBottom w:val="0"/>
      <w:divBdr>
        <w:top w:val="none" w:sz="0" w:space="0" w:color="auto"/>
        <w:left w:val="none" w:sz="0" w:space="0" w:color="auto"/>
        <w:bottom w:val="none" w:sz="0" w:space="0" w:color="auto"/>
        <w:right w:val="none" w:sz="0" w:space="0" w:color="auto"/>
      </w:divBdr>
    </w:div>
    <w:div w:id="803160194">
      <w:marLeft w:val="480"/>
      <w:marRight w:val="0"/>
      <w:marTop w:val="0"/>
      <w:marBottom w:val="0"/>
      <w:divBdr>
        <w:top w:val="none" w:sz="0" w:space="0" w:color="auto"/>
        <w:left w:val="none" w:sz="0" w:space="0" w:color="auto"/>
        <w:bottom w:val="none" w:sz="0" w:space="0" w:color="auto"/>
        <w:right w:val="none" w:sz="0" w:space="0" w:color="auto"/>
      </w:divBdr>
    </w:div>
    <w:div w:id="803306741">
      <w:marLeft w:val="480"/>
      <w:marRight w:val="0"/>
      <w:marTop w:val="0"/>
      <w:marBottom w:val="0"/>
      <w:divBdr>
        <w:top w:val="none" w:sz="0" w:space="0" w:color="auto"/>
        <w:left w:val="none" w:sz="0" w:space="0" w:color="auto"/>
        <w:bottom w:val="none" w:sz="0" w:space="0" w:color="auto"/>
        <w:right w:val="none" w:sz="0" w:space="0" w:color="auto"/>
      </w:divBdr>
    </w:div>
    <w:div w:id="805853332">
      <w:marLeft w:val="480"/>
      <w:marRight w:val="0"/>
      <w:marTop w:val="0"/>
      <w:marBottom w:val="0"/>
      <w:divBdr>
        <w:top w:val="none" w:sz="0" w:space="0" w:color="auto"/>
        <w:left w:val="none" w:sz="0" w:space="0" w:color="auto"/>
        <w:bottom w:val="none" w:sz="0" w:space="0" w:color="auto"/>
        <w:right w:val="none" w:sz="0" w:space="0" w:color="auto"/>
      </w:divBdr>
    </w:div>
    <w:div w:id="806245660">
      <w:marLeft w:val="480"/>
      <w:marRight w:val="0"/>
      <w:marTop w:val="0"/>
      <w:marBottom w:val="0"/>
      <w:divBdr>
        <w:top w:val="none" w:sz="0" w:space="0" w:color="auto"/>
        <w:left w:val="none" w:sz="0" w:space="0" w:color="auto"/>
        <w:bottom w:val="none" w:sz="0" w:space="0" w:color="auto"/>
        <w:right w:val="none" w:sz="0" w:space="0" w:color="auto"/>
      </w:divBdr>
    </w:div>
    <w:div w:id="806629646">
      <w:marLeft w:val="480"/>
      <w:marRight w:val="0"/>
      <w:marTop w:val="0"/>
      <w:marBottom w:val="0"/>
      <w:divBdr>
        <w:top w:val="none" w:sz="0" w:space="0" w:color="auto"/>
        <w:left w:val="none" w:sz="0" w:space="0" w:color="auto"/>
        <w:bottom w:val="none" w:sz="0" w:space="0" w:color="auto"/>
        <w:right w:val="none" w:sz="0" w:space="0" w:color="auto"/>
      </w:divBdr>
    </w:div>
    <w:div w:id="807016877">
      <w:marLeft w:val="480"/>
      <w:marRight w:val="0"/>
      <w:marTop w:val="0"/>
      <w:marBottom w:val="0"/>
      <w:divBdr>
        <w:top w:val="none" w:sz="0" w:space="0" w:color="auto"/>
        <w:left w:val="none" w:sz="0" w:space="0" w:color="auto"/>
        <w:bottom w:val="none" w:sz="0" w:space="0" w:color="auto"/>
        <w:right w:val="none" w:sz="0" w:space="0" w:color="auto"/>
      </w:divBdr>
    </w:div>
    <w:div w:id="807168832">
      <w:marLeft w:val="480"/>
      <w:marRight w:val="0"/>
      <w:marTop w:val="0"/>
      <w:marBottom w:val="0"/>
      <w:divBdr>
        <w:top w:val="none" w:sz="0" w:space="0" w:color="auto"/>
        <w:left w:val="none" w:sz="0" w:space="0" w:color="auto"/>
        <w:bottom w:val="none" w:sz="0" w:space="0" w:color="auto"/>
        <w:right w:val="none" w:sz="0" w:space="0" w:color="auto"/>
      </w:divBdr>
    </w:div>
    <w:div w:id="810707030">
      <w:marLeft w:val="480"/>
      <w:marRight w:val="0"/>
      <w:marTop w:val="0"/>
      <w:marBottom w:val="0"/>
      <w:divBdr>
        <w:top w:val="none" w:sz="0" w:space="0" w:color="auto"/>
        <w:left w:val="none" w:sz="0" w:space="0" w:color="auto"/>
        <w:bottom w:val="none" w:sz="0" w:space="0" w:color="auto"/>
        <w:right w:val="none" w:sz="0" w:space="0" w:color="auto"/>
      </w:divBdr>
    </w:div>
    <w:div w:id="812992418">
      <w:marLeft w:val="480"/>
      <w:marRight w:val="0"/>
      <w:marTop w:val="0"/>
      <w:marBottom w:val="0"/>
      <w:divBdr>
        <w:top w:val="none" w:sz="0" w:space="0" w:color="auto"/>
        <w:left w:val="none" w:sz="0" w:space="0" w:color="auto"/>
        <w:bottom w:val="none" w:sz="0" w:space="0" w:color="auto"/>
        <w:right w:val="none" w:sz="0" w:space="0" w:color="auto"/>
      </w:divBdr>
    </w:div>
    <w:div w:id="816920786">
      <w:marLeft w:val="480"/>
      <w:marRight w:val="0"/>
      <w:marTop w:val="0"/>
      <w:marBottom w:val="0"/>
      <w:divBdr>
        <w:top w:val="none" w:sz="0" w:space="0" w:color="auto"/>
        <w:left w:val="none" w:sz="0" w:space="0" w:color="auto"/>
        <w:bottom w:val="none" w:sz="0" w:space="0" w:color="auto"/>
        <w:right w:val="none" w:sz="0" w:space="0" w:color="auto"/>
      </w:divBdr>
    </w:div>
    <w:div w:id="822506073">
      <w:marLeft w:val="480"/>
      <w:marRight w:val="0"/>
      <w:marTop w:val="0"/>
      <w:marBottom w:val="0"/>
      <w:divBdr>
        <w:top w:val="none" w:sz="0" w:space="0" w:color="auto"/>
        <w:left w:val="none" w:sz="0" w:space="0" w:color="auto"/>
        <w:bottom w:val="none" w:sz="0" w:space="0" w:color="auto"/>
        <w:right w:val="none" w:sz="0" w:space="0" w:color="auto"/>
      </w:divBdr>
    </w:div>
    <w:div w:id="823856967">
      <w:marLeft w:val="480"/>
      <w:marRight w:val="0"/>
      <w:marTop w:val="0"/>
      <w:marBottom w:val="0"/>
      <w:divBdr>
        <w:top w:val="none" w:sz="0" w:space="0" w:color="auto"/>
        <w:left w:val="none" w:sz="0" w:space="0" w:color="auto"/>
        <w:bottom w:val="none" w:sz="0" w:space="0" w:color="auto"/>
        <w:right w:val="none" w:sz="0" w:space="0" w:color="auto"/>
      </w:divBdr>
    </w:div>
    <w:div w:id="824468785">
      <w:marLeft w:val="480"/>
      <w:marRight w:val="0"/>
      <w:marTop w:val="0"/>
      <w:marBottom w:val="0"/>
      <w:divBdr>
        <w:top w:val="none" w:sz="0" w:space="0" w:color="auto"/>
        <w:left w:val="none" w:sz="0" w:space="0" w:color="auto"/>
        <w:bottom w:val="none" w:sz="0" w:space="0" w:color="auto"/>
        <w:right w:val="none" w:sz="0" w:space="0" w:color="auto"/>
      </w:divBdr>
    </w:div>
    <w:div w:id="824585621">
      <w:marLeft w:val="480"/>
      <w:marRight w:val="0"/>
      <w:marTop w:val="0"/>
      <w:marBottom w:val="0"/>
      <w:divBdr>
        <w:top w:val="none" w:sz="0" w:space="0" w:color="auto"/>
        <w:left w:val="none" w:sz="0" w:space="0" w:color="auto"/>
        <w:bottom w:val="none" w:sz="0" w:space="0" w:color="auto"/>
        <w:right w:val="none" w:sz="0" w:space="0" w:color="auto"/>
      </w:divBdr>
    </w:div>
    <w:div w:id="824976650">
      <w:marLeft w:val="480"/>
      <w:marRight w:val="0"/>
      <w:marTop w:val="0"/>
      <w:marBottom w:val="0"/>
      <w:divBdr>
        <w:top w:val="none" w:sz="0" w:space="0" w:color="auto"/>
        <w:left w:val="none" w:sz="0" w:space="0" w:color="auto"/>
        <w:bottom w:val="none" w:sz="0" w:space="0" w:color="auto"/>
        <w:right w:val="none" w:sz="0" w:space="0" w:color="auto"/>
      </w:divBdr>
    </w:div>
    <w:div w:id="828859977">
      <w:marLeft w:val="480"/>
      <w:marRight w:val="0"/>
      <w:marTop w:val="0"/>
      <w:marBottom w:val="0"/>
      <w:divBdr>
        <w:top w:val="none" w:sz="0" w:space="0" w:color="auto"/>
        <w:left w:val="none" w:sz="0" w:space="0" w:color="auto"/>
        <w:bottom w:val="none" w:sz="0" w:space="0" w:color="auto"/>
        <w:right w:val="none" w:sz="0" w:space="0" w:color="auto"/>
      </w:divBdr>
    </w:div>
    <w:div w:id="830413121">
      <w:marLeft w:val="480"/>
      <w:marRight w:val="0"/>
      <w:marTop w:val="0"/>
      <w:marBottom w:val="0"/>
      <w:divBdr>
        <w:top w:val="none" w:sz="0" w:space="0" w:color="auto"/>
        <w:left w:val="none" w:sz="0" w:space="0" w:color="auto"/>
        <w:bottom w:val="none" w:sz="0" w:space="0" w:color="auto"/>
        <w:right w:val="none" w:sz="0" w:space="0" w:color="auto"/>
      </w:divBdr>
    </w:div>
    <w:div w:id="830607032">
      <w:marLeft w:val="480"/>
      <w:marRight w:val="0"/>
      <w:marTop w:val="0"/>
      <w:marBottom w:val="0"/>
      <w:divBdr>
        <w:top w:val="none" w:sz="0" w:space="0" w:color="auto"/>
        <w:left w:val="none" w:sz="0" w:space="0" w:color="auto"/>
        <w:bottom w:val="none" w:sz="0" w:space="0" w:color="auto"/>
        <w:right w:val="none" w:sz="0" w:space="0" w:color="auto"/>
      </w:divBdr>
    </w:div>
    <w:div w:id="830755093">
      <w:marLeft w:val="480"/>
      <w:marRight w:val="0"/>
      <w:marTop w:val="0"/>
      <w:marBottom w:val="0"/>
      <w:divBdr>
        <w:top w:val="none" w:sz="0" w:space="0" w:color="auto"/>
        <w:left w:val="none" w:sz="0" w:space="0" w:color="auto"/>
        <w:bottom w:val="none" w:sz="0" w:space="0" w:color="auto"/>
        <w:right w:val="none" w:sz="0" w:space="0" w:color="auto"/>
      </w:divBdr>
    </w:div>
    <w:div w:id="833648755">
      <w:marLeft w:val="480"/>
      <w:marRight w:val="0"/>
      <w:marTop w:val="0"/>
      <w:marBottom w:val="0"/>
      <w:divBdr>
        <w:top w:val="none" w:sz="0" w:space="0" w:color="auto"/>
        <w:left w:val="none" w:sz="0" w:space="0" w:color="auto"/>
        <w:bottom w:val="none" w:sz="0" w:space="0" w:color="auto"/>
        <w:right w:val="none" w:sz="0" w:space="0" w:color="auto"/>
      </w:divBdr>
    </w:div>
    <w:div w:id="833843150">
      <w:marLeft w:val="480"/>
      <w:marRight w:val="0"/>
      <w:marTop w:val="0"/>
      <w:marBottom w:val="0"/>
      <w:divBdr>
        <w:top w:val="none" w:sz="0" w:space="0" w:color="auto"/>
        <w:left w:val="none" w:sz="0" w:space="0" w:color="auto"/>
        <w:bottom w:val="none" w:sz="0" w:space="0" w:color="auto"/>
        <w:right w:val="none" w:sz="0" w:space="0" w:color="auto"/>
      </w:divBdr>
    </w:div>
    <w:div w:id="836194406">
      <w:marLeft w:val="480"/>
      <w:marRight w:val="0"/>
      <w:marTop w:val="0"/>
      <w:marBottom w:val="0"/>
      <w:divBdr>
        <w:top w:val="none" w:sz="0" w:space="0" w:color="auto"/>
        <w:left w:val="none" w:sz="0" w:space="0" w:color="auto"/>
        <w:bottom w:val="none" w:sz="0" w:space="0" w:color="auto"/>
        <w:right w:val="none" w:sz="0" w:space="0" w:color="auto"/>
      </w:divBdr>
    </w:div>
    <w:div w:id="837354580">
      <w:marLeft w:val="480"/>
      <w:marRight w:val="0"/>
      <w:marTop w:val="0"/>
      <w:marBottom w:val="0"/>
      <w:divBdr>
        <w:top w:val="none" w:sz="0" w:space="0" w:color="auto"/>
        <w:left w:val="none" w:sz="0" w:space="0" w:color="auto"/>
        <w:bottom w:val="none" w:sz="0" w:space="0" w:color="auto"/>
        <w:right w:val="none" w:sz="0" w:space="0" w:color="auto"/>
      </w:divBdr>
    </w:div>
    <w:div w:id="838929997">
      <w:marLeft w:val="480"/>
      <w:marRight w:val="0"/>
      <w:marTop w:val="0"/>
      <w:marBottom w:val="0"/>
      <w:divBdr>
        <w:top w:val="none" w:sz="0" w:space="0" w:color="auto"/>
        <w:left w:val="none" w:sz="0" w:space="0" w:color="auto"/>
        <w:bottom w:val="none" w:sz="0" w:space="0" w:color="auto"/>
        <w:right w:val="none" w:sz="0" w:space="0" w:color="auto"/>
      </w:divBdr>
    </w:div>
    <w:div w:id="849173327">
      <w:marLeft w:val="480"/>
      <w:marRight w:val="0"/>
      <w:marTop w:val="0"/>
      <w:marBottom w:val="0"/>
      <w:divBdr>
        <w:top w:val="none" w:sz="0" w:space="0" w:color="auto"/>
        <w:left w:val="none" w:sz="0" w:space="0" w:color="auto"/>
        <w:bottom w:val="none" w:sz="0" w:space="0" w:color="auto"/>
        <w:right w:val="none" w:sz="0" w:space="0" w:color="auto"/>
      </w:divBdr>
    </w:div>
    <w:div w:id="852501147">
      <w:marLeft w:val="480"/>
      <w:marRight w:val="0"/>
      <w:marTop w:val="0"/>
      <w:marBottom w:val="0"/>
      <w:divBdr>
        <w:top w:val="none" w:sz="0" w:space="0" w:color="auto"/>
        <w:left w:val="none" w:sz="0" w:space="0" w:color="auto"/>
        <w:bottom w:val="none" w:sz="0" w:space="0" w:color="auto"/>
        <w:right w:val="none" w:sz="0" w:space="0" w:color="auto"/>
      </w:divBdr>
    </w:div>
    <w:div w:id="858155534">
      <w:marLeft w:val="480"/>
      <w:marRight w:val="0"/>
      <w:marTop w:val="0"/>
      <w:marBottom w:val="0"/>
      <w:divBdr>
        <w:top w:val="none" w:sz="0" w:space="0" w:color="auto"/>
        <w:left w:val="none" w:sz="0" w:space="0" w:color="auto"/>
        <w:bottom w:val="none" w:sz="0" w:space="0" w:color="auto"/>
        <w:right w:val="none" w:sz="0" w:space="0" w:color="auto"/>
      </w:divBdr>
    </w:div>
    <w:div w:id="861406496">
      <w:marLeft w:val="480"/>
      <w:marRight w:val="0"/>
      <w:marTop w:val="0"/>
      <w:marBottom w:val="0"/>
      <w:divBdr>
        <w:top w:val="none" w:sz="0" w:space="0" w:color="auto"/>
        <w:left w:val="none" w:sz="0" w:space="0" w:color="auto"/>
        <w:bottom w:val="none" w:sz="0" w:space="0" w:color="auto"/>
        <w:right w:val="none" w:sz="0" w:space="0" w:color="auto"/>
      </w:divBdr>
    </w:div>
    <w:div w:id="863596923">
      <w:marLeft w:val="480"/>
      <w:marRight w:val="0"/>
      <w:marTop w:val="0"/>
      <w:marBottom w:val="0"/>
      <w:divBdr>
        <w:top w:val="none" w:sz="0" w:space="0" w:color="auto"/>
        <w:left w:val="none" w:sz="0" w:space="0" w:color="auto"/>
        <w:bottom w:val="none" w:sz="0" w:space="0" w:color="auto"/>
        <w:right w:val="none" w:sz="0" w:space="0" w:color="auto"/>
      </w:divBdr>
    </w:div>
    <w:div w:id="863784334">
      <w:marLeft w:val="480"/>
      <w:marRight w:val="0"/>
      <w:marTop w:val="0"/>
      <w:marBottom w:val="0"/>
      <w:divBdr>
        <w:top w:val="none" w:sz="0" w:space="0" w:color="auto"/>
        <w:left w:val="none" w:sz="0" w:space="0" w:color="auto"/>
        <w:bottom w:val="none" w:sz="0" w:space="0" w:color="auto"/>
        <w:right w:val="none" w:sz="0" w:space="0" w:color="auto"/>
      </w:divBdr>
    </w:div>
    <w:div w:id="866529029">
      <w:marLeft w:val="480"/>
      <w:marRight w:val="0"/>
      <w:marTop w:val="0"/>
      <w:marBottom w:val="0"/>
      <w:divBdr>
        <w:top w:val="none" w:sz="0" w:space="0" w:color="auto"/>
        <w:left w:val="none" w:sz="0" w:space="0" w:color="auto"/>
        <w:bottom w:val="none" w:sz="0" w:space="0" w:color="auto"/>
        <w:right w:val="none" w:sz="0" w:space="0" w:color="auto"/>
      </w:divBdr>
    </w:div>
    <w:div w:id="866680048">
      <w:marLeft w:val="480"/>
      <w:marRight w:val="0"/>
      <w:marTop w:val="0"/>
      <w:marBottom w:val="0"/>
      <w:divBdr>
        <w:top w:val="none" w:sz="0" w:space="0" w:color="auto"/>
        <w:left w:val="none" w:sz="0" w:space="0" w:color="auto"/>
        <w:bottom w:val="none" w:sz="0" w:space="0" w:color="auto"/>
        <w:right w:val="none" w:sz="0" w:space="0" w:color="auto"/>
      </w:divBdr>
    </w:div>
    <w:div w:id="866869149">
      <w:marLeft w:val="480"/>
      <w:marRight w:val="0"/>
      <w:marTop w:val="0"/>
      <w:marBottom w:val="0"/>
      <w:divBdr>
        <w:top w:val="none" w:sz="0" w:space="0" w:color="auto"/>
        <w:left w:val="none" w:sz="0" w:space="0" w:color="auto"/>
        <w:bottom w:val="none" w:sz="0" w:space="0" w:color="auto"/>
        <w:right w:val="none" w:sz="0" w:space="0" w:color="auto"/>
      </w:divBdr>
    </w:div>
    <w:div w:id="867529383">
      <w:marLeft w:val="480"/>
      <w:marRight w:val="0"/>
      <w:marTop w:val="0"/>
      <w:marBottom w:val="0"/>
      <w:divBdr>
        <w:top w:val="none" w:sz="0" w:space="0" w:color="auto"/>
        <w:left w:val="none" w:sz="0" w:space="0" w:color="auto"/>
        <w:bottom w:val="none" w:sz="0" w:space="0" w:color="auto"/>
        <w:right w:val="none" w:sz="0" w:space="0" w:color="auto"/>
      </w:divBdr>
    </w:div>
    <w:div w:id="868641393">
      <w:marLeft w:val="480"/>
      <w:marRight w:val="0"/>
      <w:marTop w:val="0"/>
      <w:marBottom w:val="0"/>
      <w:divBdr>
        <w:top w:val="none" w:sz="0" w:space="0" w:color="auto"/>
        <w:left w:val="none" w:sz="0" w:space="0" w:color="auto"/>
        <w:bottom w:val="none" w:sz="0" w:space="0" w:color="auto"/>
        <w:right w:val="none" w:sz="0" w:space="0" w:color="auto"/>
      </w:divBdr>
    </w:div>
    <w:div w:id="869760507">
      <w:marLeft w:val="480"/>
      <w:marRight w:val="0"/>
      <w:marTop w:val="0"/>
      <w:marBottom w:val="0"/>
      <w:divBdr>
        <w:top w:val="none" w:sz="0" w:space="0" w:color="auto"/>
        <w:left w:val="none" w:sz="0" w:space="0" w:color="auto"/>
        <w:bottom w:val="none" w:sz="0" w:space="0" w:color="auto"/>
        <w:right w:val="none" w:sz="0" w:space="0" w:color="auto"/>
      </w:divBdr>
    </w:div>
    <w:div w:id="872958357">
      <w:marLeft w:val="480"/>
      <w:marRight w:val="0"/>
      <w:marTop w:val="0"/>
      <w:marBottom w:val="0"/>
      <w:divBdr>
        <w:top w:val="none" w:sz="0" w:space="0" w:color="auto"/>
        <w:left w:val="none" w:sz="0" w:space="0" w:color="auto"/>
        <w:bottom w:val="none" w:sz="0" w:space="0" w:color="auto"/>
        <w:right w:val="none" w:sz="0" w:space="0" w:color="auto"/>
      </w:divBdr>
    </w:div>
    <w:div w:id="877619781">
      <w:marLeft w:val="480"/>
      <w:marRight w:val="0"/>
      <w:marTop w:val="0"/>
      <w:marBottom w:val="0"/>
      <w:divBdr>
        <w:top w:val="none" w:sz="0" w:space="0" w:color="auto"/>
        <w:left w:val="none" w:sz="0" w:space="0" w:color="auto"/>
        <w:bottom w:val="none" w:sz="0" w:space="0" w:color="auto"/>
        <w:right w:val="none" w:sz="0" w:space="0" w:color="auto"/>
      </w:divBdr>
    </w:div>
    <w:div w:id="883559420">
      <w:marLeft w:val="480"/>
      <w:marRight w:val="0"/>
      <w:marTop w:val="0"/>
      <w:marBottom w:val="0"/>
      <w:divBdr>
        <w:top w:val="none" w:sz="0" w:space="0" w:color="auto"/>
        <w:left w:val="none" w:sz="0" w:space="0" w:color="auto"/>
        <w:bottom w:val="none" w:sz="0" w:space="0" w:color="auto"/>
        <w:right w:val="none" w:sz="0" w:space="0" w:color="auto"/>
      </w:divBdr>
    </w:div>
    <w:div w:id="883712102">
      <w:marLeft w:val="480"/>
      <w:marRight w:val="0"/>
      <w:marTop w:val="0"/>
      <w:marBottom w:val="0"/>
      <w:divBdr>
        <w:top w:val="none" w:sz="0" w:space="0" w:color="auto"/>
        <w:left w:val="none" w:sz="0" w:space="0" w:color="auto"/>
        <w:bottom w:val="none" w:sz="0" w:space="0" w:color="auto"/>
        <w:right w:val="none" w:sz="0" w:space="0" w:color="auto"/>
      </w:divBdr>
    </w:div>
    <w:div w:id="885265190">
      <w:marLeft w:val="480"/>
      <w:marRight w:val="0"/>
      <w:marTop w:val="0"/>
      <w:marBottom w:val="0"/>
      <w:divBdr>
        <w:top w:val="none" w:sz="0" w:space="0" w:color="auto"/>
        <w:left w:val="none" w:sz="0" w:space="0" w:color="auto"/>
        <w:bottom w:val="none" w:sz="0" w:space="0" w:color="auto"/>
        <w:right w:val="none" w:sz="0" w:space="0" w:color="auto"/>
      </w:divBdr>
    </w:div>
    <w:div w:id="885677275">
      <w:marLeft w:val="480"/>
      <w:marRight w:val="0"/>
      <w:marTop w:val="0"/>
      <w:marBottom w:val="0"/>
      <w:divBdr>
        <w:top w:val="none" w:sz="0" w:space="0" w:color="auto"/>
        <w:left w:val="none" w:sz="0" w:space="0" w:color="auto"/>
        <w:bottom w:val="none" w:sz="0" w:space="0" w:color="auto"/>
        <w:right w:val="none" w:sz="0" w:space="0" w:color="auto"/>
      </w:divBdr>
    </w:div>
    <w:div w:id="886987967">
      <w:marLeft w:val="480"/>
      <w:marRight w:val="0"/>
      <w:marTop w:val="0"/>
      <w:marBottom w:val="0"/>
      <w:divBdr>
        <w:top w:val="none" w:sz="0" w:space="0" w:color="auto"/>
        <w:left w:val="none" w:sz="0" w:space="0" w:color="auto"/>
        <w:bottom w:val="none" w:sz="0" w:space="0" w:color="auto"/>
        <w:right w:val="none" w:sz="0" w:space="0" w:color="auto"/>
      </w:divBdr>
    </w:div>
    <w:div w:id="887834939">
      <w:marLeft w:val="480"/>
      <w:marRight w:val="0"/>
      <w:marTop w:val="0"/>
      <w:marBottom w:val="0"/>
      <w:divBdr>
        <w:top w:val="none" w:sz="0" w:space="0" w:color="auto"/>
        <w:left w:val="none" w:sz="0" w:space="0" w:color="auto"/>
        <w:bottom w:val="none" w:sz="0" w:space="0" w:color="auto"/>
        <w:right w:val="none" w:sz="0" w:space="0" w:color="auto"/>
      </w:divBdr>
    </w:div>
    <w:div w:id="888610110">
      <w:marLeft w:val="480"/>
      <w:marRight w:val="0"/>
      <w:marTop w:val="0"/>
      <w:marBottom w:val="0"/>
      <w:divBdr>
        <w:top w:val="none" w:sz="0" w:space="0" w:color="auto"/>
        <w:left w:val="none" w:sz="0" w:space="0" w:color="auto"/>
        <w:bottom w:val="none" w:sz="0" w:space="0" w:color="auto"/>
        <w:right w:val="none" w:sz="0" w:space="0" w:color="auto"/>
      </w:divBdr>
    </w:div>
    <w:div w:id="889267786">
      <w:marLeft w:val="480"/>
      <w:marRight w:val="0"/>
      <w:marTop w:val="0"/>
      <w:marBottom w:val="0"/>
      <w:divBdr>
        <w:top w:val="none" w:sz="0" w:space="0" w:color="auto"/>
        <w:left w:val="none" w:sz="0" w:space="0" w:color="auto"/>
        <w:bottom w:val="none" w:sz="0" w:space="0" w:color="auto"/>
        <w:right w:val="none" w:sz="0" w:space="0" w:color="auto"/>
      </w:divBdr>
    </w:div>
    <w:div w:id="889338305">
      <w:marLeft w:val="480"/>
      <w:marRight w:val="0"/>
      <w:marTop w:val="0"/>
      <w:marBottom w:val="0"/>
      <w:divBdr>
        <w:top w:val="none" w:sz="0" w:space="0" w:color="auto"/>
        <w:left w:val="none" w:sz="0" w:space="0" w:color="auto"/>
        <w:bottom w:val="none" w:sz="0" w:space="0" w:color="auto"/>
        <w:right w:val="none" w:sz="0" w:space="0" w:color="auto"/>
      </w:divBdr>
    </w:div>
    <w:div w:id="890191606">
      <w:marLeft w:val="480"/>
      <w:marRight w:val="0"/>
      <w:marTop w:val="0"/>
      <w:marBottom w:val="0"/>
      <w:divBdr>
        <w:top w:val="none" w:sz="0" w:space="0" w:color="auto"/>
        <w:left w:val="none" w:sz="0" w:space="0" w:color="auto"/>
        <w:bottom w:val="none" w:sz="0" w:space="0" w:color="auto"/>
        <w:right w:val="none" w:sz="0" w:space="0" w:color="auto"/>
      </w:divBdr>
    </w:div>
    <w:div w:id="892077141">
      <w:marLeft w:val="480"/>
      <w:marRight w:val="0"/>
      <w:marTop w:val="0"/>
      <w:marBottom w:val="0"/>
      <w:divBdr>
        <w:top w:val="none" w:sz="0" w:space="0" w:color="auto"/>
        <w:left w:val="none" w:sz="0" w:space="0" w:color="auto"/>
        <w:bottom w:val="none" w:sz="0" w:space="0" w:color="auto"/>
        <w:right w:val="none" w:sz="0" w:space="0" w:color="auto"/>
      </w:divBdr>
    </w:div>
    <w:div w:id="893345304">
      <w:marLeft w:val="480"/>
      <w:marRight w:val="0"/>
      <w:marTop w:val="0"/>
      <w:marBottom w:val="0"/>
      <w:divBdr>
        <w:top w:val="none" w:sz="0" w:space="0" w:color="auto"/>
        <w:left w:val="none" w:sz="0" w:space="0" w:color="auto"/>
        <w:bottom w:val="none" w:sz="0" w:space="0" w:color="auto"/>
        <w:right w:val="none" w:sz="0" w:space="0" w:color="auto"/>
      </w:divBdr>
    </w:div>
    <w:div w:id="894044034">
      <w:marLeft w:val="480"/>
      <w:marRight w:val="0"/>
      <w:marTop w:val="0"/>
      <w:marBottom w:val="0"/>
      <w:divBdr>
        <w:top w:val="none" w:sz="0" w:space="0" w:color="auto"/>
        <w:left w:val="none" w:sz="0" w:space="0" w:color="auto"/>
        <w:bottom w:val="none" w:sz="0" w:space="0" w:color="auto"/>
        <w:right w:val="none" w:sz="0" w:space="0" w:color="auto"/>
      </w:divBdr>
    </w:div>
    <w:div w:id="894194670">
      <w:marLeft w:val="480"/>
      <w:marRight w:val="0"/>
      <w:marTop w:val="0"/>
      <w:marBottom w:val="0"/>
      <w:divBdr>
        <w:top w:val="none" w:sz="0" w:space="0" w:color="auto"/>
        <w:left w:val="none" w:sz="0" w:space="0" w:color="auto"/>
        <w:bottom w:val="none" w:sz="0" w:space="0" w:color="auto"/>
        <w:right w:val="none" w:sz="0" w:space="0" w:color="auto"/>
      </w:divBdr>
    </w:div>
    <w:div w:id="896552462">
      <w:marLeft w:val="480"/>
      <w:marRight w:val="0"/>
      <w:marTop w:val="0"/>
      <w:marBottom w:val="0"/>
      <w:divBdr>
        <w:top w:val="none" w:sz="0" w:space="0" w:color="auto"/>
        <w:left w:val="none" w:sz="0" w:space="0" w:color="auto"/>
        <w:bottom w:val="none" w:sz="0" w:space="0" w:color="auto"/>
        <w:right w:val="none" w:sz="0" w:space="0" w:color="auto"/>
      </w:divBdr>
    </w:div>
    <w:div w:id="897518708">
      <w:marLeft w:val="480"/>
      <w:marRight w:val="0"/>
      <w:marTop w:val="0"/>
      <w:marBottom w:val="0"/>
      <w:divBdr>
        <w:top w:val="none" w:sz="0" w:space="0" w:color="auto"/>
        <w:left w:val="none" w:sz="0" w:space="0" w:color="auto"/>
        <w:bottom w:val="none" w:sz="0" w:space="0" w:color="auto"/>
        <w:right w:val="none" w:sz="0" w:space="0" w:color="auto"/>
      </w:divBdr>
    </w:div>
    <w:div w:id="898632045">
      <w:marLeft w:val="480"/>
      <w:marRight w:val="0"/>
      <w:marTop w:val="0"/>
      <w:marBottom w:val="0"/>
      <w:divBdr>
        <w:top w:val="none" w:sz="0" w:space="0" w:color="auto"/>
        <w:left w:val="none" w:sz="0" w:space="0" w:color="auto"/>
        <w:bottom w:val="none" w:sz="0" w:space="0" w:color="auto"/>
        <w:right w:val="none" w:sz="0" w:space="0" w:color="auto"/>
      </w:divBdr>
    </w:div>
    <w:div w:id="898973799">
      <w:marLeft w:val="480"/>
      <w:marRight w:val="0"/>
      <w:marTop w:val="0"/>
      <w:marBottom w:val="0"/>
      <w:divBdr>
        <w:top w:val="none" w:sz="0" w:space="0" w:color="auto"/>
        <w:left w:val="none" w:sz="0" w:space="0" w:color="auto"/>
        <w:bottom w:val="none" w:sz="0" w:space="0" w:color="auto"/>
        <w:right w:val="none" w:sz="0" w:space="0" w:color="auto"/>
      </w:divBdr>
    </w:div>
    <w:div w:id="900209196">
      <w:marLeft w:val="480"/>
      <w:marRight w:val="0"/>
      <w:marTop w:val="0"/>
      <w:marBottom w:val="0"/>
      <w:divBdr>
        <w:top w:val="none" w:sz="0" w:space="0" w:color="auto"/>
        <w:left w:val="none" w:sz="0" w:space="0" w:color="auto"/>
        <w:bottom w:val="none" w:sz="0" w:space="0" w:color="auto"/>
        <w:right w:val="none" w:sz="0" w:space="0" w:color="auto"/>
      </w:divBdr>
    </w:div>
    <w:div w:id="901523262">
      <w:marLeft w:val="480"/>
      <w:marRight w:val="0"/>
      <w:marTop w:val="0"/>
      <w:marBottom w:val="0"/>
      <w:divBdr>
        <w:top w:val="none" w:sz="0" w:space="0" w:color="auto"/>
        <w:left w:val="none" w:sz="0" w:space="0" w:color="auto"/>
        <w:bottom w:val="none" w:sz="0" w:space="0" w:color="auto"/>
        <w:right w:val="none" w:sz="0" w:space="0" w:color="auto"/>
      </w:divBdr>
    </w:div>
    <w:div w:id="903830656">
      <w:marLeft w:val="480"/>
      <w:marRight w:val="0"/>
      <w:marTop w:val="0"/>
      <w:marBottom w:val="0"/>
      <w:divBdr>
        <w:top w:val="none" w:sz="0" w:space="0" w:color="auto"/>
        <w:left w:val="none" w:sz="0" w:space="0" w:color="auto"/>
        <w:bottom w:val="none" w:sz="0" w:space="0" w:color="auto"/>
        <w:right w:val="none" w:sz="0" w:space="0" w:color="auto"/>
      </w:divBdr>
    </w:div>
    <w:div w:id="903878594">
      <w:marLeft w:val="480"/>
      <w:marRight w:val="0"/>
      <w:marTop w:val="0"/>
      <w:marBottom w:val="0"/>
      <w:divBdr>
        <w:top w:val="none" w:sz="0" w:space="0" w:color="auto"/>
        <w:left w:val="none" w:sz="0" w:space="0" w:color="auto"/>
        <w:bottom w:val="none" w:sz="0" w:space="0" w:color="auto"/>
        <w:right w:val="none" w:sz="0" w:space="0" w:color="auto"/>
      </w:divBdr>
    </w:div>
    <w:div w:id="905721344">
      <w:marLeft w:val="480"/>
      <w:marRight w:val="0"/>
      <w:marTop w:val="0"/>
      <w:marBottom w:val="0"/>
      <w:divBdr>
        <w:top w:val="none" w:sz="0" w:space="0" w:color="auto"/>
        <w:left w:val="none" w:sz="0" w:space="0" w:color="auto"/>
        <w:bottom w:val="none" w:sz="0" w:space="0" w:color="auto"/>
        <w:right w:val="none" w:sz="0" w:space="0" w:color="auto"/>
      </w:divBdr>
    </w:div>
    <w:div w:id="908150016">
      <w:marLeft w:val="480"/>
      <w:marRight w:val="0"/>
      <w:marTop w:val="0"/>
      <w:marBottom w:val="0"/>
      <w:divBdr>
        <w:top w:val="none" w:sz="0" w:space="0" w:color="auto"/>
        <w:left w:val="none" w:sz="0" w:space="0" w:color="auto"/>
        <w:bottom w:val="none" w:sz="0" w:space="0" w:color="auto"/>
        <w:right w:val="none" w:sz="0" w:space="0" w:color="auto"/>
      </w:divBdr>
    </w:div>
    <w:div w:id="908465582">
      <w:marLeft w:val="480"/>
      <w:marRight w:val="0"/>
      <w:marTop w:val="0"/>
      <w:marBottom w:val="0"/>
      <w:divBdr>
        <w:top w:val="none" w:sz="0" w:space="0" w:color="auto"/>
        <w:left w:val="none" w:sz="0" w:space="0" w:color="auto"/>
        <w:bottom w:val="none" w:sz="0" w:space="0" w:color="auto"/>
        <w:right w:val="none" w:sz="0" w:space="0" w:color="auto"/>
      </w:divBdr>
    </w:div>
    <w:div w:id="917832598">
      <w:marLeft w:val="480"/>
      <w:marRight w:val="0"/>
      <w:marTop w:val="0"/>
      <w:marBottom w:val="0"/>
      <w:divBdr>
        <w:top w:val="none" w:sz="0" w:space="0" w:color="auto"/>
        <w:left w:val="none" w:sz="0" w:space="0" w:color="auto"/>
        <w:bottom w:val="none" w:sz="0" w:space="0" w:color="auto"/>
        <w:right w:val="none" w:sz="0" w:space="0" w:color="auto"/>
      </w:divBdr>
    </w:div>
    <w:div w:id="918291501">
      <w:marLeft w:val="480"/>
      <w:marRight w:val="0"/>
      <w:marTop w:val="0"/>
      <w:marBottom w:val="0"/>
      <w:divBdr>
        <w:top w:val="none" w:sz="0" w:space="0" w:color="auto"/>
        <w:left w:val="none" w:sz="0" w:space="0" w:color="auto"/>
        <w:bottom w:val="none" w:sz="0" w:space="0" w:color="auto"/>
        <w:right w:val="none" w:sz="0" w:space="0" w:color="auto"/>
      </w:divBdr>
    </w:div>
    <w:div w:id="925840510">
      <w:marLeft w:val="480"/>
      <w:marRight w:val="0"/>
      <w:marTop w:val="0"/>
      <w:marBottom w:val="0"/>
      <w:divBdr>
        <w:top w:val="none" w:sz="0" w:space="0" w:color="auto"/>
        <w:left w:val="none" w:sz="0" w:space="0" w:color="auto"/>
        <w:bottom w:val="none" w:sz="0" w:space="0" w:color="auto"/>
        <w:right w:val="none" w:sz="0" w:space="0" w:color="auto"/>
      </w:divBdr>
    </w:div>
    <w:div w:id="928659055">
      <w:marLeft w:val="480"/>
      <w:marRight w:val="0"/>
      <w:marTop w:val="0"/>
      <w:marBottom w:val="0"/>
      <w:divBdr>
        <w:top w:val="none" w:sz="0" w:space="0" w:color="auto"/>
        <w:left w:val="none" w:sz="0" w:space="0" w:color="auto"/>
        <w:bottom w:val="none" w:sz="0" w:space="0" w:color="auto"/>
        <w:right w:val="none" w:sz="0" w:space="0" w:color="auto"/>
      </w:divBdr>
    </w:div>
    <w:div w:id="929584533">
      <w:marLeft w:val="480"/>
      <w:marRight w:val="0"/>
      <w:marTop w:val="0"/>
      <w:marBottom w:val="0"/>
      <w:divBdr>
        <w:top w:val="none" w:sz="0" w:space="0" w:color="auto"/>
        <w:left w:val="none" w:sz="0" w:space="0" w:color="auto"/>
        <w:bottom w:val="none" w:sz="0" w:space="0" w:color="auto"/>
        <w:right w:val="none" w:sz="0" w:space="0" w:color="auto"/>
      </w:divBdr>
    </w:div>
    <w:div w:id="933051723">
      <w:marLeft w:val="480"/>
      <w:marRight w:val="0"/>
      <w:marTop w:val="0"/>
      <w:marBottom w:val="0"/>
      <w:divBdr>
        <w:top w:val="none" w:sz="0" w:space="0" w:color="auto"/>
        <w:left w:val="none" w:sz="0" w:space="0" w:color="auto"/>
        <w:bottom w:val="none" w:sz="0" w:space="0" w:color="auto"/>
        <w:right w:val="none" w:sz="0" w:space="0" w:color="auto"/>
      </w:divBdr>
    </w:div>
    <w:div w:id="933787645">
      <w:marLeft w:val="480"/>
      <w:marRight w:val="0"/>
      <w:marTop w:val="0"/>
      <w:marBottom w:val="0"/>
      <w:divBdr>
        <w:top w:val="none" w:sz="0" w:space="0" w:color="auto"/>
        <w:left w:val="none" w:sz="0" w:space="0" w:color="auto"/>
        <w:bottom w:val="none" w:sz="0" w:space="0" w:color="auto"/>
        <w:right w:val="none" w:sz="0" w:space="0" w:color="auto"/>
      </w:divBdr>
    </w:div>
    <w:div w:id="935751577">
      <w:marLeft w:val="480"/>
      <w:marRight w:val="0"/>
      <w:marTop w:val="0"/>
      <w:marBottom w:val="0"/>
      <w:divBdr>
        <w:top w:val="none" w:sz="0" w:space="0" w:color="auto"/>
        <w:left w:val="none" w:sz="0" w:space="0" w:color="auto"/>
        <w:bottom w:val="none" w:sz="0" w:space="0" w:color="auto"/>
        <w:right w:val="none" w:sz="0" w:space="0" w:color="auto"/>
      </w:divBdr>
    </w:div>
    <w:div w:id="936333471">
      <w:marLeft w:val="480"/>
      <w:marRight w:val="0"/>
      <w:marTop w:val="0"/>
      <w:marBottom w:val="0"/>
      <w:divBdr>
        <w:top w:val="none" w:sz="0" w:space="0" w:color="auto"/>
        <w:left w:val="none" w:sz="0" w:space="0" w:color="auto"/>
        <w:bottom w:val="none" w:sz="0" w:space="0" w:color="auto"/>
        <w:right w:val="none" w:sz="0" w:space="0" w:color="auto"/>
      </w:divBdr>
    </w:div>
    <w:div w:id="937566831">
      <w:marLeft w:val="480"/>
      <w:marRight w:val="0"/>
      <w:marTop w:val="0"/>
      <w:marBottom w:val="0"/>
      <w:divBdr>
        <w:top w:val="none" w:sz="0" w:space="0" w:color="auto"/>
        <w:left w:val="none" w:sz="0" w:space="0" w:color="auto"/>
        <w:bottom w:val="none" w:sz="0" w:space="0" w:color="auto"/>
        <w:right w:val="none" w:sz="0" w:space="0" w:color="auto"/>
      </w:divBdr>
    </w:div>
    <w:div w:id="938027704">
      <w:marLeft w:val="480"/>
      <w:marRight w:val="0"/>
      <w:marTop w:val="0"/>
      <w:marBottom w:val="0"/>
      <w:divBdr>
        <w:top w:val="none" w:sz="0" w:space="0" w:color="auto"/>
        <w:left w:val="none" w:sz="0" w:space="0" w:color="auto"/>
        <w:bottom w:val="none" w:sz="0" w:space="0" w:color="auto"/>
        <w:right w:val="none" w:sz="0" w:space="0" w:color="auto"/>
      </w:divBdr>
    </w:div>
    <w:div w:id="943416143">
      <w:marLeft w:val="480"/>
      <w:marRight w:val="0"/>
      <w:marTop w:val="0"/>
      <w:marBottom w:val="0"/>
      <w:divBdr>
        <w:top w:val="none" w:sz="0" w:space="0" w:color="auto"/>
        <w:left w:val="none" w:sz="0" w:space="0" w:color="auto"/>
        <w:bottom w:val="none" w:sz="0" w:space="0" w:color="auto"/>
        <w:right w:val="none" w:sz="0" w:space="0" w:color="auto"/>
      </w:divBdr>
    </w:div>
    <w:div w:id="945422733">
      <w:marLeft w:val="640"/>
      <w:marRight w:val="0"/>
      <w:marTop w:val="0"/>
      <w:marBottom w:val="0"/>
      <w:divBdr>
        <w:top w:val="none" w:sz="0" w:space="0" w:color="auto"/>
        <w:left w:val="none" w:sz="0" w:space="0" w:color="auto"/>
        <w:bottom w:val="none" w:sz="0" w:space="0" w:color="auto"/>
        <w:right w:val="none" w:sz="0" w:space="0" w:color="auto"/>
      </w:divBdr>
    </w:div>
    <w:div w:id="945428756">
      <w:marLeft w:val="480"/>
      <w:marRight w:val="0"/>
      <w:marTop w:val="0"/>
      <w:marBottom w:val="0"/>
      <w:divBdr>
        <w:top w:val="none" w:sz="0" w:space="0" w:color="auto"/>
        <w:left w:val="none" w:sz="0" w:space="0" w:color="auto"/>
        <w:bottom w:val="none" w:sz="0" w:space="0" w:color="auto"/>
        <w:right w:val="none" w:sz="0" w:space="0" w:color="auto"/>
      </w:divBdr>
    </w:div>
    <w:div w:id="946158924">
      <w:marLeft w:val="480"/>
      <w:marRight w:val="0"/>
      <w:marTop w:val="0"/>
      <w:marBottom w:val="0"/>
      <w:divBdr>
        <w:top w:val="none" w:sz="0" w:space="0" w:color="auto"/>
        <w:left w:val="none" w:sz="0" w:space="0" w:color="auto"/>
        <w:bottom w:val="none" w:sz="0" w:space="0" w:color="auto"/>
        <w:right w:val="none" w:sz="0" w:space="0" w:color="auto"/>
      </w:divBdr>
    </w:div>
    <w:div w:id="947274457">
      <w:marLeft w:val="480"/>
      <w:marRight w:val="0"/>
      <w:marTop w:val="0"/>
      <w:marBottom w:val="0"/>
      <w:divBdr>
        <w:top w:val="none" w:sz="0" w:space="0" w:color="auto"/>
        <w:left w:val="none" w:sz="0" w:space="0" w:color="auto"/>
        <w:bottom w:val="none" w:sz="0" w:space="0" w:color="auto"/>
        <w:right w:val="none" w:sz="0" w:space="0" w:color="auto"/>
      </w:divBdr>
    </w:div>
    <w:div w:id="948850231">
      <w:marLeft w:val="480"/>
      <w:marRight w:val="0"/>
      <w:marTop w:val="0"/>
      <w:marBottom w:val="0"/>
      <w:divBdr>
        <w:top w:val="none" w:sz="0" w:space="0" w:color="auto"/>
        <w:left w:val="none" w:sz="0" w:space="0" w:color="auto"/>
        <w:bottom w:val="none" w:sz="0" w:space="0" w:color="auto"/>
        <w:right w:val="none" w:sz="0" w:space="0" w:color="auto"/>
      </w:divBdr>
    </w:div>
    <w:div w:id="948855510">
      <w:marLeft w:val="480"/>
      <w:marRight w:val="0"/>
      <w:marTop w:val="0"/>
      <w:marBottom w:val="0"/>
      <w:divBdr>
        <w:top w:val="none" w:sz="0" w:space="0" w:color="auto"/>
        <w:left w:val="none" w:sz="0" w:space="0" w:color="auto"/>
        <w:bottom w:val="none" w:sz="0" w:space="0" w:color="auto"/>
        <w:right w:val="none" w:sz="0" w:space="0" w:color="auto"/>
      </w:divBdr>
    </w:div>
    <w:div w:id="950014800">
      <w:marLeft w:val="480"/>
      <w:marRight w:val="0"/>
      <w:marTop w:val="0"/>
      <w:marBottom w:val="0"/>
      <w:divBdr>
        <w:top w:val="none" w:sz="0" w:space="0" w:color="auto"/>
        <w:left w:val="none" w:sz="0" w:space="0" w:color="auto"/>
        <w:bottom w:val="none" w:sz="0" w:space="0" w:color="auto"/>
        <w:right w:val="none" w:sz="0" w:space="0" w:color="auto"/>
      </w:divBdr>
    </w:div>
    <w:div w:id="953637698">
      <w:marLeft w:val="480"/>
      <w:marRight w:val="0"/>
      <w:marTop w:val="0"/>
      <w:marBottom w:val="0"/>
      <w:divBdr>
        <w:top w:val="none" w:sz="0" w:space="0" w:color="auto"/>
        <w:left w:val="none" w:sz="0" w:space="0" w:color="auto"/>
        <w:bottom w:val="none" w:sz="0" w:space="0" w:color="auto"/>
        <w:right w:val="none" w:sz="0" w:space="0" w:color="auto"/>
      </w:divBdr>
    </w:div>
    <w:div w:id="957295577">
      <w:marLeft w:val="480"/>
      <w:marRight w:val="0"/>
      <w:marTop w:val="0"/>
      <w:marBottom w:val="0"/>
      <w:divBdr>
        <w:top w:val="none" w:sz="0" w:space="0" w:color="auto"/>
        <w:left w:val="none" w:sz="0" w:space="0" w:color="auto"/>
        <w:bottom w:val="none" w:sz="0" w:space="0" w:color="auto"/>
        <w:right w:val="none" w:sz="0" w:space="0" w:color="auto"/>
      </w:divBdr>
    </w:div>
    <w:div w:id="957643396">
      <w:marLeft w:val="480"/>
      <w:marRight w:val="0"/>
      <w:marTop w:val="0"/>
      <w:marBottom w:val="0"/>
      <w:divBdr>
        <w:top w:val="none" w:sz="0" w:space="0" w:color="auto"/>
        <w:left w:val="none" w:sz="0" w:space="0" w:color="auto"/>
        <w:bottom w:val="none" w:sz="0" w:space="0" w:color="auto"/>
        <w:right w:val="none" w:sz="0" w:space="0" w:color="auto"/>
      </w:divBdr>
    </w:div>
    <w:div w:id="958296144">
      <w:marLeft w:val="480"/>
      <w:marRight w:val="0"/>
      <w:marTop w:val="0"/>
      <w:marBottom w:val="0"/>
      <w:divBdr>
        <w:top w:val="none" w:sz="0" w:space="0" w:color="auto"/>
        <w:left w:val="none" w:sz="0" w:space="0" w:color="auto"/>
        <w:bottom w:val="none" w:sz="0" w:space="0" w:color="auto"/>
        <w:right w:val="none" w:sz="0" w:space="0" w:color="auto"/>
      </w:divBdr>
    </w:div>
    <w:div w:id="958607636">
      <w:marLeft w:val="480"/>
      <w:marRight w:val="0"/>
      <w:marTop w:val="0"/>
      <w:marBottom w:val="0"/>
      <w:divBdr>
        <w:top w:val="none" w:sz="0" w:space="0" w:color="auto"/>
        <w:left w:val="none" w:sz="0" w:space="0" w:color="auto"/>
        <w:bottom w:val="none" w:sz="0" w:space="0" w:color="auto"/>
        <w:right w:val="none" w:sz="0" w:space="0" w:color="auto"/>
      </w:divBdr>
    </w:div>
    <w:div w:id="958803246">
      <w:marLeft w:val="480"/>
      <w:marRight w:val="0"/>
      <w:marTop w:val="0"/>
      <w:marBottom w:val="0"/>
      <w:divBdr>
        <w:top w:val="none" w:sz="0" w:space="0" w:color="auto"/>
        <w:left w:val="none" w:sz="0" w:space="0" w:color="auto"/>
        <w:bottom w:val="none" w:sz="0" w:space="0" w:color="auto"/>
        <w:right w:val="none" w:sz="0" w:space="0" w:color="auto"/>
      </w:divBdr>
    </w:div>
    <w:div w:id="959070433">
      <w:marLeft w:val="480"/>
      <w:marRight w:val="0"/>
      <w:marTop w:val="0"/>
      <w:marBottom w:val="0"/>
      <w:divBdr>
        <w:top w:val="none" w:sz="0" w:space="0" w:color="auto"/>
        <w:left w:val="none" w:sz="0" w:space="0" w:color="auto"/>
        <w:bottom w:val="none" w:sz="0" w:space="0" w:color="auto"/>
        <w:right w:val="none" w:sz="0" w:space="0" w:color="auto"/>
      </w:divBdr>
    </w:div>
    <w:div w:id="959336107">
      <w:marLeft w:val="480"/>
      <w:marRight w:val="0"/>
      <w:marTop w:val="0"/>
      <w:marBottom w:val="0"/>
      <w:divBdr>
        <w:top w:val="none" w:sz="0" w:space="0" w:color="auto"/>
        <w:left w:val="none" w:sz="0" w:space="0" w:color="auto"/>
        <w:bottom w:val="none" w:sz="0" w:space="0" w:color="auto"/>
        <w:right w:val="none" w:sz="0" w:space="0" w:color="auto"/>
      </w:divBdr>
    </w:div>
    <w:div w:id="959530854">
      <w:marLeft w:val="480"/>
      <w:marRight w:val="0"/>
      <w:marTop w:val="0"/>
      <w:marBottom w:val="0"/>
      <w:divBdr>
        <w:top w:val="none" w:sz="0" w:space="0" w:color="auto"/>
        <w:left w:val="none" w:sz="0" w:space="0" w:color="auto"/>
        <w:bottom w:val="none" w:sz="0" w:space="0" w:color="auto"/>
        <w:right w:val="none" w:sz="0" w:space="0" w:color="auto"/>
      </w:divBdr>
    </w:div>
    <w:div w:id="970402709">
      <w:marLeft w:val="480"/>
      <w:marRight w:val="0"/>
      <w:marTop w:val="0"/>
      <w:marBottom w:val="0"/>
      <w:divBdr>
        <w:top w:val="none" w:sz="0" w:space="0" w:color="auto"/>
        <w:left w:val="none" w:sz="0" w:space="0" w:color="auto"/>
        <w:bottom w:val="none" w:sz="0" w:space="0" w:color="auto"/>
        <w:right w:val="none" w:sz="0" w:space="0" w:color="auto"/>
      </w:divBdr>
    </w:div>
    <w:div w:id="971863513">
      <w:marLeft w:val="480"/>
      <w:marRight w:val="0"/>
      <w:marTop w:val="0"/>
      <w:marBottom w:val="0"/>
      <w:divBdr>
        <w:top w:val="none" w:sz="0" w:space="0" w:color="auto"/>
        <w:left w:val="none" w:sz="0" w:space="0" w:color="auto"/>
        <w:bottom w:val="none" w:sz="0" w:space="0" w:color="auto"/>
        <w:right w:val="none" w:sz="0" w:space="0" w:color="auto"/>
      </w:divBdr>
    </w:div>
    <w:div w:id="978075872">
      <w:marLeft w:val="480"/>
      <w:marRight w:val="0"/>
      <w:marTop w:val="0"/>
      <w:marBottom w:val="0"/>
      <w:divBdr>
        <w:top w:val="none" w:sz="0" w:space="0" w:color="auto"/>
        <w:left w:val="none" w:sz="0" w:space="0" w:color="auto"/>
        <w:bottom w:val="none" w:sz="0" w:space="0" w:color="auto"/>
        <w:right w:val="none" w:sz="0" w:space="0" w:color="auto"/>
      </w:divBdr>
    </w:div>
    <w:div w:id="978190377">
      <w:marLeft w:val="480"/>
      <w:marRight w:val="0"/>
      <w:marTop w:val="0"/>
      <w:marBottom w:val="0"/>
      <w:divBdr>
        <w:top w:val="none" w:sz="0" w:space="0" w:color="auto"/>
        <w:left w:val="none" w:sz="0" w:space="0" w:color="auto"/>
        <w:bottom w:val="none" w:sz="0" w:space="0" w:color="auto"/>
        <w:right w:val="none" w:sz="0" w:space="0" w:color="auto"/>
      </w:divBdr>
    </w:div>
    <w:div w:id="981810848">
      <w:marLeft w:val="480"/>
      <w:marRight w:val="0"/>
      <w:marTop w:val="0"/>
      <w:marBottom w:val="0"/>
      <w:divBdr>
        <w:top w:val="none" w:sz="0" w:space="0" w:color="auto"/>
        <w:left w:val="none" w:sz="0" w:space="0" w:color="auto"/>
        <w:bottom w:val="none" w:sz="0" w:space="0" w:color="auto"/>
        <w:right w:val="none" w:sz="0" w:space="0" w:color="auto"/>
      </w:divBdr>
    </w:div>
    <w:div w:id="982078560">
      <w:marLeft w:val="480"/>
      <w:marRight w:val="0"/>
      <w:marTop w:val="0"/>
      <w:marBottom w:val="0"/>
      <w:divBdr>
        <w:top w:val="none" w:sz="0" w:space="0" w:color="auto"/>
        <w:left w:val="none" w:sz="0" w:space="0" w:color="auto"/>
        <w:bottom w:val="none" w:sz="0" w:space="0" w:color="auto"/>
        <w:right w:val="none" w:sz="0" w:space="0" w:color="auto"/>
      </w:divBdr>
    </w:div>
    <w:div w:id="985620890">
      <w:marLeft w:val="480"/>
      <w:marRight w:val="0"/>
      <w:marTop w:val="0"/>
      <w:marBottom w:val="0"/>
      <w:divBdr>
        <w:top w:val="none" w:sz="0" w:space="0" w:color="auto"/>
        <w:left w:val="none" w:sz="0" w:space="0" w:color="auto"/>
        <w:bottom w:val="none" w:sz="0" w:space="0" w:color="auto"/>
        <w:right w:val="none" w:sz="0" w:space="0" w:color="auto"/>
      </w:divBdr>
    </w:div>
    <w:div w:id="986013592">
      <w:marLeft w:val="480"/>
      <w:marRight w:val="0"/>
      <w:marTop w:val="0"/>
      <w:marBottom w:val="0"/>
      <w:divBdr>
        <w:top w:val="none" w:sz="0" w:space="0" w:color="auto"/>
        <w:left w:val="none" w:sz="0" w:space="0" w:color="auto"/>
        <w:bottom w:val="none" w:sz="0" w:space="0" w:color="auto"/>
        <w:right w:val="none" w:sz="0" w:space="0" w:color="auto"/>
      </w:divBdr>
    </w:div>
    <w:div w:id="986738102">
      <w:marLeft w:val="480"/>
      <w:marRight w:val="0"/>
      <w:marTop w:val="0"/>
      <w:marBottom w:val="0"/>
      <w:divBdr>
        <w:top w:val="none" w:sz="0" w:space="0" w:color="auto"/>
        <w:left w:val="none" w:sz="0" w:space="0" w:color="auto"/>
        <w:bottom w:val="none" w:sz="0" w:space="0" w:color="auto"/>
        <w:right w:val="none" w:sz="0" w:space="0" w:color="auto"/>
      </w:divBdr>
    </w:div>
    <w:div w:id="991984446">
      <w:marLeft w:val="480"/>
      <w:marRight w:val="0"/>
      <w:marTop w:val="0"/>
      <w:marBottom w:val="0"/>
      <w:divBdr>
        <w:top w:val="none" w:sz="0" w:space="0" w:color="auto"/>
        <w:left w:val="none" w:sz="0" w:space="0" w:color="auto"/>
        <w:bottom w:val="none" w:sz="0" w:space="0" w:color="auto"/>
        <w:right w:val="none" w:sz="0" w:space="0" w:color="auto"/>
      </w:divBdr>
    </w:div>
    <w:div w:id="996226316">
      <w:marLeft w:val="480"/>
      <w:marRight w:val="0"/>
      <w:marTop w:val="0"/>
      <w:marBottom w:val="0"/>
      <w:divBdr>
        <w:top w:val="none" w:sz="0" w:space="0" w:color="auto"/>
        <w:left w:val="none" w:sz="0" w:space="0" w:color="auto"/>
        <w:bottom w:val="none" w:sz="0" w:space="0" w:color="auto"/>
        <w:right w:val="none" w:sz="0" w:space="0" w:color="auto"/>
      </w:divBdr>
    </w:div>
    <w:div w:id="997536950">
      <w:marLeft w:val="480"/>
      <w:marRight w:val="0"/>
      <w:marTop w:val="0"/>
      <w:marBottom w:val="0"/>
      <w:divBdr>
        <w:top w:val="none" w:sz="0" w:space="0" w:color="auto"/>
        <w:left w:val="none" w:sz="0" w:space="0" w:color="auto"/>
        <w:bottom w:val="none" w:sz="0" w:space="0" w:color="auto"/>
        <w:right w:val="none" w:sz="0" w:space="0" w:color="auto"/>
      </w:divBdr>
    </w:div>
    <w:div w:id="1000233715">
      <w:marLeft w:val="480"/>
      <w:marRight w:val="0"/>
      <w:marTop w:val="0"/>
      <w:marBottom w:val="0"/>
      <w:divBdr>
        <w:top w:val="none" w:sz="0" w:space="0" w:color="auto"/>
        <w:left w:val="none" w:sz="0" w:space="0" w:color="auto"/>
        <w:bottom w:val="none" w:sz="0" w:space="0" w:color="auto"/>
        <w:right w:val="none" w:sz="0" w:space="0" w:color="auto"/>
      </w:divBdr>
    </w:div>
    <w:div w:id="1000347796">
      <w:marLeft w:val="480"/>
      <w:marRight w:val="0"/>
      <w:marTop w:val="0"/>
      <w:marBottom w:val="0"/>
      <w:divBdr>
        <w:top w:val="none" w:sz="0" w:space="0" w:color="auto"/>
        <w:left w:val="none" w:sz="0" w:space="0" w:color="auto"/>
        <w:bottom w:val="none" w:sz="0" w:space="0" w:color="auto"/>
        <w:right w:val="none" w:sz="0" w:space="0" w:color="auto"/>
      </w:divBdr>
    </w:div>
    <w:div w:id="1001348594">
      <w:marLeft w:val="480"/>
      <w:marRight w:val="0"/>
      <w:marTop w:val="0"/>
      <w:marBottom w:val="0"/>
      <w:divBdr>
        <w:top w:val="none" w:sz="0" w:space="0" w:color="auto"/>
        <w:left w:val="none" w:sz="0" w:space="0" w:color="auto"/>
        <w:bottom w:val="none" w:sz="0" w:space="0" w:color="auto"/>
        <w:right w:val="none" w:sz="0" w:space="0" w:color="auto"/>
      </w:divBdr>
    </w:div>
    <w:div w:id="1003823861">
      <w:marLeft w:val="480"/>
      <w:marRight w:val="0"/>
      <w:marTop w:val="0"/>
      <w:marBottom w:val="0"/>
      <w:divBdr>
        <w:top w:val="none" w:sz="0" w:space="0" w:color="auto"/>
        <w:left w:val="none" w:sz="0" w:space="0" w:color="auto"/>
        <w:bottom w:val="none" w:sz="0" w:space="0" w:color="auto"/>
        <w:right w:val="none" w:sz="0" w:space="0" w:color="auto"/>
      </w:divBdr>
    </w:div>
    <w:div w:id="1004816302">
      <w:marLeft w:val="480"/>
      <w:marRight w:val="0"/>
      <w:marTop w:val="0"/>
      <w:marBottom w:val="0"/>
      <w:divBdr>
        <w:top w:val="none" w:sz="0" w:space="0" w:color="auto"/>
        <w:left w:val="none" w:sz="0" w:space="0" w:color="auto"/>
        <w:bottom w:val="none" w:sz="0" w:space="0" w:color="auto"/>
        <w:right w:val="none" w:sz="0" w:space="0" w:color="auto"/>
      </w:divBdr>
    </w:div>
    <w:div w:id="1005477941">
      <w:marLeft w:val="480"/>
      <w:marRight w:val="0"/>
      <w:marTop w:val="0"/>
      <w:marBottom w:val="0"/>
      <w:divBdr>
        <w:top w:val="none" w:sz="0" w:space="0" w:color="auto"/>
        <w:left w:val="none" w:sz="0" w:space="0" w:color="auto"/>
        <w:bottom w:val="none" w:sz="0" w:space="0" w:color="auto"/>
        <w:right w:val="none" w:sz="0" w:space="0" w:color="auto"/>
      </w:divBdr>
    </w:div>
    <w:div w:id="1007829212">
      <w:marLeft w:val="480"/>
      <w:marRight w:val="0"/>
      <w:marTop w:val="0"/>
      <w:marBottom w:val="0"/>
      <w:divBdr>
        <w:top w:val="none" w:sz="0" w:space="0" w:color="auto"/>
        <w:left w:val="none" w:sz="0" w:space="0" w:color="auto"/>
        <w:bottom w:val="none" w:sz="0" w:space="0" w:color="auto"/>
        <w:right w:val="none" w:sz="0" w:space="0" w:color="auto"/>
      </w:divBdr>
    </w:div>
    <w:div w:id="1008408073">
      <w:marLeft w:val="480"/>
      <w:marRight w:val="0"/>
      <w:marTop w:val="0"/>
      <w:marBottom w:val="0"/>
      <w:divBdr>
        <w:top w:val="none" w:sz="0" w:space="0" w:color="auto"/>
        <w:left w:val="none" w:sz="0" w:space="0" w:color="auto"/>
        <w:bottom w:val="none" w:sz="0" w:space="0" w:color="auto"/>
        <w:right w:val="none" w:sz="0" w:space="0" w:color="auto"/>
      </w:divBdr>
    </w:div>
    <w:div w:id="1008674395">
      <w:marLeft w:val="480"/>
      <w:marRight w:val="0"/>
      <w:marTop w:val="0"/>
      <w:marBottom w:val="0"/>
      <w:divBdr>
        <w:top w:val="none" w:sz="0" w:space="0" w:color="auto"/>
        <w:left w:val="none" w:sz="0" w:space="0" w:color="auto"/>
        <w:bottom w:val="none" w:sz="0" w:space="0" w:color="auto"/>
        <w:right w:val="none" w:sz="0" w:space="0" w:color="auto"/>
      </w:divBdr>
    </w:div>
    <w:div w:id="1008681136">
      <w:marLeft w:val="480"/>
      <w:marRight w:val="0"/>
      <w:marTop w:val="0"/>
      <w:marBottom w:val="0"/>
      <w:divBdr>
        <w:top w:val="none" w:sz="0" w:space="0" w:color="auto"/>
        <w:left w:val="none" w:sz="0" w:space="0" w:color="auto"/>
        <w:bottom w:val="none" w:sz="0" w:space="0" w:color="auto"/>
        <w:right w:val="none" w:sz="0" w:space="0" w:color="auto"/>
      </w:divBdr>
    </w:div>
    <w:div w:id="1009527269">
      <w:marLeft w:val="480"/>
      <w:marRight w:val="0"/>
      <w:marTop w:val="0"/>
      <w:marBottom w:val="0"/>
      <w:divBdr>
        <w:top w:val="none" w:sz="0" w:space="0" w:color="auto"/>
        <w:left w:val="none" w:sz="0" w:space="0" w:color="auto"/>
        <w:bottom w:val="none" w:sz="0" w:space="0" w:color="auto"/>
        <w:right w:val="none" w:sz="0" w:space="0" w:color="auto"/>
      </w:divBdr>
    </w:div>
    <w:div w:id="1010641535">
      <w:marLeft w:val="480"/>
      <w:marRight w:val="0"/>
      <w:marTop w:val="0"/>
      <w:marBottom w:val="0"/>
      <w:divBdr>
        <w:top w:val="none" w:sz="0" w:space="0" w:color="auto"/>
        <w:left w:val="none" w:sz="0" w:space="0" w:color="auto"/>
        <w:bottom w:val="none" w:sz="0" w:space="0" w:color="auto"/>
        <w:right w:val="none" w:sz="0" w:space="0" w:color="auto"/>
      </w:divBdr>
    </w:div>
    <w:div w:id="1011840273">
      <w:marLeft w:val="480"/>
      <w:marRight w:val="0"/>
      <w:marTop w:val="0"/>
      <w:marBottom w:val="0"/>
      <w:divBdr>
        <w:top w:val="none" w:sz="0" w:space="0" w:color="auto"/>
        <w:left w:val="none" w:sz="0" w:space="0" w:color="auto"/>
        <w:bottom w:val="none" w:sz="0" w:space="0" w:color="auto"/>
        <w:right w:val="none" w:sz="0" w:space="0" w:color="auto"/>
      </w:divBdr>
    </w:div>
    <w:div w:id="1012531883">
      <w:marLeft w:val="480"/>
      <w:marRight w:val="0"/>
      <w:marTop w:val="0"/>
      <w:marBottom w:val="0"/>
      <w:divBdr>
        <w:top w:val="none" w:sz="0" w:space="0" w:color="auto"/>
        <w:left w:val="none" w:sz="0" w:space="0" w:color="auto"/>
        <w:bottom w:val="none" w:sz="0" w:space="0" w:color="auto"/>
        <w:right w:val="none" w:sz="0" w:space="0" w:color="auto"/>
      </w:divBdr>
    </w:div>
    <w:div w:id="1012606975">
      <w:marLeft w:val="480"/>
      <w:marRight w:val="0"/>
      <w:marTop w:val="0"/>
      <w:marBottom w:val="0"/>
      <w:divBdr>
        <w:top w:val="none" w:sz="0" w:space="0" w:color="auto"/>
        <w:left w:val="none" w:sz="0" w:space="0" w:color="auto"/>
        <w:bottom w:val="none" w:sz="0" w:space="0" w:color="auto"/>
        <w:right w:val="none" w:sz="0" w:space="0" w:color="auto"/>
      </w:divBdr>
    </w:div>
    <w:div w:id="1013649071">
      <w:marLeft w:val="480"/>
      <w:marRight w:val="0"/>
      <w:marTop w:val="0"/>
      <w:marBottom w:val="0"/>
      <w:divBdr>
        <w:top w:val="none" w:sz="0" w:space="0" w:color="auto"/>
        <w:left w:val="none" w:sz="0" w:space="0" w:color="auto"/>
        <w:bottom w:val="none" w:sz="0" w:space="0" w:color="auto"/>
        <w:right w:val="none" w:sz="0" w:space="0" w:color="auto"/>
      </w:divBdr>
    </w:div>
    <w:div w:id="1017728787">
      <w:marLeft w:val="480"/>
      <w:marRight w:val="0"/>
      <w:marTop w:val="0"/>
      <w:marBottom w:val="0"/>
      <w:divBdr>
        <w:top w:val="none" w:sz="0" w:space="0" w:color="auto"/>
        <w:left w:val="none" w:sz="0" w:space="0" w:color="auto"/>
        <w:bottom w:val="none" w:sz="0" w:space="0" w:color="auto"/>
        <w:right w:val="none" w:sz="0" w:space="0" w:color="auto"/>
      </w:divBdr>
    </w:div>
    <w:div w:id="1029186373">
      <w:marLeft w:val="480"/>
      <w:marRight w:val="0"/>
      <w:marTop w:val="0"/>
      <w:marBottom w:val="0"/>
      <w:divBdr>
        <w:top w:val="none" w:sz="0" w:space="0" w:color="auto"/>
        <w:left w:val="none" w:sz="0" w:space="0" w:color="auto"/>
        <w:bottom w:val="none" w:sz="0" w:space="0" w:color="auto"/>
        <w:right w:val="none" w:sz="0" w:space="0" w:color="auto"/>
      </w:divBdr>
    </w:div>
    <w:div w:id="1037126978">
      <w:marLeft w:val="640"/>
      <w:marRight w:val="0"/>
      <w:marTop w:val="0"/>
      <w:marBottom w:val="0"/>
      <w:divBdr>
        <w:top w:val="none" w:sz="0" w:space="0" w:color="auto"/>
        <w:left w:val="none" w:sz="0" w:space="0" w:color="auto"/>
        <w:bottom w:val="none" w:sz="0" w:space="0" w:color="auto"/>
        <w:right w:val="none" w:sz="0" w:space="0" w:color="auto"/>
      </w:divBdr>
    </w:div>
    <w:div w:id="1040518248">
      <w:marLeft w:val="480"/>
      <w:marRight w:val="0"/>
      <w:marTop w:val="0"/>
      <w:marBottom w:val="0"/>
      <w:divBdr>
        <w:top w:val="none" w:sz="0" w:space="0" w:color="auto"/>
        <w:left w:val="none" w:sz="0" w:space="0" w:color="auto"/>
        <w:bottom w:val="none" w:sz="0" w:space="0" w:color="auto"/>
        <w:right w:val="none" w:sz="0" w:space="0" w:color="auto"/>
      </w:divBdr>
    </w:div>
    <w:div w:id="1046099277">
      <w:marLeft w:val="480"/>
      <w:marRight w:val="0"/>
      <w:marTop w:val="0"/>
      <w:marBottom w:val="0"/>
      <w:divBdr>
        <w:top w:val="none" w:sz="0" w:space="0" w:color="auto"/>
        <w:left w:val="none" w:sz="0" w:space="0" w:color="auto"/>
        <w:bottom w:val="none" w:sz="0" w:space="0" w:color="auto"/>
        <w:right w:val="none" w:sz="0" w:space="0" w:color="auto"/>
      </w:divBdr>
    </w:div>
    <w:div w:id="1046561635">
      <w:marLeft w:val="480"/>
      <w:marRight w:val="0"/>
      <w:marTop w:val="0"/>
      <w:marBottom w:val="0"/>
      <w:divBdr>
        <w:top w:val="none" w:sz="0" w:space="0" w:color="auto"/>
        <w:left w:val="none" w:sz="0" w:space="0" w:color="auto"/>
        <w:bottom w:val="none" w:sz="0" w:space="0" w:color="auto"/>
        <w:right w:val="none" w:sz="0" w:space="0" w:color="auto"/>
      </w:divBdr>
    </w:div>
    <w:div w:id="1047679179">
      <w:marLeft w:val="480"/>
      <w:marRight w:val="0"/>
      <w:marTop w:val="0"/>
      <w:marBottom w:val="0"/>
      <w:divBdr>
        <w:top w:val="none" w:sz="0" w:space="0" w:color="auto"/>
        <w:left w:val="none" w:sz="0" w:space="0" w:color="auto"/>
        <w:bottom w:val="none" w:sz="0" w:space="0" w:color="auto"/>
        <w:right w:val="none" w:sz="0" w:space="0" w:color="auto"/>
      </w:divBdr>
    </w:div>
    <w:div w:id="1049182838">
      <w:marLeft w:val="480"/>
      <w:marRight w:val="0"/>
      <w:marTop w:val="0"/>
      <w:marBottom w:val="0"/>
      <w:divBdr>
        <w:top w:val="none" w:sz="0" w:space="0" w:color="auto"/>
        <w:left w:val="none" w:sz="0" w:space="0" w:color="auto"/>
        <w:bottom w:val="none" w:sz="0" w:space="0" w:color="auto"/>
        <w:right w:val="none" w:sz="0" w:space="0" w:color="auto"/>
      </w:divBdr>
    </w:div>
    <w:div w:id="1051229308">
      <w:marLeft w:val="480"/>
      <w:marRight w:val="0"/>
      <w:marTop w:val="0"/>
      <w:marBottom w:val="0"/>
      <w:divBdr>
        <w:top w:val="none" w:sz="0" w:space="0" w:color="auto"/>
        <w:left w:val="none" w:sz="0" w:space="0" w:color="auto"/>
        <w:bottom w:val="none" w:sz="0" w:space="0" w:color="auto"/>
        <w:right w:val="none" w:sz="0" w:space="0" w:color="auto"/>
      </w:divBdr>
    </w:div>
    <w:div w:id="1051341180">
      <w:marLeft w:val="480"/>
      <w:marRight w:val="0"/>
      <w:marTop w:val="0"/>
      <w:marBottom w:val="0"/>
      <w:divBdr>
        <w:top w:val="none" w:sz="0" w:space="0" w:color="auto"/>
        <w:left w:val="none" w:sz="0" w:space="0" w:color="auto"/>
        <w:bottom w:val="none" w:sz="0" w:space="0" w:color="auto"/>
        <w:right w:val="none" w:sz="0" w:space="0" w:color="auto"/>
      </w:divBdr>
    </w:div>
    <w:div w:id="1053314027">
      <w:marLeft w:val="480"/>
      <w:marRight w:val="0"/>
      <w:marTop w:val="0"/>
      <w:marBottom w:val="0"/>
      <w:divBdr>
        <w:top w:val="none" w:sz="0" w:space="0" w:color="auto"/>
        <w:left w:val="none" w:sz="0" w:space="0" w:color="auto"/>
        <w:bottom w:val="none" w:sz="0" w:space="0" w:color="auto"/>
        <w:right w:val="none" w:sz="0" w:space="0" w:color="auto"/>
      </w:divBdr>
    </w:div>
    <w:div w:id="1053850606">
      <w:marLeft w:val="480"/>
      <w:marRight w:val="0"/>
      <w:marTop w:val="0"/>
      <w:marBottom w:val="0"/>
      <w:divBdr>
        <w:top w:val="none" w:sz="0" w:space="0" w:color="auto"/>
        <w:left w:val="none" w:sz="0" w:space="0" w:color="auto"/>
        <w:bottom w:val="none" w:sz="0" w:space="0" w:color="auto"/>
        <w:right w:val="none" w:sz="0" w:space="0" w:color="auto"/>
      </w:divBdr>
    </w:div>
    <w:div w:id="1054305547">
      <w:marLeft w:val="480"/>
      <w:marRight w:val="0"/>
      <w:marTop w:val="0"/>
      <w:marBottom w:val="0"/>
      <w:divBdr>
        <w:top w:val="none" w:sz="0" w:space="0" w:color="auto"/>
        <w:left w:val="none" w:sz="0" w:space="0" w:color="auto"/>
        <w:bottom w:val="none" w:sz="0" w:space="0" w:color="auto"/>
        <w:right w:val="none" w:sz="0" w:space="0" w:color="auto"/>
      </w:divBdr>
    </w:div>
    <w:div w:id="1056008272">
      <w:marLeft w:val="480"/>
      <w:marRight w:val="0"/>
      <w:marTop w:val="0"/>
      <w:marBottom w:val="0"/>
      <w:divBdr>
        <w:top w:val="none" w:sz="0" w:space="0" w:color="auto"/>
        <w:left w:val="none" w:sz="0" w:space="0" w:color="auto"/>
        <w:bottom w:val="none" w:sz="0" w:space="0" w:color="auto"/>
        <w:right w:val="none" w:sz="0" w:space="0" w:color="auto"/>
      </w:divBdr>
    </w:div>
    <w:div w:id="1056391694">
      <w:marLeft w:val="480"/>
      <w:marRight w:val="0"/>
      <w:marTop w:val="0"/>
      <w:marBottom w:val="0"/>
      <w:divBdr>
        <w:top w:val="none" w:sz="0" w:space="0" w:color="auto"/>
        <w:left w:val="none" w:sz="0" w:space="0" w:color="auto"/>
        <w:bottom w:val="none" w:sz="0" w:space="0" w:color="auto"/>
        <w:right w:val="none" w:sz="0" w:space="0" w:color="auto"/>
      </w:divBdr>
    </w:div>
    <w:div w:id="1059717454">
      <w:marLeft w:val="480"/>
      <w:marRight w:val="0"/>
      <w:marTop w:val="0"/>
      <w:marBottom w:val="0"/>
      <w:divBdr>
        <w:top w:val="none" w:sz="0" w:space="0" w:color="auto"/>
        <w:left w:val="none" w:sz="0" w:space="0" w:color="auto"/>
        <w:bottom w:val="none" w:sz="0" w:space="0" w:color="auto"/>
        <w:right w:val="none" w:sz="0" w:space="0" w:color="auto"/>
      </w:divBdr>
    </w:div>
    <w:div w:id="1061252836">
      <w:marLeft w:val="480"/>
      <w:marRight w:val="0"/>
      <w:marTop w:val="0"/>
      <w:marBottom w:val="0"/>
      <w:divBdr>
        <w:top w:val="none" w:sz="0" w:space="0" w:color="auto"/>
        <w:left w:val="none" w:sz="0" w:space="0" w:color="auto"/>
        <w:bottom w:val="none" w:sz="0" w:space="0" w:color="auto"/>
        <w:right w:val="none" w:sz="0" w:space="0" w:color="auto"/>
      </w:divBdr>
    </w:div>
    <w:div w:id="1063792570">
      <w:marLeft w:val="480"/>
      <w:marRight w:val="0"/>
      <w:marTop w:val="0"/>
      <w:marBottom w:val="0"/>
      <w:divBdr>
        <w:top w:val="none" w:sz="0" w:space="0" w:color="auto"/>
        <w:left w:val="none" w:sz="0" w:space="0" w:color="auto"/>
        <w:bottom w:val="none" w:sz="0" w:space="0" w:color="auto"/>
        <w:right w:val="none" w:sz="0" w:space="0" w:color="auto"/>
      </w:divBdr>
    </w:div>
    <w:div w:id="1063942940">
      <w:marLeft w:val="480"/>
      <w:marRight w:val="0"/>
      <w:marTop w:val="0"/>
      <w:marBottom w:val="0"/>
      <w:divBdr>
        <w:top w:val="none" w:sz="0" w:space="0" w:color="auto"/>
        <w:left w:val="none" w:sz="0" w:space="0" w:color="auto"/>
        <w:bottom w:val="none" w:sz="0" w:space="0" w:color="auto"/>
        <w:right w:val="none" w:sz="0" w:space="0" w:color="auto"/>
      </w:divBdr>
    </w:div>
    <w:div w:id="1065451223">
      <w:marLeft w:val="480"/>
      <w:marRight w:val="0"/>
      <w:marTop w:val="0"/>
      <w:marBottom w:val="0"/>
      <w:divBdr>
        <w:top w:val="none" w:sz="0" w:space="0" w:color="auto"/>
        <w:left w:val="none" w:sz="0" w:space="0" w:color="auto"/>
        <w:bottom w:val="none" w:sz="0" w:space="0" w:color="auto"/>
        <w:right w:val="none" w:sz="0" w:space="0" w:color="auto"/>
      </w:divBdr>
    </w:div>
    <w:div w:id="1066491039">
      <w:marLeft w:val="480"/>
      <w:marRight w:val="0"/>
      <w:marTop w:val="0"/>
      <w:marBottom w:val="0"/>
      <w:divBdr>
        <w:top w:val="none" w:sz="0" w:space="0" w:color="auto"/>
        <w:left w:val="none" w:sz="0" w:space="0" w:color="auto"/>
        <w:bottom w:val="none" w:sz="0" w:space="0" w:color="auto"/>
        <w:right w:val="none" w:sz="0" w:space="0" w:color="auto"/>
      </w:divBdr>
    </w:div>
    <w:div w:id="1066759485">
      <w:marLeft w:val="640"/>
      <w:marRight w:val="0"/>
      <w:marTop w:val="0"/>
      <w:marBottom w:val="0"/>
      <w:divBdr>
        <w:top w:val="none" w:sz="0" w:space="0" w:color="auto"/>
        <w:left w:val="none" w:sz="0" w:space="0" w:color="auto"/>
        <w:bottom w:val="none" w:sz="0" w:space="0" w:color="auto"/>
        <w:right w:val="none" w:sz="0" w:space="0" w:color="auto"/>
      </w:divBdr>
    </w:div>
    <w:div w:id="1066880529">
      <w:marLeft w:val="480"/>
      <w:marRight w:val="0"/>
      <w:marTop w:val="0"/>
      <w:marBottom w:val="0"/>
      <w:divBdr>
        <w:top w:val="none" w:sz="0" w:space="0" w:color="auto"/>
        <w:left w:val="none" w:sz="0" w:space="0" w:color="auto"/>
        <w:bottom w:val="none" w:sz="0" w:space="0" w:color="auto"/>
        <w:right w:val="none" w:sz="0" w:space="0" w:color="auto"/>
      </w:divBdr>
    </w:div>
    <w:div w:id="1067386233">
      <w:marLeft w:val="480"/>
      <w:marRight w:val="0"/>
      <w:marTop w:val="0"/>
      <w:marBottom w:val="0"/>
      <w:divBdr>
        <w:top w:val="none" w:sz="0" w:space="0" w:color="auto"/>
        <w:left w:val="none" w:sz="0" w:space="0" w:color="auto"/>
        <w:bottom w:val="none" w:sz="0" w:space="0" w:color="auto"/>
        <w:right w:val="none" w:sz="0" w:space="0" w:color="auto"/>
      </w:divBdr>
    </w:div>
    <w:div w:id="1069426639">
      <w:marLeft w:val="480"/>
      <w:marRight w:val="0"/>
      <w:marTop w:val="0"/>
      <w:marBottom w:val="0"/>
      <w:divBdr>
        <w:top w:val="none" w:sz="0" w:space="0" w:color="auto"/>
        <w:left w:val="none" w:sz="0" w:space="0" w:color="auto"/>
        <w:bottom w:val="none" w:sz="0" w:space="0" w:color="auto"/>
        <w:right w:val="none" w:sz="0" w:space="0" w:color="auto"/>
      </w:divBdr>
    </w:div>
    <w:div w:id="1070150335">
      <w:marLeft w:val="480"/>
      <w:marRight w:val="0"/>
      <w:marTop w:val="0"/>
      <w:marBottom w:val="0"/>
      <w:divBdr>
        <w:top w:val="none" w:sz="0" w:space="0" w:color="auto"/>
        <w:left w:val="none" w:sz="0" w:space="0" w:color="auto"/>
        <w:bottom w:val="none" w:sz="0" w:space="0" w:color="auto"/>
        <w:right w:val="none" w:sz="0" w:space="0" w:color="auto"/>
      </w:divBdr>
    </w:div>
    <w:div w:id="1071582458">
      <w:marLeft w:val="480"/>
      <w:marRight w:val="0"/>
      <w:marTop w:val="0"/>
      <w:marBottom w:val="0"/>
      <w:divBdr>
        <w:top w:val="none" w:sz="0" w:space="0" w:color="auto"/>
        <w:left w:val="none" w:sz="0" w:space="0" w:color="auto"/>
        <w:bottom w:val="none" w:sz="0" w:space="0" w:color="auto"/>
        <w:right w:val="none" w:sz="0" w:space="0" w:color="auto"/>
      </w:divBdr>
    </w:div>
    <w:div w:id="1072309968">
      <w:marLeft w:val="480"/>
      <w:marRight w:val="0"/>
      <w:marTop w:val="0"/>
      <w:marBottom w:val="0"/>
      <w:divBdr>
        <w:top w:val="none" w:sz="0" w:space="0" w:color="auto"/>
        <w:left w:val="none" w:sz="0" w:space="0" w:color="auto"/>
        <w:bottom w:val="none" w:sz="0" w:space="0" w:color="auto"/>
        <w:right w:val="none" w:sz="0" w:space="0" w:color="auto"/>
      </w:divBdr>
    </w:div>
    <w:div w:id="1078138942">
      <w:marLeft w:val="480"/>
      <w:marRight w:val="0"/>
      <w:marTop w:val="0"/>
      <w:marBottom w:val="0"/>
      <w:divBdr>
        <w:top w:val="none" w:sz="0" w:space="0" w:color="auto"/>
        <w:left w:val="none" w:sz="0" w:space="0" w:color="auto"/>
        <w:bottom w:val="none" w:sz="0" w:space="0" w:color="auto"/>
        <w:right w:val="none" w:sz="0" w:space="0" w:color="auto"/>
      </w:divBdr>
    </w:div>
    <w:div w:id="1080173540">
      <w:marLeft w:val="480"/>
      <w:marRight w:val="0"/>
      <w:marTop w:val="0"/>
      <w:marBottom w:val="0"/>
      <w:divBdr>
        <w:top w:val="none" w:sz="0" w:space="0" w:color="auto"/>
        <w:left w:val="none" w:sz="0" w:space="0" w:color="auto"/>
        <w:bottom w:val="none" w:sz="0" w:space="0" w:color="auto"/>
        <w:right w:val="none" w:sz="0" w:space="0" w:color="auto"/>
      </w:divBdr>
    </w:div>
    <w:div w:id="1081178283">
      <w:marLeft w:val="480"/>
      <w:marRight w:val="0"/>
      <w:marTop w:val="0"/>
      <w:marBottom w:val="0"/>
      <w:divBdr>
        <w:top w:val="none" w:sz="0" w:space="0" w:color="auto"/>
        <w:left w:val="none" w:sz="0" w:space="0" w:color="auto"/>
        <w:bottom w:val="none" w:sz="0" w:space="0" w:color="auto"/>
        <w:right w:val="none" w:sz="0" w:space="0" w:color="auto"/>
      </w:divBdr>
    </w:div>
    <w:div w:id="1082028977">
      <w:marLeft w:val="480"/>
      <w:marRight w:val="0"/>
      <w:marTop w:val="0"/>
      <w:marBottom w:val="0"/>
      <w:divBdr>
        <w:top w:val="none" w:sz="0" w:space="0" w:color="auto"/>
        <w:left w:val="none" w:sz="0" w:space="0" w:color="auto"/>
        <w:bottom w:val="none" w:sz="0" w:space="0" w:color="auto"/>
        <w:right w:val="none" w:sz="0" w:space="0" w:color="auto"/>
      </w:divBdr>
    </w:div>
    <w:div w:id="1083334291">
      <w:marLeft w:val="480"/>
      <w:marRight w:val="0"/>
      <w:marTop w:val="0"/>
      <w:marBottom w:val="0"/>
      <w:divBdr>
        <w:top w:val="none" w:sz="0" w:space="0" w:color="auto"/>
        <w:left w:val="none" w:sz="0" w:space="0" w:color="auto"/>
        <w:bottom w:val="none" w:sz="0" w:space="0" w:color="auto"/>
        <w:right w:val="none" w:sz="0" w:space="0" w:color="auto"/>
      </w:divBdr>
    </w:div>
    <w:div w:id="1083911492">
      <w:marLeft w:val="480"/>
      <w:marRight w:val="0"/>
      <w:marTop w:val="0"/>
      <w:marBottom w:val="0"/>
      <w:divBdr>
        <w:top w:val="none" w:sz="0" w:space="0" w:color="auto"/>
        <w:left w:val="none" w:sz="0" w:space="0" w:color="auto"/>
        <w:bottom w:val="none" w:sz="0" w:space="0" w:color="auto"/>
        <w:right w:val="none" w:sz="0" w:space="0" w:color="auto"/>
      </w:divBdr>
    </w:div>
    <w:div w:id="1085806602">
      <w:marLeft w:val="480"/>
      <w:marRight w:val="0"/>
      <w:marTop w:val="0"/>
      <w:marBottom w:val="0"/>
      <w:divBdr>
        <w:top w:val="none" w:sz="0" w:space="0" w:color="auto"/>
        <w:left w:val="none" w:sz="0" w:space="0" w:color="auto"/>
        <w:bottom w:val="none" w:sz="0" w:space="0" w:color="auto"/>
        <w:right w:val="none" w:sz="0" w:space="0" w:color="auto"/>
      </w:divBdr>
    </w:div>
    <w:div w:id="1085876352">
      <w:marLeft w:val="480"/>
      <w:marRight w:val="0"/>
      <w:marTop w:val="0"/>
      <w:marBottom w:val="0"/>
      <w:divBdr>
        <w:top w:val="none" w:sz="0" w:space="0" w:color="auto"/>
        <w:left w:val="none" w:sz="0" w:space="0" w:color="auto"/>
        <w:bottom w:val="none" w:sz="0" w:space="0" w:color="auto"/>
        <w:right w:val="none" w:sz="0" w:space="0" w:color="auto"/>
      </w:divBdr>
    </w:div>
    <w:div w:id="1086152954">
      <w:marLeft w:val="480"/>
      <w:marRight w:val="0"/>
      <w:marTop w:val="0"/>
      <w:marBottom w:val="0"/>
      <w:divBdr>
        <w:top w:val="none" w:sz="0" w:space="0" w:color="auto"/>
        <w:left w:val="none" w:sz="0" w:space="0" w:color="auto"/>
        <w:bottom w:val="none" w:sz="0" w:space="0" w:color="auto"/>
        <w:right w:val="none" w:sz="0" w:space="0" w:color="auto"/>
      </w:divBdr>
    </w:div>
    <w:div w:id="1090003378">
      <w:marLeft w:val="480"/>
      <w:marRight w:val="0"/>
      <w:marTop w:val="0"/>
      <w:marBottom w:val="0"/>
      <w:divBdr>
        <w:top w:val="none" w:sz="0" w:space="0" w:color="auto"/>
        <w:left w:val="none" w:sz="0" w:space="0" w:color="auto"/>
        <w:bottom w:val="none" w:sz="0" w:space="0" w:color="auto"/>
        <w:right w:val="none" w:sz="0" w:space="0" w:color="auto"/>
      </w:divBdr>
    </w:div>
    <w:div w:id="1094546808">
      <w:marLeft w:val="480"/>
      <w:marRight w:val="0"/>
      <w:marTop w:val="0"/>
      <w:marBottom w:val="0"/>
      <w:divBdr>
        <w:top w:val="none" w:sz="0" w:space="0" w:color="auto"/>
        <w:left w:val="none" w:sz="0" w:space="0" w:color="auto"/>
        <w:bottom w:val="none" w:sz="0" w:space="0" w:color="auto"/>
        <w:right w:val="none" w:sz="0" w:space="0" w:color="auto"/>
      </w:divBdr>
    </w:div>
    <w:div w:id="1094744821">
      <w:marLeft w:val="480"/>
      <w:marRight w:val="0"/>
      <w:marTop w:val="0"/>
      <w:marBottom w:val="0"/>
      <w:divBdr>
        <w:top w:val="none" w:sz="0" w:space="0" w:color="auto"/>
        <w:left w:val="none" w:sz="0" w:space="0" w:color="auto"/>
        <w:bottom w:val="none" w:sz="0" w:space="0" w:color="auto"/>
        <w:right w:val="none" w:sz="0" w:space="0" w:color="auto"/>
      </w:divBdr>
    </w:div>
    <w:div w:id="1094978895">
      <w:marLeft w:val="480"/>
      <w:marRight w:val="0"/>
      <w:marTop w:val="0"/>
      <w:marBottom w:val="0"/>
      <w:divBdr>
        <w:top w:val="none" w:sz="0" w:space="0" w:color="auto"/>
        <w:left w:val="none" w:sz="0" w:space="0" w:color="auto"/>
        <w:bottom w:val="none" w:sz="0" w:space="0" w:color="auto"/>
        <w:right w:val="none" w:sz="0" w:space="0" w:color="auto"/>
      </w:divBdr>
    </w:div>
    <w:div w:id="1097825408">
      <w:marLeft w:val="480"/>
      <w:marRight w:val="0"/>
      <w:marTop w:val="0"/>
      <w:marBottom w:val="0"/>
      <w:divBdr>
        <w:top w:val="none" w:sz="0" w:space="0" w:color="auto"/>
        <w:left w:val="none" w:sz="0" w:space="0" w:color="auto"/>
        <w:bottom w:val="none" w:sz="0" w:space="0" w:color="auto"/>
        <w:right w:val="none" w:sz="0" w:space="0" w:color="auto"/>
      </w:divBdr>
    </w:div>
    <w:div w:id="1098209661">
      <w:marLeft w:val="480"/>
      <w:marRight w:val="0"/>
      <w:marTop w:val="0"/>
      <w:marBottom w:val="0"/>
      <w:divBdr>
        <w:top w:val="none" w:sz="0" w:space="0" w:color="auto"/>
        <w:left w:val="none" w:sz="0" w:space="0" w:color="auto"/>
        <w:bottom w:val="none" w:sz="0" w:space="0" w:color="auto"/>
        <w:right w:val="none" w:sz="0" w:space="0" w:color="auto"/>
      </w:divBdr>
    </w:div>
    <w:div w:id="1098602360">
      <w:marLeft w:val="480"/>
      <w:marRight w:val="0"/>
      <w:marTop w:val="0"/>
      <w:marBottom w:val="0"/>
      <w:divBdr>
        <w:top w:val="none" w:sz="0" w:space="0" w:color="auto"/>
        <w:left w:val="none" w:sz="0" w:space="0" w:color="auto"/>
        <w:bottom w:val="none" w:sz="0" w:space="0" w:color="auto"/>
        <w:right w:val="none" w:sz="0" w:space="0" w:color="auto"/>
      </w:divBdr>
    </w:div>
    <w:div w:id="1100293986">
      <w:marLeft w:val="480"/>
      <w:marRight w:val="0"/>
      <w:marTop w:val="0"/>
      <w:marBottom w:val="0"/>
      <w:divBdr>
        <w:top w:val="none" w:sz="0" w:space="0" w:color="auto"/>
        <w:left w:val="none" w:sz="0" w:space="0" w:color="auto"/>
        <w:bottom w:val="none" w:sz="0" w:space="0" w:color="auto"/>
        <w:right w:val="none" w:sz="0" w:space="0" w:color="auto"/>
      </w:divBdr>
    </w:div>
    <w:div w:id="1103916529">
      <w:marLeft w:val="480"/>
      <w:marRight w:val="0"/>
      <w:marTop w:val="0"/>
      <w:marBottom w:val="0"/>
      <w:divBdr>
        <w:top w:val="none" w:sz="0" w:space="0" w:color="auto"/>
        <w:left w:val="none" w:sz="0" w:space="0" w:color="auto"/>
        <w:bottom w:val="none" w:sz="0" w:space="0" w:color="auto"/>
        <w:right w:val="none" w:sz="0" w:space="0" w:color="auto"/>
      </w:divBdr>
    </w:div>
    <w:div w:id="1106122332">
      <w:marLeft w:val="480"/>
      <w:marRight w:val="0"/>
      <w:marTop w:val="0"/>
      <w:marBottom w:val="0"/>
      <w:divBdr>
        <w:top w:val="none" w:sz="0" w:space="0" w:color="auto"/>
        <w:left w:val="none" w:sz="0" w:space="0" w:color="auto"/>
        <w:bottom w:val="none" w:sz="0" w:space="0" w:color="auto"/>
        <w:right w:val="none" w:sz="0" w:space="0" w:color="auto"/>
      </w:divBdr>
    </w:div>
    <w:div w:id="1107190109">
      <w:marLeft w:val="480"/>
      <w:marRight w:val="0"/>
      <w:marTop w:val="0"/>
      <w:marBottom w:val="0"/>
      <w:divBdr>
        <w:top w:val="none" w:sz="0" w:space="0" w:color="auto"/>
        <w:left w:val="none" w:sz="0" w:space="0" w:color="auto"/>
        <w:bottom w:val="none" w:sz="0" w:space="0" w:color="auto"/>
        <w:right w:val="none" w:sz="0" w:space="0" w:color="auto"/>
      </w:divBdr>
    </w:div>
    <w:div w:id="1107504090">
      <w:marLeft w:val="480"/>
      <w:marRight w:val="0"/>
      <w:marTop w:val="0"/>
      <w:marBottom w:val="0"/>
      <w:divBdr>
        <w:top w:val="none" w:sz="0" w:space="0" w:color="auto"/>
        <w:left w:val="none" w:sz="0" w:space="0" w:color="auto"/>
        <w:bottom w:val="none" w:sz="0" w:space="0" w:color="auto"/>
        <w:right w:val="none" w:sz="0" w:space="0" w:color="auto"/>
      </w:divBdr>
    </w:div>
    <w:div w:id="1109425852">
      <w:marLeft w:val="480"/>
      <w:marRight w:val="0"/>
      <w:marTop w:val="0"/>
      <w:marBottom w:val="0"/>
      <w:divBdr>
        <w:top w:val="none" w:sz="0" w:space="0" w:color="auto"/>
        <w:left w:val="none" w:sz="0" w:space="0" w:color="auto"/>
        <w:bottom w:val="none" w:sz="0" w:space="0" w:color="auto"/>
        <w:right w:val="none" w:sz="0" w:space="0" w:color="auto"/>
      </w:divBdr>
    </w:div>
    <w:div w:id="1109858819">
      <w:marLeft w:val="480"/>
      <w:marRight w:val="0"/>
      <w:marTop w:val="0"/>
      <w:marBottom w:val="0"/>
      <w:divBdr>
        <w:top w:val="none" w:sz="0" w:space="0" w:color="auto"/>
        <w:left w:val="none" w:sz="0" w:space="0" w:color="auto"/>
        <w:bottom w:val="none" w:sz="0" w:space="0" w:color="auto"/>
        <w:right w:val="none" w:sz="0" w:space="0" w:color="auto"/>
      </w:divBdr>
    </w:div>
    <w:div w:id="1120035255">
      <w:marLeft w:val="480"/>
      <w:marRight w:val="0"/>
      <w:marTop w:val="0"/>
      <w:marBottom w:val="0"/>
      <w:divBdr>
        <w:top w:val="none" w:sz="0" w:space="0" w:color="auto"/>
        <w:left w:val="none" w:sz="0" w:space="0" w:color="auto"/>
        <w:bottom w:val="none" w:sz="0" w:space="0" w:color="auto"/>
        <w:right w:val="none" w:sz="0" w:space="0" w:color="auto"/>
      </w:divBdr>
    </w:div>
    <w:div w:id="1120144875">
      <w:marLeft w:val="480"/>
      <w:marRight w:val="0"/>
      <w:marTop w:val="0"/>
      <w:marBottom w:val="0"/>
      <w:divBdr>
        <w:top w:val="none" w:sz="0" w:space="0" w:color="auto"/>
        <w:left w:val="none" w:sz="0" w:space="0" w:color="auto"/>
        <w:bottom w:val="none" w:sz="0" w:space="0" w:color="auto"/>
        <w:right w:val="none" w:sz="0" w:space="0" w:color="auto"/>
      </w:divBdr>
    </w:div>
    <w:div w:id="1121150095">
      <w:marLeft w:val="480"/>
      <w:marRight w:val="0"/>
      <w:marTop w:val="0"/>
      <w:marBottom w:val="0"/>
      <w:divBdr>
        <w:top w:val="none" w:sz="0" w:space="0" w:color="auto"/>
        <w:left w:val="none" w:sz="0" w:space="0" w:color="auto"/>
        <w:bottom w:val="none" w:sz="0" w:space="0" w:color="auto"/>
        <w:right w:val="none" w:sz="0" w:space="0" w:color="auto"/>
      </w:divBdr>
    </w:div>
    <w:div w:id="1123111046">
      <w:marLeft w:val="480"/>
      <w:marRight w:val="0"/>
      <w:marTop w:val="0"/>
      <w:marBottom w:val="0"/>
      <w:divBdr>
        <w:top w:val="none" w:sz="0" w:space="0" w:color="auto"/>
        <w:left w:val="none" w:sz="0" w:space="0" w:color="auto"/>
        <w:bottom w:val="none" w:sz="0" w:space="0" w:color="auto"/>
        <w:right w:val="none" w:sz="0" w:space="0" w:color="auto"/>
      </w:divBdr>
    </w:div>
    <w:div w:id="1127357942">
      <w:marLeft w:val="480"/>
      <w:marRight w:val="0"/>
      <w:marTop w:val="0"/>
      <w:marBottom w:val="0"/>
      <w:divBdr>
        <w:top w:val="none" w:sz="0" w:space="0" w:color="auto"/>
        <w:left w:val="none" w:sz="0" w:space="0" w:color="auto"/>
        <w:bottom w:val="none" w:sz="0" w:space="0" w:color="auto"/>
        <w:right w:val="none" w:sz="0" w:space="0" w:color="auto"/>
      </w:divBdr>
    </w:div>
    <w:div w:id="1129083596">
      <w:marLeft w:val="480"/>
      <w:marRight w:val="0"/>
      <w:marTop w:val="0"/>
      <w:marBottom w:val="0"/>
      <w:divBdr>
        <w:top w:val="none" w:sz="0" w:space="0" w:color="auto"/>
        <w:left w:val="none" w:sz="0" w:space="0" w:color="auto"/>
        <w:bottom w:val="none" w:sz="0" w:space="0" w:color="auto"/>
        <w:right w:val="none" w:sz="0" w:space="0" w:color="auto"/>
      </w:divBdr>
    </w:div>
    <w:div w:id="1130593299">
      <w:marLeft w:val="480"/>
      <w:marRight w:val="0"/>
      <w:marTop w:val="0"/>
      <w:marBottom w:val="0"/>
      <w:divBdr>
        <w:top w:val="none" w:sz="0" w:space="0" w:color="auto"/>
        <w:left w:val="none" w:sz="0" w:space="0" w:color="auto"/>
        <w:bottom w:val="none" w:sz="0" w:space="0" w:color="auto"/>
        <w:right w:val="none" w:sz="0" w:space="0" w:color="auto"/>
      </w:divBdr>
    </w:div>
    <w:div w:id="1132285106">
      <w:marLeft w:val="480"/>
      <w:marRight w:val="0"/>
      <w:marTop w:val="0"/>
      <w:marBottom w:val="0"/>
      <w:divBdr>
        <w:top w:val="none" w:sz="0" w:space="0" w:color="auto"/>
        <w:left w:val="none" w:sz="0" w:space="0" w:color="auto"/>
        <w:bottom w:val="none" w:sz="0" w:space="0" w:color="auto"/>
        <w:right w:val="none" w:sz="0" w:space="0" w:color="auto"/>
      </w:divBdr>
    </w:div>
    <w:div w:id="1132601283">
      <w:marLeft w:val="480"/>
      <w:marRight w:val="0"/>
      <w:marTop w:val="0"/>
      <w:marBottom w:val="0"/>
      <w:divBdr>
        <w:top w:val="none" w:sz="0" w:space="0" w:color="auto"/>
        <w:left w:val="none" w:sz="0" w:space="0" w:color="auto"/>
        <w:bottom w:val="none" w:sz="0" w:space="0" w:color="auto"/>
        <w:right w:val="none" w:sz="0" w:space="0" w:color="auto"/>
      </w:divBdr>
    </w:div>
    <w:div w:id="1134982372">
      <w:marLeft w:val="480"/>
      <w:marRight w:val="0"/>
      <w:marTop w:val="0"/>
      <w:marBottom w:val="0"/>
      <w:divBdr>
        <w:top w:val="none" w:sz="0" w:space="0" w:color="auto"/>
        <w:left w:val="none" w:sz="0" w:space="0" w:color="auto"/>
        <w:bottom w:val="none" w:sz="0" w:space="0" w:color="auto"/>
        <w:right w:val="none" w:sz="0" w:space="0" w:color="auto"/>
      </w:divBdr>
    </w:div>
    <w:div w:id="1136989871">
      <w:marLeft w:val="480"/>
      <w:marRight w:val="0"/>
      <w:marTop w:val="0"/>
      <w:marBottom w:val="0"/>
      <w:divBdr>
        <w:top w:val="none" w:sz="0" w:space="0" w:color="auto"/>
        <w:left w:val="none" w:sz="0" w:space="0" w:color="auto"/>
        <w:bottom w:val="none" w:sz="0" w:space="0" w:color="auto"/>
        <w:right w:val="none" w:sz="0" w:space="0" w:color="auto"/>
      </w:divBdr>
    </w:div>
    <w:div w:id="1137526281">
      <w:marLeft w:val="480"/>
      <w:marRight w:val="0"/>
      <w:marTop w:val="0"/>
      <w:marBottom w:val="0"/>
      <w:divBdr>
        <w:top w:val="none" w:sz="0" w:space="0" w:color="auto"/>
        <w:left w:val="none" w:sz="0" w:space="0" w:color="auto"/>
        <w:bottom w:val="none" w:sz="0" w:space="0" w:color="auto"/>
        <w:right w:val="none" w:sz="0" w:space="0" w:color="auto"/>
      </w:divBdr>
    </w:div>
    <w:div w:id="1137534166">
      <w:marLeft w:val="480"/>
      <w:marRight w:val="0"/>
      <w:marTop w:val="0"/>
      <w:marBottom w:val="0"/>
      <w:divBdr>
        <w:top w:val="none" w:sz="0" w:space="0" w:color="auto"/>
        <w:left w:val="none" w:sz="0" w:space="0" w:color="auto"/>
        <w:bottom w:val="none" w:sz="0" w:space="0" w:color="auto"/>
        <w:right w:val="none" w:sz="0" w:space="0" w:color="auto"/>
      </w:divBdr>
    </w:div>
    <w:div w:id="1138956869">
      <w:marLeft w:val="480"/>
      <w:marRight w:val="0"/>
      <w:marTop w:val="0"/>
      <w:marBottom w:val="0"/>
      <w:divBdr>
        <w:top w:val="none" w:sz="0" w:space="0" w:color="auto"/>
        <w:left w:val="none" w:sz="0" w:space="0" w:color="auto"/>
        <w:bottom w:val="none" w:sz="0" w:space="0" w:color="auto"/>
        <w:right w:val="none" w:sz="0" w:space="0" w:color="auto"/>
      </w:divBdr>
    </w:div>
    <w:div w:id="1141726042">
      <w:marLeft w:val="480"/>
      <w:marRight w:val="0"/>
      <w:marTop w:val="0"/>
      <w:marBottom w:val="0"/>
      <w:divBdr>
        <w:top w:val="none" w:sz="0" w:space="0" w:color="auto"/>
        <w:left w:val="none" w:sz="0" w:space="0" w:color="auto"/>
        <w:bottom w:val="none" w:sz="0" w:space="0" w:color="auto"/>
        <w:right w:val="none" w:sz="0" w:space="0" w:color="auto"/>
      </w:divBdr>
    </w:div>
    <w:div w:id="1145244049">
      <w:marLeft w:val="480"/>
      <w:marRight w:val="0"/>
      <w:marTop w:val="0"/>
      <w:marBottom w:val="0"/>
      <w:divBdr>
        <w:top w:val="none" w:sz="0" w:space="0" w:color="auto"/>
        <w:left w:val="none" w:sz="0" w:space="0" w:color="auto"/>
        <w:bottom w:val="none" w:sz="0" w:space="0" w:color="auto"/>
        <w:right w:val="none" w:sz="0" w:space="0" w:color="auto"/>
      </w:divBdr>
    </w:div>
    <w:div w:id="1145926988">
      <w:marLeft w:val="480"/>
      <w:marRight w:val="0"/>
      <w:marTop w:val="0"/>
      <w:marBottom w:val="0"/>
      <w:divBdr>
        <w:top w:val="none" w:sz="0" w:space="0" w:color="auto"/>
        <w:left w:val="none" w:sz="0" w:space="0" w:color="auto"/>
        <w:bottom w:val="none" w:sz="0" w:space="0" w:color="auto"/>
        <w:right w:val="none" w:sz="0" w:space="0" w:color="auto"/>
      </w:divBdr>
    </w:div>
    <w:div w:id="1146775337">
      <w:marLeft w:val="480"/>
      <w:marRight w:val="0"/>
      <w:marTop w:val="0"/>
      <w:marBottom w:val="0"/>
      <w:divBdr>
        <w:top w:val="none" w:sz="0" w:space="0" w:color="auto"/>
        <w:left w:val="none" w:sz="0" w:space="0" w:color="auto"/>
        <w:bottom w:val="none" w:sz="0" w:space="0" w:color="auto"/>
        <w:right w:val="none" w:sz="0" w:space="0" w:color="auto"/>
      </w:divBdr>
    </w:div>
    <w:div w:id="1146818258">
      <w:marLeft w:val="480"/>
      <w:marRight w:val="0"/>
      <w:marTop w:val="0"/>
      <w:marBottom w:val="0"/>
      <w:divBdr>
        <w:top w:val="none" w:sz="0" w:space="0" w:color="auto"/>
        <w:left w:val="none" w:sz="0" w:space="0" w:color="auto"/>
        <w:bottom w:val="none" w:sz="0" w:space="0" w:color="auto"/>
        <w:right w:val="none" w:sz="0" w:space="0" w:color="auto"/>
      </w:divBdr>
    </w:div>
    <w:div w:id="1150366265">
      <w:marLeft w:val="480"/>
      <w:marRight w:val="0"/>
      <w:marTop w:val="0"/>
      <w:marBottom w:val="0"/>
      <w:divBdr>
        <w:top w:val="none" w:sz="0" w:space="0" w:color="auto"/>
        <w:left w:val="none" w:sz="0" w:space="0" w:color="auto"/>
        <w:bottom w:val="none" w:sz="0" w:space="0" w:color="auto"/>
        <w:right w:val="none" w:sz="0" w:space="0" w:color="auto"/>
      </w:divBdr>
    </w:div>
    <w:div w:id="1152255919">
      <w:marLeft w:val="480"/>
      <w:marRight w:val="0"/>
      <w:marTop w:val="0"/>
      <w:marBottom w:val="0"/>
      <w:divBdr>
        <w:top w:val="none" w:sz="0" w:space="0" w:color="auto"/>
        <w:left w:val="none" w:sz="0" w:space="0" w:color="auto"/>
        <w:bottom w:val="none" w:sz="0" w:space="0" w:color="auto"/>
        <w:right w:val="none" w:sz="0" w:space="0" w:color="auto"/>
      </w:divBdr>
    </w:div>
    <w:div w:id="1154878090">
      <w:marLeft w:val="480"/>
      <w:marRight w:val="0"/>
      <w:marTop w:val="0"/>
      <w:marBottom w:val="0"/>
      <w:divBdr>
        <w:top w:val="none" w:sz="0" w:space="0" w:color="auto"/>
        <w:left w:val="none" w:sz="0" w:space="0" w:color="auto"/>
        <w:bottom w:val="none" w:sz="0" w:space="0" w:color="auto"/>
        <w:right w:val="none" w:sz="0" w:space="0" w:color="auto"/>
      </w:divBdr>
    </w:div>
    <w:div w:id="1160073928">
      <w:marLeft w:val="480"/>
      <w:marRight w:val="0"/>
      <w:marTop w:val="0"/>
      <w:marBottom w:val="0"/>
      <w:divBdr>
        <w:top w:val="none" w:sz="0" w:space="0" w:color="auto"/>
        <w:left w:val="none" w:sz="0" w:space="0" w:color="auto"/>
        <w:bottom w:val="none" w:sz="0" w:space="0" w:color="auto"/>
        <w:right w:val="none" w:sz="0" w:space="0" w:color="auto"/>
      </w:divBdr>
    </w:div>
    <w:div w:id="1160190602">
      <w:marLeft w:val="480"/>
      <w:marRight w:val="0"/>
      <w:marTop w:val="0"/>
      <w:marBottom w:val="0"/>
      <w:divBdr>
        <w:top w:val="none" w:sz="0" w:space="0" w:color="auto"/>
        <w:left w:val="none" w:sz="0" w:space="0" w:color="auto"/>
        <w:bottom w:val="none" w:sz="0" w:space="0" w:color="auto"/>
        <w:right w:val="none" w:sz="0" w:space="0" w:color="auto"/>
      </w:divBdr>
    </w:div>
    <w:div w:id="1161192855">
      <w:marLeft w:val="480"/>
      <w:marRight w:val="0"/>
      <w:marTop w:val="0"/>
      <w:marBottom w:val="0"/>
      <w:divBdr>
        <w:top w:val="none" w:sz="0" w:space="0" w:color="auto"/>
        <w:left w:val="none" w:sz="0" w:space="0" w:color="auto"/>
        <w:bottom w:val="none" w:sz="0" w:space="0" w:color="auto"/>
        <w:right w:val="none" w:sz="0" w:space="0" w:color="auto"/>
      </w:divBdr>
    </w:div>
    <w:div w:id="1161846821">
      <w:marLeft w:val="480"/>
      <w:marRight w:val="0"/>
      <w:marTop w:val="0"/>
      <w:marBottom w:val="0"/>
      <w:divBdr>
        <w:top w:val="none" w:sz="0" w:space="0" w:color="auto"/>
        <w:left w:val="none" w:sz="0" w:space="0" w:color="auto"/>
        <w:bottom w:val="none" w:sz="0" w:space="0" w:color="auto"/>
        <w:right w:val="none" w:sz="0" w:space="0" w:color="auto"/>
      </w:divBdr>
    </w:div>
    <w:div w:id="1164516669">
      <w:marLeft w:val="480"/>
      <w:marRight w:val="0"/>
      <w:marTop w:val="0"/>
      <w:marBottom w:val="0"/>
      <w:divBdr>
        <w:top w:val="none" w:sz="0" w:space="0" w:color="auto"/>
        <w:left w:val="none" w:sz="0" w:space="0" w:color="auto"/>
        <w:bottom w:val="none" w:sz="0" w:space="0" w:color="auto"/>
        <w:right w:val="none" w:sz="0" w:space="0" w:color="auto"/>
      </w:divBdr>
    </w:div>
    <w:div w:id="1164978660">
      <w:marLeft w:val="480"/>
      <w:marRight w:val="0"/>
      <w:marTop w:val="0"/>
      <w:marBottom w:val="0"/>
      <w:divBdr>
        <w:top w:val="none" w:sz="0" w:space="0" w:color="auto"/>
        <w:left w:val="none" w:sz="0" w:space="0" w:color="auto"/>
        <w:bottom w:val="none" w:sz="0" w:space="0" w:color="auto"/>
        <w:right w:val="none" w:sz="0" w:space="0" w:color="auto"/>
      </w:divBdr>
    </w:div>
    <w:div w:id="1166551285">
      <w:marLeft w:val="480"/>
      <w:marRight w:val="0"/>
      <w:marTop w:val="0"/>
      <w:marBottom w:val="0"/>
      <w:divBdr>
        <w:top w:val="none" w:sz="0" w:space="0" w:color="auto"/>
        <w:left w:val="none" w:sz="0" w:space="0" w:color="auto"/>
        <w:bottom w:val="none" w:sz="0" w:space="0" w:color="auto"/>
        <w:right w:val="none" w:sz="0" w:space="0" w:color="auto"/>
      </w:divBdr>
    </w:div>
    <w:div w:id="1167669225">
      <w:marLeft w:val="480"/>
      <w:marRight w:val="0"/>
      <w:marTop w:val="0"/>
      <w:marBottom w:val="0"/>
      <w:divBdr>
        <w:top w:val="none" w:sz="0" w:space="0" w:color="auto"/>
        <w:left w:val="none" w:sz="0" w:space="0" w:color="auto"/>
        <w:bottom w:val="none" w:sz="0" w:space="0" w:color="auto"/>
        <w:right w:val="none" w:sz="0" w:space="0" w:color="auto"/>
      </w:divBdr>
    </w:div>
    <w:div w:id="1170486802">
      <w:marLeft w:val="480"/>
      <w:marRight w:val="0"/>
      <w:marTop w:val="0"/>
      <w:marBottom w:val="0"/>
      <w:divBdr>
        <w:top w:val="none" w:sz="0" w:space="0" w:color="auto"/>
        <w:left w:val="none" w:sz="0" w:space="0" w:color="auto"/>
        <w:bottom w:val="none" w:sz="0" w:space="0" w:color="auto"/>
        <w:right w:val="none" w:sz="0" w:space="0" w:color="auto"/>
      </w:divBdr>
    </w:div>
    <w:div w:id="1170564681">
      <w:marLeft w:val="480"/>
      <w:marRight w:val="0"/>
      <w:marTop w:val="0"/>
      <w:marBottom w:val="0"/>
      <w:divBdr>
        <w:top w:val="none" w:sz="0" w:space="0" w:color="auto"/>
        <w:left w:val="none" w:sz="0" w:space="0" w:color="auto"/>
        <w:bottom w:val="none" w:sz="0" w:space="0" w:color="auto"/>
        <w:right w:val="none" w:sz="0" w:space="0" w:color="auto"/>
      </w:divBdr>
    </w:div>
    <w:div w:id="1170608137">
      <w:marLeft w:val="480"/>
      <w:marRight w:val="0"/>
      <w:marTop w:val="0"/>
      <w:marBottom w:val="0"/>
      <w:divBdr>
        <w:top w:val="none" w:sz="0" w:space="0" w:color="auto"/>
        <w:left w:val="none" w:sz="0" w:space="0" w:color="auto"/>
        <w:bottom w:val="none" w:sz="0" w:space="0" w:color="auto"/>
        <w:right w:val="none" w:sz="0" w:space="0" w:color="auto"/>
      </w:divBdr>
    </w:div>
    <w:div w:id="1171750583">
      <w:marLeft w:val="640"/>
      <w:marRight w:val="0"/>
      <w:marTop w:val="0"/>
      <w:marBottom w:val="0"/>
      <w:divBdr>
        <w:top w:val="none" w:sz="0" w:space="0" w:color="auto"/>
        <w:left w:val="none" w:sz="0" w:space="0" w:color="auto"/>
        <w:bottom w:val="none" w:sz="0" w:space="0" w:color="auto"/>
        <w:right w:val="none" w:sz="0" w:space="0" w:color="auto"/>
      </w:divBdr>
    </w:div>
    <w:div w:id="1174148674">
      <w:marLeft w:val="480"/>
      <w:marRight w:val="0"/>
      <w:marTop w:val="0"/>
      <w:marBottom w:val="0"/>
      <w:divBdr>
        <w:top w:val="none" w:sz="0" w:space="0" w:color="auto"/>
        <w:left w:val="none" w:sz="0" w:space="0" w:color="auto"/>
        <w:bottom w:val="none" w:sz="0" w:space="0" w:color="auto"/>
        <w:right w:val="none" w:sz="0" w:space="0" w:color="auto"/>
      </w:divBdr>
    </w:div>
    <w:div w:id="1175419722">
      <w:marLeft w:val="480"/>
      <w:marRight w:val="0"/>
      <w:marTop w:val="0"/>
      <w:marBottom w:val="0"/>
      <w:divBdr>
        <w:top w:val="none" w:sz="0" w:space="0" w:color="auto"/>
        <w:left w:val="none" w:sz="0" w:space="0" w:color="auto"/>
        <w:bottom w:val="none" w:sz="0" w:space="0" w:color="auto"/>
        <w:right w:val="none" w:sz="0" w:space="0" w:color="auto"/>
      </w:divBdr>
    </w:div>
    <w:div w:id="1175730584">
      <w:marLeft w:val="480"/>
      <w:marRight w:val="0"/>
      <w:marTop w:val="0"/>
      <w:marBottom w:val="0"/>
      <w:divBdr>
        <w:top w:val="none" w:sz="0" w:space="0" w:color="auto"/>
        <w:left w:val="none" w:sz="0" w:space="0" w:color="auto"/>
        <w:bottom w:val="none" w:sz="0" w:space="0" w:color="auto"/>
        <w:right w:val="none" w:sz="0" w:space="0" w:color="auto"/>
      </w:divBdr>
    </w:div>
    <w:div w:id="1181358591">
      <w:marLeft w:val="480"/>
      <w:marRight w:val="0"/>
      <w:marTop w:val="0"/>
      <w:marBottom w:val="0"/>
      <w:divBdr>
        <w:top w:val="none" w:sz="0" w:space="0" w:color="auto"/>
        <w:left w:val="none" w:sz="0" w:space="0" w:color="auto"/>
        <w:bottom w:val="none" w:sz="0" w:space="0" w:color="auto"/>
        <w:right w:val="none" w:sz="0" w:space="0" w:color="auto"/>
      </w:divBdr>
    </w:div>
    <w:div w:id="1183130408">
      <w:marLeft w:val="480"/>
      <w:marRight w:val="0"/>
      <w:marTop w:val="0"/>
      <w:marBottom w:val="0"/>
      <w:divBdr>
        <w:top w:val="none" w:sz="0" w:space="0" w:color="auto"/>
        <w:left w:val="none" w:sz="0" w:space="0" w:color="auto"/>
        <w:bottom w:val="none" w:sz="0" w:space="0" w:color="auto"/>
        <w:right w:val="none" w:sz="0" w:space="0" w:color="auto"/>
      </w:divBdr>
    </w:div>
    <w:div w:id="1183282409">
      <w:marLeft w:val="480"/>
      <w:marRight w:val="0"/>
      <w:marTop w:val="0"/>
      <w:marBottom w:val="0"/>
      <w:divBdr>
        <w:top w:val="none" w:sz="0" w:space="0" w:color="auto"/>
        <w:left w:val="none" w:sz="0" w:space="0" w:color="auto"/>
        <w:bottom w:val="none" w:sz="0" w:space="0" w:color="auto"/>
        <w:right w:val="none" w:sz="0" w:space="0" w:color="auto"/>
      </w:divBdr>
    </w:div>
    <w:div w:id="1184368796">
      <w:marLeft w:val="480"/>
      <w:marRight w:val="0"/>
      <w:marTop w:val="0"/>
      <w:marBottom w:val="0"/>
      <w:divBdr>
        <w:top w:val="none" w:sz="0" w:space="0" w:color="auto"/>
        <w:left w:val="none" w:sz="0" w:space="0" w:color="auto"/>
        <w:bottom w:val="none" w:sz="0" w:space="0" w:color="auto"/>
        <w:right w:val="none" w:sz="0" w:space="0" w:color="auto"/>
      </w:divBdr>
    </w:div>
    <w:div w:id="1186406462">
      <w:marLeft w:val="480"/>
      <w:marRight w:val="0"/>
      <w:marTop w:val="0"/>
      <w:marBottom w:val="0"/>
      <w:divBdr>
        <w:top w:val="none" w:sz="0" w:space="0" w:color="auto"/>
        <w:left w:val="none" w:sz="0" w:space="0" w:color="auto"/>
        <w:bottom w:val="none" w:sz="0" w:space="0" w:color="auto"/>
        <w:right w:val="none" w:sz="0" w:space="0" w:color="auto"/>
      </w:divBdr>
    </w:div>
    <w:div w:id="1187212689">
      <w:marLeft w:val="480"/>
      <w:marRight w:val="0"/>
      <w:marTop w:val="0"/>
      <w:marBottom w:val="0"/>
      <w:divBdr>
        <w:top w:val="none" w:sz="0" w:space="0" w:color="auto"/>
        <w:left w:val="none" w:sz="0" w:space="0" w:color="auto"/>
        <w:bottom w:val="none" w:sz="0" w:space="0" w:color="auto"/>
        <w:right w:val="none" w:sz="0" w:space="0" w:color="auto"/>
      </w:divBdr>
    </w:div>
    <w:div w:id="1187987851">
      <w:marLeft w:val="480"/>
      <w:marRight w:val="0"/>
      <w:marTop w:val="0"/>
      <w:marBottom w:val="0"/>
      <w:divBdr>
        <w:top w:val="none" w:sz="0" w:space="0" w:color="auto"/>
        <w:left w:val="none" w:sz="0" w:space="0" w:color="auto"/>
        <w:bottom w:val="none" w:sz="0" w:space="0" w:color="auto"/>
        <w:right w:val="none" w:sz="0" w:space="0" w:color="auto"/>
      </w:divBdr>
    </w:div>
    <w:div w:id="1188451383">
      <w:marLeft w:val="480"/>
      <w:marRight w:val="0"/>
      <w:marTop w:val="0"/>
      <w:marBottom w:val="0"/>
      <w:divBdr>
        <w:top w:val="none" w:sz="0" w:space="0" w:color="auto"/>
        <w:left w:val="none" w:sz="0" w:space="0" w:color="auto"/>
        <w:bottom w:val="none" w:sz="0" w:space="0" w:color="auto"/>
        <w:right w:val="none" w:sz="0" w:space="0" w:color="auto"/>
      </w:divBdr>
    </w:div>
    <w:div w:id="1190798848">
      <w:marLeft w:val="480"/>
      <w:marRight w:val="0"/>
      <w:marTop w:val="0"/>
      <w:marBottom w:val="0"/>
      <w:divBdr>
        <w:top w:val="none" w:sz="0" w:space="0" w:color="auto"/>
        <w:left w:val="none" w:sz="0" w:space="0" w:color="auto"/>
        <w:bottom w:val="none" w:sz="0" w:space="0" w:color="auto"/>
        <w:right w:val="none" w:sz="0" w:space="0" w:color="auto"/>
      </w:divBdr>
    </w:div>
    <w:div w:id="1194077713">
      <w:marLeft w:val="480"/>
      <w:marRight w:val="0"/>
      <w:marTop w:val="0"/>
      <w:marBottom w:val="0"/>
      <w:divBdr>
        <w:top w:val="none" w:sz="0" w:space="0" w:color="auto"/>
        <w:left w:val="none" w:sz="0" w:space="0" w:color="auto"/>
        <w:bottom w:val="none" w:sz="0" w:space="0" w:color="auto"/>
        <w:right w:val="none" w:sz="0" w:space="0" w:color="auto"/>
      </w:divBdr>
    </w:div>
    <w:div w:id="1195461744">
      <w:marLeft w:val="480"/>
      <w:marRight w:val="0"/>
      <w:marTop w:val="0"/>
      <w:marBottom w:val="0"/>
      <w:divBdr>
        <w:top w:val="none" w:sz="0" w:space="0" w:color="auto"/>
        <w:left w:val="none" w:sz="0" w:space="0" w:color="auto"/>
        <w:bottom w:val="none" w:sz="0" w:space="0" w:color="auto"/>
        <w:right w:val="none" w:sz="0" w:space="0" w:color="auto"/>
      </w:divBdr>
    </w:div>
    <w:div w:id="1196194227">
      <w:marLeft w:val="480"/>
      <w:marRight w:val="0"/>
      <w:marTop w:val="0"/>
      <w:marBottom w:val="0"/>
      <w:divBdr>
        <w:top w:val="none" w:sz="0" w:space="0" w:color="auto"/>
        <w:left w:val="none" w:sz="0" w:space="0" w:color="auto"/>
        <w:bottom w:val="none" w:sz="0" w:space="0" w:color="auto"/>
        <w:right w:val="none" w:sz="0" w:space="0" w:color="auto"/>
      </w:divBdr>
    </w:div>
    <w:div w:id="1196313769">
      <w:marLeft w:val="480"/>
      <w:marRight w:val="0"/>
      <w:marTop w:val="0"/>
      <w:marBottom w:val="0"/>
      <w:divBdr>
        <w:top w:val="none" w:sz="0" w:space="0" w:color="auto"/>
        <w:left w:val="none" w:sz="0" w:space="0" w:color="auto"/>
        <w:bottom w:val="none" w:sz="0" w:space="0" w:color="auto"/>
        <w:right w:val="none" w:sz="0" w:space="0" w:color="auto"/>
      </w:divBdr>
    </w:div>
    <w:div w:id="1196380842">
      <w:marLeft w:val="640"/>
      <w:marRight w:val="0"/>
      <w:marTop w:val="0"/>
      <w:marBottom w:val="0"/>
      <w:divBdr>
        <w:top w:val="none" w:sz="0" w:space="0" w:color="auto"/>
        <w:left w:val="none" w:sz="0" w:space="0" w:color="auto"/>
        <w:bottom w:val="none" w:sz="0" w:space="0" w:color="auto"/>
        <w:right w:val="none" w:sz="0" w:space="0" w:color="auto"/>
      </w:divBdr>
    </w:div>
    <w:div w:id="1200583861">
      <w:marLeft w:val="480"/>
      <w:marRight w:val="0"/>
      <w:marTop w:val="0"/>
      <w:marBottom w:val="0"/>
      <w:divBdr>
        <w:top w:val="none" w:sz="0" w:space="0" w:color="auto"/>
        <w:left w:val="none" w:sz="0" w:space="0" w:color="auto"/>
        <w:bottom w:val="none" w:sz="0" w:space="0" w:color="auto"/>
        <w:right w:val="none" w:sz="0" w:space="0" w:color="auto"/>
      </w:divBdr>
    </w:div>
    <w:div w:id="1200967956">
      <w:marLeft w:val="480"/>
      <w:marRight w:val="0"/>
      <w:marTop w:val="0"/>
      <w:marBottom w:val="0"/>
      <w:divBdr>
        <w:top w:val="none" w:sz="0" w:space="0" w:color="auto"/>
        <w:left w:val="none" w:sz="0" w:space="0" w:color="auto"/>
        <w:bottom w:val="none" w:sz="0" w:space="0" w:color="auto"/>
        <w:right w:val="none" w:sz="0" w:space="0" w:color="auto"/>
      </w:divBdr>
    </w:div>
    <w:div w:id="1203402380">
      <w:marLeft w:val="640"/>
      <w:marRight w:val="0"/>
      <w:marTop w:val="0"/>
      <w:marBottom w:val="0"/>
      <w:divBdr>
        <w:top w:val="none" w:sz="0" w:space="0" w:color="auto"/>
        <w:left w:val="none" w:sz="0" w:space="0" w:color="auto"/>
        <w:bottom w:val="none" w:sz="0" w:space="0" w:color="auto"/>
        <w:right w:val="none" w:sz="0" w:space="0" w:color="auto"/>
      </w:divBdr>
    </w:div>
    <w:div w:id="1205681242">
      <w:marLeft w:val="480"/>
      <w:marRight w:val="0"/>
      <w:marTop w:val="0"/>
      <w:marBottom w:val="0"/>
      <w:divBdr>
        <w:top w:val="none" w:sz="0" w:space="0" w:color="auto"/>
        <w:left w:val="none" w:sz="0" w:space="0" w:color="auto"/>
        <w:bottom w:val="none" w:sz="0" w:space="0" w:color="auto"/>
        <w:right w:val="none" w:sz="0" w:space="0" w:color="auto"/>
      </w:divBdr>
    </w:div>
    <w:div w:id="1207259425">
      <w:marLeft w:val="480"/>
      <w:marRight w:val="0"/>
      <w:marTop w:val="0"/>
      <w:marBottom w:val="0"/>
      <w:divBdr>
        <w:top w:val="none" w:sz="0" w:space="0" w:color="auto"/>
        <w:left w:val="none" w:sz="0" w:space="0" w:color="auto"/>
        <w:bottom w:val="none" w:sz="0" w:space="0" w:color="auto"/>
        <w:right w:val="none" w:sz="0" w:space="0" w:color="auto"/>
      </w:divBdr>
    </w:div>
    <w:div w:id="1208375840">
      <w:marLeft w:val="480"/>
      <w:marRight w:val="0"/>
      <w:marTop w:val="0"/>
      <w:marBottom w:val="0"/>
      <w:divBdr>
        <w:top w:val="none" w:sz="0" w:space="0" w:color="auto"/>
        <w:left w:val="none" w:sz="0" w:space="0" w:color="auto"/>
        <w:bottom w:val="none" w:sz="0" w:space="0" w:color="auto"/>
        <w:right w:val="none" w:sz="0" w:space="0" w:color="auto"/>
      </w:divBdr>
    </w:div>
    <w:div w:id="1208949639">
      <w:marLeft w:val="480"/>
      <w:marRight w:val="0"/>
      <w:marTop w:val="0"/>
      <w:marBottom w:val="0"/>
      <w:divBdr>
        <w:top w:val="none" w:sz="0" w:space="0" w:color="auto"/>
        <w:left w:val="none" w:sz="0" w:space="0" w:color="auto"/>
        <w:bottom w:val="none" w:sz="0" w:space="0" w:color="auto"/>
        <w:right w:val="none" w:sz="0" w:space="0" w:color="auto"/>
      </w:divBdr>
    </w:div>
    <w:div w:id="1213273841">
      <w:marLeft w:val="480"/>
      <w:marRight w:val="0"/>
      <w:marTop w:val="0"/>
      <w:marBottom w:val="0"/>
      <w:divBdr>
        <w:top w:val="none" w:sz="0" w:space="0" w:color="auto"/>
        <w:left w:val="none" w:sz="0" w:space="0" w:color="auto"/>
        <w:bottom w:val="none" w:sz="0" w:space="0" w:color="auto"/>
        <w:right w:val="none" w:sz="0" w:space="0" w:color="auto"/>
      </w:divBdr>
    </w:div>
    <w:div w:id="1213545275">
      <w:marLeft w:val="480"/>
      <w:marRight w:val="0"/>
      <w:marTop w:val="0"/>
      <w:marBottom w:val="0"/>
      <w:divBdr>
        <w:top w:val="none" w:sz="0" w:space="0" w:color="auto"/>
        <w:left w:val="none" w:sz="0" w:space="0" w:color="auto"/>
        <w:bottom w:val="none" w:sz="0" w:space="0" w:color="auto"/>
        <w:right w:val="none" w:sz="0" w:space="0" w:color="auto"/>
      </w:divBdr>
    </w:div>
    <w:div w:id="1219783981">
      <w:marLeft w:val="480"/>
      <w:marRight w:val="0"/>
      <w:marTop w:val="0"/>
      <w:marBottom w:val="0"/>
      <w:divBdr>
        <w:top w:val="none" w:sz="0" w:space="0" w:color="auto"/>
        <w:left w:val="none" w:sz="0" w:space="0" w:color="auto"/>
        <w:bottom w:val="none" w:sz="0" w:space="0" w:color="auto"/>
        <w:right w:val="none" w:sz="0" w:space="0" w:color="auto"/>
      </w:divBdr>
    </w:div>
    <w:div w:id="1223909818">
      <w:marLeft w:val="480"/>
      <w:marRight w:val="0"/>
      <w:marTop w:val="0"/>
      <w:marBottom w:val="0"/>
      <w:divBdr>
        <w:top w:val="none" w:sz="0" w:space="0" w:color="auto"/>
        <w:left w:val="none" w:sz="0" w:space="0" w:color="auto"/>
        <w:bottom w:val="none" w:sz="0" w:space="0" w:color="auto"/>
        <w:right w:val="none" w:sz="0" w:space="0" w:color="auto"/>
      </w:divBdr>
    </w:div>
    <w:div w:id="1225288078">
      <w:marLeft w:val="480"/>
      <w:marRight w:val="0"/>
      <w:marTop w:val="0"/>
      <w:marBottom w:val="0"/>
      <w:divBdr>
        <w:top w:val="none" w:sz="0" w:space="0" w:color="auto"/>
        <w:left w:val="none" w:sz="0" w:space="0" w:color="auto"/>
        <w:bottom w:val="none" w:sz="0" w:space="0" w:color="auto"/>
        <w:right w:val="none" w:sz="0" w:space="0" w:color="auto"/>
      </w:divBdr>
    </w:div>
    <w:div w:id="1225457833">
      <w:marLeft w:val="480"/>
      <w:marRight w:val="0"/>
      <w:marTop w:val="0"/>
      <w:marBottom w:val="0"/>
      <w:divBdr>
        <w:top w:val="none" w:sz="0" w:space="0" w:color="auto"/>
        <w:left w:val="none" w:sz="0" w:space="0" w:color="auto"/>
        <w:bottom w:val="none" w:sz="0" w:space="0" w:color="auto"/>
        <w:right w:val="none" w:sz="0" w:space="0" w:color="auto"/>
      </w:divBdr>
    </w:div>
    <w:div w:id="1228344944">
      <w:marLeft w:val="480"/>
      <w:marRight w:val="0"/>
      <w:marTop w:val="0"/>
      <w:marBottom w:val="0"/>
      <w:divBdr>
        <w:top w:val="none" w:sz="0" w:space="0" w:color="auto"/>
        <w:left w:val="none" w:sz="0" w:space="0" w:color="auto"/>
        <w:bottom w:val="none" w:sz="0" w:space="0" w:color="auto"/>
        <w:right w:val="none" w:sz="0" w:space="0" w:color="auto"/>
      </w:divBdr>
    </w:div>
    <w:div w:id="1230379921">
      <w:marLeft w:val="480"/>
      <w:marRight w:val="0"/>
      <w:marTop w:val="0"/>
      <w:marBottom w:val="0"/>
      <w:divBdr>
        <w:top w:val="none" w:sz="0" w:space="0" w:color="auto"/>
        <w:left w:val="none" w:sz="0" w:space="0" w:color="auto"/>
        <w:bottom w:val="none" w:sz="0" w:space="0" w:color="auto"/>
        <w:right w:val="none" w:sz="0" w:space="0" w:color="auto"/>
      </w:divBdr>
    </w:div>
    <w:div w:id="1230578642">
      <w:marLeft w:val="480"/>
      <w:marRight w:val="0"/>
      <w:marTop w:val="0"/>
      <w:marBottom w:val="0"/>
      <w:divBdr>
        <w:top w:val="none" w:sz="0" w:space="0" w:color="auto"/>
        <w:left w:val="none" w:sz="0" w:space="0" w:color="auto"/>
        <w:bottom w:val="none" w:sz="0" w:space="0" w:color="auto"/>
        <w:right w:val="none" w:sz="0" w:space="0" w:color="auto"/>
      </w:divBdr>
    </w:div>
    <w:div w:id="1231422603">
      <w:marLeft w:val="640"/>
      <w:marRight w:val="0"/>
      <w:marTop w:val="0"/>
      <w:marBottom w:val="0"/>
      <w:divBdr>
        <w:top w:val="none" w:sz="0" w:space="0" w:color="auto"/>
        <w:left w:val="none" w:sz="0" w:space="0" w:color="auto"/>
        <w:bottom w:val="none" w:sz="0" w:space="0" w:color="auto"/>
        <w:right w:val="none" w:sz="0" w:space="0" w:color="auto"/>
      </w:divBdr>
    </w:div>
    <w:div w:id="1237976300">
      <w:marLeft w:val="480"/>
      <w:marRight w:val="0"/>
      <w:marTop w:val="0"/>
      <w:marBottom w:val="0"/>
      <w:divBdr>
        <w:top w:val="none" w:sz="0" w:space="0" w:color="auto"/>
        <w:left w:val="none" w:sz="0" w:space="0" w:color="auto"/>
        <w:bottom w:val="none" w:sz="0" w:space="0" w:color="auto"/>
        <w:right w:val="none" w:sz="0" w:space="0" w:color="auto"/>
      </w:divBdr>
    </w:div>
    <w:div w:id="1238246178">
      <w:marLeft w:val="480"/>
      <w:marRight w:val="0"/>
      <w:marTop w:val="0"/>
      <w:marBottom w:val="0"/>
      <w:divBdr>
        <w:top w:val="none" w:sz="0" w:space="0" w:color="auto"/>
        <w:left w:val="none" w:sz="0" w:space="0" w:color="auto"/>
        <w:bottom w:val="none" w:sz="0" w:space="0" w:color="auto"/>
        <w:right w:val="none" w:sz="0" w:space="0" w:color="auto"/>
      </w:divBdr>
    </w:div>
    <w:div w:id="1239362539">
      <w:marLeft w:val="480"/>
      <w:marRight w:val="0"/>
      <w:marTop w:val="0"/>
      <w:marBottom w:val="0"/>
      <w:divBdr>
        <w:top w:val="none" w:sz="0" w:space="0" w:color="auto"/>
        <w:left w:val="none" w:sz="0" w:space="0" w:color="auto"/>
        <w:bottom w:val="none" w:sz="0" w:space="0" w:color="auto"/>
        <w:right w:val="none" w:sz="0" w:space="0" w:color="auto"/>
      </w:divBdr>
    </w:div>
    <w:div w:id="1240556669">
      <w:marLeft w:val="480"/>
      <w:marRight w:val="0"/>
      <w:marTop w:val="0"/>
      <w:marBottom w:val="0"/>
      <w:divBdr>
        <w:top w:val="none" w:sz="0" w:space="0" w:color="auto"/>
        <w:left w:val="none" w:sz="0" w:space="0" w:color="auto"/>
        <w:bottom w:val="none" w:sz="0" w:space="0" w:color="auto"/>
        <w:right w:val="none" w:sz="0" w:space="0" w:color="auto"/>
      </w:divBdr>
    </w:div>
    <w:div w:id="1243833433">
      <w:marLeft w:val="480"/>
      <w:marRight w:val="0"/>
      <w:marTop w:val="0"/>
      <w:marBottom w:val="0"/>
      <w:divBdr>
        <w:top w:val="none" w:sz="0" w:space="0" w:color="auto"/>
        <w:left w:val="none" w:sz="0" w:space="0" w:color="auto"/>
        <w:bottom w:val="none" w:sz="0" w:space="0" w:color="auto"/>
        <w:right w:val="none" w:sz="0" w:space="0" w:color="auto"/>
      </w:divBdr>
    </w:div>
    <w:div w:id="1244217062">
      <w:marLeft w:val="480"/>
      <w:marRight w:val="0"/>
      <w:marTop w:val="0"/>
      <w:marBottom w:val="0"/>
      <w:divBdr>
        <w:top w:val="none" w:sz="0" w:space="0" w:color="auto"/>
        <w:left w:val="none" w:sz="0" w:space="0" w:color="auto"/>
        <w:bottom w:val="none" w:sz="0" w:space="0" w:color="auto"/>
        <w:right w:val="none" w:sz="0" w:space="0" w:color="auto"/>
      </w:divBdr>
    </w:div>
    <w:div w:id="1245844625">
      <w:marLeft w:val="480"/>
      <w:marRight w:val="0"/>
      <w:marTop w:val="0"/>
      <w:marBottom w:val="0"/>
      <w:divBdr>
        <w:top w:val="none" w:sz="0" w:space="0" w:color="auto"/>
        <w:left w:val="none" w:sz="0" w:space="0" w:color="auto"/>
        <w:bottom w:val="none" w:sz="0" w:space="0" w:color="auto"/>
        <w:right w:val="none" w:sz="0" w:space="0" w:color="auto"/>
      </w:divBdr>
    </w:div>
    <w:div w:id="1245915375">
      <w:marLeft w:val="480"/>
      <w:marRight w:val="0"/>
      <w:marTop w:val="0"/>
      <w:marBottom w:val="0"/>
      <w:divBdr>
        <w:top w:val="none" w:sz="0" w:space="0" w:color="auto"/>
        <w:left w:val="none" w:sz="0" w:space="0" w:color="auto"/>
        <w:bottom w:val="none" w:sz="0" w:space="0" w:color="auto"/>
        <w:right w:val="none" w:sz="0" w:space="0" w:color="auto"/>
      </w:divBdr>
    </w:div>
    <w:div w:id="1246112154">
      <w:marLeft w:val="480"/>
      <w:marRight w:val="0"/>
      <w:marTop w:val="0"/>
      <w:marBottom w:val="0"/>
      <w:divBdr>
        <w:top w:val="none" w:sz="0" w:space="0" w:color="auto"/>
        <w:left w:val="none" w:sz="0" w:space="0" w:color="auto"/>
        <w:bottom w:val="none" w:sz="0" w:space="0" w:color="auto"/>
        <w:right w:val="none" w:sz="0" w:space="0" w:color="auto"/>
      </w:divBdr>
    </w:div>
    <w:div w:id="1247302317">
      <w:marLeft w:val="480"/>
      <w:marRight w:val="0"/>
      <w:marTop w:val="0"/>
      <w:marBottom w:val="0"/>
      <w:divBdr>
        <w:top w:val="none" w:sz="0" w:space="0" w:color="auto"/>
        <w:left w:val="none" w:sz="0" w:space="0" w:color="auto"/>
        <w:bottom w:val="none" w:sz="0" w:space="0" w:color="auto"/>
        <w:right w:val="none" w:sz="0" w:space="0" w:color="auto"/>
      </w:divBdr>
    </w:div>
    <w:div w:id="1247615961">
      <w:marLeft w:val="480"/>
      <w:marRight w:val="0"/>
      <w:marTop w:val="0"/>
      <w:marBottom w:val="0"/>
      <w:divBdr>
        <w:top w:val="none" w:sz="0" w:space="0" w:color="auto"/>
        <w:left w:val="none" w:sz="0" w:space="0" w:color="auto"/>
        <w:bottom w:val="none" w:sz="0" w:space="0" w:color="auto"/>
        <w:right w:val="none" w:sz="0" w:space="0" w:color="auto"/>
      </w:divBdr>
    </w:div>
    <w:div w:id="1247769056">
      <w:marLeft w:val="480"/>
      <w:marRight w:val="0"/>
      <w:marTop w:val="0"/>
      <w:marBottom w:val="0"/>
      <w:divBdr>
        <w:top w:val="none" w:sz="0" w:space="0" w:color="auto"/>
        <w:left w:val="none" w:sz="0" w:space="0" w:color="auto"/>
        <w:bottom w:val="none" w:sz="0" w:space="0" w:color="auto"/>
        <w:right w:val="none" w:sz="0" w:space="0" w:color="auto"/>
      </w:divBdr>
    </w:div>
    <w:div w:id="1249342131">
      <w:marLeft w:val="480"/>
      <w:marRight w:val="0"/>
      <w:marTop w:val="0"/>
      <w:marBottom w:val="0"/>
      <w:divBdr>
        <w:top w:val="none" w:sz="0" w:space="0" w:color="auto"/>
        <w:left w:val="none" w:sz="0" w:space="0" w:color="auto"/>
        <w:bottom w:val="none" w:sz="0" w:space="0" w:color="auto"/>
        <w:right w:val="none" w:sz="0" w:space="0" w:color="auto"/>
      </w:divBdr>
    </w:div>
    <w:div w:id="1250508007">
      <w:marLeft w:val="480"/>
      <w:marRight w:val="0"/>
      <w:marTop w:val="0"/>
      <w:marBottom w:val="0"/>
      <w:divBdr>
        <w:top w:val="none" w:sz="0" w:space="0" w:color="auto"/>
        <w:left w:val="none" w:sz="0" w:space="0" w:color="auto"/>
        <w:bottom w:val="none" w:sz="0" w:space="0" w:color="auto"/>
        <w:right w:val="none" w:sz="0" w:space="0" w:color="auto"/>
      </w:divBdr>
    </w:div>
    <w:div w:id="1252352050">
      <w:marLeft w:val="480"/>
      <w:marRight w:val="0"/>
      <w:marTop w:val="0"/>
      <w:marBottom w:val="0"/>
      <w:divBdr>
        <w:top w:val="none" w:sz="0" w:space="0" w:color="auto"/>
        <w:left w:val="none" w:sz="0" w:space="0" w:color="auto"/>
        <w:bottom w:val="none" w:sz="0" w:space="0" w:color="auto"/>
        <w:right w:val="none" w:sz="0" w:space="0" w:color="auto"/>
      </w:divBdr>
    </w:div>
    <w:div w:id="1252352327">
      <w:marLeft w:val="480"/>
      <w:marRight w:val="0"/>
      <w:marTop w:val="0"/>
      <w:marBottom w:val="0"/>
      <w:divBdr>
        <w:top w:val="none" w:sz="0" w:space="0" w:color="auto"/>
        <w:left w:val="none" w:sz="0" w:space="0" w:color="auto"/>
        <w:bottom w:val="none" w:sz="0" w:space="0" w:color="auto"/>
        <w:right w:val="none" w:sz="0" w:space="0" w:color="auto"/>
      </w:divBdr>
    </w:div>
    <w:div w:id="1253126726">
      <w:marLeft w:val="480"/>
      <w:marRight w:val="0"/>
      <w:marTop w:val="0"/>
      <w:marBottom w:val="0"/>
      <w:divBdr>
        <w:top w:val="none" w:sz="0" w:space="0" w:color="auto"/>
        <w:left w:val="none" w:sz="0" w:space="0" w:color="auto"/>
        <w:bottom w:val="none" w:sz="0" w:space="0" w:color="auto"/>
        <w:right w:val="none" w:sz="0" w:space="0" w:color="auto"/>
      </w:divBdr>
    </w:div>
    <w:div w:id="1253901155">
      <w:marLeft w:val="480"/>
      <w:marRight w:val="0"/>
      <w:marTop w:val="0"/>
      <w:marBottom w:val="0"/>
      <w:divBdr>
        <w:top w:val="none" w:sz="0" w:space="0" w:color="auto"/>
        <w:left w:val="none" w:sz="0" w:space="0" w:color="auto"/>
        <w:bottom w:val="none" w:sz="0" w:space="0" w:color="auto"/>
        <w:right w:val="none" w:sz="0" w:space="0" w:color="auto"/>
      </w:divBdr>
    </w:div>
    <w:div w:id="1254973590">
      <w:marLeft w:val="480"/>
      <w:marRight w:val="0"/>
      <w:marTop w:val="0"/>
      <w:marBottom w:val="0"/>
      <w:divBdr>
        <w:top w:val="none" w:sz="0" w:space="0" w:color="auto"/>
        <w:left w:val="none" w:sz="0" w:space="0" w:color="auto"/>
        <w:bottom w:val="none" w:sz="0" w:space="0" w:color="auto"/>
        <w:right w:val="none" w:sz="0" w:space="0" w:color="auto"/>
      </w:divBdr>
    </w:div>
    <w:div w:id="1256937665">
      <w:marLeft w:val="480"/>
      <w:marRight w:val="0"/>
      <w:marTop w:val="0"/>
      <w:marBottom w:val="0"/>
      <w:divBdr>
        <w:top w:val="none" w:sz="0" w:space="0" w:color="auto"/>
        <w:left w:val="none" w:sz="0" w:space="0" w:color="auto"/>
        <w:bottom w:val="none" w:sz="0" w:space="0" w:color="auto"/>
        <w:right w:val="none" w:sz="0" w:space="0" w:color="auto"/>
      </w:divBdr>
    </w:div>
    <w:div w:id="1259368966">
      <w:marLeft w:val="480"/>
      <w:marRight w:val="0"/>
      <w:marTop w:val="0"/>
      <w:marBottom w:val="0"/>
      <w:divBdr>
        <w:top w:val="none" w:sz="0" w:space="0" w:color="auto"/>
        <w:left w:val="none" w:sz="0" w:space="0" w:color="auto"/>
        <w:bottom w:val="none" w:sz="0" w:space="0" w:color="auto"/>
        <w:right w:val="none" w:sz="0" w:space="0" w:color="auto"/>
      </w:divBdr>
    </w:div>
    <w:div w:id="1259369905">
      <w:marLeft w:val="480"/>
      <w:marRight w:val="0"/>
      <w:marTop w:val="0"/>
      <w:marBottom w:val="0"/>
      <w:divBdr>
        <w:top w:val="none" w:sz="0" w:space="0" w:color="auto"/>
        <w:left w:val="none" w:sz="0" w:space="0" w:color="auto"/>
        <w:bottom w:val="none" w:sz="0" w:space="0" w:color="auto"/>
        <w:right w:val="none" w:sz="0" w:space="0" w:color="auto"/>
      </w:divBdr>
    </w:div>
    <w:div w:id="1259486741">
      <w:marLeft w:val="480"/>
      <w:marRight w:val="0"/>
      <w:marTop w:val="0"/>
      <w:marBottom w:val="0"/>
      <w:divBdr>
        <w:top w:val="none" w:sz="0" w:space="0" w:color="auto"/>
        <w:left w:val="none" w:sz="0" w:space="0" w:color="auto"/>
        <w:bottom w:val="none" w:sz="0" w:space="0" w:color="auto"/>
        <w:right w:val="none" w:sz="0" w:space="0" w:color="auto"/>
      </w:divBdr>
    </w:div>
    <w:div w:id="1259830155">
      <w:marLeft w:val="480"/>
      <w:marRight w:val="0"/>
      <w:marTop w:val="0"/>
      <w:marBottom w:val="0"/>
      <w:divBdr>
        <w:top w:val="none" w:sz="0" w:space="0" w:color="auto"/>
        <w:left w:val="none" w:sz="0" w:space="0" w:color="auto"/>
        <w:bottom w:val="none" w:sz="0" w:space="0" w:color="auto"/>
        <w:right w:val="none" w:sz="0" w:space="0" w:color="auto"/>
      </w:divBdr>
    </w:div>
    <w:div w:id="1260287172">
      <w:marLeft w:val="480"/>
      <w:marRight w:val="0"/>
      <w:marTop w:val="0"/>
      <w:marBottom w:val="0"/>
      <w:divBdr>
        <w:top w:val="none" w:sz="0" w:space="0" w:color="auto"/>
        <w:left w:val="none" w:sz="0" w:space="0" w:color="auto"/>
        <w:bottom w:val="none" w:sz="0" w:space="0" w:color="auto"/>
        <w:right w:val="none" w:sz="0" w:space="0" w:color="auto"/>
      </w:divBdr>
    </w:div>
    <w:div w:id="1260598416">
      <w:marLeft w:val="640"/>
      <w:marRight w:val="0"/>
      <w:marTop w:val="0"/>
      <w:marBottom w:val="0"/>
      <w:divBdr>
        <w:top w:val="none" w:sz="0" w:space="0" w:color="auto"/>
        <w:left w:val="none" w:sz="0" w:space="0" w:color="auto"/>
        <w:bottom w:val="none" w:sz="0" w:space="0" w:color="auto"/>
        <w:right w:val="none" w:sz="0" w:space="0" w:color="auto"/>
      </w:divBdr>
    </w:div>
    <w:div w:id="1262570183">
      <w:marLeft w:val="480"/>
      <w:marRight w:val="0"/>
      <w:marTop w:val="0"/>
      <w:marBottom w:val="0"/>
      <w:divBdr>
        <w:top w:val="none" w:sz="0" w:space="0" w:color="auto"/>
        <w:left w:val="none" w:sz="0" w:space="0" w:color="auto"/>
        <w:bottom w:val="none" w:sz="0" w:space="0" w:color="auto"/>
        <w:right w:val="none" w:sz="0" w:space="0" w:color="auto"/>
      </w:divBdr>
    </w:div>
    <w:div w:id="1264923517">
      <w:marLeft w:val="640"/>
      <w:marRight w:val="0"/>
      <w:marTop w:val="0"/>
      <w:marBottom w:val="0"/>
      <w:divBdr>
        <w:top w:val="none" w:sz="0" w:space="0" w:color="auto"/>
        <w:left w:val="none" w:sz="0" w:space="0" w:color="auto"/>
        <w:bottom w:val="none" w:sz="0" w:space="0" w:color="auto"/>
        <w:right w:val="none" w:sz="0" w:space="0" w:color="auto"/>
      </w:divBdr>
    </w:div>
    <w:div w:id="1270505317">
      <w:marLeft w:val="480"/>
      <w:marRight w:val="0"/>
      <w:marTop w:val="0"/>
      <w:marBottom w:val="0"/>
      <w:divBdr>
        <w:top w:val="none" w:sz="0" w:space="0" w:color="auto"/>
        <w:left w:val="none" w:sz="0" w:space="0" w:color="auto"/>
        <w:bottom w:val="none" w:sz="0" w:space="0" w:color="auto"/>
        <w:right w:val="none" w:sz="0" w:space="0" w:color="auto"/>
      </w:divBdr>
    </w:div>
    <w:div w:id="1273829416">
      <w:marLeft w:val="480"/>
      <w:marRight w:val="0"/>
      <w:marTop w:val="0"/>
      <w:marBottom w:val="0"/>
      <w:divBdr>
        <w:top w:val="none" w:sz="0" w:space="0" w:color="auto"/>
        <w:left w:val="none" w:sz="0" w:space="0" w:color="auto"/>
        <w:bottom w:val="none" w:sz="0" w:space="0" w:color="auto"/>
        <w:right w:val="none" w:sz="0" w:space="0" w:color="auto"/>
      </w:divBdr>
    </w:div>
    <w:div w:id="1282178522">
      <w:marLeft w:val="480"/>
      <w:marRight w:val="0"/>
      <w:marTop w:val="0"/>
      <w:marBottom w:val="0"/>
      <w:divBdr>
        <w:top w:val="none" w:sz="0" w:space="0" w:color="auto"/>
        <w:left w:val="none" w:sz="0" w:space="0" w:color="auto"/>
        <w:bottom w:val="none" w:sz="0" w:space="0" w:color="auto"/>
        <w:right w:val="none" w:sz="0" w:space="0" w:color="auto"/>
      </w:divBdr>
    </w:div>
    <w:div w:id="1283147998">
      <w:marLeft w:val="480"/>
      <w:marRight w:val="0"/>
      <w:marTop w:val="0"/>
      <w:marBottom w:val="0"/>
      <w:divBdr>
        <w:top w:val="none" w:sz="0" w:space="0" w:color="auto"/>
        <w:left w:val="none" w:sz="0" w:space="0" w:color="auto"/>
        <w:bottom w:val="none" w:sz="0" w:space="0" w:color="auto"/>
        <w:right w:val="none" w:sz="0" w:space="0" w:color="auto"/>
      </w:divBdr>
    </w:div>
    <w:div w:id="1283533415">
      <w:marLeft w:val="480"/>
      <w:marRight w:val="0"/>
      <w:marTop w:val="0"/>
      <w:marBottom w:val="0"/>
      <w:divBdr>
        <w:top w:val="none" w:sz="0" w:space="0" w:color="auto"/>
        <w:left w:val="none" w:sz="0" w:space="0" w:color="auto"/>
        <w:bottom w:val="none" w:sz="0" w:space="0" w:color="auto"/>
        <w:right w:val="none" w:sz="0" w:space="0" w:color="auto"/>
      </w:divBdr>
    </w:div>
    <w:div w:id="1286816716">
      <w:marLeft w:val="480"/>
      <w:marRight w:val="0"/>
      <w:marTop w:val="0"/>
      <w:marBottom w:val="0"/>
      <w:divBdr>
        <w:top w:val="none" w:sz="0" w:space="0" w:color="auto"/>
        <w:left w:val="none" w:sz="0" w:space="0" w:color="auto"/>
        <w:bottom w:val="none" w:sz="0" w:space="0" w:color="auto"/>
        <w:right w:val="none" w:sz="0" w:space="0" w:color="auto"/>
      </w:divBdr>
    </w:div>
    <w:div w:id="1289356388">
      <w:marLeft w:val="640"/>
      <w:marRight w:val="0"/>
      <w:marTop w:val="0"/>
      <w:marBottom w:val="0"/>
      <w:divBdr>
        <w:top w:val="none" w:sz="0" w:space="0" w:color="auto"/>
        <w:left w:val="none" w:sz="0" w:space="0" w:color="auto"/>
        <w:bottom w:val="none" w:sz="0" w:space="0" w:color="auto"/>
        <w:right w:val="none" w:sz="0" w:space="0" w:color="auto"/>
      </w:divBdr>
    </w:div>
    <w:div w:id="1291091198">
      <w:marLeft w:val="480"/>
      <w:marRight w:val="0"/>
      <w:marTop w:val="0"/>
      <w:marBottom w:val="0"/>
      <w:divBdr>
        <w:top w:val="none" w:sz="0" w:space="0" w:color="auto"/>
        <w:left w:val="none" w:sz="0" w:space="0" w:color="auto"/>
        <w:bottom w:val="none" w:sz="0" w:space="0" w:color="auto"/>
        <w:right w:val="none" w:sz="0" w:space="0" w:color="auto"/>
      </w:divBdr>
    </w:div>
    <w:div w:id="1294865895">
      <w:marLeft w:val="480"/>
      <w:marRight w:val="0"/>
      <w:marTop w:val="0"/>
      <w:marBottom w:val="0"/>
      <w:divBdr>
        <w:top w:val="none" w:sz="0" w:space="0" w:color="auto"/>
        <w:left w:val="none" w:sz="0" w:space="0" w:color="auto"/>
        <w:bottom w:val="none" w:sz="0" w:space="0" w:color="auto"/>
        <w:right w:val="none" w:sz="0" w:space="0" w:color="auto"/>
      </w:divBdr>
    </w:div>
    <w:div w:id="1295213862">
      <w:marLeft w:val="480"/>
      <w:marRight w:val="0"/>
      <w:marTop w:val="0"/>
      <w:marBottom w:val="0"/>
      <w:divBdr>
        <w:top w:val="none" w:sz="0" w:space="0" w:color="auto"/>
        <w:left w:val="none" w:sz="0" w:space="0" w:color="auto"/>
        <w:bottom w:val="none" w:sz="0" w:space="0" w:color="auto"/>
        <w:right w:val="none" w:sz="0" w:space="0" w:color="auto"/>
      </w:divBdr>
    </w:div>
    <w:div w:id="1296787928">
      <w:marLeft w:val="480"/>
      <w:marRight w:val="0"/>
      <w:marTop w:val="0"/>
      <w:marBottom w:val="0"/>
      <w:divBdr>
        <w:top w:val="none" w:sz="0" w:space="0" w:color="auto"/>
        <w:left w:val="none" w:sz="0" w:space="0" w:color="auto"/>
        <w:bottom w:val="none" w:sz="0" w:space="0" w:color="auto"/>
        <w:right w:val="none" w:sz="0" w:space="0" w:color="auto"/>
      </w:divBdr>
    </w:div>
    <w:div w:id="1298490176">
      <w:marLeft w:val="480"/>
      <w:marRight w:val="0"/>
      <w:marTop w:val="0"/>
      <w:marBottom w:val="0"/>
      <w:divBdr>
        <w:top w:val="none" w:sz="0" w:space="0" w:color="auto"/>
        <w:left w:val="none" w:sz="0" w:space="0" w:color="auto"/>
        <w:bottom w:val="none" w:sz="0" w:space="0" w:color="auto"/>
        <w:right w:val="none" w:sz="0" w:space="0" w:color="auto"/>
      </w:divBdr>
    </w:div>
    <w:div w:id="1301301945">
      <w:marLeft w:val="480"/>
      <w:marRight w:val="0"/>
      <w:marTop w:val="0"/>
      <w:marBottom w:val="0"/>
      <w:divBdr>
        <w:top w:val="none" w:sz="0" w:space="0" w:color="auto"/>
        <w:left w:val="none" w:sz="0" w:space="0" w:color="auto"/>
        <w:bottom w:val="none" w:sz="0" w:space="0" w:color="auto"/>
        <w:right w:val="none" w:sz="0" w:space="0" w:color="auto"/>
      </w:divBdr>
    </w:div>
    <w:div w:id="1305350423">
      <w:marLeft w:val="480"/>
      <w:marRight w:val="0"/>
      <w:marTop w:val="0"/>
      <w:marBottom w:val="0"/>
      <w:divBdr>
        <w:top w:val="none" w:sz="0" w:space="0" w:color="auto"/>
        <w:left w:val="none" w:sz="0" w:space="0" w:color="auto"/>
        <w:bottom w:val="none" w:sz="0" w:space="0" w:color="auto"/>
        <w:right w:val="none" w:sz="0" w:space="0" w:color="auto"/>
      </w:divBdr>
    </w:div>
    <w:div w:id="1308823064">
      <w:marLeft w:val="480"/>
      <w:marRight w:val="0"/>
      <w:marTop w:val="0"/>
      <w:marBottom w:val="0"/>
      <w:divBdr>
        <w:top w:val="none" w:sz="0" w:space="0" w:color="auto"/>
        <w:left w:val="none" w:sz="0" w:space="0" w:color="auto"/>
        <w:bottom w:val="none" w:sz="0" w:space="0" w:color="auto"/>
        <w:right w:val="none" w:sz="0" w:space="0" w:color="auto"/>
      </w:divBdr>
    </w:div>
    <w:div w:id="1310748803">
      <w:marLeft w:val="480"/>
      <w:marRight w:val="0"/>
      <w:marTop w:val="0"/>
      <w:marBottom w:val="0"/>
      <w:divBdr>
        <w:top w:val="none" w:sz="0" w:space="0" w:color="auto"/>
        <w:left w:val="none" w:sz="0" w:space="0" w:color="auto"/>
        <w:bottom w:val="none" w:sz="0" w:space="0" w:color="auto"/>
        <w:right w:val="none" w:sz="0" w:space="0" w:color="auto"/>
      </w:divBdr>
    </w:div>
    <w:div w:id="1312295073">
      <w:marLeft w:val="480"/>
      <w:marRight w:val="0"/>
      <w:marTop w:val="0"/>
      <w:marBottom w:val="0"/>
      <w:divBdr>
        <w:top w:val="none" w:sz="0" w:space="0" w:color="auto"/>
        <w:left w:val="none" w:sz="0" w:space="0" w:color="auto"/>
        <w:bottom w:val="none" w:sz="0" w:space="0" w:color="auto"/>
        <w:right w:val="none" w:sz="0" w:space="0" w:color="auto"/>
      </w:divBdr>
    </w:div>
    <w:div w:id="1318420261">
      <w:marLeft w:val="480"/>
      <w:marRight w:val="0"/>
      <w:marTop w:val="0"/>
      <w:marBottom w:val="0"/>
      <w:divBdr>
        <w:top w:val="none" w:sz="0" w:space="0" w:color="auto"/>
        <w:left w:val="none" w:sz="0" w:space="0" w:color="auto"/>
        <w:bottom w:val="none" w:sz="0" w:space="0" w:color="auto"/>
        <w:right w:val="none" w:sz="0" w:space="0" w:color="auto"/>
      </w:divBdr>
    </w:div>
    <w:div w:id="1319966545">
      <w:marLeft w:val="480"/>
      <w:marRight w:val="0"/>
      <w:marTop w:val="0"/>
      <w:marBottom w:val="0"/>
      <w:divBdr>
        <w:top w:val="none" w:sz="0" w:space="0" w:color="auto"/>
        <w:left w:val="none" w:sz="0" w:space="0" w:color="auto"/>
        <w:bottom w:val="none" w:sz="0" w:space="0" w:color="auto"/>
        <w:right w:val="none" w:sz="0" w:space="0" w:color="auto"/>
      </w:divBdr>
    </w:div>
    <w:div w:id="1321041259">
      <w:marLeft w:val="480"/>
      <w:marRight w:val="0"/>
      <w:marTop w:val="0"/>
      <w:marBottom w:val="0"/>
      <w:divBdr>
        <w:top w:val="none" w:sz="0" w:space="0" w:color="auto"/>
        <w:left w:val="none" w:sz="0" w:space="0" w:color="auto"/>
        <w:bottom w:val="none" w:sz="0" w:space="0" w:color="auto"/>
        <w:right w:val="none" w:sz="0" w:space="0" w:color="auto"/>
      </w:divBdr>
    </w:div>
    <w:div w:id="1321889490">
      <w:marLeft w:val="480"/>
      <w:marRight w:val="0"/>
      <w:marTop w:val="0"/>
      <w:marBottom w:val="0"/>
      <w:divBdr>
        <w:top w:val="none" w:sz="0" w:space="0" w:color="auto"/>
        <w:left w:val="none" w:sz="0" w:space="0" w:color="auto"/>
        <w:bottom w:val="none" w:sz="0" w:space="0" w:color="auto"/>
        <w:right w:val="none" w:sz="0" w:space="0" w:color="auto"/>
      </w:divBdr>
    </w:div>
    <w:div w:id="1322151924">
      <w:marLeft w:val="480"/>
      <w:marRight w:val="0"/>
      <w:marTop w:val="0"/>
      <w:marBottom w:val="0"/>
      <w:divBdr>
        <w:top w:val="none" w:sz="0" w:space="0" w:color="auto"/>
        <w:left w:val="none" w:sz="0" w:space="0" w:color="auto"/>
        <w:bottom w:val="none" w:sz="0" w:space="0" w:color="auto"/>
        <w:right w:val="none" w:sz="0" w:space="0" w:color="auto"/>
      </w:divBdr>
    </w:div>
    <w:div w:id="1322732535">
      <w:marLeft w:val="480"/>
      <w:marRight w:val="0"/>
      <w:marTop w:val="0"/>
      <w:marBottom w:val="0"/>
      <w:divBdr>
        <w:top w:val="none" w:sz="0" w:space="0" w:color="auto"/>
        <w:left w:val="none" w:sz="0" w:space="0" w:color="auto"/>
        <w:bottom w:val="none" w:sz="0" w:space="0" w:color="auto"/>
        <w:right w:val="none" w:sz="0" w:space="0" w:color="auto"/>
      </w:divBdr>
    </w:div>
    <w:div w:id="1323435729">
      <w:marLeft w:val="480"/>
      <w:marRight w:val="0"/>
      <w:marTop w:val="0"/>
      <w:marBottom w:val="0"/>
      <w:divBdr>
        <w:top w:val="none" w:sz="0" w:space="0" w:color="auto"/>
        <w:left w:val="none" w:sz="0" w:space="0" w:color="auto"/>
        <w:bottom w:val="none" w:sz="0" w:space="0" w:color="auto"/>
        <w:right w:val="none" w:sz="0" w:space="0" w:color="auto"/>
      </w:divBdr>
    </w:div>
    <w:div w:id="1324120927">
      <w:marLeft w:val="480"/>
      <w:marRight w:val="0"/>
      <w:marTop w:val="0"/>
      <w:marBottom w:val="0"/>
      <w:divBdr>
        <w:top w:val="none" w:sz="0" w:space="0" w:color="auto"/>
        <w:left w:val="none" w:sz="0" w:space="0" w:color="auto"/>
        <w:bottom w:val="none" w:sz="0" w:space="0" w:color="auto"/>
        <w:right w:val="none" w:sz="0" w:space="0" w:color="auto"/>
      </w:divBdr>
    </w:div>
    <w:div w:id="1325665014">
      <w:marLeft w:val="480"/>
      <w:marRight w:val="0"/>
      <w:marTop w:val="0"/>
      <w:marBottom w:val="0"/>
      <w:divBdr>
        <w:top w:val="none" w:sz="0" w:space="0" w:color="auto"/>
        <w:left w:val="none" w:sz="0" w:space="0" w:color="auto"/>
        <w:bottom w:val="none" w:sz="0" w:space="0" w:color="auto"/>
        <w:right w:val="none" w:sz="0" w:space="0" w:color="auto"/>
      </w:divBdr>
    </w:div>
    <w:div w:id="1325937450">
      <w:marLeft w:val="480"/>
      <w:marRight w:val="0"/>
      <w:marTop w:val="0"/>
      <w:marBottom w:val="0"/>
      <w:divBdr>
        <w:top w:val="none" w:sz="0" w:space="0" w:color="auto"/>
        <w:left w:val="none" w:sz="0" w:space="0" w:color="auto"/>
        <w:bottom w:val="none" w:sz="0" w:space="0" w:color="auto"/>
        <w:right w:val="none" w:sz="0" w:space="0" w:color="auto"/>
      </w:divBdr>
    </w:div>
    <w:div w:id="1327052809">
      <w:marLeft w:val="480"/>
      <w:marRight w:val="0"/>
      <w:marTop w:val="0"/>
      <w:marBottom w:val="0"/>
      <w:divBdr>
        <w:top w:val="none" w:sz="0" w:space="0" w:color="auto"/>
        <w:left w:val="none" w:sz="0" w:space="0" w:color="auto"/>
        <w:bottom w:val="none" w:sz="0" w:space="0" w:color="auto"/>
        <w:right w:val="none" w:sz="0" w:space="0" w:color="auto"/>
      </w:divBdr>
    </w:div>
    <w:div w:id="1330791205">
      <w:marLeft w:val="480"/>
      <w:marRight w:val="0"/>
      <w:marTop w:val="0"/>
      <w:marBottom w:val="0"/>
      <w:divBdr>
        <w:top w:val="none" w:sz="0" w:space="0" w:color="auto"/>
        <w:left w:val="none" w:sz="0" w:space="0" w:color="auto"/>
        <w:bottom w:val="none" w:sz="0" w:space="0" w:color="auto"/>
        <w:right w:val="none" w:sz="0" w:space="0" w:color="auto"/>
      </w:divBdr>
    </w:div>
    <w:div w:id="1331717360">
      <w:marLeft w:val="480"/>
      <w:marRight w:val="0"/>
      <w:marTop w:val="0"/>
      <w:marBottom w:val="0"/>
      <w:divBdr>
        <w:top w:val="none" w:sz="0" w:space="0" w:color="auto"/>
        <w:left w:val="none" w:sz="0" w:space="0" w:color="auto"/>
        <w:bottom w:val="none" w:sz="0" w:space="0" w:color="auto"/>
        <w:right w:val="none" w:sz="0" w:space="0" w:color="auto"/>
      </w:divBdr>
    </w:div>
    <w:div w:id="1332181064">
      <w:marLeft w:val="480"/>
      <w:marRight w:val="0"/>
      <w:marTop w:val="0"/>
      <w:marBottom w:val="0"/>
      <w:divBdr>
        <w:top w:val="none" w:sz="0" w:space="0" w:color="auto"/>
        <w:left w:val="none" w:sz="0" w:space="0" w:color="auto"/>
        <w:bottom w:val="none" w:sz="0" w:space="0" w:color="auto"/>
        <w:right w:val="none" w:sz="0" w:space="0" w:color="auto"/>
      </w:divBdr>
    </w:div>
    <w:div w:id="1332299480">
      <w:marLeft w:val="480"/>
      <w:marRight w:val="0"/>
      <w:marTop w:val="0"/>
      <w:marBottom w:val="0"/>
      <w:divBdr>
        <w:top w:val="none" w:sz="0" w:space="0" w:color="auto"/>
        <w:left w:val="none" w:sz="0" w:space="0" w:color="auto"/>
        <w:bottom w:val="none" w:sz="0" w:space="0" w:color="auto"/>
        <w:right w:val="none" w:sz="0" w:space="0" w:color="auto"/>
      </w:divBdr>
    </w:div>
    <w:div w:id="1333533642">
      <w:marLeft w:val="480"/>
      <w:marRight w:val="0"/>
      <w:marTop w:val="0"/>
      <w:marBottom w:val="0"/>
      <w:divBdr>
        <w:top w:val="none" w:sz="0" w:space="0" w:color="auto"/>
        <w:left w:val="none" w:sz="0" w:space="0" w:color="auto"/>
        <w:bottom w:val="none" w:sz="0" w:space="0" w:color="auto"/>
        <w:right w:val="none" w:sz="0" w:space="0" w:color="auto"/>
      </w:divBdr>
    </w:div>
    <w:div w:id="1333870059">
      <w:marLeft w:val="480"/>
      <w:marRight w:val="0"/>
      <w:marTop w:val="0"/>
      <w:marBottom w:val="0"/>
      <w:divBdr>
        <w:top w:val="none" w:sz="0" w:space="0" w:color="auto"/>
        <w:left w:val="none" w:sz="0" w:space="0" w:color="auto"/>
        <w:bottom w:val="none" w:sz="0" w:space="0" w:color="auto"/>
        <w:right w:val="none" w:sz="0" w:space="0" w:color="auto"/>
      </w:divBdr>
    </w:div>
    <w:div w:id="1335453776">
      <w:marLeft w:val="480"/>
      <w:marRight w:val="0"/>
      <w:marTop w:val="0"/>
      <w:marBottom w:val="0"/>
      <w:divBdr>
        <w:top w:val="none" w:sz="0" w:space="0" w:color="auto"/>
        <w:left w:val="none" w:sz="0" w:space="0" w:color="auto"/>
        <w:bottom w:val="none" w:sz="0" w:space="0" w:color="auto"/>
        <w:right w:val="none" w:sz="0" w:space="0" w:color="auto"/>
      </w:divBdr>
    </w:div>
    <w:div w:id="1335961530">
      <w:marLeft w:val="480"/>
      <w:marRight w:val="0"/>
      <w:marTop w:val="0"/>
      <w:marBottom w:val="0"/>
      <w:divBdr>
        <w:top w:val="none" w:sz="0" w:space="0" w:color="auto"/>
        <w:left w:val="none" w:sz="0" w:space="0" w:color="auto"/>
        <w:bottom w:val="none" w:sz="0" w:space="0" w:color="auto"/>
        <w:right w:val="none" w:sz="0" w:space="0" w:color="auto"/>
      </w:divBdr>
    </w:div>
    <w:div w:id="1336298167">
      <w:marLeft w:val="480"/>
      <w:marRight w:val="0"/>
      <w:marTop w:val="0"/>
      <w:marBottom w:val="0"/>
      <w:divBdr>
        <w:top w:val="none" w:sz="0" w:space="0" w:color="auto"/>
        <w:left w:val="none" w:sz="0" w:space="0" w:color="auto"/>
        <w:bottom w:val="none" w:sz="0" w:space="0" w:color="auto"/>
        <w:right w:val="none" w:sz="0" w:space="0" w:color="auto"/>
      </w:divBdr>
    </w:div>
    <w:div w:id="1340230818">
      <w:marLeft w:val="480"/>
      <w:marRight w:val="0"/>
      <w:marTop w:val="0"/>
      <w:marBottom w:val="0"/>
      <w:divBdr>
        <w:top w:val="none" w:sz="0" w:space="0" w:color="auto"/>
        <w:left w:val="none" w:sz="0" w:space="0" w:color="auto"/>
        <w:bottom w:val="none" w:sz="0" w:space="0" w:color="auto"/>
        <w:right w:val="none" w:sz="0" w:space="0" w:color="auto"/>
      </w:divBdr>
    </w:div>
    <w:div w:id="1340280390">
      <w:marLeft w:val="480"/>
      <w:marRight w:val="0"/>
      <w:marTop w:val="0"/>
      <w:marBottom w:val="0"/>
      <w:divBdr>
        <w:top w:val="none" w:sz="0" w:space="0" w:color="auto"/>
        <w:left w:val="none" w:sz="0" w:space="0" w:color="auto"/>
        <w:bottom w:val="none" w:sz="0" w:space="0" w:color="auto"/>
        <w:right w:val="none" w:sz="0" w:space="0" w:color="auto"/>
      </w:divBdr>
    </w:div>
    <w:div w:id="1340621299">
      <w:marLeft w:val="480"/>
      <w:marRight w:val="0"/>
      <w:marTop w:val="0"/>
      <w:marBottom w:val="0"/>
      <w:divBdr>
        <w:top w:val="none" w:sz="0" w:space="0" w:color="auto"/>
        <w:left w:val="none" w:sz="0" w:space="0" w:color="auto"/>
        <w:bottom w:val="none" w:sz="0" w:space="0" w:color="auto"/>
        <w:right w:val="none" w:sz="0" w:space="0" w:color="auto"/>
      </w:divBdr>
    </w:div>
    <w:div w:id="1342314035">
      <w:marLeft w:val="480"/>
      <w:marRight w:val="0"/>
      <w:marTop w:val="0"/>
      <w:marBottom w:val="0"/>
      <w:divBdr>
        <w:top w:val="none" w:sz="0" w:space="0" w:color="auto"/>
        <w:left w:val="none" w:sz="0" w:space="0" w:color="auto"/>
        <w:bottom w:val="none" w:sz="0" w:space="0" w:color="auto"/>
        <w:right w:val="none" w:sz="0" w:space="0" w:color="auto"/>
      </w:divBdr>
    </w:div>
    <w:div w:id="1343553827">
      <w:marLeft w:val="480"/>
      <w:marRight w:val="0"/>
      <w:marTop w:val="0"/>
      <w:marBottom w:val="0"/>
      <w:divBdr>
        <w:top w:val="none" w:sz="0" w:space="0" w:color="auto"/>
        <w:left w:val="none" w:sz="0" w:space="0" w:color="auto"/>
        <w:bottom w:val="none" w:sz="0" w:space="0" w:color="auto"/>
        <w:right w:val="none" w:sz="0" w:space="0" w:color="auto"/>
      </w:divBdr>
    </w:div>
    <w:div w:id="1344163194">
      <w:marLeft w:val="480"/>
      <w:marRight w:val="0"/>
      <w:marTop w:val="0"/>
      <w:marBottom w:val="0"/>
      <w:divBdr>
        <w:top w:val="none" w:sz="0" w:space="0" w:color="auto"/>
        <w:left w:val="none" w:sz="0" w:space="0" w:color="auto"/>
        <w:bottom w:val="none" w:sz="0" w:space="0" w:color="auto"/>
        <w:right w:val="none" w:sz="0" w:space="0" w:color="auto"/>
      </w:divBdr>
    </w:div>
    <w:div w:id="1347098545">
      <w:marLeft w:val="480"/>
      <w:marRight w:val="0"/>
      <w:marTop w:val="0"/>
      <w:marBottom w:val="0"/>
      <w:divBdr>
        <w:top w:val="none" w:sz="0" w:space="0" w:color="auto"/>
        <w:left w:val="none" w:sz="0" w:space="0" w:color="auto"/>
        <w:bottom w:val="none" w:sz="0" w:space="0" w:color="auto"/>
        <w:right w:val="none" w:sz="0" w:space="0" w:color="auto"/>
      </w:divBdr>
    </w:div>
    <w:div w:id="1349597695">
      <w:marLeft w:val="480"/>
      <w:marRight w:val="0"/>
      <w:marTop w:val="0"/>
      <w:marBottom w:val="0"/>
      <w:divBdr>
        <w:top w:val="none" w:sz="0" w:space="0" w:color="auto"/>
        <w:left w:val="none" w:sz="0" w:space="0" w:color="auto"/>
        <w:bottom w:val="none" w:sz="0" w:space="0" w:color="auto"/>
        <w:right w:val="none" w:sz="0" w:space="0" w:color="auto"/>
      </w:divBdr>
    </w:div>
    <w:div w:id="1349873092">
      <w:marLeft w:val="480"/>
      <w:marRight w:val="0"/>
      <w:marTop w:val="0"/>
      <w:marBottom w:val="0"/>
      <w:divBdr>
        <w:top w:val="none" w:sz="0" w:space="0" w:color="auto"/>
        <w:left w:val="none" w:sz="0" w:space="0" w:color="auto"/>
        <w:bottom w:val="none" w:sz="0" w:space="0" w:color="auto"/>
        <w:right w:val="none" w:sz="0" w:space="0" w:color="auto"/>
      </w:divBdr>
    </w:div>
    <w:div w:id="1352687957">
      <w:marLeft w:val="480"/>
      <w:marRight w:val="0"/>
      <w:marTop w:val="0"/>
      <w:marBottom w:val="0"/>
      <w:divBdr>
        <w:top w:val="none" w:sz="0" w:space="0" w:color="auto"/>
        <w:left w:val="none" w:sz="0" w:space="0" w:color="auto"/>
        <w:bottom w:val="none" w:sz="0" w:space="0" w:color="auto"/>
        <w:right w:val="none" w:sz="0" w:space="0" w:color="auto"/>
      </w:divBdr>
    </w:div>
    <w:div w:id="1353340219">
      <w:marLeft w:val="480"/>
      <w:marRight w:val="0"/>
      <w:marTop w:val="0"/>
      <w:marBottom w:val="0"/>
      <w:divBdr>
        <w:top w:val="none" w:sz="0" w:space="0" w:color="auto"/>
        <w:left w:val="none" w:sz="0" w:space="0" w:color="auto"/>
        <w:bottom w:val="none" w:sz="0" w:space="0" w:color="auto"/>
        <w:right w:val="none" w:sz="0" w:space="0" w:color="auto"/>
      </w:divBdr>
    </w:div>
    <w:div w:id="1356080156">
      <w:marLeft w:val="480"/>
      <w:marRight w:val="0"/>
      <w:marTop w:val="0"/>
      <w:marBottom w:val="0"/>
      <w:divBdr>
        <w:top w:val="none" w:sz="0" w:space="0" w:color="auto"/>
        <w:left w:val="none" w:sz="0" w:space="0" w:color="auto"/>
        <w:bottom w:val="none" w:sz="0" w:space="0" w:color="auto"/>
        <w:right w:val="none" w:sz="0" w:space="0" w:color="auto"/>
      </w:divBdr>
    </w:div>
    <w:div w:id="1356615279">
      <w:marLeft w:val="480"/>
      <w:marRight w:val="0"/>
      <w:marTop w:val="0"/>
      <w:marBottom w:val="0"/>
      <w:divBdr>
        <w:top w:val="none" w:sz="0" w:space="0" w:color="auto"/>
        <w:left w:val="none" w:sz="0" w:space="0" w:color="auto"/>
        <w:bottom w:val="none" w:sz="0" w:space="0" w:color="auto"/>
        <w:right w:val="none" w:sz="0" w:space="0" w:color="auto"/>
      </w:divBdr>
    </w:div>
    <w:div w:id="1358701444">
      <w:marLeft w:val="640"/>
      <w:marRight w:val="0"/>
      <w:marTop w:val="0"/>
      <w:marBottom w:val="0"/>
      <w:divBdr>
        <w:top w:val="none" w:sz="0" w:space="0" w:color="auto"/>
        <w:left w:val="none" w:sz="0" w:space="0" w:color="auto"/>
        <w:bottom w:val="none" w:sz="0" w:space="0" w:color="auto"/>
        <w:right w:val="none" w:sz="0" w:space="0" w:color="auto"/>
      </w:divBdr>
    </w:div>
    <w:div w:id="1359157417">
      <w:marLeft w:val="480"/>
      <w:marRight w:val="0"/>
      <w:marTop w:val="0"/>
      <w:marBottom w:val="0"/>
      <w:divBdr>
        <w:top w:val="none" w:sz="0" w:space="0" w:color="auto"/>
        <w:left w:val="none" w:sz="0" w:space="0" w:color="auto"/>
        <w:bottom w:val="none" w:sz="0" w:space="0" w:color="auto"/>
        <w:right w:val="none" w:sz="0" w:space="0" w:color="auto"/>
      </w:divBdr>
    </w:div>
    <w:div w:id="1359358136">
      <w:marLeft w:val="480"/>
      <w:marRight w:val="0"/>
      <w:marTop w:val="0"/>
      <w:marBottom w:val="0"/>
      <w:divBdr>
        <w:top w:val="none" w:sz="0" w:space="0" w:color="auto"/>
        <w:left w:val="none" w:sz="0" w:space="0" w:color="auto"/>
        <w:bottom w:val="none" w:sz="0" w:space="0" w:color="auto"/>
        <w:right w:val="none" w:sz="0" w:space="0" w:color="auto"/>
      </w:divBdr>
    </w:div>
    <w:div w:id="1365906094">
      <w:marLeft w:val="480"/>
      <w:marRight w:val="0"/>
      <w:marTop w:val="0"/>
      <w:marBottom w:val="0"/>
      <w:divBdr>
        <w:top w:val="none" w:sz="0" w:space="0" w:color="auto"/>
        <w:left w:val="none" w:sz="0" w:space="0" w:color="auto"/>
        <w:bottom w:val="none" w:sz="0" w:space="0" w:color="auto"/>
        <w:right w:val="none" w:sz="0" w:space="0" w:color="auto"/>
      </w:divBdr>
    </w:div>
    <w:div w:id="1367094779">
      <w:marLeft w:val="480"/>
      <w:marRight w:val="0"/>
      <w:marTop w:val="0"/>
      <w:marBottom w:val="0"/>
      <w:divBdr>
        <w:top w:val="none" w:sz="0" w:space="0" w:color="auto"/>
        <w:left w:val="none" w:sz="0" w:space="0" w:color="auto"/>
        <w:bottom w:val="none" w:sz="0" w:space="0" w:color="auto"/>
        <w:right w:val="none" w:sz="0" w:space="0" w:color="auto"/>
      </w:divBdr>
    </w:div>
    <w:div w:id="1370647229">
      <w:marLeft w:val="480"/>
      <w:marRight w:val="0"/>
      <w:marTop w:val="0"/>
      <w:marBottom w:val="0"/>
      <w:divBdr>
        <w:top w:val="none" w:sz="0" w:space="0" w:color="auto"/>
        <w:left w:val="none" w:sz="0" w:space="0" w:color="auto"/>
        <w:bottom w:val="none" w:sz="0" w:space="0" w:color="auto"/>
        <w:right w:val="none" w:sz="0" w:space="0" w:color="auto"/>
      </w:divBdr>
    </w:div>
    <w:div w:id="1372656449">
      <w:marLeft w:val="480"/>
      <w:marRight w:val="0"/>
      <w:marTop w:val="0"/>
      <w:marBottom w:val="0"/>
      <w:divBdr>
        <w:top w:val="none" w:sz="0" w:space="0" w:color="auto"/>
        <w:left w:val="none" w:sz="0" w:space="0" w:color="auto"/>
        <w:bottom w:val="none" w:sz="0" w:space="0" w:color="auto"/>
        <w:right w:val="none" w:sz="0" w:space="0" w:color="auto"/>
      </w:divBdr>
    </w:div>
    <w:div w:id="1376394010">
      <w:marLeft w:val="480"/>
      <w:marRight w:val="0"/>
      <w:marTop w:val="0"/>
      <w:marBottom w:val="0"/>
      <w:divBdr>
        <w:top w:val="none" w:sz="0" w:space="0" w:color="auto"/>
        <w:left w:val="none" w:sz="0" w:space="0" w:color="auto"/>
        <w:bottom w:val="none" w:sz="0" w:space="0" w:color="auto"/>
        <w:right w:val="none" w:sz="0" w:space="0" w:color="auto"/>
      </w:divBdr>
    </w:div>
    <w:div w:id="1378121218">
      <w:marLeft w:val="480"/>
      <w:marRight w:val="0"/>
      <w:marTop w:val="0"/>
      <w:marBottom w:val="0"/>
      <w:divBdr>
        <w:top w:val="none" w:sz="0" w:space="0" w:color="auto"/>
        <w:left w:val="none" w:sz="0" w:space="0" w:color="auto"/>
        <w:bottom w:val="none" w:sz="0" w:space="0" w:color="auto"/>
        <w:right w:val="none" w:sz="0" w:space="0" w:color="auto"/>
      </w:divBdr>
    </w:div>
    <w:div w:id="1378895806">
      <w:marLeft w:val="640"/>
      <w:marRight w:val="0"/>
      <w:marTop w:val="0"/>
      <w:marBottom w:val="0"/>
      <w:divBdr>
        <w:top w:val="none" w:sz="0" w:space="0" w:color="auto"/>
        <w:left w:val="none" w:sz="0" w:space="0" w:color="auto"/>
        <w:bottom w:val="none" w:sz="0" w:space="0" w:color="auto"/>
        <w:right w:val="none" w:sz="0" w:space="0" w:color="auto"/>
      </w:divBdr>
    </w:div>
    <w:div w:id="1379015778">
      <w:marLeft w:val="480"/>
      <w:marRight w:val="0"/>
      <w:marTop w:val="0"/>
      <w:marBottom w:val="0"/>
      <w:divBdr>
        <w:top w:val="none" w:sz="0" w:space="0" w:color="auto"/>
        <w:left w:val="none" w:sz="0" w:space="0" w:color="auto"/>
        <w:bottom w:val="none" w:sz="0" w:space="0" w:color="auto"/>
        <w:right w:val="none" w:sz="0" w:space="0" w:color="auto"/>
      </w:divBdr>
    </w:div>
    <w:div w:id="1383019940">
      <w:marLeft w:val="480"/>
      <w:marRight w:val="0"/>
      <w:marTop w:val="0"/>
      <w:marBottom w:val="0"/>
      <w:divBdr>
        <w:top w:val="none" w:sz="0" w:space="0" w:color="auto"/>
        <w:left w:val="none" w:sz="0" w:space="0" w:color="auto"/>
        <w:bottom w:val="none" w:sz="0" w:space="0" w:color="auto"/>
        <w:right w:val="none" w:sz="0" w:space="0" w:color="auto"/>
      </w:divBdr>
    </w:div>
    <w:div w:id="1383823509">
      <w:marLeft w:val="480"/>
      <w:marRight w:val="0"/>
      <w:marTop w:val="0"/>
      <w:marBottom w:val="0"/>
      <w:divBdr>
        <w:top w:val="none" w:sz="0" w:space="0" w:color="auto"/>
        <w:left w:val="none" w:sz="0" w:space="0" w:color="auto"/>
        <w:bottom w:val="none" w:sz="0" w:space="0" w:color="auto"/>
        <w:right w:val="none" w:sz="0" w:space="0" w:color="auto"/>
      </w:divBdr>
    </w:div>
    <w:div w:id="1384253874">
      <w:marLeft w:val="480"/>
      <w:marRight w:val="0"/>
      <w:marTop w:val="0"/>
      <w:marBottom w:val="0"/>
      <w:divBdr>
        <w:top w:val="none" w:sz="0" w:space="0" w:color="auto"/>
        <w:left w:val="none" w:sz="0" w:space="0" w:color="auto"/>
        <w:bottom w:val="none" w:sz="0" w:space="0" w:color="auto"/>
        <w:right w:val="none" w:sz="0" w:space="0" w:color="auto"/>
      </w:divBdr>
    </w:div>
    <w:div w:id="1385449835">
      <w:marLeft w:val="480"/>
      <w:marRight w:val="0"/>
      <w:marTop w:val="0"/>
      <w:marBottom w:val="0"/>
      <w:divBdr>
        <w:top w:val="none" w:sz="0" w:space="0" w:color="auto"/>
        <w:left w:val="none" w:sz="0" w:space="0" w:color="auto"/>
        <w:bottom w:val="none" w:sz="0" w:space="0" w:color="auto"/>
        <w:right w:val="none" w:sz="0" w:space="0" w:color="auto"/>
      </w:divBdr>
    </w:div>
    <w:div w:id="1390030184">
      <w:marLeft w:val="480"/>
      <w:marRight w:val="0"/>
      <w:marTop w:val="0"/>
      <w:marBottom w:val="0"/>
      <w:divBdr>
        <w:top w:val="none" w:sz="0" w:space="0" w:color="auto"/>
        <w:left w:val="none" w:sz="0" w:space="0" w:color="auto"/>
        <w:bottom w:val="none" w:sz="0" w:space="0" w:color="auto"/>
        <w:right w:val="none" w:sz="0" w:space="0" w:color="auto"/>
      </w:divBdr>
    </w:div>
    <w:div w:id="1390301884">
      <w:marLeft w:val="480"/>
      <w:marRight w:val="0"/>
      <w:marTop w:val="0"/>
      <w:marBottom w:val="0"/>
      <w:divBdr>
        <w:top w:val="none" w:sz="0" w:space="0" w:color="auto"/>
        <w:left w:val="none" w:sz="0" w:space="0" w:color="auto"/>
        <w:bottom w:val="none" w:sz="0" w:space="0" w:color="auto"/>
        <w:right w:val="none" w:sz="0" w:space="0" w:color="auto"/>
      </w:divBdr>
    </w:div>
    <w:div w:id="1393192852">
      <w:marLeft w:val="480"/>
      <w:marRight w:val="0"/>
      <w:marTop w:val="0"/>
      <w:marBottom w:val="0"/>
      <w:divBdr>
        <w:top w:val="none" w:sz="0" w:space="0" w:color="auto"/>
        <w:left w:val="none" w:sz="0" w:space="0" w:color="auto"/>
        <w:bottom w:val="none" w:sz="0" w:space="0" w:color="auto"/>
        <w:right w:val="none" w:sz="0" w:space="0" w:color="auto"/>
      </w:divBdr>
    </w:div>
    <w:div w:id="1400252313">
      <w:marLeft w:val="480"/>
      <w:marRight w:val="0"/>
      <w:marTop w:val="0"/>
      <w:marBottom w:val="0"/>
      <w:divBdr>
        <w:top w:val="none" w:sz="0" w:space="0" w:color="auto"/>
        <w:left w:val="none" w:sz="0" w:space="0" w:color="auto"/>
        <w:bottom w:val="none" w:sz="0" w:space="0" w:color="auto"/>
        <w:right w:val="none" w:sz="0" w:space="0" w:color="auto"/>
      </w:divBdr>
    </w:div>
    <w:div w:id="1401059394">
      <w:marLeft w:val="480"/>
      <w:marRight w:val="0"/>
      <w:marTop w:val="0"/>
      <w:marBottom w:val="0"/>
      <w:divBdr>
        <w:top w:val="none" w:sz="0" w:space="0" w:color="auto"/>
        <w:left w:val="none" w:sz="0" w:space="0" w:color="auto"/>
        <w:bottom w:val="none" w:sz="0" w:space="0" w:color="auto"/>
        <w:right w:val="none" w:sz="0" w:space="0" w:color="auto"/>
      </w:divBdr>
    </w:div>
    <w:div w:id="1403330081">
      <w:marLeft w:val="480"/>
      <w:marRight w:val="0"/>
      <w:marTop w:val="0"/>
      <w:marBottom w:val="0"/>
      <w:divBdr>
        <w:top w:val="none" w:sz="0" w:space="0" w:color="auto"/>
        <w:left w:val="none" w:sz="0" w:space="0" w:color="auto"/>
        <w:bottom w:val="none" w:sz="0" w:space="0" w:color="auto"/>
        <w:right w:val="none" w:sz="0" w:space="0" w:color="auto"/>
      </w:divBdr>
    </w:div>
    <w:div w:id="1403747974">
      <w:marLeft w:val="480"/>
      <w:marRight w:val="0"/>
      <w:marTop w:val="0"/>
      <w:marBottom w:val="0"/>
      <w:divBdr>
        <w:top w:val="none" w:sz="0" w:space="0" w:color="auto"/>
        <w:left w:val="none" w:sz="0" w:space="0" w:color="auto"/>
        <w:bottom w:val="none" w:sz="0" w:space="0" w:color="auto"/>
        <w:right w:val="none" w:sz="0" w:space="0" w:color="auto"/>
      </w:divBdr>
    </w:div>
    <w:div w:id="1405830979">
      <w:marLeft w:val="480"/>
      <w:marRight w:val="0"/>
      <w:marTop w:val="0"/>
      <w:marBottom w:val="0"/>
      <w:divBdr>
        <w:top w:val="none" w:sz="0" w:space="0" w:color="auto"/>
        <w:left w:val="none" w:sz="0" w:space="0" w:color="auto"/>
        <w:bottom w:val="none" w:sz="0" w:space="0" w:color="auto"/>
        <w:right w:val="none" w:sz="0" w:space="0" w:color="auto"/>
      </w:divBdr>
    </w:div>
    <w:div w:id="1407726669">
      <w:marLeft w:val="480"/>
      <w:marRight w:val="0"/>
      <w:marTop w:val="0"/>
      <w:marBottom w:val="0"/>
      <w:divBdr>
        <w:top w:val="none" w:sz="0" w:space="0" w:color="auto"/>
        <w:left w:val="none" w:sz="0" w:space="0" w:color="auto"/>
        <w:bottom w:val="none" w:sz="0" w:space="0" w:color="auto"/>
        <w:right w:val="none" w:sz="0" w:space="0" w:color="auto"/>
      </w:divBdr>
    </w:div>
    <w:div w:id="1408265451">
      <w:marLeft w:val="480"/>
      <w:marRight w:val="0"/>
      <w:marTop w:val="0"/>
      <w:marBottom w:val="0"/>
      <w:divBdr>
        <w:top w:val="none" w:sz="0" w:space="0" w:color="auto"/>
        <w:left w:val="none" w:sz="0" w:space="0" w:color="auto"/>
        <w:bottom w:val="none" w:sz="0" w:space="0" w:color="auto"/>
        <w:right w:val="none" w:sz="0" w:space="0" w:color="auto"/>
      </w:divBdr>
    </w:div>
    <w:div w:id="1409227274">
      <w:marLeft w:val="480"/>
      <w:marRight w:val="0"/>
      <w:marTop w:val="0"/>
      <w:marBottom w:val="0"/>
      <w:divBdr>
        <w:top w:val="none" w:sz="0" w:space="0" w:color="auto"/>
        <w:left w:val="none" w:sz="0" w:space="0" w:color="auto"/>
        <w:bottom w:val="none" w:sz="0" w:space="0" w:color="auto"/>
        <w:right w:val="none" w:sz="0" w:space="0" w:color="auto"/>
      </w:divBdr>
    </w:div>
    <w:div w:id="1410231215">
      <w:marLeft w:val="480"/>
      <w:marRight w:val="0"/>
      <w:marTop w:val="0"/>
      <w:marBottom w:val="0"/>
      <w:divBdr>
        <w:top w:val="none" w:sz="0" w:space="0" w:color="auto"/>
        <w:left w:val="none" w:sz="0" w:space="0" w:color="auto"/>
        <w:bottom w:val="none" w:sz="0" w:space="0" w:color="auto"/>
        <w:right w:val="none" w:sz="0" w:space="0" w:color="auto"/>
      </w:divBdr>
    </w:div>
    <w:div w:id="1411780527">
      <w:marLeft w:val="480"/>
      <w:marRight w:val="0"/>
      <w:marTop w:val="0"/>
      <w:marBottom w:val="0"/>
      <w:divBdr>
        <w:top w:val="none" w:sz="0" w:space="0" w:color="auto"/>
        <w:left w:val="none" w:sz="0" w:space="0" w:color="auto"/>
        <w:bottom w:val="none" w:sz="0" w:space="0" w:color="auto"/>
        <w:right w:val="none" w:sz="0" w:space="0" w:color="auto"/>
      </w:divBdr>
    </w:div>
    <w:div w:id="1412123306">
      <w:marLeft w:val="480"/>
      <w:marRight w:val="0"/>
      <w:marTop w:val="0"/>
      <w:marBottom w:val="0"/>
      <w:divBdr>
        <w:top w:val="none" w:sz="0" w:space="0" w:color="auto"/>
        <w:left w:val="none" w:sz="0" w:space="0" w:color="auto"/>
        <w:bottom w:val="none" w:sz="0" w:space="0" w:color="auto"/>
        <w:right w:val="none" w:sz="0" w:space="0" w:color="auto"/>
      </w:divBdr>
    </w:div>
    <w:div w:id="1415661468">
      <w:marLeft w:val="480"/>
      <w:marRight w:val="0"/>
      <w:marTop w:val="0"/>
      <w:marBottom w:val="0"/>
      <w:divBdr>
        <w:top w:val="none" w:sz="0" w:space="0" w:color="auto"/>
        <w:left w:val="none" w:sz="0" w:space="0" w:color="auto"/>
        <w:bottom w:val="none" w:sz="0" w:space="0" w:color="auto"/>
        <w:right w:val="none" w:sz="0" w:space="0" w:color="auto"/>
      </w:divBdr>
    </w:div>
    <w:div w:id="1417701989">
      <w:marLeft w:val="480"/>
      <w:marRight w:val="0"/>
      <w:marTop w:val="0"/>
      <w:marBottom w:val="0"/>
      <w:divBdr>
        <w:top w:val="none" w:sz="0" w:space="0" w:color="auto"/>
        <w:left w:val="none" w:sz="0" w:space="0" w:color="auto"/>
        <w:bottom w:val="none" w:sz="0" w:space="0" w:color="auto"/>
        <w:right w:val="none" w:sz="0" w:space="0" w:color="auto"/>
      </w:divBdr>
    </w:div>
    <w:div w:id="1422263318">
      <w:marLeft w:val="480"/>
      <w:marRight w:val="0"/>
      <w:marTop w:val="0"/>
      <w:marBottom w:val="0"/>
      <w:divBdr>
        <w:top w:val="none" w:sz="0" w:space="0" w:color="auto"/>
        <w:left w:val="none" w:sz="0" w:space="0" w:color="auto"/>
        <w:bottom w:val="none" w:sz="0" w:space="0" w:color="auto"/>
        <w:right w:val="none" w:sz="0" w:space="0" w:color="auto"/>
      </w:divBdr>
    </w:div>
    <w:div w:id="1423574998">
      <w:marLeft w:val="480"/>
      <w:marRight w:val="0"/>
      <w:marTop w:val="0"/>
      <w:marBottom w:val="0"/>
      <w:divBdr>
        <w:top w:val="none" w:sz="0" w:space="0" w:color="auto"/>
        <w:left w:val="none" w:sz="0" w:space="0" w:color="auto"/>
        <w:bottom w:val="none" w:sz="0" w:space="0" w:color="auto"/>
        <w:right w:val="none" w:sz="0" w:space="0" w:color="auto"/>
      </w:divBdr>
    </w:div>
    <w:div w:id="1427073563">
      <w:marLeft w:val="480"/>
      <w:marRight w:val="0"/>
      <w:marTop w:val="0"/>
      <w:marBottom w:val="0"/>
      <w:divBdr>
        <w:top w:val="none" w:sz="0" w:space="0" w:color="auto"/>
        <w:left w:val="none" w:sz="0" w:space="0" w:color="auto"/>
        <w:bottom w:val="none" w:sz="0" w:space="0" w:color="auto"/>
        <w:right w:val="none" w:sz="0" w:space="0" w:color="auto"/>
      </w:divBdr>
    </w:div>
    <w:div w:id="1432311472">
      <w:marLeft w:val="480"/>
      <w:marRight w:val="0"/>
      <w:marTop w:val="0"/>
      <w:marBottom w:val="0"/>
      <w:divBdr>
        <w:top w:val="none" w:sz="0" w:space="0" w:color="auto"/>
        <w:left w:val="none" w:sz="0" w:space="0" w:color="auto"/>
        <w:bottom w:val="none" w:sz="0" w:space="0" w:color="auto"/>
        <w:right w:val="none" w:sz="0" w:space="0" w:color="auto"/>
      </w:divBdr>
    </w:div>
    <w:div w:id="1434547123">
      <w:marLeft w:val="480"/>
      <w:marRight w:val="0"/>
      <w:marTop w:val="0"/>
      <w:marBottom w:val="0"/>
      <w:divBdr>
        <w:top w:val="none" w:sz="0" w:space="0" w:color="auto"/>
        <w:left w:val="none" w:sz="0" w:space="0" w:color="auto"/>
        <w:bottom w:val="none" w:sz="0" w:space="0" w:color="auto"/>
        <w:right w:val="none" w:sz="0" w:space="0" w:color="auto"/>
      </w:divBdr>
    </w:div>
    <w:div w:id="1438015210">
      <w:marLeft w:val="480"/>
      <w:marRight w:val="0"/>
      <w:marTop w:val="0"/>
      <w:marBottom w:val="0"/>
      <w:divBdr>
        <w:top w:val="none" w:sz="0" w:space="0" w:color="auto"/>
        <w:left w:val="none" w:sz="0" w:space="0" w:color="auto"/>
        <w:bottom w:val="none" w:sz="0" w:space="0" w:color="auto"/>
        <w:right w:val="none" w:sz="0" w:space="0" w:color="auto"/>
      </w:divBdr>
    </w:div>
    <w:div w:id="1438058326">
      <w:marLeft w:val="480"/>
      <w:marRight w:val="0"/>
      <w:marTop w:val="0"/>
      <w:marBottom w:val="0"/>
      <w:divBdr>
        <w:top w:val="none" w:sz="0" w:space="0" w:color="auto"/>
        <w:left w:val="none" w:sz="0" w:space="0" w:color="auto"/>
        <w:bottom w:val="none" w:sz="0" w:space="0" w:color="auto"/>
        <w:right w:val="none" w:sz="0" w:space="0" w:color="auto"/>
      </w:divBdr>
    </w:div>
    <w:div w:id="1445466242">
      <w:marLeft w:val="480"/>
      <w:marRight w:val="0"/>
      <w:marTop w:val="0"/>
      <w:marBottom w:val="0"/>
      <w:divBdr>
        <w:top w:val="none" w:sz="0" w:space="0" w:color="auto"/>
        <w:left w:val="none" w:sz="0" w:space="0" w:color="auto"/>
        <w:bottom w:val="none" w:sz="0" w:space="0" w:color="auto"/>
        <w:right w:val="none" w:sz="0" w:space="0" w:color="auto"/>
      </w:divBdr>
    </w:div>
    <w:div w:id="1447191242">
      <w:marLeft w:val="480"/>
      <w:marRight w:val="0"/>
      <w:marTop w:val="0"/>
      <w:marBottom w:val="0"/>
      <w:divBdr>
        <w:top w:val="none" w:sz="0" w:space="0" w:color="auto"/>
        <w:left w:val="none" w:sz="0" w:space="0" w:color="auto"/>
        <w:bottom w:val="none" w:sz="0" w:space="0" w:color="auto"/>
        <w:right w:val="none" w:sz="0" w:space="0" w:color="auto"/>
      </w:divBdr>
    </w:div>
    <w:div w:id="1447964861">
      <w:marLeft w:val="480"/>
      <w:marRight w:val="0"/>
      <w:marTop w:val="0"/>
      <w:marBottom w:val="0"/>
      <w:divBdr>
        <w:top w:val="none" w:sz="0" w:space="0" w:color="auto"/>
        <w:left w:val="none" w:sz="0" w:space="0" w:color="auto"/>
        <w:bottom w:val="none" w:sz="0" w:space="0" w:color="auto"/>
        <w:right w:val="none" w:sz="0" w:space="0" w:color="auto"/>
      </w:divBdr>
    </w:div>
    <w:div w:id="1447970977">
      <w:marLeft w:val="480"/>
      <w:marRight w:val="0"/>
      <w:marTop w:val="0"/>
      <w:marBottom w:val="0"/>
      <w:divBdr>
        <w:top w:val="none" w:sz="0" w:space="0" w:color="auto"/>
        <w:left w:val="none" w:sz="0" w:space="0" w:color="auto"/>
        <w:bottom w:val="none" w:sz="0" w:space="0" w:color="auto"/>
        <w:right w:val="none" w:sz="0" w:space="0" w:color="auto"/>
      </w:divBdr>
    </w:div>
    <w:div w:id="1448620776">
      <w:marLeft w:val="480"/>
      <w:marRight w:val="0"/>
      <w:marTop w:val="0"/>
      <w:marBottom w:val="0"/>
      <w:divBdr>
        <w:top w:val="none" w:sz="0" w:space="0" w:color="auto"/>
        <w:left w:val="none" w:sz="0" w:space="0" w:color="auto"/>
        <w:bottom w:val="none" w:sz="0" w:space="0" w:color="auto"/>
        <w:right w:val="none" w:sz="0" w:space="0" w:color="auto"/>
      </w:divBdr>
    </w:div>
    <w:div w:id="1451392601">
      <w:marLeft w:val="480"/>
      <w:marRight w:val="0"/>
      <w:marTop w:val="0"/>
      <w:marBottom w:val="0"/>
      <w:divBdr>
        <w:top w:val="none" w:sz="0" w:space="0" w:color="auto"/>
        <w:left w:val="none" w:sz="0" w:space="0" w:color="auto"/>
        <w:bottom w:val="none" w:sz="0" w:space="0" w:color="auto"/>
        <w:right w:val="none" w:sz="0" w:space="0" w:color="auto"/>
      </w:divBdr>
    </w:div>
    <w:div w:id="1455513988">
      <w:marLeft w:val="480"/>
      <w:marRight w:val="0"/>
      <w:marTop w:val="0"/>
      <w:marBottom w:val="0"/>
      <w:divBdr>
        <w:top w:val="none" w:sz="0" w:space="0" w:color="auto"/>
        <w:left w:val="none" w:sz="0" w:space="0" w:color="auto"/>
        <w:bottom w:val="none" w:sz="0" w:space="0" w:color="auto"/>
        <w:right w:val="none" w:sz="0" w:space="0" w:color="auto"/>
      </w:divBdr>
    </w:div>
    <w:div w:id="1455557868">
      <w:marLeft w:val="480"/>
      <w:marRight w:val="0"/>
      <w:marTop w:val="0"/>
      <w:marBottom w:val="0"/>
      <w:divBdr>
        <w:top w:val="none" w:sz="0" w:space="0" w:color="auto"/>
        <w:left w:val="none" w:sz="0" w:space="0" w:color="auto"/>
        <w:bottom w:val="none" w:sz="0" w:space="0" w:color="auto"/>
        <w:right w:val="none" w:sz="0" w:space="0" w:color="auto"/>
      </w:divBdr>
    </w:div>
    <w:div w:id="1458137361">
      <w:marLeft w:val="480"/>
      <w:marRight w:val="0"/>
      <w:marTop w:val="0"/>
      <w:marBottom w:val="0"/>
      <w:divBdr>
        <w:top w:val="none" w:sz="0" w:space="0" w:color="auto"/>
        <w:left w:val="none" w:sz="0" w:space="0" w:color="auto"/>
        <w:bottom w:val="none" w:sz="0" w:space="0" w:color="auto"/>
        <w:right w:val="none" w:sz="0" w:space="0" w:color="auto"/>
      </w:divBdr>
    </w:div>
    <w:div w:id="1458986330">
      <w:marLeft w:val="480"/>
      <w:marRight w:val="0"/>
      <w:marTop w:val="0"/>
      <w:marBottom w:val="0"/>
      <w:divBdr>
        <w:top w:val="none" w:sz="0" w:space="0" w:color="auto"/>
        <w:left w:val="none" w:sz="0" w:space="0" w:color="auto"/>
        <w:bottom w:val="none" w:sz="0" w:space="0" w:color="auto"/>
        <w:right w:val="none" w:sz="0" w:space="0" w:color="auto"/>
      </w:divBdr>
    </w:div>
    <w:div w:id="1462916587">
      <w:marLeft w:val="640"/>
      <w:marRight w:val="0"/>
      <w:marTop w:val="0"/>
      <w:marBottom w:val="0"/>
      <w:divBdr>
        <w:top w:val="none" w:sz="0" w:space="0" w:color="auto"/>
        <w:left w:val="none" w:sz="0" w:space="0" w:color="auto"/>
        <w:bottom w:val="none" w:sz="0" w:space="0" w:color="auto"/>
        <w:right w:val="none" w:sz="0" w:space="0" w:color="auto"/>
      </w:divBdr>
    </w:div>
    <w:div w:id="1466510476">
      <w:marLeft w:val="480"/>
      <w:marRight w:val="0"/>
      <w:marTop w:val="0"/>
      <w:marBottom w:val="0"/>
      <w:divBdr>
        <w:top w:val="none" w:sz="0" w:space="0" w:color="auto"/>
        <w:left w:val="none" w:sz="0" w:space="0" w:color="auto"/>
        <w:bottom w:val="none" w:sz="0" w:space="0" w:color="auto"/>
        <w:right w:val="none" w:sz="0" w:space="0" w:color="auto"/>
      </w:divBdr>
    </w:div>
    <w:div w:id="1468547498">
      <w:marLeft w:val="480"/>
      <w:marRight w:val="0"/>
      <w:marTop w:val="0"/>
      <w:marBottom w:val="0"/>
      <w:divBdr>
        <w:top w:val="none" w:sz="0" w:space="0" w:color="auto"/>
        <w:left w:val="none" w:sz="0" w:space="0" w:color="auto"/>
        <w:bottom w:val="none" w:sz="0" w:space="0" w:color="auto"/>
        <w:right w:val="none" w:sz="0" w:space="0" w:color="auto"/>
      </w:divBdr>
    </w:div>
    <w:div w:id="1469668697">
      <w:marLeft w:val="480"/>
      <w:marRight w:val="0"/>
      <w:marTop w:val="0"/>
      <w:marBottom w:val="0"/>
      <w:divBdr>
        <w:top w:val="none" w:sz="0" w:space="0" w:color="auto"/>
        <w:left w:val="none" w:sz="0" w:space="0" w:color="auto"/>
        <w:bottom w:val="none" w:sz="0" w:space="0" w:color="auto"/>
        <w:right w:val="none" w:sz="0" w:space="0" w:color="auto"/>
      </w:divBdr>
    </w:div>
    <w:div w:id="1471248319">
      <w:marLeft w:val="480"/>
      <w:marRight w:val="0"/>
      <w:marTop w:val="0"/>
      <w:marBottom w:val="0"/>
      <w:divBdr>
        <w:top w:val="none" w:sz="0" w:space="0" w:color="auto"/>
        <w:left w:val="none" w:sz="0" w:space="0" w:color="auto"/>
        <w:bottom w:val="none" w:sz="0" w:space="0" w:color="auto"/>
        <w:right w:val="none" w:sz="0" w:space="0" w:color="auto"/>
      </w:divBdr>
    </w:div>
    <w:div w:id="1472408799">
      <w:marLeft w:val="480"/>
      <w:marRight w:val="0"/>
      <w:marTop w:val="0"/>
      <w:marBottom w:val="0"/>
      <w:divBdr>
        <w:top w:val="none" w:sz="0" w:space="0" w:color="auto"/>
        <w:left w:val="none" w:sz="0" w:space="0" w:color="auto"/>
        <w:bottom w:val="none" w:sz="0" w:space="0" w:color="auto"/>
        <w:right w:val="none" w:sz="0" w:space="0" w:color="auto"/>
      </w:divBdr>
    </w:div>
    <w:div w:id="1474908529">
      <w:marLeft w:val="480"/>
      <w:marRight w:val="0"/>
      <w:marTop w:val="0"/>
      <w:marBottom w:val="0"/>
      <w:divBdr>
        <w:top w:val="none" w:sz="0" w:space="0" w:color="auto"/>
        <w:left w:val="none" w:sz="0" w:space="0" w:color="auto"/>
        <w:bottom w:val="none" w:sz="0" w:space="0" w:color="auto"/>
        <w:right w:val="none" w:sz="0" w:space="0" w:color="auto"/>
      </w:divBdr>
    </w:div>
    <w:div w:id="1478840296">
      <w:marLeft w:val="480"/>
      <w:marRight w:val="0"/>
      <w:marTop w:val="0"/>
      <w:marBottom w:val="0"/>
      <w:divBdr>
        <w:top w:val="none" w:sz="0" w:space="0" w:color="auto"/>
        <w:left w:val="none" w:sz="0" w:space="0" w:color="auto"/>
        <w:bottom w:val="none" w:sz="0" w:space="0" w:color="auto"/>
        <w:right w:val="none" w:sz="0" w:space="0" w:color="auto"/>
      </w:divBdr>
    </w:div>
    <w:div w:id="1479179280">
      <w:marLeft w:val="480"/>
      <w:marRight w:val="0"/>
      <w:marTop w:val="0"/>
      <w:marBottom w:val="0"/>
      <w:divBdr>
        <w:top w:val="none" w:sz="0" w:space="0" w:color="auto"/>
        <w:left w:val="none" w:sz="0" w:space="0" w:color="auto"/>
        <w:bottom w:val="none" w:sz="0" w:space="0" w:color="auto"/>
        <w:right w:val="none" w:sz="0" w:space="0" w:color="auto"/>
      </w:divBdr>
    </w:div>
    <w:div w:id="1481388096">
      <w:marLeft w:val="480"/>
      <w:marRight w:val="0"/>
      <w:marTop w:val="0"/>
      <w:marBottom w:val="0"/>
      <w:divBdr>
        <w:top w:val="none" w:sz="0" w:space="0" w:color="auto"/>
        <w:left w:val="none" w:sz="0" w:space="0" w:color="auto"/>
        <w:bottom w:val="none" w:sz="0" w:space="0" w:color="auto"/>
        <w:right w:val="none" w:sz="0" w:space="0" w:color="auto"/>
      </w:divBdr>
    </w:div>
    <w:div w:id="1483158167">
      <w:marLeft w:val="480"/>
      <w:marRight w:val="0"/>
      <w:marTop w:val="0"/>
      <w:marBottom w:val="0"/>
      <w:divBdr>
        <w:top w:val="none" w:sz="0" w:space="0" w:color="auto"/>
        <w:left w:val="none" w:sz="0" w:space="0" w:color="auto"/>
        <w:bottom w:val="none" w:sz="0" w:space="0" w:color="auto"/>
        <w:right w:val="none" w:sz="0" w:space="0" w:color="auto"/>
      </w:divBdr>
    </w:div>
    <w:div w:id="1489251223">
      <w:marLeft w:val="480"/>
      <w:marRight w:val="0"/>
      <w:marTop w:val="0"/>
      <w:marBottom w:val="0"/>
      <w:divBdr>
        <w:top w:val="none" w:sz="0" w:space="0" w:color="auto"/>
        <w:left w:val="none" w:sz="0" w:space="0" w:color="auto"/>
        <w:bottom w:val="none" w:sz="0" w:space="0" w:color="auto"/>
        <w:right w:val="none" w:sz="0" w:space="0" w:color="auto"/>
      </w:divBdr>
    </w:div>
    <w:div w:id="1491094286">
      <w:marLeft w:val="480"/>
      <w:marRight w:val="0"/>
      <w:marTop w:val="0"/>
      <w:marBottom w:val="0"/>
      <w:divBdr>
        <w:top w:val="none" w:sz="0" w:space="0" w:color="auto"/>
        <w:left w:val="none" w:sz="0" w:space="0" w:color="auto"/>
        <w:bottom w:val="none" w:sz="0" w:space="0" w:color="auto"/>
        <w:right w:val="none" w:sz="0" w:space="0" w:color="auto"/>
      </w:divBdr>
    </w:div>
    <w:div w:id="1491173001">
      <w:marLeft w:val="480"/>
      <w:marRight w:val="0"/>
      <w:marTop w:val="0"/>
      <w:marBottom w:val="0"/>
      <w:divBdr>
        <w:top w:val="none" w:sz="0" w:space="0" w:color="auto"/>
        <w:left w:val="none" w:sz="0" w:space="0" w:color="auto"/>
        <w:bottom w:val="none" w:sz="0" w:space="0" w:color="auto"/>
        <w:right w:val="none" w:sz="0" w:space="0" w:color="auto"/>
      </w:divBdr>
    </w:div>
    <w:div w:id="1492527042">
      <w:marLeft w:val="480"/>
      <w:marRight w:val="0"/>
      <w:marTop w:val="0"/>
      <w:marBottom w:val="0"/>
      <w:divBdr>
        <w:top w:val="none" w:sz="0" w:space="0" w:color="auto"/>
        <w:left w:val="none" w:sz="0" w:space="0" w:color="auto"/>
        <w:bottom w:val="none" w:sz="0" w:space="0" w:color="auto"/>
        <w:right w:val="none" w:sz="0" w:space="0" w:color="auto"/>
      </w:divBdr>
    </w:div>
    <w:div w:id="1494448810">
      <w:marLeft w:val="480"/>
      <w:marRight w:val="0"/>
      <w:marTop w:val="0"/>
      <w:marBottom w:val="0"/>
      <w:divBdr>
        <w:top w:val="none" w:sz="0" w:space="0" w:color="auto"/>
        <w:left w:val="none" w:sz="0" w:space="0" w:color="auto"/>
        <w:bottom w:val="none" w:sz="0" w:space="0" w:color="auto"/>
        <w:right w:val="none" w:sz="0" w:space="0" w:color="auto"/>
      </w:divBdr>
    </w:div>
    <w:div w:id="1494492929">
      <w:marLeft w:val="480"/>
      <w:marRight w:val="0"/>
      <w:marTop w:val="0"/>
      <w:marBottom w:val="0"/>
      <w:divBdr>
        <w:top w:val="none" w:sz="0" w:space="0" w:color="auto"/>
        <w:left w:val="none" w:sz="0" w:space="0" w:color="auto"/>
        <w:bottom w:val="none" w:sz="0" w:space="0" w:color="auto"/>
        <w:right w:val="none" w:sz="0" w:space="0" w:color="auto"/>
      </w:divBdr>
    </w:div>
    <w:div w:id="1494681076">
      <w:marLeft w:val="480"/>
      <w:marRight w:val="0"/>
      <w:marTop w:val="0"/>
      <w:marBottom w:val="0"/>
      <w:divBdr>
        <w:top w:val="none" w:sz="0" w:space="0" w:color="auto"/>
        <w:left w:val="none" w:sz="0" w:space="0" w:color="auto"/>
        <w:bottom w:val="none" w:sz="0" w:space="0" w:color="auto"/>
        <w:right w:val="none" w:sz="0" w:space="0" w:color="auto"/>
      </w:divBdr>
    </w:div>
    <w:div w:id="1496411829">
      <w:marLeft w:val="480"/>
      <w:marRight w:val="0"/>
      <w:marTop w:val="0"/>
      <w:marBottom w:val="0"/>
      <w:divBdr>
        <w:top w:val="none" w:sz="0" w:space="0" w:color="auto"/>
        <w:left w:val="none" w:sz="0" w:space="0" w:color="auto"/>
        <w:bottom w:val="none" w:sz="0" w:space="0" w:color="auto"/>
        <w:right w:val="none" w:sz="0" w:space="0" w:color="auto"/>
      </w:divBdr>
    </w:div>
    <w:div w:id="1496533494">
      <w:marLeft w:val="480"/>
      <w:marRight w:val="0"/>
      <w:marTop w:val="0"/>
      <w:marBottom w:val="0"/>
      <w:divBdr>
        <w:top w:val="none" w:sz="0" w:space="0" w:color="auto"/>
        <w:left w:val="none" w:sz="0" w:space="0" w:color="auto"/>
        <w:bottom w:val="none" w:sz="0" w:space="0" w:color="auto"/>
        <w:right w:val="none" w:sz="0" w:space="0" w:color="auto"/>
      </w:divBdr>
    </w:div>
    <w:div w:id="1497110738">
      <w:marLeft w:val="480"/>
      <w:marRight w:val="0"/>
      <w:marTop w:val="0"/>
      <w:marBottom w:val="0"/>
      <w:divBdr>
        <w:top w:val="none" w:sz="0" w:space="0" w:color="auto"/>
        <w:left w:val="none" w:sz="0" w:space="0" w:color="auto"/>
        <w:bottom w:val="none" w:sz="0" w:space="0" w:color="auto"/>
        <w:right w:val="none" w:sz="0" w:space="0" w:color="auto"/>
      </w:divBdr>
    </w:div>
    <w:div w:id="1498764453">
      <w:marLeft w:val="480"/>
      <w:marRight w:val="0"/>
      <w:marTop w:val="0"/>
      <w:marBottom w:val="0"/>
      <w:divBdr>
        <w:top w:val="none" w:sz="0" w:space="0" w:color="auto"/>
        <w:left w:val="none" w:sz="0" w:space="0" w:color="auto"/>
        <w:bottom w:val="none" w:sz="0" w:space="0" w:color="auto"/>
        <w:right w:val="none" w:sz="0" w:space="0" w:color="auto"/>
      </w:divBdr>
    </w:div>
    <w:div w:id="1503157547">
      <w:marLeft w:val="480"/>
      <w:marRight w:val="0"/>
      <w:marTop w:val="0"/>
      <w:marBottom w:val="0"/>
      <w:divBdr>
        <w:top w:val="none" w:sz="0" w:space="0" w:color="auto"/>
        <w:left w:val="none" w:sz="0" w:space="0" w:color="auto"/>
        <w:bottom w:val="none" w:sz="0" w:space="0" w:color="auto"/>
        <w:right w:val="none" w:sz="0" w:space="0" w:color="auto"/>
      </w:divBdr>
    </w:div>
    <w:div w:id="1503859021">
      <w:marLeft w:val="480"/>
      <w:marRight w:val="0"/>
      <w:marTop w:val="0"/>
      <w:marBottom w:val="0"/>
      <w:divBdr>
        <w:top w:val="none" w:sz="0" w:space="0" w:color="auto"/>
        <w:left w:val="none" w:sz="0" w:space="0" w:color="auto"/>
        <w:bottom w:val="none" w:sz="0" w:space="0" w:color="auto"/>
        <w:right w:val="none" w:sz="0" w:space="0" w:color="auto"/>
      </w:divBdr>
    </w:div>
    <w:div w:id="1506289288">
      <w:marLeft w:val="480"/>
      <w:marRight w:val="0"/>
      <w:marTop w:val="0"/>
      <w:marBottom w:val="0"/>
      <w:divBdr>
        <w:top w:val="none" w:sz="0" w:space="0" w:color="auto"/>
        <w:left w:val="none" w:sz="0" w:space="0" w:color="auto"/>
        <w:bottom w:val="none" w:sz="0" w:space="0" w:color="auto"/>
        <w:right w:val="none" w:sz="0" w:space="0" w:color="auto"/>
      </w:divBdr>
    </w:div>
    <w:div w:id="1506672888">
      <w:marLeft w:val="480"/>
      <w:marRight w:val="0"/>
      <w:marTop w:val="0"/>
      <w:marBottom w:val="0"/>
      <w:divBdr>
        <w:top w:val="none" w:sz="0" w:space="0" w:color="auto"/>
        <w:left w:val="none" w:sz="0" w:space="0" w:color="auto"/>
        <w:bottom w:val="none" w:sz="0" w:space="0" w:color="auto"/>
        <w:right w:val="none" w:sz="0" w:space="0" w:color="auto"/>
      </w:divBdr>
    </w:div>
    <w:div w:id="1507817520">
      <w:marLeft w:val="480"/>
      <w:marRight w:val="0"/>
      <w:marTop w:val="0"/>
      <w:marBottom w:val="0"/>
      <w:divBdr>
        <w:top w:val="none" w:sz="0" w:space="0" w:color="auto"/>
        <w:left w:val="none" w:sz="0" w:space="0" w:color="auto"/>
        <w:bottom w:val="none" w:sz="0" w:space="0" w:color="auto"/>
        <w:right w:val="none" w:sz="0" w:space="0" w:color="auto"/>
      </w:divBdr>
    </w:div>
    <w:div w:id="1509103321">
      <w:marLeft w:val="480"/>
      <w:marRight w:val="0"/>
      <w:marTop w:val="0"/>
      <w:marBottom w:val="0"/>
      <w:divBdr>
        <w:top w:val="none" w:sz="0" w:space="0" w:color="auto"/>
        <w:left w:val="none" w:sz="0" w:space="0" w:color="auto"/>
        <w:bottom w:val="none" w:sz="0" w:space="0" w:color="auto"/>
        <w:right w:val="none" w:sz="0" w:space="0" w:color="auto"/>
      </w:divBdr>
    </w:div>
    <w:div w:id="1509253120">
      <w:marLeft w:val="480"/>
      <w:marRight w:val="0"/>
      <w:marTop w:val="0"/>
      <w:marBottom w:val="0"/>
      <w:divBdr>
        <w:top w:val="none" w:sz="0" w:space="0" w:color="auto"/>
        <w:left w:val="none" w:sz="0" w:space="0" w:color="auto"/>
        <w:bottom w:val="none" w:sz="0" w:space="0" w:color="auto"/>
        <w:right w:val="none" w:sz="0" w:space="0" w:color="auto"/>
      </w:divBdr>
    </w:div>
    <w:div w:id="1510946630">
      <w:marLeft w:val="480"/>
      <w:marRight w:val="0"/>
      <w:marTop w:val="0"/>
      <w:marBottom w:val="0"/>
      <w:divBdr>
        <w:top w:val="none" w:sz="0" w:space="0" w:color="auto"/>
        <w:left w:val="none" w:sz="0" w:space="0" w:color="auto"/>
        <w:bottom w:val="none" w:sz="0" w:space="0" w:color="auto"/>
        <w:right w:val="none" w:sz="0" w:space="0" w:color="auto"/>
      </w:divBdr>
    </w:div>
    <w:div w:id="1513494874">
      <w:marLeft w:val="480"/>
      <w:marRight w:val="0"/>
      <w:marTop w:val="0"/>
      <w:marBottom w:val="0"/>
      <w:divBdr>
        <w:top w:val="none" w:sz="0" w:space="0" w:color="auto"/>
        <w:left w:val="none" w:sz="0" w:space="0" w:color="auto"/>
        <w:bottom w:val="none" w:sz="0" w:space="0" w:color="auto"/>
        <w:right w:val="none" w:sz="0" w:space="0" w:color="auto"/>
      </w:divBdr>
    </w:div>
    <w:div w:id="1513911061">
      <w:marLeft w:val="480"/>
      <w:marRight w:val="0"/>
      <w:marTop w:val="0"/>
      <w:marBottom w:val="0"/>
      <w:divBdr>
        <w:top w:val="none" w:sz="0" w:space="0" w:color="auto"/>
        <w:left w:val="none" w:sz="0" w:space="0" w:color="auto"/>
        <w:bottom w:val="none" w:sz="0" w:space="0" w:color="auto"/>
        <w:right w:val="none" w:sz="0" w:space="0" w:color="auto"/>
      </w:divBdr>
    </w:div>
    <w:div w:id="1514877234">
      <w:marLeft w:val="480"/>
      <w:marRight w:val="0"/>
      <w:marTop w:val="0"/>
      <w:marBottom w:val="0"/>
      <w:divBdr>
        <w:top w:val="none" w:sz="0" w:space="0" w:color="auto"/>
        <w:left w:val="none" w:sz="0" w:space="0" w:color="auto"/>
        <w:bottom w:val="none" w:sz="0" w:space="0" w:color="auto"/>
        <w:right w:val="none" w:sz="0" w:space="0" w:color="auto"/>
      </w:divBdr>
    </w:div>
    <w:div w:id="1520699296">
      <w:marLeft w:val="480"/>
      <w:marRight w:val="0"/>
      <w:marTop w:val="0"/>
      <w:marBottom w:val="0"/>
      <w:divBdr>
        <w:top w:val="none" w:sz="0" w:space="0" w:color="auto"/>
        <w:left w:val="none" w:sz="0" w:space="0" w:color="auto"/>
        <w:bottom w:val="none" w:sz="0" w:space="0" w:color="auto"/>
        <w:right w:val="none" w:sz="0" w:space="0" w:color="auto"/>
      </w:divBdr>
    </w:div>
    <w:div w:id="1521046225">
      <w:marLeft w:val="640"/>
      <w:marRight w:val="0"/>
      <w:marTop w:val="0"/>
      <w:marBottom w:val="0"/>
      <w:divBdr>
        <w:top w:val="none" w:sz="0" w:space="0" w:color="auto"/>
        <w:left w:val="none" w:sz="0" w:space="0" w:color="auto"/>
        <w:bottom w:val="none" w:sz="0" w:space="0" w:color="auto"/>
        <w:right w:val="none" w:sz="0" w:space="0" w:color="auto"/>
      </w:divBdr>
    </w:div>
    <w:div w:id="1521165536">
      <w:marLeft w:val="480"/>
      <w:marRight w:val="0"/>
      <w:marTop w:val="0"/>
      <w:marBottom w:val="0"/>
      <w:divBdr>
        <w:top w:val="none" w:sz="0" w:space="0" w:color="auto"/>
        <w:left w:val="none" w:sz="0" w:space="0" w:color="auto"/>
        <w:bottom w:val="none" w:sz="0" w:space="0" w:color="auto"/>
        <w:right w:val="none" w:sz="0" w:space="0" w:color="auto"/>
      </w:divBdr>
    </w:div>
    <w:div w:id="1521553844">
      <w:marLeft w:val="480"/>
      <w:marRight w:val="0"/>
      <w:marTop w:val="0"/>
      <w:marBottom w:val="0"/>
      <w:divBdr>
        <w:top w:val="none" w:sz="0" w:space="0" w:color="auto"/>
        <w:left w:val="none" w:sz="0" w:space="0" w:color="auto"/>
        <w:bottom w:val="none" w:sz="0" w:space="0" w:color="auto"/>
        <w:right w:val="none" w:sz="0" w:space="0" w:color="auto"/>
      </w:divBdr>
    </w:div>
    <w:div w:id="1522815003">
      <w:marLeft w:val="480"/>
      <w:marRight w:val="0"/>
      <w:marTop w:val="0"/>
      <w:marBottom w:val="0"/>
      <w:divBdr>
        <w:top w:val="none" w:sz="0" w:space="0" w:color="auto"/>
        <w:left w:val="none" w:sz="0" w:space="0" w:color="auto"/>
        <w:bottom w:val="none" w:sz="0" w:space="0" w:color="auto"/>
        <w:right w:val="none" w:sz="0" w:space="0" w:color="auto"/>
      </w:divBdr>
    </w:div>
    <w:div w:id="1523208024">
      <w:marLeft w:val="480"/>
      <w:marRight w:val="0"/>
      <w:marTop w:val="0"/>
      <w:marBottom w:val="0"/>
      <w:divBdr>
        <w:top w:val="none" w:sz="0" w:space="0" w:color="auto"/>
        <w:left w:val="none" w:sz="0" w:space="0" w:color="auto"/>
        <w:bottom w:val="none" w:sz="0" w:space="0" w:color="auto"/>
        <w:right w:val="none" w:sz="0" w:space="0" w:color="auto"/>
      </w:divBdr>
    </w:div>
    <w:div w:id="1523208163">
      <w:marLeft w:val="480"/>
      <w:marRight w:val="0"/>
      <w:marTop w:val="0"/>
      <w:marBottom w:val="0"/>
      <w:divBdr>
        <w:top w:val="none" w:sz="0" w:space="0" w:color="auto"/>
        <w:left w:val="none" w:sz="0" w:space="0" w:color="auto"/>
        <w:bottom w:val="none" w:sz="0" w:space="0" w:color="auto"/>
        <w:right w:val="none" w:sz="0" w:space="0" w:color="auto"/>
      </w:divBdr>
    </w:div>
    <w:div w:id="1525824891">
      <w:marLeft w:val="480"/>
      <w:marRight w:val="0"/>
      <w:marTop w:val="0"/>
      <w:marBottom w:val="0"/>
      <w:divBdr>
        <w:top w:val="none" w:sz="0" w:space="0" w:color="auto"/>
        <w:left w:val="none" w:sz="0" w:space="0" w:color="auto"/>
        <w:bottom w:val="none" w:sz="0" w:space="0" w:color="auto"/>
        <w:right w:val="none" w:sz="0" w:space="0" w:color="auto"/>
      </w:divBdr>
    </w:div>
    <w:div w:id="1526745027">
      <w:marLeft w:val="480"/>
      <w:marRight w:val="0"/>
      <w:marTop w:val="0"/>
      <w:marBottom w:val="0"/>
      <w:divBdr>
        <w:top w:val="none" w:sz="0" w:space="0" w:color="auto"/>
        <w:left w:val="none" w:sz="0" w:space="0" w:color="auto"/>
        <w:bottom w:val="none" w:sz="0" w:space="0" w:color="auto"/>
        <w:right w:val="none" w:sz="0" w:space="0" w:color="auto"/>
      </w:divBdr>
    </w:div>
    <w:div w:id="1527013403">
      <w:marLeft w:val="480"/>
      <w:marRight w:val="0"/>
      <w:marTop w:val="0"/>
      <w:marBottom w:val="0"/>
      <w:divBdr>
        <w:top w:val="none" w:sz="0" w:space="0" w:color="auto"/>
        <w:left w:val="none" w:sz="0" w:space="0" w:color="auto"/>
        <w:bottom w:val="none" w:sz="0" w:space="0" w:color="auto"/>
        <w:right w:val="none" w:sz="0" w:space="0" w:color="auto"/>
      </w:divBdr>
    </w:div>
    <w:div w:id="1527595496">
      <w:marLeft w:val="480"/>
      <w:marRight w:val="0"/>
      <w:marTop w:val="0"/>
      <w:marBottom w:val="0"/>
      <w:divBdr>
        <w:top w:val="none" w:sz="0" w:space="0" w:color="auto"/>
        <w:left w:val="none" w:sz="0" w:space="0" w:color="auto"/>
        <w:bottom w:val="none" w:sz="0" w:space="0" w:color="auto"/>
        <w:right w:val="none" w:sz="0" w:space="0" w:color="auto"/>
      </w:divBdr>
    </w:div>
    <w:div w:id="1542404772">
      <w:marLeft w:val="640"/>
      <w:marRight w:val="0"/>
      <w:marTop w:val="0"/>
      <w:marBottom w:val="0"/>
      <w:divBdr>
        <w:top w:val="none" w:sz="0" w:space="0" w:color="auto"/>
        <w:left w:val="none" w:sz="0" w:space="0" w:color="auto"/>
        <w:bottom w:val="none" w:sz="0" w:space="0" w:color="auto"/>
        <w:right w:val="none" w:sz="0" w:space="0" w:color="auto"/>
      </w:divBdr>
    </w:div>
    <w:div w:id="1544052948">
      <w:marLeft w:val="480"/>
      <w:marRight w:val="0"/>
      <w:marTop w:val="0"/>
      <w:marBottom w:val="0"/>
      <w:divBdr>
        <w:top w:val="none" w:sz="0" w:space="0" w:color="auto"/>
        <w:left w:val="none" w:sz="0" w:space="0" w:color="auto"/>
        <w:bottom w:val="none" w:sz="0" w:space="0" w:color="auto"/>
        <w:right w:val="none" w:sz="0" w:space="0" w:color="auto"/>
      </w:divBdr>
    </w:div>
    <w:div w:id="1546329338">
      <w:marLeft w:val="480"/>
      <w:marRight w:val="0"/>
      <w:marTop w:val="0"/>
      <w:marBottom w:val="0"/>
      <w:divBdr>
        <w:top w:val="none" w:sz="0" w:space="0" w:color="auto"/>
        <w:left w:val="none" w:sz="0" w:space="0" w:color="auto"/>
        <w:bottom w:val="none" w:sz="0" w:space="0" w:color="auto"/>
        <w:right w:val="none" w:sz="0" w:space="0" w:color="auto"/>
      </w:divBdr>
    </w:div>
    <w:div w:id="1547138904">
      <w:marLeft w:val="480"/>
      <w:marRight w:val="0"/>
      <w:marTop w:val="0"/>
      <w:marBottom w:val="0"/>
      <w:divBdr>
        <w:top w:val="none" w:sz="0" w:space="0" w:color="auto"/>
        <w:left w:val="none" w:sz="0" w:space="0" w:color="auto"/>
        <w:bottom w:val="none" w:sz="0" w:space="0" w:color="auto"/>
        <w:right w:val="none" w:sz="0" w:space="0" w:color="auto"/>
      </w:divBdr>
    </w:div>
    <w:div w:id="1547721705">
      <w:marLeft w:val="480"/>
      <w:marRight w:val="0"/>
      <w:marTop w:val="0"/>
      <w:marBottom w:val="0"/>
      <w:divBdr>
        <w:top w:val="none" w:sz="0" w:space="0" w:color="auto"/>
        <w:left w:val="none" w:sz="0" w:space="0" w:color="auto"/>
        <w:bottom w:val="none" w:sz="0" w:space="0" w:color="auto"/>
        <w:right w:val="none" w:sz="0" w:space="0" w:color="auto"/>
      </w:divBdr>
    </w:div>
    <w:div w:id="1550070095">
      <w:marLeft w:val="480"/>
      <w:marRight w:val="0"/>
      <w:marTop w:val="0"/>
      <w:marBottom w:val="0"/>
      <w:divBdr>
        <w:top w:val="none" w:sz="0" w:space="0" w:color="auto"/>
        <w:left w:val="none" w:sz="0" w:space="0" w:color="auto"/>
        <w:bottom w:val="none" w:sz="0" w:space="0" w:color="auto"/>
        <w:right w:val="none" w:sz="0" w:space="0" w:color="auto"/>
      </w:divBdr>
    </w:div>
    <w:div w:id="1550216438">
      <w:marLeft w:val="480"/>
      <w:marRight w:val="0"/>
      <w:marTop w:val="0"/>
      <w:marBottom w:val="0"/>
      <w:divBdr>
        <w:top w:val="none" w:sz="0" w:space="0" w:color="auto"/>
        <w:left w:val="none" w:sz="0" w:space="0" w:color="auto"/>
        <w:bottom w:val="none" w:sz="0" w:space="0" w:color="auto"/>
        <w:right w:val="none" w:sz="0" w:space="0" w:color="auto"/>
      </w:divBdr>
    </w:div>
    <w:div w:id="1556425238">
      <w:marLeft w:val="480"/>
      <w:marRight w:val="0"/>
      <w:marTop w:val="0"/>
      <w:marBottom w:val="0"/>
      <w:divBdr>
        <w:top w:val="none" w:sz="0" w:space="0" w:color="auto"/>
        <w:left w:val="none" w:sz="0" w:space="0" w:color="auto"/>
        <w:bottom w:val="none" w:sz="0" w:space="0" w:color="auto"/>
        <w:right w:val="none" w:sz="0" w:space="0" w:color="auto"/>
      </w:divBdr>
    </w:div>
    <w:div w:id="1556743342">
      <w:marLeft w:val="480"/>
      <w:marRight w:val="0"/>
      <w:marTop w:val="0"/>
      <w:marBottom w:val="0"/>
      <w:divBdr>
        <w:top w:val="none" w:sz="0" w:space="0" w:color="auto"/>
        <w:left w:val="none" w:sz="0" w:space="0" w:color="auto"/>
        <w:bottom w:val="none" w:sz="0" w:space="0" w:color="auto"/>
        <w:right w:val="none" w:sz="0" w:space="0" w:color="auto"/>
      </w:divBdr>
    </w:div>
    <w:div w:id="1558936101">
      <w:marLeft w:val="480"/>
      <w:marRight w:val="0"/>
      <w:marTop w:val="0"/>
      <w:marBottom w:val="0"/>
      <w:divBdr>
        <w:top w:val="none" w:sz="0" w:space="0" w:color="auto"/>
        <w:left w:val="none" w:sz="0" w:space="0" w:color="auto"/>
        <w:bottom w:val="none" w:sz="0" w:space="0" w:color="auto"/>
        <w:right w:val="none" w:sz="0" w:space="0" w:color="auto"/>
      </w:divBdr>
    </w:div>
    <w:div w:id="1559129258">
      <w:marLeft w:val="480"/>
      <w:marRight w:val="0"/>
      <w:marTop w:val="0"/>
      <w:marBottom w:val="0"/>
      <w:divBdr>
        <w:top w:val="none" w:sz="0" w:space="0" w:color="auto"/>
        <w:left w:val="none" w:sz="0" w:space="0" w:color="auto"/>
        <w:bottom w:val="none" w:sz="0" w:space="0" w:color="auto"/>
        <w:right w:val="none" w:sz="0" w:space="0" w:color="auto"/>
      </w:divBdr>
    </w:div>
    <w:div w:id="1559897558">
      <w:marLeft w:val="480"/>
      <w:marRight w:val="0"/>
      <w:marTop w:val="0"/>
      <w:marBottom w:val="0"/>
      <w:divBdr>
        <w:top w:val="none" w:sz="0" w:space="0" w:color="auto"/>
        <w:left w:val="none" w:sz="0" w:space="0" w:color="auto"/>
        <w:bottom w:val="none" w:sz="0" w:space="0" w:color="auto"/>
        <w:right w:val="none" w:sz="0" w:space="0" w:color="auto"/>
      </w:divBdr>
    </w:div>
    <w:div w:id="1561360035">
      <w:marLeft w:val="480"/>
      <w:marRight w:val="0"/>
      <w:marTop w:val="0"/>
      <w:marBottom w:val="0"/>
      <w:divBdr>
        <w:top w:val="none" w:sz="0" w:space="0" w:color="auto"/>
        <w:left w:val="none" w:sz="0" w:space="0" w:color="auto"/>
        <w:bottom w:val="none" w:sz="0" w:space="0" w:color="auto"/>
        <w:right w:val="none" w:sz="0" w:space="0" w:color="auto"/>
      </w:divBdr>
    </w:div>
    <w:div w:id="1561401593">
      <w:marLeft w:val="480"/>
      <w:marRight w:val="0"/>
      <w:marTop w:val="0"/>
      <w:marBottom w:val="0"/>
      <w:divBdr>
        <w:top w:val="none" w:sz="0" w:space="0" w:color="auto"/>
        <w:left w:val="none" w:sz="0" w:space="0" w:color="auto"/>
        <w:bottom w:val="none" w:sz="0" w:space="0" w:color="auto"/>
        <w:right w:val="none" w:sz="0" w:space="0" w:color="auto"/>
      </w:divBdr>
    </w:div>
    <w:div w:id="1562331907">
      <w:marLeft w:val="480"/>
      <w:marRight w:val="0"/>
      <w:marTop w:val="0"/>
      <w:marBottom w:val="0"/>
      <w:divBdr>
        <w:top w:val="none" w:sz="0" w:space="0" w:color="auto"/>
        <w:left w:val="none" w:sz="0" w:space="0" w:color="auto"/>
        <w:bottom w:val="none" w:sz="0" w:space="0" w:color="auto"/>
        <w:right w:val="none" w:sz="0" w:space="0" w:color="auto"/>
      </w:divBdr>
    </w:div>
    <w:div w:id="1562519931">
      <w:marLeft w:val="480"/>
      <w:marRight w:val="0"/>
      <w:marTop w:val="0"/>
      <w:marBottom w:val="0"/>
      <w:divBdr>
        <w:top w:val="none" w:sz="0" w:space="0" w:color="auto"/>
        <w:left w:val="none" w:sz="0" w:space="0" w:color="auto"/>
        <w:bottom w:val="none" w:sz="0" w:space="0" w:color="auto"/>
        <w:right w:val="none" w:sz="0" w:space="0" w:color="auto"/>
      </w:divBdr>
    </w:div>
    <w:div w:id="1565023936">
      <w:marLeft w:val="480"/>
      <w:marRight w:val="0"/>
      <w:marTop w:val="0"/>
      <w:marBottom w:val="0"/>
      <w:divBdr>
        <w:top w:val="none" w:sz="0" w:space="0" w:color="auto"/>
        <w:left w:val="none" w:sz="0" w:space="0" w:color="auto"/>
        <w:bottom w:val="none" w:sz="0" w:space="0" w:color="auto"/>
        <w:right w:val="none" w:sz="0" w:space="0" w:color="auto"/>
      </w:divBdr>
    </w:div>
    <w:div w:id="1567759977">
      <w:marLeft w:val="480"/>
      <w:marRight w:val="0"/>
      <w:marTop w:val="0"/>
      <w:marBottom w:val="0"/>
      <w:divBdr>
        <w:top w:val="none" w:sz="0" w:space="0" w:color="auto"/>
        <w:left w:val="none" w:sz="0" w:space="0" w:color="auto"/>
        <w:bottom w:val="none" w:sz="0" w:space="0" w:color="auto"/>
        <w:right w:val="none" w:sz="0" w:space="0" w:color="auto"/>
      </w:divBdr>
    </w:div>
    <w:div w:id="1568875726">
      <w:marLeft w:val="480"/>
      <w:marRight w:val="0"/>
      <w:marTop w:val="0"/>
      <w:marBottom w:val="0"/>
      <w:divBdr>
        <w:top w:val="none" w:sz="0" w:space="0" w:color="auto"/>
        <w:left w:val="none" w:sz="0" w:space="0" w:color="auto"/>
        <w:bottom w:val="none" w:sz="0" w:space="0" w:color="auto"/>
        <w:right w:val="none" w:sz="0" w:space="0" w:color="auto"/>
      </w:divBdr>
    </w:div>
    <w:div w:id="1569682742">
      <w:marLeft w:val="480"/>
      <w:marRight w:val="0"/>
      <w:marTop w:val="0"/>
      <w:marBottom w:val="0"/>
      <w:divBdr>
        <w:top w:val="none" w:sz="0" w:space="0" w:color="auto"/>
        <w:left w:val="none" w:sz="0" w:space="0" w:color="auto"/>
        <w:bottom w:val="none" w:sz="0" w:space="0" w:color="auto"/>
        <w:right w:val="none" w:sz="0" w:space="0" w:color="auto"/>
      </w:divBdr>
    </w:div>
    <w:div w:id="1569804586">
      <w:marLeft w:val="480"/>
      <w:marRight w:val="0"/>
      <w:marTop w:val="0"/>
      <w:marBottom w:val="0"/>
      <w:divBdr>
        <w:top w:val="none" w:sz="0" w:space="0" w:color="auto"/>
        <w:left w:val="none" w:sz="0" w:space="0" w:color="auto"/>
        <w:bottom w:val="none" w:sz="0" w:space="0" w:color="auto"/>
        <w:right w:val="none" w:sz="0" w:space="0" w:color="auto"/>
      </w:divBdr>
    </w:div>
    <w:div w:id="1570966670">
      <w:marLeft w:val="480"/>
      <w:marRight w:val="0"/>
      <w:marTop w:val="0"/>
      <w:marBottom w:val="0"/>
      <w:divBdr>
        <w:top w:val="none" w:sz="0" w:space="0" w:color="auto"/>
        <w:left w:val="none" w:sz="0" w:space="0" w:color="auto"/>
        <w:bottom w:val="none" w:sz="0" w:space="0" w:color="auto"/>
        <w:right w:val="none" w:sz="0" w:space="0" w:color="auto"/>
      </w:divBdr>
    </w:div>
    <w:div w:id="1578443889">
      <w:marLeft w:val="480"/>
      <w:marRight w:val="0"/>
      <w:marTop w:val="0"/>
      <w:marBottom w:val="0"/>
      <w:divBdr>
        <w:top w:val="none" w:sz="0" w:space="0" w:color="auto"/>
        <w:left w:val="none" w:sz="0" w:space="0" w:color="auto"/>
        <w:bottom w:val="none" w:sz="0" w:space="0" w:color="auto"/>
        <w:right w:val="none" w:sz="0" w:space="0" w:color="auto"/>
      </w:divBdr>
    </w:div>
    <w:div w:id="1579829442">
      <w:marLeft w:val="480"/>
      <w:marRight w:val="0"/>
      <w:marTop w:val="0"/>
      <w:marBottom w:val="0"/>
      <w:divBdr>
        <w:top w:val="none" w:sz="0" w:space="0" w:color="auto"/>
        <w:left w:val="none" w:sz="0" w:space="0" w:color="auto"/>
        <w:bottom w:val="none" w:sz="0" w:space="0" w:color="auto"/>
        <w:right w:val="none" w:sz="0" w:space="0" w:color="auto"/>
      </w:divBdr>
    </w:div>
    <w:div w:id="1581451082">
      <w:marLeft w:val="480"/>
      <w:marRight w:val="0"/>
      <w:marTop w:val="0"/>
      <w:marBottom w:val="0"/>
      <w:divBdr>
        <w:top w:val="none" w:sz="0" w:space="0" w:color="auto"/>
        <w:left w:val="none" w:sz="0" w:space="0" w:color="auto"/>
        <w:bottom w:val="none" w:sz="0" w:space="0" w:color="auto"/>
        <w:right w:val="none" w:sz="0" w:space="0" w:color="auto"/>
      </w:divBdr>
    </w:div>
    <w:div w:id="1581597451">
      <w:marLeft w:val="480"/>
      <w:marRight w:val="0"/>
      <w:marTop w:val="0"/>
      <w:marBottom w:val="0"/>
      <w:divBdr>
        <w:top w:val="none" w:sz="0" w:space="0" w:color="auto"/>
        <w:left w:val="none" w:sz="0" w:space="0" w:color="auto"/>
        <w:bottom w:val="none" w:sz="0" w:space="0" w:color="auto"/>
        <w:right w:val="none" w:sz="0" w:space="0" w:color="auto"/>
      </w:divBdr>
    </w:div>
    <w:div w:id="1582064500">
      <w:marLeft w:val="480"/>
      <w:marRight w:val="0"/>
      <w:marTop w:val="0"/>
      <w:marBottom w:val="0"/>
      <w:divBdr>
        <w:top w:val="none" w:sz="0" w:space="0" w:color="auto"/>
        <w:left w:val="none" w:sz="0" w:space="0" w:color="auto"/>
        <w:bottom w:val="none" w:sz="0" w:space="0" w:color="auto"/>
        <w:right w:val="none" w:sz="0" w:space="0" w:color="auto"/>
      </w:divBdr>
    </w:div>
    <w:div w:id="1585604083">
      <w:marLeft w:val="640"/>
      <w:marRight w:val="0"/>
      <w:marTop w:val="0"/>
      <w:marBottom w:val="0"/>
      <w:divBdr>
        <w:top w:val="none" w:sz="0" w:space="0" w:color="auto"/>
        <w:left w:val="none" w:sz="0" w:space="0" w:color="auto"/>
        <w:bottom w:val="none" w:sz="0" w:space="0" w:color="auto"/>
        <w:right w:val="none" w:sz="0" w:space="0" w:color="auto"/>
      </w:divBdr>
    </w:div>
    <w:div w:id="1587569674">
      <w:marLeft w:val="480"/>
      <w:marRight w:val="0"/>
      <w:marTop w:val="0"/>
      <w:marBottom w:val="0"/>
      <w:divBdr>
        <w:top w:val="none" w:sz="0" w:space="0" w:color="auto"/>
        <w:left w:val="none" w:sz="0" w:space="0" w:color="auto"/>
        <w:bottom w:val="none" w:sz="0" w:space="0" w:color="auto"/>
        <w:right w:val="none" w:sz="0" w:space="0" w:color="auto"/>
      </w:divBdr>
    </w:div>
    <w:div w:id="1588076205">
      <w:marLeft w:val="480"/>
      <w:marRight w:val="0"/>
      <w:marTop w:val="0"/>
      <w:marBottom w:val="0"/>
      <w:divBdr>
        <w:top w:val="none" w:sz="0" w:space="0" w:color="auto"/>
        <w:left w:val="none" w:sz="0" w:space="0" w:color="auto"/>
        <w:bottom w:val="none" w:sz="0" w:space="0" w:color="auto"/>
        <w:right w:val="none" w:sz="0" w:space="0" w:color="auto"/>
      </w:divBdr>
    </w:div>
    <w:div w:id="1588347643">
      <w:marLeft w:val="480"/>
      <w:marRight w:val="0"/>
      <w:marTop w:val="0"/>
      <w:marBottom w:val="0"/>
      <w:divBdr>
        <w:top w:val="none" w:sz="0" w:space="0" w:color="auto"/>
        <w:left w:val="none" w:sz="0" w:space="0" w:color="auto"/>
        <w:bottom w:val="none" w:sz="0" w:space="0" w:color="auto"/>
        <w:right w:val="none" w:sz="0" w:space="0" w:color="auto"/>
      </w:divBdr>
    </w:div>
    <w:div w:id="1591425896">
      <w:marLeft w:val="480"/>
      <w:marRight w:val="0"/>
      <w:marTop w:val="0"/>
      <w:marBottom w:val="0"/>
      <w:divBdr>
        <w:top w:val="none" w:sz="0" w:space="0" w:color="auto"/>
        <w:left w:val="none" w:sz="0" w:space="0" w:color="auto"/>
        <w:bottom w:val="none" w:sz="0" w:space="0" w:color="auto"/>
        <w:right w:val="none" w:sz="0" w:space="0" w:color="auto"/>
      </w:divBdr>
    </w:div>
    <w:div w:id="1591768140">
      <w:marLeft w:val="480"/>
      <w:marRight w:val="0"/>
      <w:marTop w:val="0"/>
      <w:marBottom w:val="0"/>
      <w:divBdr>
        <w:top w:val="none" w:sz="0" w:space="0" w:color="auto"/>
        <w:left w:val="none" w:sz="0" w:space="0" w:color="auto"/>
        <w:bottom w:val="none" w:sz="0" w:space="0" w:color="auto"/>
        <w:right w:val="none" w:sz="0" w:space="0" w:color="auto"/>
      </w:divBdr>
    </w:div>
    <w:div w:id="1592085940">
      <w:marLeft w:val="640"/>
      <w:marRight w:val="0"/>
      <w:marTop w:val="0"/>
      <w:marBottom w:val="0"/>
      <w:divBdr>
        <w:top w:val="none" w:sz="0" w:space="0" w:color="auto"/>
        <w:left w:val="none" w:sz="0" w:space="0" w:color="auto"/>
        <w:bottom w:val="none" w:sz="0" w:space="0" w:color="auto"/>
        <w:right w:val="none" w:sz="0" w:space="0" w:color="auto"/>
      </w:divBdr>
    </w:div>
    <w:div w:id="1592204587">
      <w:marLeft w:val="640"/>
      <w:marRight w:val="0"/>
      <w:marTop w:val="0"/>
      <w:marBottom w:val="0"/>
      <w:divBdr>
        <w:top w:val="none" w:sz="0" w:space="0" w:color="auto"/>
        <w:left w:val="none" w:sz="0" w:space="0" w:color="auto"/>
        <w:bottom w:val="none" w:sz="0" w:space="0" w:color="auto"/>
        <w:right w:val="none" w:sz="0" w:space="0" w:color="auto"/>
      </w:divBdr>
    </w:div>
    <w:div w:id="1594824288">
      <w:marLeft w:val="480"/>
      <w:marRight w:val="0"/>
      <w:marTop w:val="0"/>
      <w:marBottom w:val="0"/>
      <w:divBdr>
        <w:top w:val="none" w:sz="0" w:space="0" w:color="auto"/>
        <w:left w:val="none" w:sz="0" w:space="0" w:color="auto"/>
        <w:bottom w:val="none" w:sz="0" w:space="0" w:color="auto"/>
        <w:right w:val="none" w:sz="0" w:space="0" w:color="auto"/>
      </w:divBdr>
    </w:div>
    <w:div w:id="1595282536">
      <w:marLeft w:val="640"/>
      <w:marRight w:val="0"/>
      <w:marTop w:val="0"/>
      <w:marBottom w:val="0"/>
      <w:divBdr>
        <w:top w:val="none" w:sz="0" w:space="0" w:color="auto"/>
        <w:left w:val="none" w:sz="0" w:space="0" w:color="auto"/>
        <w:bottom w:val="none" w:sz="0" w:space="0" w:color="auto"/>
        <w:right w:val="none" w:sz="0" w:space="0" w:color="auto"/>
      </w:divBdr>
    </w:div>
    <w:div w:id="1596204523">
      <w:marLeft w:val="480"/>
      <w:marRight w:val="0"/>
      <w:marTop w:val="0"/>
      <w:marBottom w:val="0"/>
      <w:divBdr>
        <w:top w:val="none" w:sz="0" w:space="0" w:color="auto"/>
        <w:left w:val="none" w:sz="0" w:space="0" w:color="auto"/>
        <w:bottom w:val="none" w:sz="0" w:space="0" w:color="auto"/>
        <w:right w:val="none" w:sz="0" w:space="0" w:color="auto"/>
      </w:divBdr>
    </w:div>
    <w:div w:id="1596934130">
      <w:marLeft w:val="640"/>
      <w:marRight w:val="0"/>
      <w:marTop w:val="0"/>
      <w:marBottom w:val="0"/>
      <w:divBdr>
        <w:top w:val="none" w:sz="0" w:space="0" w:color="auto"/>
        <w:left w:val="none" w:sz="0" w:space="0" w:color="auto"/>
        <w:bottom w:val="none" w:sz="0" w:space="0" w:color="auto"/>
        <w:right w:val="none" w:sz="0" w:space="0" w:color="auto"/>
      </w:divBdr>
    </w:div>
    <w:div w:id="1599676792">
      <w:marLeft w:val="480"/>
      <w:marRight w:val="0"/>
      <w:marTop w:val="0"/>
      <w:marBottom w:val="0"/>
      <w:divBdr>
        <w:top w:val="none" w:sz="0" w:space="0" w:color="auto"/>
        <w:left w:val="none" w:sz="0" w:space="0" w:color="auto"/>
        <w:bottom w:val="none" w:sz="0" w:space="0" w:color="auto"/>
        <w:right w:val="none" w:sz="0" w:space="0" w:color="auto"/>
      </w:divBdr>
    </w:div>
    <w:div w:id="1600217117">
      <w:marLeft w:val="480"/>
      <w:marRight w:val="0"/>
      <w:marTop w:val="0"/>
      <w:marBottom w:val="0"/>
      <w:divBdr>
        <w:top w:val="none" w:sz="0" w:space="0" w:color="auto"/>
        <w:left w:val="none" w:sz="0" w:space="0" w:color="auto"/>
        <w:bottom w:val="none" w:sz="0" w:space="0" w:color="auto"/>
        <w:right w:val="none" w:sz="0" w:space="0" w:color="auto"/>
      </w:divBdr>
    </w:div>
    <w:div w:id="1603802596">
      <w:marLeft w:val="480"/>
      <w:marRight w:val="0"/>
      <w:marTop w:val="0"/>
      <w:marBottom w:val="0"/>
      <w:divBdr>
        <w:top w:val="none" w:sz="0" w:space="0" w:color="auto"/>
        <w:left w:val="none" w:sz="0" w:space="0" w:color="auto"/>
        <w:bottom w:val="none" w:sz="0" w:space="0" w:color="auto"/>
        <w:right w:val="none" w:sz="0" w:space="0" w:color="auto"/>
      </w:divBdr>
    </w:div>
    <w:div w:id="1604803975">
      <w:marLeft w:val="480"/>
      <w:marRight w:val="0"/>
      <w:marTop w:val="0"/>
      <w:marBottom w:val="0"/>
      <w:divBdr>
        <w:top w:val="none" w:sz="0" w:space="0" w:color="auto"/>
        <w:left w:val="none" w:sz="0" w:space="0" w:color="auto"/>
        <w:bottom w:val="none" w:sz="0" w:space="0" w:color="auto"/>
        <w:right w:val="none" w:sz="0" w:space="0" w:color="auto"/>
      </w:divBdr>
    </w:div>
    <w:div w:id="1605572982">
      <w:marLeft w:val="480"/>
      <w:marRight w:val="0"/>
      <w:marTop w:val="0"/>
      <w:marBottom w:val="0"/>
      <w:divBdr>
        <w:top w:val="none" w:sz="0" w:space="0" w:color="auto"/>
        <w:left w:val="none" w:sz="0" w:space="0" w:color="auto"/>
        <w:bottom w:val="none" w:sz="0" w:space="0" w:color="auto"/>
        <w:right w:val="none" w:sz="0" w:space="0" w:color="auto"/>
      </w:divBdr>
    </w:div>
    <w:div w:id="1608544584">
      <w:marLeft w:val="480"/>
      <w:marRight w:val="0"/>
      <w:marTop w:val="0"/>
      <w:marBottom w:val="0"/>
      <w:divBdr>
        <w:top w:val="none" w:sz="0" w:space="0" w:color="auto"/>
        <w:left w:val="none" w:sz="0" w:space="0" w:color="auto"/>
        <w:bottom w:val="none" w:sz="0" w:space="0" w:color="auto"/>
        <w:right w:val="none" w:sz="0" w:space="0" w:color="auto"/>
      </w:divBdr>
    </w:div>
    <w:div w:id="1609316638">
      <w:marLeft w:val="480"/>
      <w:marRight w:val="0"/>
      <w:marTop w:val="0"/>
      <w:marBottom w:val="0"/>
      <w:divBdr>
        <w:top w:val="none" w:sz="0" w:space="0" w:color="auto"/>
        <w:left w:val="none" w:sz="0" w:space="0" w:color="auto"/>
        <w:bottom w:val="none" w:sz="0" w:space="0" w:color="auto"/>
        <w:right w:val="none" w:sz="0" w:space="0" w:color="auto"/>
      </w:divBdr>
    </w:div>
    <w:div w:id="1609894597">
      <w:marLeft w:val="480"/>
      <w:marRight w:val="0"/>
      <w:marTop w:val="0"/>
      <w:marBottom w:val="0"/>
      <w:divBdr>
        <w:top w:val="none" w:sz="0" w:space="0" w:color="auto"/>
        <w:left w:val="none" w:sz="0" w:space="0" w:color="auto"/>
        <w:bottom w:val="none" w:sz="0" w:space="0" w:color="auto"/>
        <w:right w:val="none" w:sz="0" w:space="0" w:color="auto"/>
      </w:divBdr>
    </w:div>
    <w:div w:id="1611738473">
      <w:marLeft w:val="480"/>
      <w:marRight w:val="0"/>
      <w:marTop w:val="0"/>
      <w:marBottom w:val="0"/>
      <w:divBdr>
        <w:top w:val="none" w:sz="0" w:space="0" w:color="auto"/>
        <w:left w:val="none" w:sz="0" w:space="0" w:color="auto"/>
        <w:bottom w:val="none" w:sz="0" w:space="0" w:color="auto"/>
        <w:right w:val="none" w:sz="0" w:space="0" w:color="auto"/>
      </w:divBdr>
    </w:div>
    <w:div w:id="1613903679">
      <w:marLeft w:val="480"/>
      <w:marRight w:val="0"/>
      <w:marTop w:val="0"/>
      <w:marBottom w:val="0"/>
      <w:divBdr>
        <w:top w:val="none" w:sz="0" w:space="0" w:color="auto"/>
        <w:left w:val="none" w:sz="0" w:space="0" w:color="auto"/>
        <w:bottom w:val="none" w:sz="0" w:space="0" w:color="auto"/>
        <w:right w:val="none" w:sz="0" w:space="0" w:color="auto"/>
      </w:divBdr>
    </w:div>
    <w:div w:id="1614970180">
      <w:marLeft w:val="480"/>
      <w:marRight w:val="0"/>
      <w:marTop w:val="0"/>
      <w:marBottom w:val="0"/>
      <w:divBdr>
        <w:top w:val="none" w:sz="0" w:space="0" w:color="auto"/>
        <w:left w:val="none" w:sz="0" w:space="0" w:color="auto"/>
        <w:bottom w:val="none" w:sz="0" w:space="0" w:color="auto"/>
        <w:right w:val="none" w:sz="0" w:space="0" w:color="auto"/>
      </w:divBdr>
    </w:div>
    <w:div w:id="1617174438">
      <w:marLeft w:val="480"/>
      <w:marRight w:val="0"/>
      <w:marTop w:val="0"/>
      <w:marBottom w:val="0"/>
      <w:divBdr>
        <w:top w:val="none" w:sz="0" w:space="0" w:color="auto"/>
        <w:left w:val="none" w:sz="0" w:space="0" w:color="auto"/>
        <w:bottom w:val="none" w:sz="0" w:space="0" w:color="auto"/>
        <w:right w:val="none" w:sz="0" w:space="0" w:color="auto"/>
      </w:divBdr>
    </w:div>
    <w:div w:id="1618633387">
      <w:marLeft w:val="480"/>
      <w:marRight w:val="0"/>
      <w:marTop w:val="0"/>
      <w:marBottom w:val="0"/>
      <w:divBdr>
        <w:top w:val="none" w:sz="0" w:space="0" w:color="auto"/>
        <w:left w:val="none" w:sz="0" w:space="0" w:color="auto"/>
        <w:bottom w:val="none" w:sz="0" w:space="0" w:color="auto"/>
        <w:right w:val="none" w:sz="0" w:space="0" w:color="auto"/>
      </w:divBdr>
    </w:div>
    <w:div w:id="1618949839">
      <w:marLeft w:val="480"/>
      <w:marRight w:val="0"/>
      <w:marTop w:val="0"/>
      <w:marBottom w:val="0"/>
      <w:divBdr>
        <w:top w:val="none" w:sz="0" w:space="0" w:color="auto"/>
        <w:left w:val="none" w:sz="0" w:space="0" w:color="auto"/>
        <w:bottom w:val="none" w:sz="0" w:space="0" w:color="auto"/>
        <w:right w:val="none" w:sz="0" w:space="0" w:color="auto"/>
      </w:divBdr>
    </w:div>
    <w:div w:id="1620140213">
      <w:marLeft w:val="480"/>
      <w:marRight w:val="0"/>
      <w:marTop w:val="0"/>
      <w:marBottom w:val="0"/>
      <w:divBdr>
        <w:top w:val="none" w:sz="0" w:space="0" w:color="auto"/>
        <w:left w:val="none" w:sz="0" w:space="0" w:color="auto"/>
        <w:bottom w:val="none" w:sz="0" w:space="0" w:color="auto"/>
        <w:right w:val="none" w:sz="0" w:space="0" w:color="auto"/>
      </w:divBdr>
    </w:div>
    <w:div w:id="1623802074">
      <w:marLeft w:val="480"/>
      <w:marRight w:val="0"/>
      <w:marTop w:val="0"/>
      <w:marBottom w:val="0"/>
      <w:divBdr>
        <w:top w:val="none" w:sz="0" w:space="0" w:color="auto"/>
        <w:left w:val="none" w:sz="0" w:space="0" w:color="auto"/>
        <w:bottom w:val="none" w:sz="0" w:space="0" w:color="auto"/>
        <w:right w:val="none" w:sz="0" w:space="0" w:color="auto"/>
      </w:divBdr>
    </w:div>
    <w:div w:id="1626081781">
      <w:marLeft w:val="480"/>
      <w:marRight w:val="0"/>
      <w:marTop w:val="0"/>
      <w:marBottom w:val="0"/>
      <w:divBdr>
        <w:top w:val="none" w:sz="0" w:space="0" w:color="auto"/>
        <w:left w:val="none" w:sz="0" w:space="0" w:color="auto"/>
        <w:bottom w:val="none" w:sz="0" w:space="0" w:color="auto"/>
        <w:right w:val="none" w:sz="0" w:space="0" w:color="auto"/>
      </w:divBdr>
    </w:div>
    <w:div w:id="1626279129">
      <w:marLeft w:val="480"/>
      <w:marRight w:val="0"/>
      <w:marTop w:val="0"/>
      <w:marBottom w:val="0"/>
      <w:divBdr>
        <w:top w:val="none" w:sz="0" w:space="0" w:color="auto"/>
        <w:left w:val="none" w:sz="0" w:space="0" w:color="auto"/>
        <w:bottom w:val="none" w:sz="0" w:space="0" w:color="auto"/>
        <w:right w:val="none" w:sz="0" w:space="0" w:color="auto"/>
      </w:divBdr>
    </w:div>
    <w:div w:id="1627543501">
      <w:marLeft w:val="640"/>
      <w:marRight w:val="0"/>
      <w:marTop w:val="0"/>
      <w:marBottom w:val="0"/>
      <w:divBdr>
        <w:top w:val="none" w:sz="0" w:space="0" w:color="auto"/>
        <w:left w:val="none" w:sz="0" w:space="0" w:color="auto"/>
        <w:bottom w:val="none" w:sz="0" w:space="0" w:color="auto"/>
        <w:right w:val="none" w:sz="0" w:space="0" w:color="auto"/>
      </w:divBdr>
    </w:div>
    <w:div w:id="1627588198">
      <w:marLeft w:val="480"/>
      <w:marRight w:val="0"/>
      <w:marTop w:val="0"/>
      <w:marBottom w:val="0"/>
      <w:divBdr>
        <w:top w:val="none" w:sz="0" w:space="0" w:color="auto"/>
        <w:left w:val="none" w:sz="0" w:space="0" w:color="auto"/>
        <w:bottom w:val="none" w:sz="0" w:space="0" w:color="auto"/>
        <w:right w:val="none" w:sz="0" w:space="0" w:color="auto"/>
      </w:divBdr>
    </w:div>
    <w:div w:id="1636643173">
      <w:marLeft w:val="480"/>
      <w:marRight w:val="0"/>
      <w:marTop w:val="0"/>
      <w:marBottom w:val="0"/>
      <w:divBdr>
        <w:top w:val="none" w:sz="0" w:space="0" w:color="auto"/>
        <w:left w:val="none" w:sz="0" w:space="0" w:color="auto"/>
        <w:bottom w:val="none" w:sz="0" w:space="0" w:color="auto"/>
        <w:right w:val="none" w:sz="0" w:space="0" w:color="auto"/>
      </w:divBdr>
    </w:div>
    <w:div w:id="1640065842">
      <w:marLeft w:val="480"/>
      <w:marRight w:val="0"/>
      <w:marTop w:val="0"/>
      <w:marBottom w:val="0"/>
      <w:divBdr>
        <w:top w:val="none" w:sz="0" w:space="0" w:color="auto"/>
        <w:left w:val="none" w:sz="0" w:space="0" w:color="auto"/>
        <w:bottom w:val="none" w:sz="0" w:space="0" w:color="auto"/>
        <w:right w:val="none" w:sz="0" w:space="0" w:color="auto"/>
      </w:divBdr>
    </w:div>
    <w:div w:id="1640067909">
      <w:marLeft w:val="480"/>
      <w:marRight w:val="0"/>
      <w:marTop w:val="0"/>
      <w:marBottom w:val="0"/>
      <w:divBdr>
        <w:top w:val="none" w:sz="0" w:space="0" w:color="auto"/>
        <w:left w:val="none" w:sz="0" w:space="0" w:color="auto"/>
        <w:bottom w:val="none" w:sz="0" w:space="0" w:color="auto"/>
        <w:right w:val="none" w:sz="0" w:space="0" w:color="auto"/>
      </w:divBdr>
    </w:div>
    <w:div w:id="1640301706">
      <w:marLeft w:val="480"/>
      <w:marRight w:val="0"/>
      <w:marTop w:val="0"/>
      <w:marBottom w:val="0"/>
      <w:divBdr>
        <w:top w:val="none" w:sz="0" w:space="0" w:color="auto"/>
        <w:left w:val="none" w:sz="0" w:space="0" w:color="auto"/>
        <w:bottom w:val="none" w:sz="0" w:space="0" w:color="auto"/>
        <w:right w:val="none" w:sz="0" w:space="0" w:color="auto"/>
      </w:divBdr>
    </w:div>
    <w:div w:id="1640694839">
      <w:marLeft w:val="480"/>
      <w:marRight w:val="0"/>
      <w:marTop w:val="0"/>
      <w:marBottom w:val="0"/>
      <w:divBdr>
        <w:top w:val="none" w:sz="0" w:space="0" w:color="auto"/>
        <w:left w:val="none" w:sz="0" w:space="0" w:color="auto"/>
        <w:bottom w:val="none" w:sz="0" w:space="0" w:color="auto"/>
        <w:right w:val="none" w:sz="0" w:space="0" w:color="auto"/>
      </w:divBdr>
    </w:div>
    <w:div w:id="1645549399">
      <w:marLeft w:val="480"/>
      <w:marRight w:val="0"/>
      <w:marTop w:val="0"/>
      <w:marBottom w:val="0"/>
      <w:divBdr>
        <w:top w:val="none" w:sz="0" w:space="0" w:color="auto"/>
        <w:left w:val="none" w:sz="0" w:space="0" w:color="auto"/>
        <w:bottom w:val="none" w:sz="0" w:space="0" w:color="auto"/>
        <w:right w:val="none" w:sz="0" w:space="0" w:color="auto"/>
      </w:divBdr>
    </w:div>
    <w:div w:id="1648125746">
      <w:marLeft w:val="480"/>
      <w:marRight w:val="0"/>
      <w:marTop w:val="0"/>
      <w:marBottom w:val="0"/>
      <w:divBdr>
        <w:top w:val="none" w:sz="0" w:space="0" w:color="auto"/>
        <w:left w:val="none" w:sz="0" w:space="0" w:color="auto"/>
        <w:bottom w:val="none" w:sz="0" w:space="0" w:color="auto"/>
        <w:right w:val="none" w:sz="0" w:space="0" w:color="auto"/>
      </w:divBdr>
    </w:div>
    <w:div w:id="1650284752">
      <w:marLeft w:val="480"/>
      <w:marRight w:val="0"/>
      <w:marTop w:val="0"/>
      <w:marBottom w:val="0"/>
      <w:divBdr>
        <w:top w:val="none" w:sz="0" w:space="0" w:color="auto"/>
        <w:left w:val="none" w:sz="0" w:space="0" w:color="auto"/>
        <w:bottom w:val="none" w:sz="0" w:space="0" w:color="auto"/>
        <w:right w:val="none" w:sz="0" w:space="0" w:color="auto"/>
      </w:divBdr>
    </w:div>
    <w:div w:id="1653482728">
      <w:marLeft w:val="480"/>
      <w:marRight w:val="0"/>
      <w:marTop w:val="0"/>
      <w:marBottom w:val="0"/>
      <w:divBdr>
        <w:top w:val="none" w:sz="0" w:space="0" w:color="auto"/>
        <w:left w:val="none" w:sz="0" w:space="0" w:color="auto"/>
        <w:bottom w:val="none" w:sz="0" w:space="0" w:color="auto"/>
        <w:right w:val="none" w:sz="0" w:space="0" w:color="auto"/>
      </w:divBdr>
    </w:div>
    <w:div w:id="1655451365">
      <w:marLeft w:val="480"/>
      <w:marRight w:val="0"/>
      <w:marTop w:val="0"/>
      <w:marBottom w:val="0"/>
      <w:divBdr>
        <w:top w:val="none" w:sz="0" w:space="0" w:color="auto"/>
        <w:left w:val="none" w:sz="0" w:space="0" w:color="auto"/>
        <w:bottom w:val="none" w:sz="0" w:space="0" w:color="auto"/>
        <w:right w:val="none" w:sz="0" w:space="0" w:color="auto"/>
      </w:divBdr>
    </w:div>
    <w:div w:id="1660189502">
      <w:marLeft w:val="480"/>
      <w:marRight w:val="0"/>
      <w:marTop w:val="0"/>
      <w:marBottom w:val="0"/>
      <w:divBdr>
        <w:top w:val="none" w:sz="0" w:space="0" w:color="auto"/>
        <w:left w:val="none" w:sz="0" w:space="0" w:color="auto"/>
        <w:bottom w:val="none" w:sz="0" w:space="0" w:color="auto"/>
        <w:right w:val="none" w:sz="0" w:space="0" w:color="auto"/>
      </w:divBdr>
    </w:div>
    <w:div w:id="1660424049">
      <w:marLeft w:val="480"/>
      <w:marRight w:val="0"/>
      <w:marTop w:val="0"/>
      <w:marBottom w:val="0"/>
      <w:divBdr>
        <w:top w:val="none" w:sz="0" w:space="0" w:color="auto"/>
        <w:left w:val="none" w:sz="0" w:space="0" w:color="auto"/>
        <w:bottom w:val="none" w:sz="0" w:space="0" w:color="auto"/>
        <w:right w:val="none" w:sz="0" w:space="0" w:color="auto"/>
      </w:divBdr>
    </w:div>
    <w:div w:id="1661277238">
      <w:marLeft w:val="480"/>
      <w:marRight w:val="0"/>
      <w:marTop w:val="0"/>
      <w:marBottom w:val="0"/>
      <w:divBdr>
        <w:top w:val="none" w:sz="0" w:space="0" w:color="auto"/>
        <w:left w:val="none" w:sz="0" w:space="0" w:color="auto"/>
        <w:bottom w:val="none" w:sz="0" w:space="0" w:color="auto"/>
        <w:right w:val="none" w:sz="0" w:space="0" w:color="auto"/>
      </w:divBdr>
    </w:div>
    <w:div w:id="1667201626">
      <w:marLeft w:val="480"/>
      <w:marRight w:val="0"/>
      <w:marTop w:val="0"/>
      <w:marBottom w:val="0"/>
      <w:divBdr>
        <w:top w:val="none" w:sz="0" w:space="0" w:color="auto"/>
        <w:left w:val="none" w:sz="0" w:space="0" w:color="auto"/>
        <w:bottom w:val="none" w:sz="0" w:space="0" w:color="auto"/>
        <w:right w:val="none" w:sz="0" w:space="0" w:color="auto"/>
      </w:divBdr>
    </w:div>
    <w:div w:id="1667510124">
      <w:marLeft w:val="480"/>
      <w:marRight w:val="0"/>
      <w:marTop w:val="0"/>
      <w:marBottom w:val="0"/>
      <w:divBdr>
        <w:top w:val="none" w:sz="0" w:space="0" w:color="auto"/>
        <w:left w:val="none" w:sz="0" w:space="0" w:color="auto"/>
        <w:bottom w:val="none" w:sz="0" w:space="0" w:color="auto"/>
        <w:right w:val="none" w:sz="0" w:space="0" w:color="auto"/>
      </w:divBdr>
    </w:div>
    <w:div w:id="1668364248">
      <w:marLeft w:val="480"/>
      <w:marRight w:val="0"/>
      <w:marTop w:val="0"/>
      <w:marBottom w:val="0"/>
      <w:divBdr>
        <w:top w:val="none" w:sz="0" w:space="0" w:color="auto"/>
        <w:left w:val="none" w:sz="0" w:space="0" w:color="auto"/>
        <w:bottom w:val="none" w:sz="0" w:space="0" w:color="auto"/>
        <w:right w:val="none" w:sz="0" w:space="0" w:color="auto"/>
      </w:divBdr>
    </w:div>
    <w:div w:id="1669938129">
      <w:marLeft w:val="480"/>
      <w:marRight w:val="0"/>
      <w:marTop w:val="0"/>
      <w:marBottom w:val="0"/>
      <w:divBdr>
        <w:top w:val="none" w:sz="0" w:space="0" w:color="auto"/>
        <w:left w:val="none" w:sz="0" w:space="0" w:color="auto"/>
        <w:bottom w:val="none" w:sz="0" w:space="0" w:color="auto"/>
        <w:right w:val="none" w:sz="0" w:space="0" w:color="auto"/>
      </w:divBdr>
    </w:div>
    <w:div w:id="1673944357">
      <w:marLeft w:val="480"/>
      <w:marRight w:val="0"/>
      <w:marTop w:val="0"/>
      <w:marBottom w:val="0"/>
      <w:divBdr>
        <w:top w:val="none" w:sz="0" w:space="0" w:color="auto"/>
        <w:left w:val="none" w:sz="0" w:space="0" w:color="auto"/>
        <w:bottom w:val="none" w:sz="0" w:space="0" w:color="auto"/>
        <w:right w:val="none" w:sz="0" w:space="0" w:color="auto"/>
      </w:divBdr>
    </w:div>
    <w:div w:id="1678456697">
      <w:marLeft w:val="480"/>
      <w:marRight w:val="0"/>
      <w:marTop w:val="0"/>
      <w:marBottom w:val="0"/>
      <w:divBdr>
        <w:top w:val="none" w:sz="0" w:space="0" w:color="auto"/>
        <w:left w:val="none" w:sz="0" w:space="0" w:color="auto"/>
        <w:bottom w:val="none" w:sz="0" w:space="0" w:color="auto"/>
        <w:right w:val="none" w:sz="0" w:space="0" w:color="auto"/>
      </w:divBdr>
    </w:div>
    <w:div w:id="1679848028">
      <w:marLeft w:val="480"/>
      <w:marRight w:val="0"/>
      <w:marTop w:val="0"/>
      <w:marBottom w:val="0"/>
      <w:divBdr>
        <w:top w:val="none" w:sz="0" w:space="0" w:color="auto"/>
        <w:left w:val="none" w:sz="0" w:space="0" w:color="auto"/>
        <w:bottom w:val="none" w:sz="0" w:space="0" w:color="auto"/>
        <w:right w:val="none" w:sz="0" w:space="0" w:color="auto"/>
      </w:divBdr>
    </w:div>
    <w:div w:id="1680231577">
      <w:marLeft w:val="480"/>
      <w:marRight w:val="0"/>
      <w:marTop w:val="0"/>
      <w:marBottom w:val="0"/>
      <w:divBdr>
        <w:top w:val="none" w:sz="0" w:space="0" w:color="auto"/>
        <w:left w:val="none" w:sz="0" w:space="0" w:color="auto"/>
        <w:bottom w:val="none" w:sz="0" w:space="0" w:color="auto"/>
        <w:right w:val="none" w:sz="0" w:space="0" w:color="auto"/>
      </w:divBdr>
    </w:div>
    <w:div w:id="1686052292">
      <w:marLeft w:val="480"/>
      <w:marRight w:val="0"/>
      <w:marTop w:val="0"/>
      <w:marBottom w:val="0"/>
      <w:divBdr>
        <w:top w:val="none" w:sz="0" w:space="0" w:color="auto"/>
        <w:left w:val="none" w:sz="0" w:space="0" w:color="auto"/>
        <w:bottom w:val="none" w:sz="0" w:space="0" w:color="auto"/>
        <w:right w:val="none" w:sz="0" w:space="0" w:color="auto"/>
      </w:divBdr>
    </w:div>
    <w:div w:id="1686442055">
      <w:marLeft w:val="480"/>
      <w:marRight w:val="0"/>
      <w:marTop w:val="0"/>
      <w:marBottom w:val="0"/>
      <w:divBdr>
        <w:top w:val="none" w:sz="0" w:space="0" w:color="auto"/>
        <w:left w:val="none" w:sz="0" w:space="0" w:color="auto"/>
        <w:bottom w:val="none" w:sz="0" w:space="0" w:color="auto"/>
        <w:right w:val="none" w:sz="0" w:space="0" w:color="auto"/>
      </w:divBdr>
    </w:div>
    <w:div w:id="1686863329">
      <w:marLeft w:val="480"/>
      <w:marRight w:val="0"/>
      <w:marTop w:val="0"/>
      <w:marBottom w:val="0"/>
      <w:divBdr>
        <w:top w:val="none" w:sz="0" w:space="0" w:color="auto"/>
        <w:left w:val="none" w:sz="0" w:space="0" w:color="auto"/>
        <w:bottom w:val="none" w:sz="0" w:space="0" w:color="auto"/>
        <w:right w:val="none" w:sz="0" w:space="0" w:color="auto"/>
      </w:divBdr>
    </w:div>
    <w:div w:id="1688480697">
      <w:marLeft w:val="480"/>
      <w:marRight w:val="0"/>
      <w:marTop w:val="0"/>
      <w:marBottom w:val="0"/>
      <w:divBdr>
        <w:top w:val="none" w:sz="0" w:space="0" w:color="auto"/>
        <w:left w:val="none" w:sz="0" w:space="0" w:color="auto"/>
        <w:bottom w:val="none" w:sz="0" w:space="0" w:color="auto"/>
        <w:right w:val="none" w:sz="0" w:space="0" w:color="auto"/>
      </w:divBdr>
    </w:div>
    <w:div w:id="1689483029">
      <w:marLeft w:val="480"/>
      <w:marRight w:val="0"/>
      <w:marTop w:val="0"/>
      <w:marBottom w:val="0"/>
      <w:divBdr>
        <w:top w:val="none" w:sz="0" w:space="0" w:color="auto"/>
        <w:left w:val="none" w:sz="0" w:space="0" w:color="auto"/>
        <w:bottom w:val="none" w:sz="0" w:space="0" w:color="auto"/>
        <w:right w:val="none" w:sz="0" w:space="0" w:color="auto"/>
      </w:divBdr>
    </w:div>
    <w:div w:id="1689673876">
      <w:marLeft w:val="480"/>
      <w:marRight w:val="0"/>
      <w:marTop w:val="0"/>
      <w:marBottom w:val="0"/>
      <w:divBdr>
        <w:top w:val="none" w:sz="0" w:space="0" w:color="auto"/>
        <w:left w:val="none" w:sz="0" w:space="0" w:color="auto"/>
        <w:bottom w:val="none" w:sz="0" w:space="0" w:color="auto"/>
        <w:right w:val="none" w:sz="0" w:space="0" w:color="auto"/>
      </w:divBdr>
    </w:div>
    <w:div w:id="1689679558">
      <w:marLeft w:val="480"/>
      <w:marRight w:val="0"/>
      <w:marTop w:val="0"/>
      <w:marBottom w:val="0"/>
      <w:divBdr>
        <w:top w:val="none" w:sz="0" w:space="0" w:color="auto"/>
        <w:left w:val="none" w:sz="0" w:space="0" w:color="auto"/>
        <w:bottom w:val="none" w:sz="0" w:space="0" w:color="auto"/>
        <w:right w:val="none" w:sz="0" w:space="0" w:color="auto"/>
      </w:divBdr>
    </w:div>
    <w:div w:id="1690376559">
      <w:marLeft w:val="480"/>
      <w:marRight w:val="0"/>
      <w:marTop w:val="0"/>
      <w:marBottom w:val="0"/>
      <w:divBdr>
        <w:top w:val="none" w:sz="0" w:space="0" w:color="auto"/>
        <w:left w:val="none" w:sz="0" w:space="0" w:color="auto"/>
        <w:bottom w:val="none" w:sz="0" w:space="0" w:color="auto"/>
        <w:right w:val="none" w:sz="0" w:space="0" w:color="auto"/>
      </w:divBdr>
    </w:div>
    <w:div w:id="1696613195">
      <w:marLeft w:val="640"/>
      <w:marRight w:val="0"/>
      <w:marTop w:val="0"/>
      <w:marBottom w:val="0"/>
      <w:divBdr>
        <w:top w:val="none" w:sz="0" w:space="0" w:color="auto"/>
        <w:left w:val="none" w:sz="0" w:space="0" w:color="auto"/>
        <w:bottom w:val="none" w:sz="0" w:space="0" w:color="auto"/>
        <w:right w:val="none" w:sz="0" w:space="0" w:color="auto"/>
      </w:divBdr>
    </w:div>
    <w:div w:id="1698390306">
      <w:marLeft w:val="480"/>
      <w:marRight w:val="0"/>
      <w:marTop w:val="0"/>
      <w:marBottom w:val="0"/>
      <w:divBdr>
        <w:top w:val="none" w:sz="0" w:space="0" w:color="auto"/>
        <w:left w:val="none" w:sz="0" w:space="0" w:color="auto"/>
        <w:bottom w:val="none" w:sz="0" w:space="0" w:color="auto"/>
        <w:right w:val="none" w:sz="0" w:space="0" w:color="auto"/>
      </w:divBdr>
    </w:div>
    <w:div w:id="1699576651">
      <w:marLeft w:val="480"/>
      <w:marRight w:val="0"/>
      <w:marTop w:val="0"/>
      <w:marBottom w:val="0"/>
      <w:divBdr>
        <w:top w:val="none" w:sz="0" w:space="0" w:color="auto"/>
        <w:left w:val="none" w:sz="0" w:space="0" w:color="auto"/>
        <w:bottom w:val="none" w:sz="0" w:space="0" w:color="auto"/>
        <w:right w:val="none" w:sz="0" w:space="0" w:color="auto"/>
      </w:divBdr>
    </w:div>
    <w:div w:id="1700201825">
      <w:marLeft w:val="480"/>
      <w:marRight w:val="0"/>
      <w:marTop w:val="0"/>
      <w:marBottom w:val="0"/>
      <w:divBdr>
        <w:top w:val="none" w:sz="0" w:space="0" w:color="auto"/>
        <w:left w:val="none" w:sz="0" w:space="0" w:color="auto"/>
        <w:bottom w:val="none" w:sz="0" w:space="0" w:color="auto"/>
        <w:right w:val="none" w:sz="0" w:space="0" w:color="auto"/>
      </w:divBdr>
    </w:div>
    <w:div w:id="1701272453">
      <w:marLeft w:val="480"/>
      <w:marRight w:val="0"/>
      <w:marTop w:val="0"/>
      <w:marBottom w:val="0"/>
      <w:divBdr>
        <w:top w:val="none" w:sz="0" w:space="0" w:color="auto"/>
        <w:left w:val="none" w:sz="0" w:space="0" w:color="auto"/>
        <w:bottom w:val="none" w:sz="0" w:space="0" w:color="auto"/>
        <w:right w:val="none" w:sz="0" w:space="0" w:color="auto"/>
      </w:divBdr>
    </w:div>
    <w:div w:id="1703509604">
      <w:marLeft w:val="480"/>
      <w:marRight w:val="0"/>
      <w:marTop w:val="0"/>
      <w:marBottom w:val="0"/>
      <w:divBdr>
        <w:top w:val="none" w:sz="0" w:space="0" w:color="auto"/>
        <w:left w:val="none" w:sz="0" w:space="0" w:color="auto"/>
        <w:bottom w:val="none" w:sz="0" w:space="0" w:color="auto"/>
        <w:right w:val="none" w:sz="0" w:space="0" w:color="auto"/>
      </w:divBdr>
    </w:div>
    <w:div w:id="1704553436">
      <w:marLeft w:val="480"/>
      <w:marRight w:val="0"/>
      <w:marTop w:val="0"/>
      <w:marBottom w:val="0"/>
      <w:divBdr>
        <w:top w:val="none" w:sz="0" w:space="0" w:color="auto"/>
        <w:left w:val="none" w:sz="0" w:space="0" w:color="auto"/>
        <w:bottom w:val="none" w:sz="0" w:space="0" w:color="auto"/>
        <w:right w:val="none" w:sz="0" w:space="0" w:color="auto"/>
      </w:divBdr>
    </w:div>
    <w:div w:id="1705597908">
      <w:marLeft w:val="480"/>
      <w:marRight w:val="0"/>
      <w:marTop w:val="0"/>
      <w:marBottom w:val="0"/>
      <w:divBdr>
        <w:top w:val="none" w:sz="0" w:space="0" w:color="auto"/>
        <w:left w:val="none" w:sz="0" w:space="0" w:color="auto"/>
        <w:bottom w:val="none" w:sz="0" w:space="0" w:color="auto"/>
        <w:right w:val="none" w:sz="0" w:space="0" w:color="auto"/>
      </w:divBdr>
    </w:div>
    <w:div w:id="1709601002">
      <w:marLeft w:val="480"/>
      <w:marRight w:val="0"/>
      <w:marTop w:val="0"/>
      <w:marBottom w:val="0"/>
      <w:divBdr>
        <w:top w:val="none" w:sz="0" w:space="0" w:color="auto"/>
        <w:left w:val="none" w:sz="0" w:space="0" w:color="auto"/>
        <w:bottom w:val="none" w:sz="0" w:space="0" w:color="auto"/>
        <w:right w:val="none" w:sz="0" w:space="0" w:color="auto"/>
      </w:divBdr>
    </w:div>
    <w:div w:id="1710182065">
      <w:marLeft w:val="480"/>
      <w:marRight w:val="0"/>
      <w:marTop w:val="0"/>
      <w:marBottom w:val="0"/>
      <w:divBdr>
        <w:top w:val="none" w:sz="0" w:space="0" w:color="auto"/>
        <w:left w:val="none" w:sz="0" w:space="0" w:color="auto"/>
        <w:bottom w:val="none" w:sz="0" w:space="0" w:color="auto"/>
        <w:right w:val="none" w:sz="0" w:space="0" w:color="auto"/>
      </w:divBdr>
    </w:div>
    <w:div w:id="1712614334">
      <w:marLeft w:val="480"/>
      <w:marRight w:val="0"/>
      <w:marTop w:val="0"/>
      <w:marBottom w:val="0"/>
      <w:divBdr>
        <w:top w:val="none" w:sz="0" w:space="0" w:color="auto"/>
        <w:left w:val="none" w:sz="0" w:space="0" w:color="auto"/>
        <w:bottom w:val="none" w:sz="0" w:space="0" w:color="auto"/>
        <w:right w:val="none" w:sz="0" w:space="0" w:color="auto"/>
      </w:divBdr>
    </w:div>
    <w:div w:id="1717585936">
      <w:marLeft w:val="480"/>
      <w:marRight w:val="0"/>
      <w:marTop w:val="0"/>
      <w:marBottom w:val="0"/>
      <w:divBdr>
        <w:top w:val="none" w:sz="0" w:space="0" w:color="auto"/>
        <w:left w:val="none" w:sz="0" w:space="0" w:color="auto"/>
        <w:bottom w:val="none" w:sz="0" w:space="0" w:color="auto"/>
        <w:right w:val="none" w:sz="0" w:space="0" w:color="auto"/>
      </w:divBdr>
    </w:div>
    <w:div w:id="1720779469">
      <w:marLeft w:val="480"/>
      <w:marRight w:val="0"/>
      <w:marTop w:val="0"/>
      <w:marBottom w:val="0"/>
      <w:divBdr>
        <w:top w:val="none" w:sz="0" w:space="0" w:color="auto"/>
        <w:left w:val="none" w:sz="0" w:space="0" w:color="auto"/>
        <w:bottom w:val="none" w:sz="0" w:space="0" w:color="auto"/>
        <w:right w:val="none" w:sz="0" w:space="0" w:color="auto"/>
      </w:divBdr>
    </w:div>
    <w:div w:id="1722170440">
      <w:marLeft w:val="480"/>
      <w:marRight w:val="0"/>
      <w:marTop w:val="0"/>
      <w:marBottom w:val="0"/>
      <w:divBdr>
        <w:top w:val="none" w:sz="0" w:space="0" w:color="auto"/>
        <w:left w:val="none" w:sz="0" w:space="0" w:color="auto"/>
        <w:bottom w:val="none" w:sz="0" w:space="0" w:color="auto"/>
        <w:right w:val="none" w:sz="0" w:space="0" w:color="auto"/>
      </w:divBdr>
    </w:div>
    <w:div w:id="1725250216">
      <w:marLeft w:val="480"/>
      <w:marRight w:val="0"/>
      <w:marTop w:val="0"/>
      <w:marBottom w:val="0"/>
      <w:divBdr>
        <w:top w:val="none" w:sz="0" w:space="0" w:color="auto"/>
        <w:left w:val="none" w:sz="0" w:space="0" w:color="auto"/>
        <w:bottom w:val="none" w:sz="0" w:space="0" w:color="auto"/>
        <w:right w:val="none" w:sz="0" w:space="0" w:color="auto"/>
      </w:divBdr>
    </w:div>
    <w:div w:id="1727290484">
      <w:marLeft w:val="480"/>
      <w:marRight w:val="0"/>
      <w:marTop w:val="0"/>
      <w:marBottom w:val="0"/>
      <w:divBdr>
        <w:top w:val="none" w:sz="0" w:space="0" w:color="auto"/>
        <w:left w:val="none" w:sz="0" w:space="0" w:color="auto"/>
        <w:bottom w:val="none" w:sz="0" w:space="0" w:color="auto"/>
        <w:right w:val="none" w:sz="0" w:space="0" w:color="auto"/>
      </w:divBdr>
    </w:div>
    <w:div w:id="1727869871">
      <w:marLeft w:val="480"/>
      <w:marRight w:val="0"/>
      <w:marTop w:val="0"/>
      <w:marBottom w:val="0"/>
      <w:divBdr>
        <w:top w:val="none" w:sz="0" w:space="0" w:color="auto"/>
        <w:left w:val="none" w:sz="0" w:space="0" w:color="auto"/>
        <w:bottom w:val="none" w:sz="0" w:space="0" w:color="auto"/>
        <w:right w:val="none" w:sz="0" w:space="0" w:color="auto"/>
      </w:divBdr>
    </w:div>
    <w:div w:id="1728259073">
      <w:marLeft w:val="640"/>
      <w:marRight w:val="0"/>
      <w:marTop w:val="0"/>
      <w:marBottom w:val="0"/>
      <w:divBdr>
        <w:top w:val="none" w:sz="0" w:space="0" w:color="auto"/>
        <w:left w:val="none" w:sz="0" w:space="0" w:color="auto"/>
        <w:bottom w:val="none" w:sz="0" w:space="0" w:color="auto"/>
        <w:right w:val="none" w:sz="0" w:space="0" w:color="auto"/>
      </w:divBdr>
    </w:div>
    <w:div w:id="1728649523">
      <w:marLeft w:val="480"/>
      <w:marRight w:val="0"/>
      <w:marTop w:val="0"/>
      <w:marBottom w:val="0"/>
      <w:divBdr>
        <w:top w:val="none" w:sz="0" w:space="0" w:color="auto"/>
        <w:left w:val="none" w:sz="0" w:space="0" w:color="auto"/>
        <w:bottom w:val="none" w:sz="0" w:space="0" w:color="auto"/>
        <w:right w:val="none" w:sz="0" w:space="0" w:color="auto"/>
      </w:divBdr>
    </w:div>
    <w:div w:id="1729495128">
      <w:marLeft w:val="480"/>
      <w:marRight w:val="0"/>
      <w:marTop w:val="0"/>
      <w:marBottom w:val="0"/>
      <w:divBdr>
        <w:top w:val="none" w:sz="0" w:space="0" w:color="auto"/>
        <w:left w:val="none" w:sz="0" w:space="0" w:color="auto"/>
        <w:bottom w:val="none" w:sz="0" w:space="0" w:color="auto"/>
        <w:right w:val="none" w:sz="0" w:space="0" w:color="auto"/>
      </w:divBdr>
    </w:div>
    <w:div w:id="1733499610">
      <w:marLeft w:val="480"/>
      <w:marRight w:val="0"/>
      <w:marTop w:val="0"/>
      <w:marBottom w:val="0"/>
      <w:divBdr>
        <w:top w:val="none" w:sz="0" w:space="0" w:color="auto"/>
        <w:left w:val="none" w:sz="0" w:space="0" w:color="auto"/>
        <w:bottom w:val="none" w:sz="0" w:space="0" w:color="auto"/>
        <w:right w:val="none" w:sz="0" w:space="0" w:color="auto"/>
      </w:divBdr>
    </w:div>
    <w:div w:id="1740908384">
      <w:marLeft w:val="480"/>
      <w:marRight w:val="0"/>
      <w:marTop w:val="0"/>
      <w:marBottom w:val="0"/>
      <w:divBdr>
        <w:top w:val="none" w:sz="0" w:space="0" w:color="auto"/>
        <w:left w:val="none" w:sz="0" w:space="0" w:color="auto"/>
        <w:bottom w:val="none" w:sz="0" w:space="0" w:color="auto"/>
        <w:right w:val="none" w:sz="0" w:space="0" w:color="auto"/>
      </w:divBdr>
    </w:div>
    <w:div w:id="1744646589">
      <w:marLeft w:val="480"/>
      <w:marRight w:val="0"/>
      <w:marTop w:val="0"/>
      <w:marBottom w:val="0"/>
      <w:divBdr>
        <w:top w:val="none" w:sz="0" w:space="0" w:color="auto"/>
        <w:left w:val="none" w:sz="0" w:space="0" w:color="auto"/>
        <w:bottom w:val="none" w:sz="0" w:space="0" w:color="auto"/>
        <w:right w:val="none" w:sz="0" w:space="0" w:color="auto"/>
      </w:divBdr>
    </w:div>
    <w:div w:id="1746756641">
      <w:marLeft w:val="480"/>
      <w:marRight w:val="0"/>
      <w:marTop w:val="0"/>
      <w:marBottom w:val="0"/>
      <w:divBdr>
        <w:top w:val="none" w:sz="0" w:space="0" w:color="auto"/>
        <w:left w:val="none" w:sz="0" w:space="0" w:color="auto"/>
        <w:bottom w:val="none" w:sz="0" w:space="0" w:color="auto"/>
        <w:right w:val="none" w:sz="0" w:space="0" w:color="auto"/>
      </w:divBdr>
    </w:div>
    <w:div w:id="1747218689">
      <w:marLeft w:val="480"/>
      <w:marRight w:val="0"/>
      <w:marTop w:val="0"/>
      <w:marBottom w:val="0"/>
      <w:divBdr>
        <w:top w:val="none" w:sz="0" w:space="0" w:color="auto"/>
        <w:left w:val="none" w:sz="0" w:space="0" w:color="auto"/>
        <w:bottom w:val="none" w:sz="0" w:space="0" w:color="auto"/>
        <w:right w:val="none" w:sz="0" w:space="0" w:color="auto"/>
      </w:divBdr>
    </w:div>
    <w:div w:id="1747416215">
      <w:marLeft w:val="480"/>
      <w:marRight w:val="0"/>
      <w:marTop w:val="0"/>
      <w:marBottom w:val="0"/>
      <w:divBdr>
        <w:top w:val="none" w:sz="0" w:space="0" w:color="auto"/>
        <w:left w:val="none" w:sz="0" w:space="0" w:color="auto"/>
        <w:bottom w:val="none" w:sz="0" w:space="0" w:color="auto"/>
        <w:right w:val="none" w:sz="0" w:space="0" w:color="auto"/>
      </w:divBdr>
    </w:div>
    <w:div w:id="1748074358">
      <w:marLeft w:val="640"/>
      <w:marRight w:val="0"/>
      <w:marTop w:val="0"/>
      <w:marBottom w:val="0"/>
      <w:divBdr>
        <w:top w:val="none" w:sz="0" w:space="0" w:color="auto"/>
        <w:left w:val="none" w:sz="0" w:space="0" w:color="auto"/>
        <w:bottom w:val="none" w:sz="0" w:space="0" w:color="auto"/>
        <w:right w:val="none" w:sz="0" w:space="0" w:color="auto"/>
      </w:divBdr>
    </w:div>
    <w:div w:id="1748916185">
      <w:marLeft w:val="480"/>
      <w:marRight w:val="0"/>
      <w:marTop w:val="0"/>
      <w:marBottom w:val="0"/>
      <w:divBdr>
        <w:top w:val="none" w:sz="0" w:space="0" w:color="auto"/>
        <w:left w:val="none" w:sz="0" w:space="0" w:color="auto"/>
        <w:bottom w:val="none" w:sz="0" w:space="0" w:color="auto"/>
        <w:right w:val="none" w:sz="0" w:space="0" w:color="auto"/>
      </w:divBdr>
    </w:div>
    <w:div w:id="1751656240">
      <w:marLeft w:val="480"/>
      <w:marRight w:val="0"/>
      <w:marTop w:val="0"/>
      <w:marBottom w:val="0"/>
      <w:divBdr>
        <w:top w:val="none" w:sz="0" w:space="0" w:color="auto"/>
        <w:left w:val="none" w:sz="0" w:space="0" w:color="auto"/>
        <w:bottom w:val="none" w:sz="0" w:space="0" w:color="auto"/>
        <w:right w:val="none" w:sz="0" w:space="0" w:color="auto"/>
      </w:divBdr>
    </w:div>
    <w:div w:id="1755007838">
      <w:marLeft w:val="480"/>
      <w:marRight w:val="0"/>
      <w:marTop w:val="0"/>
      <w:marBottom w:val="0"/>
      <w:divBdr>
        <w:top w:val="none" w:sz="0" w:space="0" w:color="auto"/>
        <w:left w:val="none" w:sz="0" w:space="0" w:color="auto"/>
        <w:bottom w:val="none" w:sz="0" w:space="0" w:color="auto"/>
        <w:right w:val="none" w:sz="0" w:space="0" w:color="auto"/>
      </w:divBdr>
    </w:div>
    <w:div w:id="1756828107">
      <w:marLeft w:val="480"/>
      <w:marRight w:val="0"/>
      <w:marTop w:val="0"/>
      <w:marBottom w:val="0"/>
      <w:divBdr>
        <w:top w:val="none" w:sz="0" w:space="0" w:color="auto"/>
        <w:left w:val="none" w:sz="0" w:space="0" w:color="auto"/>
        <w:bottom w:val="none" w:sz="0" w:space="0" w:color="auto"/>
        <w:right w:val="none" w:sz="0" w:space="0" w:color="auto"/>
      </w:divBdr>
    </w:div>
    <w:div w:id="1756828825">
      <w:marLeft w:val="480"/>
      <w:marRight w:val="0"/>
      <w:marTop w:val="0"/>
      <w:marBottom w:val="0"/>
      <w:divBdr>
        <w:top w:val="none" w:sz="0" w:space="0" w:color="auto"/>
        <w:left w:val="none" w:sz="0" w:space="0" w:color="auto"/>
        <w:bottom w:val="none" w:sz="0" w:space="0" w:color="auto"/>
        <w:right w:val="none" w:sz="0" w:space="0" w:color="auto"/>
      </w:divBdr>
    </w:div>
    <w:div w:id="1759322475">
      <w:marLeft w:val="480"/>
      <w:marRight w:val="0"/>
      <w:marTop w:val="0"/>
      <w:marBottom w:val="0"/>
      <w:divBdr>
        <w:top w:val="none" w:sz="0" w:space="0" w:color="auto"/>
        <w:left w:val="none" w:sz="0" w:space="0" w:color="auto"/>
        <w:bottom w:val="none" w:sz="0" w:space="0" w:color="auto"/>
        <w:right w:val="none" w:sz="0" w:space="0" w:color="auto"/>
      </w:divBdr>
    </w:div>
    <w:div w:id="1761368607">
      <w:marLeft w:val="480"/>
      <w:marRight w:val="0"/>
      <w:marTop w:val="0"/>
      <w:marBottom w:val="0"/>
      <w:divBdr>
        <w:top w:val="none" w:sz="0" w:space="0" w:color="auto"/>
        <w:left w:val="none" w:sz="0" w:space="0" w:color="auto"/>
        <w:bottom w:val="none" w:sz="0" w:space="0" w:color="auto"/>
        <w:right w:val="none" w:sz="0" w:space="0" w:color="auto"/>
      </w:divBdr>
    </w:div>
    <w:div w:id="1761369618">
      <w:marLeft w:val="480"/>
      <w:marRight w:val="0"/>
      <w:marTop w:val="0"/>
      <w:marBottom w:val="0"/>
      <w:divBdr>
        <w:top w:val="none" w:sz="0" w:space="0" w:color="auto"/>
        <w:left w:val="none" w:sz="0" w:space="0" w:color="auto"/>
        <w:bottom w:val="none" w:sz="0" w:space="0" w:color="auto"/>
        <w:right w:val="none" w:sz="0" w:space="0" w:color="auto"/>
      </w:divBdr>
    </w:div>
    <w:div w:id="1761485261">
      <w:marLeft w:val="480"/>
      <w:marRight w:val="0"/>
      <w:marTop w:val="0"/>
      <w:marBottom w:val="0"/>
      <w:divBdr>
        <w:top w:val="none" w:sz="0" w:space="0" w:color="auto"/>
        <w:left w:val="none" w:sz="0" w:space="0" w:color="auto"/>
        <w:bottom w:val="none" w:sz="0" w:space="0" w:color="auto"/>
        <w:right w:val="none" w:sz="0" w:space="0" w:color="auto"/>
      </w:divBdr>
    </w:div>
    <w:div w:id="1762721975">
      <w:marLeft w:val="480"/>
      <w:marRight w:val="0"/>
      <w:marTop w:val="0"/>
      <w:marBottom w:val="0"/>
      <w:divBdr>
        <w:top w:val="none" w:sz="0" w:space="0" w:color="auto"/>
        <w:left w:val="none" w:sz="0" w:space="0" w:color="auto"/>
        <w:bottom w:val="none" w:sz="0" w:space="0" w:color="auto"/>
        <w:right w:val="none" w:sz="0" w:space="0" w:color="auto"/>
      </w:divBdr>
    </w:div>
    <w:div w:id="1766807460">
      <w:marLeft w:val="480"/>
      <w:marRight w:val="0"/>
      <w:marTop w:val="0"/>
      <w:marBottom w:val="0"/>
      <w:divBdr>
        <w:top w:val="none" w:sz="0" w:space="0" w:color="auto"/>
        <w:left w:val="none" w:sz="0" w:space="0" w:color="auto"/>
        <w:bottom w:val="none" w:sz="0" w:space="0" w:color="auto"/>
        <w:right w:val="none" w:sz="0" w:space="0" w:color="auto"/>
      </w:divBdr>
    </w:div>
    <w:div w:id="1770420142">
      <w:marLeft w:val="480"/>
      <w:marRight w:val="0"/>
      <w:marTop w:val="0"/>
      <w:marBottom w:val="0"/>
      <w:divBdr>
        <w:top w:val="none" w:sz="0" w:space="0" w:color="auto"/>
        <w:left w:val="none" w:sz="0" w:space="0" w:color="auto"/>
        <w:bottom w:val="none" w:sz="0" w:space="0" w:color="auto"/>
        <w:right w:val="none" w:sz="0" w:space="0" w:color="auto"/>
      </w:divBdr>
    </w:div>
    <w:div w:id="1779832672">
      <w:marLeft w:val="480"/>
      <w:marRight w:val="0"/>
      <w:marTop w:val="0"/>
      <w:marBottom w:val="0"/>
      <w:divBdr>
        <w:top w:val="none" w:sz="0" w:space="0" w:color="auto"/>
        <w:left w:val="none" w:sz="0" w:space="0" w:color="auto"/>
        <w:bottom w:val="none" w:sz="0" w:space="0" w:color="auto"/>
        <w:right w:val="none" w:sz="0" w:space="0" w:color="auto"/>
      </w:divBdr>
    </w:div>
    <w:div w:id="1783379460">
      <w:marLeft w:val="480"/>
      <w:marRight w:val="0"/>
      <w:marTop w:val="0"/>
      <w:marBottom w:val="0"/>
      <w:divBdr>
        <w:top w:val="none" w:sz="0" w:space="0" w:color="auto"/>
        <w:left w:val="none" w:sz="0" w:space="0" w:color="auto"/>
        <w:bottom w:val="none" w:sz="0" w:space="0" w:color="auto"/>
        <w:right w:val="none" w:sz="0" w:space="0" w:color="auto"/>
      </w:divBdr>
    </w:div>
    <w:div w:id="1789543474">
      <w:marLeft w:val="480"/>
      <w:marRight w:val="0"/>
      <w:marTop w:val="0"/>
      <w:marBottom w:val="0"/>
      <w:divBdr>
        <w:top w:val="none" w:sz="0" w:space="0" w:color="auto"/>
        <w:left w:val="none" w:sz="0" w:space="0" w:color="auto"/>
        <w:bottom w:val="none" w:sz="0" w:space="0" w:color="auto"/>
        <w:right w:val="none" w:sz="0" w:space="0" w:color="auto"/>
      </w:divBdr>
    </w:div>
    <w:div w:id="1791973804">
      <w:marLeft w:val="480"/>
      <w:marRight w:val="0"/>
      <w:marTop w:val="0"/>
      <w:marBottom w:val="0"/>
      <w:divBdr>
        <w:top w:val="none" w:sz="0" w:space="0" w:color="auto"/>
        <w:left w:val="none" w:sz="0" w:space="0" w:color="auto"/>
        <w:bottom w:val="none" w:sz="0" w:space="0" w:color="auto"/>
        <w:right w:val="none" w:sz="0" w:space="0" w:color="auto"/>
      </w:divBdr>
    </w:div>
    <w:div w:id="1792288713">
      <w:marLeft w:val="480"/>
      <w:marRight w:val="0"/>
      <w:marTop w:val="0"/>
      <w:marBottom w:val="0"/>
      <w:divBdr>
        <w:top w:val="none" w:sz="0" w:space="0" w:color="auto"/>
        <w:left w:val="none" w:sz="0" w:space="0" w:color="auto"/>
        <w:bottom w:val="none" w:sz="0" w:space="0" w:color="auto"/>
        <w:right w:val="none" w:sz="0" w:space="0" w:color="auto"/>
      </w:divBdr>
    </w:div>
    <w:div w:id="1793211447">
      <w:marLeft w:val="480"/>
      <w:marRight w:val="0"/>
      <w:marTop w:val="0"/>
      <w:marBottom w:val="0"/>
      <w:divBdr>
        <w:top w:val="none" w:sz="0" w:space="0" w:color="auto"/>
        <w:left w:val="none" w:sz="0" w:space="0" w:color="auto"/>
        <w:bottom w:val="none" w:sz="0" w:space="0" w:color="auto"/>
        <w:right w:val="none" w:sz="0" w:space="0" w:color="auto"/>
      </w:divBdr>
    </w:div>
    <w:div w:id="1797018741">
      <w:marLeft w:val="480"/>
      <w:marRight w:val="0"/>
      <w:marTop w:val="0"/>
      <w:marBottom w:val="0"/>
      <w:divBdr>
        <w:top w:val="none" w:sz="0" w:space="0" w:color="auto"/>
        <w:left w:val="none" w:sz="0" w:space="0" w:color="auto"/>
        <w:bottom w:val="none" w:sz="0" w:space="0" w:color="auto"/>
        <w:right w:val="none" w:sz="0" w:space="0" w:color="auto"/>
      </w:divBdr>
    </w:div>
    <w:div w:id="1797212491">
      <w:marLeft w:val="480"/>
      <w:marRight w:val="0"/>
      <w:marTop w:val="0"/>
      <w:marBottom w:val="0"/>
      <w:divBdr>
        <w:top w:val="none" w:sz="0" w:space="0" w:color="auto"/>
        <w:left w:val="none" w:sz="0" w:space="0" w:color="auto"/>
        <w:bottom w:val="none" w:sz="0" w:space="0" w:color="auto"/>
        <w:right w:val="none" w:sz="0" w:space="0" w:color="auto"/>
      </w:divBdr>
    </w:div>
    <w:div w:id="1804038163">
      <w:marLeft w:val="480"/>
      <w:marRight w:val="0"/>
      <w:marTop w:val="0"/>
      <w:marBottom w:val="0"/>
      <w:divBdr>
        <w:top w:val="none" w:sz="0" w:space="0" w:color="auto"/>
        <w:left w:val="none" w:sz="0" w:space="0" w:color="auto"/>
        <w:bottom w:val="none" w:sz="0" w:space="0" w:color="auto"/>
        <w:right w:val="none" w:sz="0" w:space="0" w:color="auto"/>
      </w:divBdr>
    </w:div>
    <w:div w:id="1810897136">
      <w:marLeft w:val="480"/>
      <w:marRight w:val="0"/>
      <w:marTop w:val="0"/>
      <w:marBottom w:val="0"/>
      <w:divBdr>
        <w:top w:val="none" w:sz="0" w:space="0" w:color="auto"/>
        <w:left w:val="none" w:sz="0" w:space="0" w:color="auto"/>
        <w:bottom w:val="none" w:sz="0" w:space="0" w:color="auto"/>
        <w:right w:val="none" w:sz="0" w:space="0" w:color="auto"/>
      </w:divBdr>
    </w:div>
    <w:div w:id="1811510675">
      <w:marLeft w:val="480"/>
      <w:marRight w:val="0"/>
      <w:marTop w:val="0"/>
      <w:marBottom w:val="0"/>
      <w:divBdr>
        <w:top w:val="none" w:sz="0" w:space="0" w:color="auto"/>
        <w:left w:val="none" w:sz="0" w:space="0" w:color="auto"/>
        <w:bottom w:val="none" w:sz="0" w:space="0" w:color="auto"/>
        <w:right w:val="none" w:sz="0" w:space="0" w:color="auto"/>
      </w:divBdr>
    </w:div>
    <w:div w:id="1812481934">
      <w:marLeft w:val="480"/>
      <w:marRight w:val="0"/>
      <w:marTop w:val="0"/>
      <w:marBottom w:val="0"/>
      <w:divBdr>
        <w:top w:val="none" w:sz="0" w:space="0" w:color="auto"/>
        <w:left w:val="none" w:sz="0" w:space="0" w:color="auto"/>
        <w:bottom w:val="none" w:sz="0" w:space="0" w:color="auto"/>
        <w:right w:val="none" w:sz="0" w:space="0" w:color="auto"/>
      </w:divBdr>
    </w:div>
    <w:div w:id="1813787956">
      <w:marLeft w:val="480"/>
      <w:marRight w:val="0"/>
      <w:marTop w:val="0"/>
      <w:marBottom w:val="0"/>
      <w:divBdr>
        <w:top w:val="none" w:sz="0" w:space="0" w:color="auto"/>
        <w:left w:val="none" w:sz="0" w:space="0" w:color="auto"/>
        <w:bottom w:val="none" w:sz="0" w:space="0" w:color="auto"/>
        <w:right w:val="none" w:sz="0" w:space="0" w:color="auto"/>
      </w:divBdr>
    </w:div>
    <w:div w:id="1814712835">
      <w:marLeft w:val="480"/>
      <w:marRight w:val="0"/>
      <w:marTop w:val="0"/>
      <w:marBottom w:val="0"/>
      <w:divBdr>
        <w:top w:val="none" w:sz="0" w:space="0" w:color="auto"/>
        <w:left w:val="none" w:sz="0" w:space="0" w:color="auto"/>
        <w:bottom w:val="none" w:sz="0" w:space="0" w:color="auto"/>
        <w:right w:val="none" w:sz="0" w:space="0" w:color="auto"/>
      </w:divBdr>
    </w:div>
    <w:div w:id="1815953385">
      <w:marLeft w:val="640"/>
      <w:marRight w:val="0"/>
      <w:marTop w:val="0"/>
      <w:marBottom w:val="0"/>
      <w:divBdr>
        <w:top w:val="none" w:sz="0" w:space="0" w:color="auto"/>
        <w:left w:val="none" w:sz="0" w:space="0" w:color="auto"/>
        <w:bottom w:val="none" w:sz="0" w:space="0" w:color="auto"/>
        <w:right w:val="none" w:sz="0" w:space="0" w:color="auto"/>
      </w:divBdr>
    </w:div>
    <w:div w:id="1818255459">
      <w:marLeft w:val="480"/>
      <w:marRight w:val="0"/>
      <w:marTop w:val="0"/>
      <w:marBottom w:val="0"/>
      <w:divBdr>
        <w:top w:val="none" w:sz="0" w:space="0" w:color="auto"/>
        <w:left w:val="none" w:sz="0" w:space="0" w:color="auto"/>
        <w:bottom w:val="none" w:sz="0" w:space="0" w:color="auto"/>
        <w:right w:val="none" w:sz="0" w:space="0" w:color="auto"/>
      </w:divBdr>
    </w:div>
    <w:div w:id="1818566614">
      <w:marLeft w:val="480"/>
      <w:marRight w:val="0"/>
      <w:marTop w:val="0"/>
      <w:marBottom w:val="0"/>
      <w:divBdr>
        <w:top w:val="none" w:sz="0" w:space="0" w:color="auto"/>
        <w:left w:val="none" w:sz="0" w:space="0" w:color="auto"/>
        <w:bottom w:val="none" w:sz="0" w:space="0" w:color="auto"/>
        <w:right w:val="none" w:sz="0" w:space="0" w:color="auto"/>
      </w:divBdr>
    </w:div>
    <w:div w:id="1818691911">
      <w:marLeft w:val="480"/>
      <w:marRight w:val="0"/>
      <w:marTop w:val="0"/>
      <w:marBottom w:val="0"/>
      <w:divBdr>
        <w:top w:val="none" w:sz="0" w:space="0" w:color="auto"/>
        <w:left w:val="none" w:sz="0" w:space="0" w:color="auto"/>
        <w:bottom w:val="none" w:sz="0" w:space="0" w:color="auto"/>
        <w:right w:val="none" w:sz="0" w:space="0" w:color="auto"/>
      </w:divBdr>
    </w:div>
    <w:div w:id="1824277450">
      <w:marLeft w:val="640"/>
      <w:marRight w:val="0"/>
      <w:marTop w:val="0"/>
      <w:marBottom w:val="0"/>
      <w:divBdr>
        <w:top w:val="none" w:sz="0" w:space="0" w:color="auto"/>
        <w:left w:val="none" w:sz="0" w:space="0" w:color="auto"/>
        <w:bottom w:val="none" w:sz="0" w:space="0" w:color="auto"/>
        <w:right w:val="none" w:sz="0" w:space="0" w:color="auto"/>
      </w:divBdr>
    </w:div>
    <w:div w:id="1825268585">
      <w:marLeft w:val="480"/>
      <w:marRight w:val="0"/>
      <w:marTop w:val="0"/>
      <w:marBottom w:val="0"/>
      <w:divBdr>
        <w:top w:val="none" w:sz="0" w:space="0" w:color="auto"/>
        <w:left w:val="none" w:sz="0" w:space="0" w:color="auto"/>
        <w:bottom w:val="none" w:sz="0" w:space="0" w:color="auto"/>
        <w:right w:val="none" w:sz="0" w:space="0" w:color="auto"/>
      </w:divBdr>
    </w:div>
    <w:div w:id="1826319233">
      <w:marLeft w:val="480"/>
      <w:marRight w:val="0"/>
      <w:marTop w:val="0"/>
      <w:marBottom w:val="0"/>
      <w:divBdr>
        <w:top w:val="none" w:sz="0" w:space="0" w:color="auto"/>
        <w:left w:val="none" w:sz="0" w:space="0" w:color="auto"/>
        <w:bottom w:val="none" w:sz="0" w:space="0" w:color="auto"/>
        <w:right w:val="none" w:sz="0" w:space="0" w:color="auto"/>
      </w:divBdr>
    </w:div>
    <w:div w:id="1826434510">
      <w:marLeft w:val="480"/>
      <w:marRight w:val="0"/>
      <w:marTop w:val="0"/>
      <w:marBottom w:val="0"/>
      <w:divBdr>
        <w:top w:val="none" w:sz="0" w:space="0" w:color="auto"/>
        <w:left w:val="none" w:sz="0" w:space="0" w:color="auto"/>
        <w:bottom w:val="none" w:sz="0" w:space="0" w:color="auto"/>
        <w:right w:val="none" w:sz="0" w:space="0" w:color="auto"/>
      </w:divBdr>
    </w:div>
    <w:div w:id="1828092287">
      <w:marLeft w:val="480"/>
      <w:marRight w:val="0"/>
      <w:marTop w:val="0"/>
      <w:marBottom w:val="0"/>
      <w:divBdr>
        <w:top w:val="none" w:sz="0" w:space="0" w:color="auto"/>
        <w:left w:val="none" w:sz="0" w:space="0" w:color="auto"/>
        <w:bottom w:val="none" w:sz="0" w:space="0" w:color="auto"/>
        <w:right w:val="none" w:sz="0" w:space="0" w:color="auto"/>
      </w:divBdr>
    </w:div>
    <w:div w:id="1829859394">
      <w:marLeft w:val="480"/>
      <w:marRight w:val="0"/>
      <w:marTop w:val="0"/>
      <w:marBottom w:val="0"/>
      <w:divBdr>
        <w:top w:val="none" w:sz="0" w:space="0" w:color="auto"/>
        <w:left w:val="none" w:sz="0" w:space="0" w:color="auto"/>
        <w:bottom w:val="none" w:sz="0" w:space="0" w:color="auto"/>
        <w:right w:val="none" w:sz="0" w:space="0" w:color="auto"/>
      </w:divBdr>
    </w:div>
    <w:div w:id="1831671611">
      <w:marLeft w:val="480"/>
      <w:marRight w:val="0"/>
      <w:marTop w:val="0"/>
      <w:marBottom w:val="0"/>
      <w:divBdr>
        <w:top w:val="none" w:sz="0" w:space="0" w:color="auto"/>
        <w:left w:val="none" w:sz="0" w:space="0" w:color="auto"/>
        <w:bottom w:val="none" w:sz="0" w:space="0" w:color="auto"/>
        <w:right w:val="none" w:sz="0" w:space="0" w:color="auto"/>
      </w:divBdr>
    </w:div>
    <w:div w:id="1832326450">
      <w:marLeft w:val="640"/>
      <w:marRight w:val="0"/>
      <w:marTop w:val="0"/>
      <w:marBottom w:val="0"/>
      <w:divBdr>
        <w:top w:val="none" w:sz="0" w:space="0" w:color="auto"/>
        <w:left w:val="none" w:sz="0" w:space="0" w:color="auto"/>
        <w:bottom w:val="none" w:sz="0" w:space="0" w:color="auto"/>
        <w:right w:val="none" w:sz="0" w:space="0" w:color="auto"/>
      </w:divBdr>
    </w:div>
    <w:div w:id="1833181683">
      <w:marLeft w:val="480"/>
      <w:marRight w:val="0"/>
      <w:marTop w:val="0"/>
      <w:marBottom w:val="0"/>
      <w:divBdr>
        <w:top w:val="none" w:sz="0" w:space="0" w:color="auto"/>
        <w:left w:val="none" w:sz="0" w:space="0" w:color="auto"/>
        <w:bottom w:val="none" w:sz="0" w:space="0" w:color="auto"/>
        <w:right w:val="none" w:sz="0" w:space="0" w:color="auto"/>
      </w:divBdr>
    </w:div>
    <w:div w:id="1833449716">
      <w:marLeft w:val="480"/>
      <w:marRight w:val="0"/>
      <w:marTop w:val="0"/>
      <w:marBottom w:val="0"/>
      <w:divBdr>
        <w:top w:val="none" w:sz="0" w:space="0" w:color="auto"/>
        <w:left w:val="none" w:sz="0" w:space="0" w:color="auto"/>
        <w:bottom w:val="none" w:sz="0" w:space="0" w:color="auto"/>
        <w:right w:val="none" w:sz="0" w:space="0" w:color="auto"/>
      </w:divBdr>
    </w:div>
    <w:div w:id="1836415278">
      <w:marLeft w:val="480"/>
      <w:marRight w:val="0"/>
      <w:marTop w:val="0"/>
      <w:marBottom w:val="0"/>
      <w:divBdr>
        <w:top w:val="none" w:sz="0" w:space="0" w:color="auto"/>
        <w:left w:val="none" w:sz="0" w:space="0" w:color="auto"/>
        <w:bottom w:val="none" w:sz="0" w:space="0" w:color="auto"/>
        <w:right w:val="none" w:sz="0" w:space="0" w:color="auto"/>
      </w:divBdr>
    </w:div>
    <w:div w:id="1837501719">
      <w:marLeft w:val="480"/>
      <w:marRight w:val="0"/>
      <w:marTop w:val="0"/>
      <w:marBottom w:val="0"/>
      <w:divBdr>
        <w:top w:val="none" w:sz="0" w:space="0" w:color="auto"/>
        <w:left w:val="none" w:sz="0" w:space="0" w:color="auto"/>
        <w:bottom w:val="none" w:sz="0" w:space="0" w:color="auto"/>
        <w:right w:val="none" w:sz="0" w:space="0" w:color="auto"/>
      </w:divBdr>
    </w:div>
    <w:div w:id="1839269263">
      <w:marLeft w:val="480"/>
      <w:marRight w:val="0"/>
      <w:marTop w:val="0"/>
      <w:marBottom w:val="0"/>
      <w:divBdr>
        <w:top w:val="none" w:sz="0" w:space="0" w:color="auto"/>
        <w:left w:val="none" w:sz="0" w:space="0" w:color="auto"/>
        <w:bottom w:val="none" w:sz="0" w:space="0" w:color="auto"/>
        <w:right w:val="none" w:sz="0" w:space="0" w:color="auto"/>
      </w:divBdr>
    </w:div>
    <w:div w:id="1840658007">
      <w:marLeft w:val="480"/>
      <w:marRight w:val="0"/>
      <w:marTop w:val="0"/>
      <w:marBottom w:val="0"/>
      <w:divBdr>
        <w:top w:val="none" w:sz="0" w:space="0" w:color="auto"/>
        <w:left w:val="none" w:sz="0" w:space="0" w:color="auto"/>
        <w:bottom w:val="none" w:sz="0" w:space="0" w:color="auto"/>
        <w:right w:val="none" w:sz="0" w:space="0" w:color="auto"/>
      </w:divBdr>
    </w:div>
    <w:div w:id="1841509280">
      <w:marLeft w:val="480"/>
      <w:marRight w:val="0"/>
      <w:marTop w:val="0"/>
      <w:marBottom w:val="0"/>
      <w:divBdr>
        <w:top w:val="none" w:sz="0" w:space="0" w:color="auto"/>
        <w:left w:val="none" w:sz="0" w:space="0" w:color="auto"/>
        <w:bottom w:val="none" w:sz="0" w:space="0" w:color="auto"/>
        <w:right w:val="none" w:sz="0" w:space="0" w:color="auto"/>
      </w:divBdr>
    </w:div>
    <w:div w:id="1843933560">
      <w:marLeft w:val="480"/>
      <w:marRight w:val="0"/>
      <w:marTop w:val="0"/>
      <w:marBottom w:val="0"/>
      <w:divBdr>
        <w:top w:val="none" w:sz="0" w:space="0" w:color="auto"/>
        <w:left w:val="none" w:sz="0" w:space="0" w:color="auto"/>
        <w:bottom w:val="none" w:sz="0" w:space="0" w:color="auto"/>
        <w:right w:val="none" w:sz="0" w:space="0" w:color="auto"/>
      </w:divBdr>
    </w:div>
    <w:div w:id="1844202416">
      <w:marLeft w:val="480"/>
      <w:marRight w:val="0"/>
      <w:marTop w:val="0"/>
      <w:marBottom w:val="0"/>
      <w:divBdr>
        <w:top w:val="none" w:sz="0" w:space="0" w:color="auto"/>
        <w:left w:val="none" w:sz="0" w:space="0" w:color="auto"/>
        <w:bottom w:val="none" w:sz="0" w:space="0" w:color="auto"/>
        <w:right w:val="none" w:sz="0" w:space="0" w:color="auto"/>
      </w:divBdr>
    </w:div>
    <w:div w:id="1846093956">
      <w:marLeft w:val="480"/>
      <w:marRight w:val="0"/>
      <w:marTop w:val="0"/>
      <w:marBottom w:val="0"/>
      <w:divBdr>
        <w:top w:val="none" w:sz="0" w:space="0" w:color="auto"/>
        <w:left w:val="none" w:sz="0" w:space="0" w:color="auto"/>
        <w:bottom w:val="none" w:sz="0" w:space="0" w:color="auto"/>
        <w:right w:val="none" w:sz="0" w:space="0" w:color="auto"/>
      </w:divBdr>
    </w:div>
    <w:div w:id="1846702181">
      <w:marLeft w:val="480"/>
      <w:marRight w:val="0"/>
      <w:marTop w:val="0"/>
      <w:marBottom w:val="0"/>
      <w:divBdr>
        <w:top w:val="none" w:sz="0" w:space="0" w:color="auto"/>
        <w:left w:val="none" w:sz="0" w:space="0" w:color="auto"/>
        <w:bottom w:val="none" w:sz="0" w:space="0" w:color="auto"/>
        <w:right w:val="none" w:sz="0" w:space="0" w:color="auto"/>
      </w:divBdr>
    </w:div>
    <w:div w:id="1846821270">
      <w:marLeft w:val="480"/>
      <w:marRight w:val="0"/>
      <w:marTop w:val="0"/>
      <w:marBottom w:val="0"/>
      <w:divBdr>
        <w:top w:val="none" w:sz="0" w:space="0" w:color="auto"/>
        <w:left w:val="none" w:sz="0" w:space="0" w:color="auto"/>
        <w:bottom w:val="none" w:sz="0" w:space="0" w:color="auto"/>
        <w:right w:val="none" w:sz="0" w:space="0" w:color="auto"/>
      </w:divBdr>
    </w:div>
    <w:div w:id="1847591271">
      <w:marLeft w:val="480"/>
      <w:marRight w:val="0"/>
      <w:marTop w:val="0"/>
      <w:marBottom w:val="0"/>
      <w:divBdr>
        <w:top w:val="none" w:sz="0" w:space="0" w:color="auto"/>
        <w:left w:val="none" w:sz="0" w:space="0" w:color="auto"/>
        <w:bottom w:val="none" w:sz="0" w:space="0" w:color="auto"/>
        <w:right w:val="none" w:sz="0" w:space="0" w:color="auto"/>
      </w:divBdr>
    </w:div>
    <w:div w:id="1849901535">
      <w:marLeft w:val="480"/>
      <w:marRight w:val="0"/>
      <w:marTop w:val="0"/>
      <w:marBottom w:val="0"/>
      <w:divBdr>
        <w:top w:val="none" w:sz="0" w:space="0" w:color="auto"/>
        <w:left w:val="none" w:sz="0" w:space="0" w:color="auto"/>
        <w:bottom w:val="none" w:sz="0" w:space="0" w:color="auto"/>
        <w:right w:val="none" w:sz="0" w:space="0" w:color="auto"/>
      </w:divBdr>
    </w:div>
    <w:div w:id="1849975743">
      <w:marLeft w:val="480"/>
      <w:marRight w:val="0"/>
      <w:marTop w:val="0"/>
      <w:marBottom w:val="0"/>
      <w:divBdr>
        <w:top w:val="none" w:sz="0" w:space="0" w:color="auto"/>
        <w:left w:val="none" w:sz="0" w:space="0" w:color="auto"/>
        <w:bottom w:val="none" w:sz="0" w:space="0" w:color="auto"/>
        <w:right w:val="none" w:sz="0" w:space="0" w:color="auto"/>
      </w:divBdr>
    </w:div>
    <w:div w:id="1851286285">
      <w:marLeft w:val="480"/>
      <w:marRight w:val="0"/>
      <w:marTop w:val="0"/>
      <w:marBottom w:val="0"/>
      <w:divBdr>
        <w:top w:val="none" w:sz="0" w:space="0" w:color="auto"/>
        <w:left w:val="none" w:sz="0" w:space="0" w:color="auto"/>
        <w:bottom w:val="none" w:sz="0" w:space="0" w:color="auto"/>
        <w:right w:val="none" w:sz="0" w:space="0" w:color="auto"/>
      </w:divBdr>
    </w:div>
    <w:div w:id="1852600047">
      <w:marLeft w:val="480"/>
      <w:marRight w:val="0"/>
      <w:marTop w:val="0"/>
      <w:marBottom w:val="0"/>
      <w:divBdr>
        <w:top w:val="none" w:sz="0" w:space="0" w:color="auto"/>
        <w:left w:val="none" w:sz="0" w:space="0" w:color="auto"/>
        <w:bottom w:val="none" w:sz="0" w:space="0" w:color="auto"/>
        <w:right w:val="none" w:sz="0" w:space="0" w:color="auto"/>
      </w:divBdr>
    </w:div>
    <w:div w:id="1852795799">
      <w:marLeft w:val="480"/>
      <w:marRight w:val="0"/>
      <w:marTop w:val="0"/>
      <w:marBottom w:val="0"/>
      <w:divBdr>
        <w:top w:val="none" w:sz="0" w:space="0" w:color="auto"/>
        <w:left w:val="none" w:sz="0" w:space="0" w:color="auto"/>
        <w:bottom w:val="none" w:sz="0" w:space="0" w:color="auto"/>
        <w:right w:val="none" w:sz="0" w:space="0" w:color="auto"/>
      </w:divBdr>
    </w:div>
    <w:div w:id="1858041565">
      <w:marLeft w:val="480"/>
      <w:marRight w:val="0"/>
      <w:marTop w:val="0"/>
      <w:marBottom w:val="0"/>
      <w:divBdr>
        <w:top w:val="none" w:sz="0" w:space="0" w:color="auto"/>
        <w:left w:val="none" w:sz="0" w:space="0" w:color="auto"/>
        <w:bottom w:val="none" w:sz="0" w:space="0" w:color="auto"/>
        <w:right w:val="none" w:sz="0" w:space="0" w:color="auto"/>
      </w:divBdr>
    </w:div>
    <w:div w:id="1858233932">
      <w:marLeft w:val="640"/>
      <w:marRight w:val="0"/>
      <w:marTop w:val="0"/>
      <w:marBottom w:val="0"/>
      <w:divBdr>
        <w:top w:val="none" w:sz="0" w:space="0" w:color="auto"/>
        <w:left w:val="none" w:sz="0" w:space="0" w:color="auto"/>
        <w:bottom w:val="none" w:sz="0" w:space="0" w:color="auto"/>
        <w:right w:val="none" w:sz="0" w:space="0" w:color="auto"/>
      </w:divBdr>
    </w:div>
    <w:div w:id="1859342944">
      <w:marLeft w:val="480"/>
      <w:marRight w:val="0"/>
      <w:marTop w:val="0"/>
      <w:marBottom w:val="0"/>
      <w:divBdr>
        <w:top w:val="none" w:sz="0" w:space="0" w:color="auto"/>
        <w:left w:val="none" w:sz="0" w:space="0" w:color="auto"/>
        <w:bottom w:val="none" w:sz="0" w:space="0" w:color="auto"/>
        <w:right w:val="none" w:sz="0" w:space="0" w:color="auto"/>
      </w:divBdr>
    </w:div>
    <w:div w:id="1859465951">
      <w:marLeft w:val="480"/>
      <w:marRight w:val="0"/>
      <w:marTop w:val="0"/>
      <w:marBottom w:val="0"/>
      <w:divBdr>
        <w:top w:val="none" w:sz="0" w:space="0" w:color="auto"/>
        <w:left w:val="none" w:sz="0" w:space="0" w:color="auto"/>
        <w:bottom w:val="none" w:sz="0" w:space="0" w:color="auto"/>
        <w:right w:val="none" w:sz="0" w:space="0" w:color="auto"/>
      </w:divBdr>
    </w:div>
    <w:div w:id="1860242821">
      <w:marLeft w:val="480"/>
      <w:marRight w:val="0"/>
      <w:marTop w:val="0"/>
      <w:marBottom w:val="0"/>
      <w:divBdr>
        <w:top w:val="none" w:sz="0" w:space="0" w:color="auto"/>
        <w:left w:val="none" w:sz="0" w:space="0" w:color="auto"/>
        <w:bottom w:val="none" w:sz="0" w:space="0" w:color="auto"/>
        <w:right w:val="none" w:sz="0" w:space="0" w:color="auto"/>
      </w:divBdr>
    </w:div>
    <w:div w:id="1860388961">
      <w:marLeft w:val="640"/>
      <w:marRight w:val="0"/>
      <w:marTop w:val="0"/>
      <w:marBottom w:val="0"/>
      <w:divBdr>
        <w:top w:val="none" w:sz="0" w:space="0" w:color="auto"/>
        <w:left w:val="none" w:sz="0" w:space="0" w:color="auto"/>
        <w:bottom w:val="none" w:sz="0" w:space="0" w:color="auto"/>
        <w:right w:val="none" w:sz="0" w:space="0" w:color="auto"/>
      </w:divBdr>
    </w:div>
    <w:div w:id="1862473527">
      <w:marLeft w:val="480"/>
      <w:marRight w:val="0"/>
      <w:marTop w:val="0"/>
      <w:marBottom w:val="0"/>
      <w:divBdr>
        <w:top w:val="none" w:sz="0" w:space="0" w:color="auto"/>
        <w:left w:val="none" w:sz="0" w:space="0" w:color="auto"/>
        <w:bottom w:val="none" w:sz="0" w:space="0" w:color="auto"/>
        <w:right w:val="none" w:sz="0" w:space="0" w:color="auto"/>
      </w:divBdr>
    </w:div>
    <w:div w:id="1863739351">
      <w:marLeft w:val="480"/>
      <w:marRight w:val="0"/>
      <w:marTop w:val="0"/>
      <w:marBottom w:val="0"/>
      <w:divBdr>
        <w:top w:val="none" w:sz="0" w:space="0" w:color="auto"/>
        <w:left w:val="none" w:sz="0" w:space="0" w:color="auto"/>
        <w:bottom w:val="none" w:sz="0" w:space="0" w:color="auto"/>
        <w:right w:val="none" w:sz="0" w:space="0" w:color="auto"/>
      </w:divBdr>
    </w:div>
    <w:div w:id="1866553896">
      <w:marLeft w:val="480"/>
      <w:marRight w:val="0"/>
      <w:marTop w:val="0"/>
      <w:marBottom w:val="0"/>
      <w:divBdr>
        <w:top w:val="none" w:sz="0" w:space="0" w:color="auto"/>
        <w:left w:val="none" w:sz="0" w:space="0" w:color="auto"/>
        <w:bottom w:val="none" w:sz="0" w:space="0" w:color="auto"/>
        <w:right w:val="none" w:sz="0" w:space="0" w:color="auto"/>
      </w:divBdr>
    </w:div>
    <w:div w:id="1867405681">
      <w:marLeft w:val="480"/>
      <w:marRight w:val="0"/>
      <w:marTop w:val="0"/>
      <w:marBottom w:val="0"/>
      <w:divBdr>
        <w:top w:val="none" w:sz="0" w:space="0" w:color="auto"/>
        <w:left w:val="none" w:sz="0" w:space="0" w:color="auto"/>
        <w:bottom w:val="none" w:sz="0" w:space="0" w:color="auto"/>
        <w:right w:val="none" w:sz="0" w:space="0" w:color="auto"/>
      </w:divBdr>
    </w:div>
    <w:div w:id="1871259406">
      <w:marLeft w:val="480"/>
      <w:marRight w:val="0"/>
      <w:marTop w:val="0"/>
      <w:marBottom w:val="0"/>
      <w:divBdr>
        <w:top w:val="none" w:sz="0" w:space="0" w:color="auto"/>
        <w:left w:val="none" w:sz="0" w:space="0" w:color="auto"/>
        <w:bottom w:val="none" w:sz="0" w:space="0" w:color="auto"/>
        <w:right w:val="none" w:sz="0" w:space="0" w:color="auto"/>
      </w:divBdr>
    </w:div>
    <w:div w:id="1874032243">
      <w:marLeft w:val="480"/>
      <w:marRight w:val="0"/>
      <w:marTop w:val="0"/>
      <w:marBottom w:val="0"/>
      <w:divBdr>
        <w:top w:val="none" w:sz="0" w:space="0" w:color="auto"/>
        <w:left w:val="none" w:sz="0" w:space="0" w:color="auto"/>
        <w:bottom w:val="none" w:sz="0" w:space="0" w:color="auto"/>
        <w:right w:val="none" w:sz="0" w:space="0" w:color="auto"/>
      </w:divBdr>
    </w:div>
    <w:div w:id="1875918205">
      <w:marLeft w:val="480"/>
      <w:marRight w:val="0"/>
      <w:marTop w:val="0"/>
      <w:marBottom w:val="0"/>
      <w:divBdr>
        <w:top w:val="none" w:sz="0" w:space="0" w:color="auto"/>
        <w:left w:val="none" w:sz="0" w:space="0" w:color="auto"/>
        <w:bottom w:val="none" w:sz="0" w:space="0" w:color="auto"/>
        <w:right w:val="none" w:sz="0" w:space="0" w:color="auto"/>
      </w:divBdr>
    </w:div>
    <w:div w:id="1877741985">
      <w:marLeft w:val="480"/>
      <w:marRight w:val="0"/>
      <w:marTop w:val="0"/>
      <w:marBottom w:val="0"/>
      <w:divBdr>
        <w:top w:val="none" w:sz="0" w:space="0" w:color="auto"/>
        <w:left w:val="none" w:sz="0" w:space="0" w:color="auto"/>
        <w:bottom w:val="none" w:sz="0" w:space="0" w:color="auto"/>
        <w:right w:val="none" w:sz="0" w:space="0" w:color="auto"/>
      </w:divBdr>
    </w:div>
    <w:div w:id="1877815967">
      <w:marLeft w:val="480"/>
      <w:marRight w:val="0"/>
      <w:marTop w:val="0"/>
      <w:marBottom w:val="0"/>
      <w:divBdr>
        <w:top w:val="none" w:sz="0" w:space="0" w:color="auto"/>
        <w:left w:val="none" w:sz="0" w:space="0" w:color="auto"/>
        <w:bottom w:val="none" w:sz="0" w:space="0" w:color="auto"/>
        <w:right w:val="none" w:sz="0" w:space="0" w:color="auto"/>
      </w:divBdr>
    </w:div>
    <w:div w:id="1878856314">
      <w:marLeft w:val="480"/>
      <w:marRight w:val="0"/>
      <w:marTop w:val="0"/>
      <w:marBottom w:val="0"/>
      <w:divBdr>
        <w:top w:val="none" w:sz="0" w:space="0" w:color="auto"/>
        <w:left w:val="none" w:sz="0" w:space="0" w:color="auto"/>
        <w:bottom w:val="none" w:sz="0" w:space="0" w:color="auto"/>
        <w:right w:val="none" w:sz="0" w:space="0" w:color="auto"/>
      </w:divBdr>
    </w:div>
    <w:div w:id="1879856609">
      <w:marLeft w:val="480"/>
      <w:marRight w:val="0"/>
      <w:marTop w:val="0"/>
      <w:marBottom w:val="0"/>
      <w:divBdr>
        <w:top w:val="none" w:sz="0" w:space="0" w:color="auto"/>
        <w:left w:val="none" w:sz="0" w:space="0" w:color="auto"/>
        <w:bottom w:val="none" w:sz="0" w:space="0" w:color="auto"/>
        <w:right w:val="none" w:sz="0" w:space="0" w:color="auto"/>
      </w:divBdr>
    </w:div>
    <w:div w:id="1880126165">
      <w:marLeft w:val="480"/>
      <w:marRight w:val="0"/>
      <w:marTop w:val="0"/>
      <w:marBottom w:val="0"/>
      <w:divBdr>
        <w:top w:val="none" w:sz="0" w:space="0" w:color="auto"/>
        <w:left w:val="none" w:sz="0" w:space="0" w:color="auto"/>
        <w:bottom w:val="none" w:sz="0" w:space="0" w:color="auto"/>
        <w:right w:val="none" w:sz="0" w:space="0" w:color="auto"/>
      </w:divBdr>
    </w:div>
    <w:div w:id="1881934205">
      <w:marLeft w:val="480"/>
      <w:marRight w:val="0"/>
      <w:marTop w:val="0"/>
      <w:marBottom w:val="0"/>
      <w:divBdr>
        <w:top w:val="none" w:sz="0" w:space="0" w:color="auto"/>
        <w:left w:val="none" w:sz="0" w:space="0" w:color="auto"/>
        <w:bottom w:val="none" w:sz="0" w:space="0" w:color="auto"/>
        <w:right w:val="none" w:sz="0" w:space="0" w:color="auto"/>
      </w:divBdr>
    </w:div>
    <w:div w:id="1882088228">
      <w:marLeft w:val="480"/>
      <w:marRight w:val="0"/>
      <w:marTop w:val="0"/>
      <w:marBottom w:val="0"/>
      <w:divBdr>
        <w:top w:val="none" w:sz="0" w:space="0" w:color="auto"/>
        <w:left w:val="none" w:sz="0" w:space="0" w:color="auto"/>
        <w:bottom w:val="none" w:sz="0" w:space="0" w:color="auto"/>
        <w:right w:val="none" w:sz="0" w:space="0" w:color="auto"/>
      </w:divBdr>
    </w:div>
    <w:div w:id="1885173378">
      <w:marLeft w:val="480"/>
      <w:marRight w:val="0"/>
      <w:marTop w:val="0"/>
      <w:marBottom w:val="0"/>
      <w:divBdr>
        <w:top w:val="none" w:sz="0" w:space="0" w:color="auto"/>
        <w:left w:val="none" w:sz="0" w:space="0" w:color="auto"/>
        <w:bottom w:val="none" w:sz="0" w:space="0" w:color="auto"/>
        <w:right w:val="none" w:sz="0" w:space="0" w:color="auto"/>
      </w:divBdr>
    </w:div>
    <w:div w:id="1886067277">
      <w:marLeft w:val="480"/>
      <w:marRight w:val="0"/>
      <w:marTop w:val="0"/>
      <w:marBottom w:val="0"/>
      <w:divBdr>
        <w:top w:val="none" w:sz="0" w:space="0" w:color="auto"/>
        <w:left w:val="none" w:sz="0" w:space="0" w:color="auto"/>
        <w:bottom w:val="none" w:sz="0" w:space="0" w:color="auto"/>
        <w:right w:val="none" w:sz="0" w:space="0" w:color="auto"/>
      </w:divBdr>
    </w:div>
    <w:div w:id="1886405519">
      <w:marLeft w:val="480"/>
      <w:marRight w:val="0"/>
      <w:marTop w:val="0"/>
      <w:marBottom w:val="0"/>
      <w:divBdr>
        <w:top w:val="none" w:sz="0" w:space="0" w:color="auto"/>
        <w:left w:val="none" w:sz="0" w:space="0" w:color="auto"/>
        <w:bottom w:val="none" w:sz="0" w:space="0" w:color="auto"/>
        <w:right w:val="none" w:sz="0" w:space="0" w:color="auto"/>
      </w:divBdr>
    </w:div>
    <w:div w:id="1887986656">
      <w:marLeft w:val="480"/>
      <w:marRight w:val="0"/>
      <w:marTop w:val="0"/>
      <w:marBottom w:val="0"/>
      <w:divBdr>
        <w:top w:val="none" w:sz="0" w:space="0" w:color="auto"/>
        <w:left w:val="none" w:sz="0" w:space="0" w:color="auto"/>
        <w:bottom w:val="none" w:sz="0" w:space="0" w:color="auto"/>
        <w:right w:val="none" w:sz="0" w:space="0" w:color="auto"/>
      </w:divBdr>
    </w:div>
    <w:div w:id="1888033305">
      <w:marLeft w:val="480"/>
      <w:marRight w:val="0"/>
      <w:marTop w:val="0"/>
      <w:marBottom w:val="0"/>
      <w:divBdr>
        <w:top w:val="none" w:sz="0" w:space="0" w:color="auto"/>
        <w:left w:val="none" w:sz="0" w:space="0" w:color="auto"/>
        <w:bottom w:val="none" w:sz="0" w:space="0" w:color="auto"/>
        <w:right w:val="none" w:sz="0" w:space="0" w:color="auto"/>
      </w:divBdr>
    </w:div>
    <w:div w:id="1888301994">
      <w:marLeft w:val="480"/>
      <w:marRight w:val="0"/>
      <w:marTop w:val="0"/>
      <w:marBottom w:val="0"/>
      <w:divBdr>
        <w:top w:val="none" w:sz="0" w:space="0" w:color="auto"/>
        <w:left w:val="none" w:sz="0" w:space="0" w:color="auto"/>
        <w:bottom w:val="none" w:sz="0" w:space="0" w:color="auto"/>
        <w:right w:val="none" w:sz="0" w:space="0" w:color="auto"/>
      </w:divBdr>
    </w:div>
    <w:div w:id="1889486516">
      <w:marLeft w:val="480"/>
      <w:marRight w:val="0"/>
      <w:marTop w:val="0"/>
      <w:marBottom w:val="0"/>
      <w:divBdr>
        <w:top w:val="none" w:sz="0" w:space="0" w:color="auto"/>
        <w:left w:val="none" w:sz="0" w:space="0" w:color="auto"/>
        <w:bottom w:val="none" w:sz="0" w:space="0" w:color="auto"/>
        <w:right w:val="none" w:sz="0" w:space="0" w:color="auto"/>
      </w:divBdr>
    </w:div>
    <w:div w:id="1889487139">
      <w:marLeft w:val="480"/>
      <w:marRight w:val="0"/>
      <w:marTop w:val="0"/>
      <w:marBottom w:val="0"/>
      <w:divBdr>
        <w:top w:val="none" w:sz="0" w:space="0" w:color="auto"/>
        <w:left w:val="none" w:sz="0" w:space="0" w:color="auto"/>
        <w:bottom w:val="none" w:sz="0" w:space="0" w:color="auto"/>
        <w:right w:val="none" w:sz="0" w:space="0" w:color="auto"/>
      </w:divBdr>
    </w:div>
    <w:div w:id="1893227351">
      <w:marLeft w:val="480"/>
      <w:marRight w:val="0"/>
      <w:marTop w:val="0"/>
      <w:marBottom w:val="0"/>
      <w:divBdr>
        <w:top w:val="none" w:sz="0" w:space="0" w:color="auto"/>
        <w:left w:val="none" w:sz="0" w:space="0" w:color="auto"/>
        <w:bottom w:val="none" w:sz="0" w:space="0" w:color="auto"/>
        <w:right w:val="none" w:sz="0" w:space="0" w:color="auto"/>
      </w:divBdr>
    </w:div>
    <w:div w:id="1895191694">
      <w:marLeft w:val="480"/>
      <w:marRight w:val="0"/>
      <w:marTop w:val="0"/>
      <w:marBottom w:val="0"/>
      <w:divBdr>
        <w:top w:val="none" w:sz="0" w:space="0" w:color="auto"/>
        <w:left w:val="none" w:sz="0" w:space="0" w:color="auto"/>
        <w:bottom w:val="none" w:sz="0" w:space="0" w:color="auto"/>
        <w:right w:val="none" w:sz="0" w:space="0" w:color="auto"/>
      </w:divBdr>
    </w:div>
    <w:div w:id="1896505138">
      <w:marLeft w:val="480"/>
      <w:marRight w:val="0"/>
      <w:marTop w:val="0"/>
      <w:marBottom w:val="0"/>
      <w:divBdr>
        <w:top w:val="none" w:sz="0" w:space="0" w:color="auto"/>
        <w:left w:val="none" w:sz="0" w:space="0" w:color="auto"/>
        <w:bottom w:val="none" w:sz="0" w:space="0" w:color="auto"/>
        <w:right w:val="none" w:sz="0" w:space="0" w:color="auto"/>
      </w:divBdr>
    </w:div>
    <w:div w:id="1908421757">
      <w:marLeft w:val="480"/>
      <w:marRight w:val="0"/>
      <w:marTop w:val="0"/>
      <w:marBottom w:val="0"/>
      <w:divBdr>
        <w:top w:val="none" w:sz="0" w:space="0" w:color="auto"/>
        <w:left w:val="none" w:sz="0" w:space="0" w:color="auto"/>
        <w:bottom w:val="none" w:sz="0" w:space="0" w:color="auto"/>
        <w:right w:val="none" w:sz="0" w:space="0" w:color="auto"/>
      </w:divBdr>
    </w:div>
    <w:div w:id="1909685811">
      <w:marLeft w:val="480"/>
      <w:marRight w:val="0"/>
      <w:marTop w:val="0"/>
      <w:marBottom w:val="0"/>
      <w:divBdr>
        <w:top w:val="none" w:sz="0" w:space="0" w:color="auto"/>
        <w:left w:val="none" w:sz="0" w:space="0" w:color="auto"/>
        <w:bottom w:val="none" w:sz="0" w:space="0" w:color="auto"/>
        <w:right w:val="none" w:sz="0" w:space="0" w:color="auto"/>
      </w:divBdr>
    </w:div>
    <w:div w:id="1913545471">
      <w:marLeft w:val="480"/>
      <w:marRight w:val="0"/>
      <w:marTop w:val="0"/>
      <w:marBottom w:val="0"/>
      <w:divBdr>
        <w:top w:val="none" w:sz="0" w:space="0" w:color="auto"/>
        <w:left w:val="none" w:sz="0" w:space="0" w:color="auto"/>
        <w:bottom w:val="none" w:sz="0" w:space="0" w:color="auto"/>
        <w:right w:val="none" w:sz="0" w:space="0" w:color="auto"/>
      </w:divBdr>
    </w:div>
    <w:div w:id="1915822867">
      <w:marLeft w:val="480"/>
      <w:marRight w:val="0"/>
      <w:marTop w:val="0"/>
      <w:marBottom w:val="0"/>
      <w:divBdr>
        <w:top w:val="none" w:sz="0" w:space="0" w:color="auto"/>
        <w:left w:val="none" w:sz="0" w:space="0" w:color="auto"/>
        <w:bottom w:val="none" w:sz="0" w:space="0" w:color="auto"/>
        <w:right w:val="none" w:sz="0" w:space="0" w:color="auto"/>
      </w:divBdr>
    </w:div>
    <w:div w:id="1918979122">
      <w:marLeft w:val="480"/>
      <w:marRight w:val="0"/>
      <w:marTop w:val="0"/>
      <w:marBottom w:val="0"/>
      <w:divBdr>
        <w:top w:val="none" w:sz="0" w:space="0" w:color="auto"/>
        <w:left w:val="none" w:sz="0" w:space="0" w:color="auto"/>
        <w:bottom w:val="none" w:sz="0" w:space="0" w:color="auto"/>
        <w:right w:val="none" w:sz="0" w:space="0" w:color="auto"/>
      </w:divBdr>
    </w:div>
    <w:div w:id="1919510346">
      <w:marLeft w:val="480"/>
      <w:marRight w:val="0"/>
      <w:marTop w:val="0"/>
      <w:marBottom w:val="0"/>
      <w:divBdr>
        <w:top w:val="none" w:sz="0" w:space="0" w:color="auto"/>
        <w:left w:val="none" w:sz="0" w:space="0" w:color="auto"/>
        <w:bottom w:val="none" w:sz="0" w:space="0" w:color="auto"/>
        <w:right w:val="none" w:sz="0" w:space="0" w:color="auto"/>
      </w:divBdr>
    </w:div>
    <w:div w:id="1930194148">
      <w:marLeft w:val="480"/>
      <w:marRight w:val="0"/>
      <w:marTop w:val="0"/>
      <w:marBottom w:val="0"/>
      <w:divBdr>
        <w:top w:val="none" w:sz="0" w:space="0" w:color="auto"/>
        <w:left w:val="none" w:sz="0" w:space="0" w:color="auto"/>
        <w:bottom w:val="none" w:sz="0" w:space="0" w:color="auto"/>
        <w:right w:val="none" w:sz="0" w:space="0" w:color="auto"/>
      </w:divBdr>
    </w:div>
    <w:div w:id="1931497806">
      <w:marLeft w:val="480"/>
      <w:marRight w:val="0"/>
      <w:marTop w:val="0"/>
      <w:marBottom w:val="0"/>
      <w:divBdr>
        <w:top w:val="none" w:sz="0" w:space="0" w:color="auto"/>
        <w:left w:val="none" w:sz="0" w:space="0" w:color="auto"/>
        <w:bottom w:val="none" w:sz="0" w:space="0" w:color="auto"/>
        <w:right w:val="none" w:sz="0" w:space="0" w:color="auto"/>
      </w:divBdr>
    </w:div>
    <w:div w:id="1932395880">
      <w:marLeft w:val="480"/>
      <w:marRight w:val="0"/>
      <w:marTop w:val="0"/>
      <w:marBottom w:val="0"/>
      <w:divBdr>
        <w:top w:val="none" w:sz="0" w:space="0" w:color="auto"/>
        <w:left w:val="none" w:sz="0" w:space="0" w:color="auto"/>
        <w:bottom w:val="none" w:sz="0" w:space="0" w:color="auto"/>
        <w:right w:val="none" w:sz="0" w:space="0" w:color="auto"/>
      </w:divBdr>
    </w:div>
    <w:div w:id="1933663067">
      <w:marLeft w:val="480"/>
      <w:marRight w:val="0"/>
      <w:marTop w:val="0"/>
      <w:marBottom w:val="0"/>
      <w:divBdr>
        <w:top w:val="none" w:sz="0" w:space="0" w:color="auto"/>
        <w:left w:val="none" w:sz="0" w:space="0" w:color="auto"/>
        <w:bottom w:val="none" w:sz="0" w:space="0" w:color="auto"/>
        <w:right w:val="none" w:sz="0" w:space="0" w:color="auto"/>
      </w:divBdr>
    </w:div>
    <w:div w:id="1934387712">
      <w:marLeft w:val="480"/>
      <w:marRight w:val="0"/>
      <w:marTop w:val="0"/>
      <w:marBottom w:val="0"/>
      <w:divBdr>
        <w:top w:val="none" w:sz="0" w:space="0" w:color="auto"/>
        <w:left w:val="none" w:sz="0" w:space="0" w:color="auto"/>
        <w:bottom w:val="none" w:sz="0" w:space="0" w:color="auto"/>
        <w:right w:val="none" w:sz="0" w:space="0" w:color="auto"/>
      </w:divBdr>
    </w:div>
    <w:div w:id="1935430869">
      <w:marLeft w:val="640"/>
      <w:marRight w:val="0"/>
      <w:marTop w:val="0"/>
      <w:marBottom w:val="0"/>
      <w:divBdr>
        <w:top w:val="none" w:sz="0" w:space="0" w:color="auto"/>
        <w:left w:val="none" w:sz="0" w:space="0" w:color="auto"/>
        <w:bottom w:val="none" w:sz="0" w:space="0" w:color="auto"/>
        <w:right w:val="none" w:sz="0" w:space="0" w:color="auto"/>
      </w:divBdr>
    </w:div>
    <w:div w:id="1938319037">
      <w:marLeft w:val="480"/>
      <w:marRight w:val="0"/>
      <w:marTop w:val="0"/>
      <w:marBottom w:val="0"/>
      <w:divBdr>
        <w:top w:val="none" w:sz="0" w:space="0" w:color="auto"/>
        <w:left w:val="none" w:sz="0" w:space="0" w:color="auto"/>
        <w:bottom w:val="none" w:sz="0" w:space="0" w:color="auto"/>
        <w:right w:val="none" w:sz="0" w:space="0" w:color="auto"/>
      </w:divBdr>
    </w:div>
    <w:div w:id="1939171935">
      <w:marLeft w:val="480"/>
      <w:marRight w:val="0"/>
      <w:marTop w:val="0"/>
      <w:marBottom w:val="0"/>
      <w:divBdr>
        <w:top w:val="none" w:sz="0" w:space="0" w:color="auto"/>
        <w:left w:val="none" w:sz="0" w:space="0" w:color="auto"/>
        <w:bottom w:val="none" w:sz="0" w:space="0" w:color="auto"/>
        <w:right w:val="none" w:sz="0" w:space="0" w:color="auto"/>
      </w:divBdr>
    </w:div>
    <w:div w:id="1942298122">
      <w:marLeft w:val="480"/>
      <w:marRight w:val="0"/>
      <w:marTop w:val="0"/>
      <w:marBottom w:val="0"/>
      <w:divBdr>
        <w:top w:val="none" w:sz="0" w:space="0" w:color="auto"/>
        <w:left w:val="none" w:sz="0" w:space="0" w:color="auto"/>
        <w:bottom w:val="none" w:sz="0" w:space="0" w:color="auto"/>
        <w:right w:val="none" w:sz="0" w:space="0" w:color="auto"/>
      </w:divBdr>
    </w:div>
    <w:div w:id="1942566281">
      <w:marLeft w:val="480"/>
      <w:marRight w:val="0"/>
      <w:marTop w:val="0"/>
      <w:marBottom w:val="0"/>
      <w:divBdr>
        <w:top w:val="none" w:sz="0" w:space="0" w:color="auto"/>
        <w:left w:val="none" w:sz="0" w:space="0" w:color="auto"/>
        <w:bottom w:val="none" w:sz="0" w:space="0" w:color="auto"/>
        <w:right w:val="none" w:sz="0" w:space="0" w:color="auto"/>
      </w:divBdr>
    </w:div>
    <w:div w:id="1949659699">
      <w:marLeft w:val="480"/>
      <w:marRight w:val="0"/>
      <w:marTop w:val="0"/>
      <w:marBottom w:val="0"/>
      <w:divBdr>
        <w:top w:val="none" w:sz="0" w:space="0" w:color="auto"/>
        <w:left w:val="none" w:sz="0" w:space="0" w:color="auto"/>
        <w:bottom w:val="none" w:sz="0" w:space="0" w:color="auto"/>
        <w:right w:val="none" w:sz="0" w:space="0" w:color="auto"/>
      </w:divBdr>
    </w:div>
    <w:div w:id="1954701603">
      <w:marLeft w:val="480"/>
      <w:marRight w:val="0"/>
      <w:marTop w:val="0"/>
      <w:marBottom w:val="0"/>
      <w:divBdr>
        <w:top w:val="none" w:sz="0" w:space="0" w:color="auto"/>
        <w:left w:val="none" w:sz="0" w:space="0" w:color="auto"/>
        <w:bottom w:val="none" w:sz="0" w:space="0" w:color="auto"/>
        <w:right w:val="none" w:sz="0" w:space="0" w:color="auto"/>
      </w:divBdr>
    </w:div>
    <w:div w:id="1958826870">
      <w:marLeft w:val="480"/>
      <w:marRight w:val="0"/>
      <w:marTop w:val="0"/>
      <w:marBottom w:val="0"/>
      <w:divBdr>
        <w:top w:val="none" w:sz="0" w:space="0" w:color="auto"/>
        <w:left w:val="none" w:sz="0" w:space="0" w:color="auto"/>
        <w:bottom w:val="none" w:sz="0" w:space="0" w:color="auto"/>
        <w:right w:val="none" w:sz="0" w:space="0" w:color="auto"/>
      </w:divBdr>
    </w:div>
    <w:div w:id="1959099080">
      <w:marLeft w:val="480"/>
      <w:marRight w:val="0"/>
      <w:marTop w:val="0"/>
      <w:marBottom w:val="0"/>
      <w:divBdr>
        <w:top w:val="none" w:sz="0" w:space="0" w:color="auto"/>
        <w:left w:val="none" w:sz="0" w:space="0" w:color="auto"/>
        <w:bottom w:val="none" w:sz="0" w:space="0" w:color="auto"/>
        <w:right w:val="none" w:sz="0" w:space="0" w:color="auto"/>
      </w:divBdr>
    </w:div>
    <w:div w:id="1962028953">
      <w:marLeft w:val="480"/>
      <w:marRight w:val="0"/>
      <w:marTop w:val="0"/>
      <w:marBottom w:val="0"/>
      <w:divBdr>
        <w:top w:val="none" w:sz="0" w:space="0" w:color="auto"/>
        <w:left w:val="none" w:sz="0" w:space="0" w:color="auto"/>
        <w:bottom w:val="none" w:sz="0" w:space="0" w:color="auto"/>
        <w:right w:val="none" w:sz="0" w:space="0" w:color="auto"/>
      </w:divBdr>
    </w:div>
    <w:div w:id="1962572515">
      <w:marLeft w:val="480"/>
      <w:marRight w:val="0"/>
      <w:marTop w:val="0"/>
      <w:marBottom w:val="0"/>
      <w:divBdr>
        <w:top w:val="none" w:sz="0" w:space="0" w:color="auto"/>
        <w:left w:val="none" w:sz="0" w:space="0" w:color="auto"/>
        <w:bottom w:val="none" w:sz="0" w:space="0" w:color="auto"/>
        <w:right w:val="none" w:sz="0" w:space="0" w:color="auto"/>
      </w:divBdr>
    </w:div>
    <w:div w:id="1967463267">
      <w:marLeft w:val="480"/>
      <w:marRight w:val="0"/>
      <w:marTop w:val="0"/>
      <w:marBottom w:val="0"/>
      <w:divBdr>
        <w:top w:val="none" w:sz="0" w:space="0" w:color="auto"/>
        <w:left w:val="none" w:sz="0" w:space="0" w:color="auto"/>
        <w:bottom w:val="none" w:sz="0" w:space="0" w:color="auto"/>
        <w:right w:val="none" w:sz="0" w:space="0" w:color="auto"/>
      </w:divBdr>
    </w:div>
    <w:div w:id="1969970863">
      <w:marLeft w:val="480"/>
      <w:marRight w:val="0"/>
      <w:marTop w:val="0"/>
      <w:marBottom w:val="0"/>
      <w:divBdr>
        <w:top w:val="none" w:sz="0" w:space="0" w:color="auto"/>
        <w:left w:val="none" w:sz="0" w:space="0" w:color="auto"/>
        <w:bottom w:val="none" w:sz="0" w:space="0" w:color="auto"/>
        <w:right w:val="none" w:sz="0" w:space="0" w:color="auto"/>
      </w:divBdr>
    </w:div>
    <w:div w:id="1970277432">
      <w:marLeft w:val="480"/>
      <w:marRight w:val="0"/>
      <w:marTop w:val="0"/>
      <w:marBottom w:val="0"/>
      <w:divBdr>
        <w:top w:val="none" w:sz="0" w:space="0" w:color="auto"/>
        <w:left w:val="none" w:sz="0" w:space="0" w:color="auto"/>
        <w:bottom w:val="none" w:sz="0" w:space="0" w:color="auto"/>
        <w:right w:val="none" w:sz="0" w:space="0" w:color="auto"/>
      </w:divBdr>
    </w:div>
    <w:div w:id="1970822042">
      <w:marLeft w:val="480"/>
      <w:marRight w:val="0"/>
      <w:marTop w:val="0"/>
      <w:marBottom w:val="0"/>
      <w:divBdr>
        <w:top w:val="none" w:sz="0" w:space="0" w:color="auto"/>
        <w:left w:val="none" w:sz="0" w:space="0" w:color="auto"/>
        <w:bottom w:val="none" w:sz="0" w:space="0" w:color="auto"/>
        <w:right w:val="none" w:sz="0" w:space="0" w:color="auto"/>
      </w:divBdr>
    </w:div>
    <w:div w:id="1972782529">
      <w:marLeft w:val="480"/>
      <w:marRight w:val="0"/>
      <w:marTop w:val="0"/>
      <w:marBottom w:val="0"/>
      <w:divBdr>
        <w:top w:val="none" w:sz="0" w:space="0" w:color="auto"/>
        <w:left w:val="none" w:sz="0" w:space="0" w:color="auto"/>
        <w:bottom w:val="none" w:sz="0" w:space="0" w:color="auto"/>
        <w:right w:val="none" w:sz="0" w:space="0" w:color="auto"/>
      </w:divBdr>
    </w:div>
    <w:div w:id="1974022721">
      <w:marLeft w:val="480"/>
      <w:marRight w:val="0"/>
      <w:marTop w:val="0"/>
      <w:marBottom w:val="0"/>
      <w:divBdr>
        <w:top w:val="none" w:sz="0" w:space="0" w:color="auto"/>
        <w:left w:val="none" w:sz="0" w:space="0" w:color="auto"/>
        <w:bottom w:val="none" w:sz="0" w:space="0" w:color="auto"/>
        <w:right w:val="none" w:sz="0" w:space="0" w:color="auto"/>
      </w:divBdr>
    </w:div>
    <w:div w:id="1976644101">
      <w:marLeft w:val="480"/>
      <w:marRight w:val="0"/>
      <w:marTop w:val="0"/>
      <w:marBottom w:val="0"/>
      <w:divBdr>
        <w:top w:val="none" w:sz="0" w:space="0" w:color="auto"/>
        <w:left w:val="none" w:sz="0" w:space="0" w:color="auto"/>
        <w:bottom w:val="none" w:sz="0" w:space="0" w:color="auto"/>
        <w:right w:val="none" w:sz="0" w:space="0" w:color="auto"/>
      </w:divBdr>
    </w:div>
    <w:div w:id="1977561661">
      <w:marLeft w:val="480"/>
      <w:marRight w:val="0"/>
      <w:marTop w:val="0"/>
      <w:marBottom w:val="0"/>
      <w:divBdr>
        <w:top w:val="none" w:sz="0" w:space="0" w:color="auto"/>
        <w:left w:val="none" w:sz="0" w:space="0" w:color="auto"/>
        <w:bottom w:val="none" w:sz="0" w:space="0" w:color="auto"/>
        <w:right w:val="none" w:sz="0" w:space="0" w:color="auto"/>
      </w:divBdr>
    </w:div>
    <w:div w:id="1978752666">
      <w:marLeft w:val="480"/>
      <w:marRight w:val="0"/>
      <w:marTop w:val="0"/>
      <w:marBottom w:val="0"/>
      <w:divBdr>
        <w:top w:val="none" w:sz="0" w:space="0" w:color="auto"/>
        <w:left w:val="none" w:sz="0" w:space="0" w:color="auto"/>
        <w:bottom w:val="none" w:sz="0" w:space="0" w:color="auto"/>
        <w:right w:val="none" w:sz="0" w:space="0" w:color="auto"/>
      </w:divBdr>
    </w:div>
    <w:div w:id="1979414529">
      <w:marLeft w:val="480"/>
      <w:marRight w:val="0"/>
      <w:marTop w:val="0"/>
      <w:marBottom w:val="0"/>
      <w:divBdr>
        <w:top w:val="none" w:sz="0" w:space="0" w:color="auto"/>
        <w:left w:val="none" w:sz="0" w:space="0" w:color="auto"/>
        <w:bottom w:val="none" w:sz="0" w:space="0" w:color="auto"/>
        <w:right w:val="none" w:sz="0" w:space="0" w:color="auto"/>
      </w:divBdr>
    </w:div>
    <w:div w:id="1980257087">
      <w:marLeft w:val="480"/>
      <w:marRight w:val="0"/>
      <w:marTop w:val="0"/>
      <w:marBottom w:val="0"/>
      <w:divBdr>
        <w:top w:val="none" w:sz="0" w:space="0" w:color="auto"/>
        <w:left w:val="none" w:sz="0" w:space="0" w:color="auto"/>
        <w:bottom w:val="none" w:sz="0" w:space="0" w:color="auto"/>
        <w:right w:val="none" w:sz="0" w:space="0" w:color="auto"/>
      </w:divBdr>
    </w:div>
    <w:div w:id="1980378727">
      <w:marLeft w:val="480"/>
      <w:marRight w:val="0"/>
      <w:marTop w:val="0"/>
      <w:marBottom w:val="0"/>
      <w:divBdr>
        <w:top w:val="none" w:sz="0" w:space="0" w:color="auto"/>
        <w:left w:val="none" w:sz="0" w:space="0" w:color="auto"/>
        <w:bottom w:val="none" w:sz="0" w:space="0" w:color="auto"/>
        <w:right w:val="none" w:sz="0" w:space="0" w:color="auto"/>
      </w:divBdr>
    </w:div>
    <w:div w:id="1984506869">
      <w:marLeft w:val="480"/>
      <w:marRight w:val="0"/>
      <w:marTop w:val="0"/>
      <w:marBottom w:val="0"/>
      <w:divBdr>
        <w:top w:val="none" w:sz="0" w:space="0" w:color="auto"/>
        <w:left w:val="none" w:sz="0" w:space="0" w:color="auto"/>
        <w:bottom w:val="none" w:sz="0" w:space="0" w:color="auto"/>
        <w:right w:val="none" w:sz="0" w:space="0" w:color="auto"/>
      </w:divBdr>
    </w:div>
    <w:div w:id="1984770812">
      <w:marLeft w:val="480"/>
      <w:marRight w:val="0"/>
      <w:marTop w:val="0"/>
      <w:marBottom w:val="0"/>
      <w:divBdr>
        <w:top w:val="none" w:sz="0" w:space="0" w:color="auto"/>
        <w:left w:val="none" w:sz="0" w:space="0" w:color="auto"/>
        <w:bottom w:val="none" w:sz="0" w:space="0" w:color="auto"/>
        <w:right w:val="none" w:sz="0" w:space="0" w:color="auto"/>
      </w:divBdr>
    </w:div>
    <w:div w:id="1987465652">
      <w:marLeft w:val="480"/>
      <w:marRight w:val="0"/>
      <w:marTop w:val="0"/>
      <w:marBottom w:val="0"/>
      <w:divBdr>
        <w:top w:val="none" w:sz="0" w:space="0" w:color="auto"/>
        <w:left w:val="none" w:sz="0" w:space="0" w:color="auto"/>
        <w:bottom w:val="none" w:sz="0" w:space="0" w:color="auto"/>
        <w:right w:val="none" w:sz="0" w:space="0" w:color="auto"/>
      </w:divBdr>
    </w:div>
    <w:div w:id="1988052197">
      <w:marLeft w:val="480"/>
      <w:marRight w:val="0"/>
      <w:marTop w:val="0"/>
      <w:marBottom w:val="0"/>
      <w:divBdr>
        <w:top w:val="none" w:sz="0" w:space="0" w:color="auto"/>
        <w:left w:val="none" w:sz="0" w:space="0" w:color="auto"/>
        <w:bottom w:val="none" w:sz="0" w:space="0" w:color="auto"/>
        <w:right w:val="none" w:sz="0" w:space="0" w:color="auto"/>
      </w:divBdr>
    </w:div>
    <w:div w:id="1990934179">
      <w:marLeft w:val="480"/>
      <w:marRight w:val="0"/>
      <w:marTop w:val="0"/>
      <w:marBottom w:val="0"/>
      <w:divBdr>
        <w:top w:val="none" w:sz="0" w:space="0" w:color="auto"/>
        <w:left w:val="none" w:sz="0" w:space="0" w:color="auto"/>
        <w:bottom w:val="none" w:sz="0" w:space="0" w:color="auto"/>
        <w:right w:val="none" w:sz="0" w:space="0" w:color="auto"/>
      </w:divBdr>
    </w:div>
    <w:div w:id="1991977713">
      <w:marLeft w:val="480"/>
      <w:marRight w:val="0"/>
      <w:marTop w:val="0"/>
      <w:marBottom w:val="0"/>
      <w:divBdr>
        <w:top w:val="none" w:sz="0" w:space="0" w:color="auto"/>
        <w:left w:val="none" w:sz="0" w:space="0" w:color="auto"/>
        <w:bottom w:val="none" w:sz="0" w:space="0" w:color="auto"/>
        <w:right w:val="none" w:sz="0" w:space="0" w:color="auto"/>
      </w:divBdr>
    </w:div>
    <w:div w:id="1995065821">
      <w:marLeft w:val="480"/>
      <w:marRight w:val="0"/>
      <w:marTop w:val="0"/>
      <w:marBottom w:val="0"/>
      <w:divBdr>
        <w:top w:val="none" w:sz="0" w:space="0" w:color="auto"/>
        <w:left w:val="none" w:sz="0" w:space="0" w:color="auto"/>
        <w:bottom w:val="none" w:sz="0" w:space="0" w:color="auto"/>
        <w:right w:val="none" w:sz="0" w:space="0" w:color="auto"/>
      </w:divBdr>
    </w:div>
    <w:div w:id="1995254967">
      <w:marLeft w:val="480"/>
      <w:marRight w:val="0"/>
      <w:marTop w:val="0"/>
      <w:marBottom w:val="0"/>
      <w:divBdr>
        <w:top w:val="none" w:sz="0" w:space="0" w:color="auto"/>
        <w:left w:val="none" w:sz="0" w:space="0" w:color="auto"/>
        <w:bottom w:val="none" w:sz="0" w:space="0" w:color="auto"/>
        <w:right w:val="none" w:sz="0" w:space="0" w:color="auto"/>
      </w:divBdr>
    </w:div>
    <w:div w:id="1995985469">
      <w:marLeft w:val="480"/>
      <w:marRight w:val="0"/>
      <w:marTop w:val="0"/>
      <w:marBottom w:val="0"/>
      <w:divBdr>
        <w:top w:val="none" w:sz="0" w:space="0" w:color="auto"/>
        <w:left w:val="none" w:sz="0" w:space="0" w:color="auto"/>
        <w:bottom w:val="none" w:sz="0" w:space="0" w:color="auto"/>
        <w:right w:val="none" w:sz="0" w:space="0" w:color="auto"/>
      </w:divBdr>
    </w:div>
    <w:div w:id="1996177403">
      <w:marLeft w:val="480"/>
      <w:marRight w:val="0"/>
      <w:marTop w:val="0"/>
      <w:marBottom w:val="0"/>
      <w:divBdr>
        <w:top w:val="none" w:sz="0" w:space="0" w:color="auto"/>
        <w:left w:val="none" w:sz="0" w:space="0" w:color="auto"/>
        <w:bottom w:val="none" w:sz="0" w:space="0" w:color="auto"/>
        <w:right w:val="none" w:sz="0" w:space="0" w:color="auto"/>
      </w:divBdr>
    </w:div>
    <w:div w:id="1996832810">
      <w:marLeft w:val="480"/>
      <w:marRight w:val="0"/>
      <w:marTop w:val="0"/>
      <w:marBottom w:val="0"/>
      <w:divBdr>
        <w:top w:val="none" w:sz="0" w:space="0" w:color="auto"/>
        <w:left w:val="none" w:sz="0" w:space="0" w:color="auto"/>
        <w:bottom w:val="none" w:sz="0" w:space="0" w:color="auto"/>
        <w:right w:val="none" w:sz="0" w:space="0" w:color="auto"/>
      </w:divBdr>
    </w:div>
    <w:div w:id="1998218768">
      <w:marLeft w:val="480"/>
      <w:marRight w:val="0"/>
      <w:marTop w:val="0"/>
      <w:marBottom w:val="0"/>
      <w:divBdr>
        <w:top w:val="none" w:sz="0" w:space="0" w:color="auto"/>
        <w:left w:val="none" w:sz="0" w:space="0" w:color="auto"/>
        <w:bottom w:val="none" w:sz="0" w:space="0" w:color="auto"/>
        <w:right w:val="none" w:sz="0" w:space="0" w:color="auto"/>
      </w:divBdr>
    </w:div>
    <w:div w:id="2000376183">
      <w:marLeft w:val="480"/>
      <w:marRight w:val="0"/>
      <w:marTop w:val="0"/>
      <w:marBottom w:val="0"/>
      <w:divBdr>
        <w:top w:val="none" w:sz="0" w:space="0" w:color="auto"/>
        <w:left w:val="none" w:sz="0" w:space="0" w:color="auto"/>
        <w:bottom w:val="none" w:sz="0" w:space="0" w:color="auto"/>
        <w:right w:val="none" w:sz="0" w:space="0" w:color="auto"/>
      </w:divBdr>
    </w:div>
    <w:div w:id="2001540835">
      <w:marLeft w:val="480"/>
      <w:marRight w:val="0"/>
      <w:marTop w:val="0"/>
      <w:marBottom w:val="0"/>
      <w:divBdr>
        <w:top w:val="none" w:sz="0" w:space="0" w:color="auto"/>
        <w:left w:val="none" w:sz="0" w:space="0" w:color="auto"/>
        <w:bottom w:val="none" w:sz="0" w:space="0" w:color="auto"/>
        <w:right w:val="none" w:sz="0" w:space="0" w:color="auto"/>
      </w:divBdr>
    </w:div>
    <w:div w:id="2003849149">
      <w:marLeft w:val="480"/>
      <w:marRight w:val="0"/>
      <w:marTop w:val="0"/>
      <w:marBottom w:val="0"/>
      <w:divBdr>
        <w:top w:val="none" w:sz="0" w:space="0" w:color="auto"/>
        <w:left w:val="none" w:sz="0" w:space="0" w:color="auto"/>
        <w:bottom w:val="none" w:sz="0" w:space="0" w:color="auto"/>
        <w:right w:val="none" w:sz="0" w:space="0" w:color="auto"/>
      </w:divBdr>
    </w:div>
    <w:div w:id="2004972586">
      <w:marLeft w:val="480"/>
      <w:marRight w:val="0"/>
      <w:marTop w:val="0"/>
      <w:marBottom w:val="0"/>
      <w:divBdr>
        <w:top w:val="none" w:sz="0" w:space="0" w:color="auto"/>
        <w:left w:val="none" w:sz="0" w:space="0" w:color="auto"/>
        <w:bottom w:val="none" w:sz="0" w:space="0" w:color="auto"/>
        <w:right w:val="none" w:sz="0" w:space="0" w:color="auto"/>
      </w:divBdr>
    </w:div>
    <w:div w:id="2005357287">
      <w:marLeft w:val="480"/>
      <w:marRight w:val="0"/>
      <w:marTop w:val="0"/>
      <w:marBottom w:val="0"/>
      <w:divBdr>
        <w:top w:val="none" w:sz="0" w:space="0" w:color="auto"/>
        <w:left w:val="none" w:sz="0" w:space="0" w:color="auto"/>
        <w:bottom w:val="none" w:sz="0" w:space="0" w:color="auto"/>
        <w:right w:val="none" w:sz="0" w:space="0" w:color="auto"/>
      </w:divBdr>
    </w:div>
    <w:div w:id="2008170759">
      <w:marLeft w:val="480"/>
      <w:marRight w:val="0"/>
      <w:marTop w:val="0"/>
      <w:marBottom w:val="0"/>
      <w:divBdr>
        <w:top w:val="none" w:sz="0" w:space="0" w:color="auto"/>
        <w:left w:val="none" w:sz="0" w:space="0" w:color="auto"/>
        <w:bottom w:val="none" w:sz="0" w:space="0" w:color="auto"/>
        <w:right w:val="none" w:sz="0" w:space="0" w:color="auto"/>
      </w:divBdr>
    </w:div>
    <w:div w:id="2011370697">
      <w:marLeft w:val="480"/>
      <w:marRight w:val="0"/>
      <w:marTop w:val="0"/>
      <w:marBottom w:val="0"/>
      <w:divBdr>
        <w:top w:val="none" w:sz="0" w:space="0" w:color="auto"/>
        <w:left w:val="none" w:sz="0" w:space="0" w:color="auto"/>
        <w:bottom w:val="none" w:sz="0" w:space="0" w:color="auto"/>
        <w:right w:val="none" w:sz="0" w:space="0" w:color="auto"/>
      </w:divBdr>
    </w:div>
    <w:div w:id="2014842447">
      <w:marLeft w:val="480"/>
      <w:marRight w:val="0"/>
      <w:marTop w:val="0"/>
      <w:marBottom w:val="0"/>
      <w:divBdr>
        <w:top w:val="none" w:sz="0" w:space="0" w:color="auto"/>
        <w:left w:val="none" w:sz="0" w:space="0" w:color="auto"/>
        <w:bottom w:val="none" w:sz="0" w:space="0" w:color="auto"/>
        <w:right w:val="none" w:sz="0" w:space="0" w:color="auto"/>
      </w:divBdr>
    </w:div>
    <w:div w:id="2015497017">
      <w:marLeft w:val="480"/>
      <w:marRight w:val="0"/>
      <w:marTop w:val="0"/>
      <w:marBottom w:val="0"/>
      <w:divBdr>
        <w:top w:val="none" w:sz="0" w:space="0" w:color="auto"/>
        <w:left w:val="none" w:sz="0" w:space="0" w:color="auto"/>
        <w:bottom w:val="none" w:sz="0" w:space="0" w:color="auto"/>
        <w:right w:val="none" w:sz="0" w:space="0" w:color="auto"/>
      </w:divBdr>
    </w:div>
    <w:div w:id="2015523202">
      <w:marLeft w:val="480"/>
      <w:marRight w:val="0"/>
      <w:marTop w:val="0"/>
      <w:marBottom w:val="0"/>
      <w:divBdr>
        <w:top w:val="none" w:sz="0" w:space="0" w:color="auto"/>
        <w:left w:val="none" w:sz="0" w:space="0" w:color="auto"/>
        <w:bottom w:val="none" w:sz="0" w:space="0" w:color="auto"/>
        <w:right w:val="none" w:sz="0" w:space="0" w:color="auto"/>
      </w:divBdr>
    </w:div>
    <w:div w:id="2021078771">
      <w:marLeft w:val="480"/>
      <w:marRight w:val="0"/>
      <w:marTop w:val="0"/>
      <w:marBottom w:val="0"/>
      <w:divBdr>
        <w:top w:val="none" w:sz="0" w:space="0" w:color="auto"/>
        <w:left w:val="none" w:sz="0" w:space="0" w:color="auto"/>
        <w:bottom w:val="none" w:sz="0" w:space="0" w:color="auto"/>
        <w:right w:val="none" w:sz="0" w:space="0" w:color="auto"/>
      </w:divBdr>
    </w:div>
    <w:div w:id="2022316609">
      <w:marLeft w:val="480"/>
      <w:marRight w:val="0"/>
      <w:marTop w:val="0"/>
      <w:marBottom w:val="0"/>
      <w:divBdr>
        <w:top w:val="none" w:sz="0" w:space="0" w:color="auto"/>
        <w:left w:val="none" w:sz="0" w:space="0" w:color="auto"/>
        <w:bottom w:val="none" w:sz="0" w:space="0" w:color="auto"/>
        <w:right w:val="none" w:sz="0" w:space="0" w:color="auto"/>
      </w:divBdr>
    </w:div>
    <w:div w:id="2022387471">
      <w:marLeft w:val="480"/>
      <w:marRight w:val="0"/>
      <w:marTop w:val="0"/>
      <w:marBottom w:val="0"/>
      <w:divBdr>
        <w:top w:val="none" w:sz="0" w:space="0" w:color="auto"/>
        <w:left w:val="none" w:sz="0" w:space="0" w:color="auto"/>
        <w:bottom w:val="none" w:sz="0" w:space="0" w:color="auto"/>
        <w:right w:val="none" w:sz="0" w:space="0" w:color="auto"/>
      </w:divBdr>
    </w:div>
    <w:div w:id="2025596549">
      <w:marLeft w:val="480"/>
      <w:marRight w:val="0"/>
      <w:marTop w:val="0"/>
      <w:marBottom w:val="0"/>
      <w:divBdr>
        <w:top w:val="none" w:sz="0" w:space="0" w:color="auto"/>
        <w:left w:val="none" w:sz="0" w:space="0" w:color="auto"/>
        <w:bottom w:val="none" w:sz="0" w:space="0" w:color="auto"/>
        <w:right w:val="none" w:sz="0" w:space="0" w:color="auto"/>
      </w:divBdr>
    </w:div>
    <w:div w:id="2033259314">
      <w:marLeft w:val="480"/>
      <w:marRight w:val="0"/>
      <w:marTop w:val="0"/>
      <w:marBottom w:val="0"/>
      <w:divBdr>
        <w:top w:val="none" w:sz="0" w:space="0" w:color="auto"/>
        <w:left w:val="none" w:sz="0" w:space="0" w:color="auto"/>
        <w:bottom w:val="none" w:sz="0" w:space="0" w:color="auto"/>
        <w:right w:val="none" w:sz="0" w:space="0" w:color="auto"/>
      </w:divBdr>
    </w:div>
    <w:div w:id="2034308859">
      <w:marLeft w:val="480"/>
      <w:marRight w:val="0"/>
      <w:marTop w:val="0"/>
      <w:marBottom w:val="0"/>
      <w:divBdr>
        <w:top w:val="none" w:sz="0" w:space="0" w:color="auto"/>
        <w:left w:val="none" w:sz="0" w:space="0" w:color="auto"/>
        <w:bottom w:val="none" w:sz="0" w:space="0" w:color="auto"/>
        <w:right w:val="none" w:sz="0" w:space="0" w:color="auto"/>
      </w:divBdr>
    </w:div>
    <w:div w:id="2036542681">
      <w:marLeft w:val="480"/>
      <w:marRight w:val="0"/>
      <w:marTop w:val="0"/>
      <w:marBottom w:val="0"/>
      <w:divBdr>
        <w:top w:val="none" w:sz="0" w:space="0" w:color="auto"/>
        <w:left w:val="none" w:sz="0" w:space="0" w:color="auto"/>
        <w:bottom w:val="none" w:sz="0" w:space="0" w:color="auto"/>
        <w:right w:val="none" w:sz="0" w:space="0" w:color="auto"/>
      </w:divBdr>
    </w:div>
    <w:div w:id="2037387251">
      <w:marLeft w:val="480"/>
      <w:marRight w:val="0"/>
      <w:marTop w:val="0"/>
      <w:marBottom w:val="0"/>
      <w:divBdr>
        <w:top w:val="none" w:sz="0" w:space="0" w:color="auto"/>
        <w:left w:val="none" w:sz="0" w:space="0" w:color="auto"/>
        <w:bottom w:val="none" w:sz="0" w:space="0" w:color="auto"/>
        <w:right w:val="none" w:sz="0" w:space="0" w:color="auto"/>
      </w:divBdr>
    </w:div>
    <w:div w:id="2038966411">
      <w:marLeft w:val="480"/>
      <w:marRight w:val="0"/>
      <w:marTop w:val="0"/>
      <w:marBottom w:val="0"/>
      <w:divBdr>
        <w:top w:val="none" w:sz="0" w:space="0" w:color="auto"/>
        <w:left w:val="none" w:sz="0" w:space="0" w:color="auto"/>
        <w:bottom w:val="none" w:sz="0" w:space="0" w:color="auto"/>
        <w:right w:val="none" w:sz="0" w:space="0" w:color="auto"/>
      </w:divBdr>
    </w:div>
    <w:div w:id="2041584326">
      <w:marLeft w:val="480"/>
      <w:marRight w:val="0"/>
      <w:marTop w:val="0"/>
      <w:marBottom w:val="0"/>
      <w:divBdr>
        <w:top w:val="none" w:sz="0" w:space="0" w:color="auto"/>
        <w:left w:val="none" w:sz="0" w:space="0" w:color="auto"/>
        <w:bottom w:val="none" w:sz="0" w:space="0" w:color="auto"/>
        <w:right w:val="none" w:sz="0" w:space="0" w:color="auto"/>
      </w:divBdr>
    </w:div>
    <w:div w:id="2042053774">
      <w:marLeft w:val="480"/>
      <w:marRight w:val="0"/>
      <w:marTop w:val="0"/>
      <w:marBottom w:val="0"/>
      <w:divBdr>
        <w:top w:val="none" w:sz="0" w:space="0" w:color="auto"/>
        <w:left w:val="none" w:sz="0" w:space="0" w:color="auto"/>
        <w:bottom w:val="none" w:sz="0" w:space="0" w:color="auto"/>
        <w:right w:val="none" w:sz="0" w:space="0" w:color="auto"/>
      </w:divBdr>
    </w:div>
    <w:div w:id="2045205821">
      <w:marLeft w:val="480"/>
      <w:marRight w:val="0"/>
      <w:marTop w:val="0"/>
      <w:marBottom w:val="0"/>
      <w:divBdr>
        <w:top w:val="none" w:sz="0" w:space="0" w:color="auto"/>
        <w:left w:val="none" w:sz="0" w:space="0" w:color="auto"/>
        <w:bottom w:val="none" w:sz="0" w:space="0" w:color="auto"/>
        <w:right w:val="none" w:sz="0" w:space="0" w:color="auto"/>
      </w:divBdr>
    </w:div>
    <w:div w:id="2046983738">
      <w:marLeft w:val="480"/>
      <w:marRight w:val="0"/>
      <w:marTop w:val="0"/>
      <w:marBottom w:val="0"/>
      <w:divBdr>
        <w:top w:val="none" w:sz="0" w:space="0" w:color="auto"/>
        <w:left w:val="none" w:sz="0" w:space="0" w:color="auto"/>
        <w:bottom w:val="none" w:sz="0" w:space="0" w:color="auto"/>
        <w:right w:val="none" w:sz="0" w:space="0" w:color="auto"/>
      </w:divBdr>
    </w:div>
    <w:div w:id="2048141030">
      <w:marLeft w:val="480"/>
      <w:marRight w:val="0"/>
      <w:marTop w:val="0"/>
      <w:marBottom w:val="0"/>
      <w:divBdr>
        <w:top w:val="none" w:sz="0" w:space="0" w:color="auto"/>
        <w:left w:val="none" w:sz="0" w:space="0" w:color="auto"/>
        <w:bottom w:val="none" w:sz="0" w:space="0" w:color="auto"/>
        <w:right w:val="none" w:sz="0" w:space="0" w:color="auto"/>
      </w:divBdr>
    </w:div>
    <w:div w:id="2049984079">
      <w:marLeft w:val="480"/>
      <w:marRight w:val="0"/>
      <w:marTop w:val="0"/>
      <w:marBottom w:val="0"/>
      <w:divBdr>
        <w:top w:val="none" w:sz="0" w:space="0" w:color="auto"/>
        <w:left w:val="none" w:sz="0" w:space="0" w:color="auto"/>
        <w:bottom w:val="none" w:sz="0" w:space="0" w:color="auto"/>
        <w:right w:val="none" w:sz="0" w:space="0" w:color="auto"/>
      </w:divBdr>
    </w:div>
    <w:div w:id="2050766091">
      <w:marLeft w:val="480"/>
      <w:marRight w:val="0"/>
      <w:marTop w:val="0"/>
      <w:marBottom w:val="0"/>
      <w:divBdr>
        <w:top w:val="none" w:sz="0" w:space="0" w:color="auto"/>
        <w:left w:val="none" w:sz="0" w:space="0" w:color="auto"/>
        <w:bottom w:val="none" w:sz="0" w:space="0" w:color="auto"/>
        <w:right w:val="none" w:sz="0" w:space="0" w:color="auto"/>
      </w:divBdr>
    </w:div>
    <w:div w:id="2052146326">
      <w:marLeft w:val="480"/>
      <w:marRight w:val="0"/>
      <w:marTop w:val="0"/>
      <w:marBottom w:val="0"/>
      <w:divBdr>
        <w:top w:val="none" w:sz="0" w:space="0" w:color="auto"/>
        <w:left w:val="none" w:sz="0" w:space="0" w:color="auto"/>
        <w:bottom w:val="none" w:sz="0" w:space="0" w:color="auto"/>
        <w:right w:val="none" w:sz="0" w:space="0" w:color="auto"/>
      </w:divBdr>
    </w:div>
    <w:div w:id="2052339250">
      <w:marLeft w:val="480"/>
      <w:marRight w:val="0"/>
      <w:marTop w:val="0"/>
      <w:marBottom w:val="0"/>
      <w:divBdr>
        <w:top w:val="none" w:sz="0" w:space="0" w:color="auto"/>
        <w:left w:val="none" w:sz="0" w:space="0" w:color="auto"/>
        <w:bottom w:val="none" w:sz="0" w:space="0" w:color="auto"/>
        <w:right w:val="none" w:sz="0" w:space="0" w:color="auto"/>
      </w:divBdr>
    </w:div>
    <w:div w:id="2055306193">
      <w:marLeft w:val="480"/>
      <w:marRight w:val="0"/>
      <w:marTop w:val="0"/>
      <w:marBottom w:val="0"/>
      <w:divBdr>
        <w:top w:val="none" w:sz="0" w:space="0" w:color="auto"/>
        <w:left w:val="none" w:sz="0" w:space="0" w:color="auto"/>
        <w:bottom w:val="none" w:sz="0" w:space="0" w:color="auto"/>
        <w:right w:val="none" w:sz="0" w:space="0" w:color="auto"/>
      </w:divBdr>
    </w:div>
    <w:div w:id="2059738208">
      <w:marLeft w:val="480"/>
      <w:marRight w:val="0"/>
      <w:marTop w:val="0"/>
      <w:marBottom w:val="0"/>
      <w:divBdr>
        <w:top w:val="none" w:sz="0" w:space="0" w:color="auto"/>
        <w:left w:val="none" w:sz="0" w:space="0" w:color="auto"/>
        <w:bottom w:val="none" w:sz="0" w:space="0" w:color="auto"/>
        <w:right w:val="none" w:sz="0" w:space="0" w:color="auto"/>
      </w:divBdr>
    </w:div>
    <w:div w:id="2059814787">
      <w:marLeft w:val="480"/>
      <w:marRight w:val="0"/>
      <w:marTop w:val="0"/>
      <w:marBottom w:val="0"/>
      <w:divBdr>
        <w:top w:val="none" w:sz="0" w:space="0" w:color="auto"/>
        <w:left w:val="none" w:sz="0" w:space="0" w:color="auto"/>
        <w:bottom w:val="none" w:sz="0" w:space="0" w:color="auto"/>
        <w:right w:val="none" w:sz="0" w:space="0" w:color="auto"/>
      </w:divBdr>
    </w:div>
    <w:div w:id="2062172465">
      <w:marLeft w:val="480"/>
      <w:marRight w:val="0"/>
      <w:marTop w:val="0"/>
      <w:marBottom w:val="0"/>
      <w:divBdr>
        <w:top w:val="none" w:sz="0" w:space="0" w:color="auto"/>
        <w:left w:val="none" w:sz="0" w:space="0" w:color="auto"/>
        <w:bottom w:val="none" w:sz="0" w:space="0" w:color="auto"/>
        <w:right w:val="none" w:sz="0" w:space="0" w:color="auto"/>
      </w:divBdr>
    </w:div>
    <w:div w:id="2064668936">
      <w:marLeft w:val="480"/>
      <w:marRight w:val="0"/>
      <w:marTop w:val="0"/>
      <w:marBottom w:val="0"/>
      <w:divBdr>
        <w:top w:val="none" w:sz="0" w:space="0" w:color="auto"/>
        <w:left w:val="none" w:sz="0" w:space="0" w:color="auto"/>
        <w:bottom w:val="none" w:sz="0" w:space="0" w:color="auto"/>
        <w:right w:val="none" w:sz="0" w:space="0" w:color="auto"/>
      </w:divBdr>
    </w:div>
    <w:div w:id="2066484876">
      <w:marLeft w:val="480"/>
      <w:marRight w:val="0"/>
      <w:marTop w:val="0"/>
      <w:marBottom w:val="0"/>
      <w:divBdr>
        <w:top w:val="none" w:sz="0" w:space="0" w:color="auto"/>
        <w:left w:val="none" w:sz="0" w:space="0" w:color="auto"/>
        <w:bottom w:val="none" w:sz="0" w:space="0" w:color="auto"/>
        <w:right w:val="none" w:sz="0" w:space="0" w:color="auto"/>
      </w:divBdr>
    </w:div>
    <w:div w:id="2068407617">
      <w:marLeft w:val="480"/>
      <w:marRight w:val="0"/>
      <w:marTop w:val="0"/>
      <w:marBottom w:val="0"/>
      <w:divBdr>
        <w:top w:val="none" w:sz="0" w:space="0" w:color="auto"/>
        <w:left w:val="none" w:sz="0" w:space="0" w:color="auto"/>
        <w:bottom w:val="none" w:sz="0" w:space="0" w:color="auto"/>
        <w:right w:val="none" w:sz="0" w:space="0" w:color="auto"/>
      </w:divBdr>
    </w:div>
    <w:div w:id="2069105872">
      <w:marLeft w:val="480"/>
      <w:marRight w:val="0"/>
      <w:marTop w:val="0"/>
      <w:marBottom w:val="0"/>
      <w:divBdr>
        <w:top w:val="none" w:sz="0" w:space="0" w:color="auto"/>
        <w:left w:val="none" w:sz="0" w:space="0" w:color="auto"/>
        <w:bottom w:val="none" w:sz="0" w:space="0" w:color="auto"/>
        <w:right w:val="none" w:sz="0" w:space="0" w:color="auto"/>
      </w:divBdr>
    </w:div>
    <w:div w:id="2069955494">
      <w:marLeft w:val="480"/>
      <w:marRight w:val="0"/>
      <w:marTop w:val="0"/>
      <w:marBottom w:val="0"/>
      <w:divBdr>
        <w:top w:val="none" w:sz="0" w:space="0" w:color="auto"/>
        <w:left w:val="none" w:sz="0" w:space="0" w:color="auto"/>
        <w:bottom w:val="none" w:sz="0" w:space="0" w:color="auto"/>
        <w:right w:val="none" w:sz="0" w:space="0" w:color="auto"/>
      </w:divBdr>
    </w:div>
    <w:div w:id="2072001459">
      <w:marLeft w:val="480"/>
      <w:marRight w:val="0"/>
      <w:marTop w:val="0"/>
      <w:marBottom w:val="0"/>
      <w:divBdr>
        <w:top w:val="none" w:sz="0" w:space="0" w:color="auto"/>
        <w:left w:val="none" w:sz="0" w:space="0" w:color="auto"/>
        <w:bottom w:val="none" w:sz="0" w:space="0" w:color="auto"/>
        <w:right w:val="none" w:sz="0" w:space="0" w:color="auto"/>
      </w:divBdr>
    </w:div>
    <w:div w:id="2075007619">
      <w:marLeft w:val="480"/>
      <w:marRight w:val="0"/>
      <w:marTop w:val="0"/>
      <w:marBottom w:val="0"/>
      <w:divBdr>
        <w:top w:val="none" w:sz="0" w:space="0" w:color="auto"/>
        <w:left w:val="none" w:sz="0" w:space="0" w:color="auto"/>
        <w:bottom w:val="none" w:sz="0" w:space="0" w:color="auto"/>
        <w:right w:val="none" w:sz="0" w:space="0" w:color="auto"/>
      </w:divBdr>
    </w:div>
    <w:div w:id="2076932700">
      <w:marLeft w:val="480"/>
      <w:marRight w:val="0"/>
      <w:marTop w:val="0"/>
      <w:marBottom w:val="0"/>
      <w:divBdr>
        <w:top w:val="none" w:sz="0" w:space="0" w:color="auto"/>
        <w:left w:val="none" w:sz="0" w:space="0" w:color="auto"/>
        <w:bottom w:val="none" w:sz="0" w:space="0" w:color="auto"/>
        <w:right w:val="none" w:sz="0" w:space="0" w:color="auto"/>
      </w:divBdr>
    </w:div>
    <w:div w:id="2078548820">
      <w:marLeft w:val="480"/>
      <w:marRight w:val="0"/>
      <w:marTop w:val="0"/>
      <w:marBottom w:val="0"/>
      <w:divBdr>
        <w:top w:val="none" w:sz="0" w:space="0" w:color="auto"/>
        <w:left w:val="none" w:sz="0" w:space="0" w:color="auto"/>
        <w:bottom w:val="none" w:sz="0" w:space="0" w:color="auto"/>
        <w:right w:val="none" w:sz="0" w:space="0" w:color="auto"/>
      </w:divBdr>
    </w:div>
    <w:div w:id="2079354596">
      <w:marLeft w:val="480"/>
      <w:marRight w:val="0"/>
      <w:marTop w:val="0"/>
      <w:marBottom w:val="0"/>
      <w:divBdr>
        <w:top w:val="none" w:sz="0" w:space="0" w:color="auto"/>
        <w:left w:val="none" w:sz="0" w:space="0" w:color="auto"/>
        <w:bottom w:val="none" w:sz="0" w:space="0" w:color="auto"/>
        <w:right w:val="none" w:sz="0" w:space="0" w:color="auto"/>
      </w:divBdr>
    </w:div>
    <w:div w:id="2081903292">
      <w:marLeft w:val="480"/>
      <w:marRight w:val="0"/>
      <w:marTop w:val="0"/>
      <w:marBottom w:val="0"/>
      <w:divBdr>
        <w:top w:val="none" w:sz="0" w:space="0" w:color="auto"/>
        <w:left w:val="none" w:sz="0" w:space="0" w:color="auto"/>
        <w:bottom w:val="none" w:sz="0" w:space="0" w:color="auto"/>
        <w:right w:val="none" w:sz="0" w:space="0" w:color="auto"/>
      </w:divBdr>
    </w:div>
    <w:div w:id="2083405519">
      <w:marLeft w:val="480"/>
      <w:marRight w:val="0"/>
      <w:marTop w:val="0"/>
      <w:marBottom w:val="0"/>
      <w:divBdr>
        <w:top w:val="none" w:sz="0" w:space="0" w:color="auto"/>
        <w:left w:val="none" w:sz="0" w:space="0" w:color="auto"/>
        <w:bottom w:val="none" w:sz="0" w:space="0" w:color="auto"/>
        <w:right w:val="none" w:sz="0" w:space="0" w:color="auto"/>
      </w:divBdr>
    </w:div>
    <w:div w:id="2084065099">
      <w:marLeft w:val="480"/>
      <w:marRight w:val="0"/>
      <w:marTop w:val="0"/>
      <w:marBottom w:val="0"/>
      <w:divBdr>
        <w:top w:val="none" w:sz="0" w:space="0" w:color="auto"/>
        <w:left w:val="none" w:sz="0" w:space="0" w:color="auto"/>
        <w:bottom w:val="none" w:sz="0" w:space="0" w:color="auto"/>
        <w:right w:val="none" w:sz="0" w:space="0" w:color="auto"/>
      </w:divBdr>
    </w:div>
    <w:div w:id="2084601453">
      <w:marLeft w:val="480"/>
      <w:marRight w:val="0"/>
      <w:marTop w:val="0"/>
      <w:marBottom w:val="0"/>
      <w:divBdr>
        <w:top w:val="none" w:sz="0" w:space="0" w:color="auto"/>
        <w:left w:val="none" w:sz="0" w:space="0" w:color="auto"/>
        <w:bottom w:val="none" w:sz="0" w:space="0" w:color="auto"/>
        <w:right w:val="none" w:sz="0" w:space="0" w:color="auto"/>
      </w:divBdr>
    </w:div>
    <w:div w:id="2087259551">
      <w:marLeft w:val="640"/>
      <w:marRight w:val="0"/>
      <w:marTop w:val="0"/>
      <w:marBottom w:val="0"/>
      <w:divBdr>
        <w:top w:val="none" w:sz="0" w:space="0" w:color="auto"/>
        <w:left w:val="none" w:sz="0" w:space="0" w:color="auto"/>
        <w:bottom w:val="none" w:sz="0" w:space="0" w:color="auto"/>
        <w:right w:val="none" w:sz="0" w:space="0" w:color="auto"/>
      </w:divBdr>
    </w:div>
    <w:div w:id="2087338404">
      <w:marLeft w:val="480"/>
      <w:marRight w:val="0"/>
      <w:marTop w:val="0"/>
      <w:marBottom w:val="0"/>
      <w:divBdr>
        <w:top w:val="none" w:sz="0" w:space="0" w:color="auto"/>
        <w:left w:val="none" w:sz="0" w:space="0" w:color="auto"/>
        <w:bottom w:val="none" w:sz="0" w:space="0" w:color="auto"/>
        <w:right w:val="none" w:sz="0" w:space="0" w:color="auto"/>
      </w:divBdr>
    </w:div>
    <w:div w:id="2093499878">
      <w:marLeft w:val="480"/>
      <w:marRight w:val="0"/>
      <w:marTop w:val="0"/>
      <w:marBottom w:val="0"/>
      <w:divBdr>
        <w:top w:val="none" w:sz="0" w:space="0" w:color="auto"/>
        <w:left w:val="none" w:sz="0" w:space="0" w:color="auto"/>
        <w:bottom w:val="none" w:sz="0" w:space="0" w:color="auto"/>
        <w:right w:val="none" w:sz="0" w:space="0" w:color="auto"/>
      </w:divBdr>
    </w:div>
    <w:div w:id="2093509196">
      <w:marLeft w:val="480"/>
      <w:marRight w:val="0"/>
      <w:marTop w:val="0"/>
      <w:marBottom w:val="0"/>
      <w:divBdr>
        <w:top w:val="none" w:sz="0" w:space="0" w:color="auto"/>
        <w:left w:val="none" w:sz="0" w:space="0" w:color="auto"/>
        <w:bottom w:val="none" w:sz="0" w:space="0" w:color="auto"/>
        <w:right w:val="none" w:sz="0" w:space="0" w:color="auto"/>
      </w:divBdr>
    </w:div>
    <w:div w:id="2094355435">
      <w:marLeft w:val="480"/>
      <w:marRight w:val="0"/>
      <w:marTop w:val="0"/>
      <w:marBottom w:val="0"/>
      <w:divBdr>
        <w:top w:val="none" w:sz="0" w:space="0" w:color="auto"/>
        <w:left w:val="none" w:sz="0" w:space="0" w:color="auto"/>
        <w:bottom w:val="none" w:sz="0" w:space="0" w:color="auto"/>
        <w:right w:val="none" w:sz="0" w:space="0" w:color="auto"/>
      </w:divBdr>
    </w:div>
    <w:div w:id="2098598913">
      <w:marLeft w:val="480"/>
      <w:marRight w:val="0"/>
      <w:marTop w:val="0"/>
      <w:marBottom w:val="0"/>
      <w:divBdr>
        <w:top w:val="none" w:sz="0" w:space="0" w:color="auto"/>
        <w:left w:val="none" w:sz="0" w:space="0" w:color="auto"/>
        <w:bottom w:val="none" w:sz="0" w:space="0" w:color="auto"/>
        <w:right w:val="none" w:sz="0" w:space="0" w:color="auto"/>
      </w:divBdr>
    </w:div>
    <w:div w:id="2101749607">
      <w:marLeft w:val="480"/>
      <w:marRight w:val="0"/>
      <w:marTop w:val="0"/>
      <w:marBottom w:val="0"/>
      <w:divBdr>
        <w:top w:val="none" w:sz="0" w:space="0" w:color="auto"/>
        <w:left w:val="none" w:sz="0" w:space="0" w:color="auto"/>
        <w:bottom w:val="none" w:sz="0" w:space="0" w:color="auto"/>
        <w:right w:val="none" w:sz="0" w:space="0" w:color="auto"/>
      </w:divBdr>
    </w:div>
    <w:div w:id="2106610545">
      <w:marLeft w:val="480"/>
      <w:marRight w:val="0"/>
      <w:marTop w:val="0"/>
      <w:marBottom w:val="0"/>
      <w:divBdr>
        <w:top w:val="none" w:sz="0" w:space="0" w:color="auto"/>
        <w:left w:val="none" w:sz="0" w:space="0" w:color="auto"/>
        <w:bottom w:val="none" w:sz="0" w:space="0" w:color="auto"/>
        <w:right w:val="none" w:sz="0" w:space="0" w:color="auto"/>
      </w:divBdr>
    </w:div>
    <w:div w:id="2108039680">
      <w:marLeft w:val="480"/>
      <w:marRight w:val="0"/>
      <w:marTop w:val="0"/>
      <w:marBottom w:val="0"/>
      <w:divBdr>
        <w:top w:val="none" w:sz="0" w:space="0" w:color="auto"/>
        <w:left w:val="none" w:sz="0" w:space="0" w:color="auto"/>
        <w:bottom w:val="none" w:sz="0" w:space="0" w:color="auto"/>
        <w:right w:val="none" w:sz="0" w:space="0" w:color="auto"/>
      </w:divBdr>
    </w:div>
    <w:div w:id="2110854172">
      <w:marLeft w:val="480"/>
      <w:marRight w:val="0"/>
      <w:marTop w:val="0"/>
      <w:marBottom w:val="0"/>
      <w:divBdr>
        <w:top w:val="none" w:sz="0" w:space="0" w:color="auto"/>
        <w:left w:val="none" w:sz="0" w:space="0" w:color="auto"/>
        <w:bottom w:val="none" w:sz="0" w:space="0" w:color="auto"/>
        <w:right w:val="none" w:sz="0" w:space="0" w:color="auto"/>
      </w:divBdr>
    </w:div>
    <w:div w:id="2116055012">
      <w:marLeft w:val="480"/>
      <w:marRight w:val="0"/>
      <w:marTop w:val="0"/>
      <w:marBottom w:val="0"/>
      <w:divBdr>
        <w:top w:val="none" w:sz="0" w:space="0" w:color="auto"/>
        <w:left w:val="none" w:sz="0" w:space="0" w:color="auto"/>
        <w:bottom w:val="none" w:sz="0" w:space="0" w:color="auto"/>
        <w:right w:val="none" w:sz="0" w:space="0" w:color="auto"/>
      </w:divBdr>
    </w:div>
    <w:div w:id="2116708475">
      <w:marLeft w:val="480"/>
      <w:marRight w:val="0"/>
      <w:marTop w:val="0"/>
      <w:marBottom w:val="0"/>
      <w:divBdr>
        <w:top w:val="none" w:sz="0" w:space="0" w:color="auto"/>
        <w:left w:val="none" w:sz="0" w:space="0" w:color="auto"/>
        <w:bottom w:val="none" w:sz="0" w:space="0" w:color="auto"/>
        <w:right w:val="none" w:sz="0" w:space="0" w:color="auto"/>
      </w:divBdr>
    </w:div>
    <w:div w:id="2121948348">
      <w:marLeft w:val="480"/>
      <w:marRight w:val="0"/>
      <w:marTop w:val="0"/>
      <w:marBottom w:val="0"/>
      <w:divBdr>
        <w:top w:val="none" w:sz="0" w:space="0" w:color="auto"/>
        <w:left w:val="none" w:sz="0" w:space="0" w:color="auto"/>
        <w:bottom w:val="none" w:sz="0" w:space="0" w:color="auto"/>
        <w:right w:val="none" w:sz="0" w:space="0" w:color="auto"/>
      </w:divBdr>
    </w:div>
    <w:div w:id="2123379470">
      <w:marLeft w:val="480"/>
      <w:marRight w:val="0"/>
      <w:marTop w:val="0"/>
      <w:marBottom w:val="0"/>
      <w:divBdr>
        <w:top w:val="none" w:sz="0" w:space="0" w:color="auto"/>
        <w:left w:val="none" w:sz="0" w:space="0" w:color="auto"/>
        <w:bottom w:val="none" w:sz="0" w:space="0" w:color="auto"/>
        <w:right w:val="none" w:sz="0" w:space="0" w:color="auto"/>
      </w:divBdr>
    </w:div>
    <w:div w:id="2124491598">
      <w:marLeft w:val="480"/>
      <w:marRight w:val="0"/>
      <w:marTop w:val="0"/>
      <w:marBottom w:val="0"/>
      <w:divBdr>
        <w:top w:val="none" w:sz="0" w:space="0" w:color="auto"/>
        <w:left w:val="none" w:sz="0" w:space="0" w:color="auto"/>
        <w:bottom w:val="none" w:sz="0" w:space="0" w:color="auto"/>
        <w:right w:val="none" w:sz="0" w:space="0" w:color="auto"/>
      </w:divBdr>
    </w:div>
    <w:div w:id="2125343369">
      <w:marLeft w:val="480"/>
      <w:marRight w:val="0"/>
      <w:marTop w:val="0"/>
      <w:marBottom w:val="0"/>
      <w:divBdr>
        <w:top w:val="none" w:sz="0" w:space="0" w:color="auto"/>
        <w:left w:val="none" w:sz="0" w:space="0" w:color="auto"/>
        <w:bottom w:val="none" w:sz="0" w:space="0" w:color="auto"/>
        <w:right w:val="none" w:sz="0" w:space="0" w:color="auto"/>
      </w:divBdr>
    </w:div>
    <w:div w:id="2127001657">
      <w:marLeft w:val="480"/>
      <w:marRight w:val="0"/>
      <w:marTop w:val="0"/>
      <w:marBottom w:val="0"/>
      <w:divBdr>
        <w:top w:val="none" w:sz="0" w:space="0" w:color="auto"/>
        <w:left w:val="none" w:sz="0" w:space="0" w:color="auto"/>
        <w:bottom w:val="none" w:sz="0" w:space="0" w:color="auto"/>
        <w:right w:val="none" w:sz="0" w:space="0" w:color="auto"/>
      </w:divBdr>
    </w:div>
    <w:div w:id="2128506703">
      <w:marLeft w:val="480"/>
      <w:marRight w:val="0"/>
      <w:marTop w:val="0"/>
      <w:marBottom w:val="0"/>
      <w:divBdr>
        <w:top w:val="none" w:sz="0" w:space="0" w:color="auto"/>
        <w:left w:val="none" w:sz="0" w:space="0" w:color="auto"/>
        <w:bottom w:val="none" w:sz="0" w:space="0" w:color="auto"/>
        <w:right w:val="none" w:sz="0" w:space="0" w:color="auto"/>
      </w:divBdr>
    </w:div>
    <w:div w:id="2132505939">
      <w:marLeft w:val="480"/>
      <w:marRight w:val="0"/>
      <w:marTop w:val="0"/>
      <w:marBottom w:val="0"/>
      <w:divBdr>
        <w:top w:val="none" w:sz="0" w:space="0" w:color="auto"/>
        <w:left w:val="none" w:sz="0" w:space="0" w:color="auto"/>
        <w:bottom w:val="none" w:sz="0" w:space="0" w:color="auto"/>
        <w:right w:val="none" w:sz="0" w:space="0" w:color="auto"/>
      </w:divBdr>
    </w:div>
    <w:div w:id="2133590265">
      <w:marLeft w:val="480"/>
      <w:marRight w:val="0"/>
      <w:marTop w:val="0"/>
      <w:marBottom w:val="0"/>
      <w:divBdr>
        <w:top w:val="none" w:sz="0" w:space="0" w:color="auto"/>
        <w:left w:val="none" w:sz="0" w:space="0" w:color="auto"/>
        <w:bottom w:val="none" w:sz="0" w:space="0" w:color="auto"/>
        <w:right w:val="none" w:sz="0" w:space="0" w:color="auto"/>
      </w:divBdr>
    </w:div>
    <w:div w:id="2134982352">
      <w:marLeft w:val="480"/>
      <w:marRight w:val="0"/>
      <w:marTop w:val="0"/>
      <w:marBottom w:val="0"/>
      <w:divBdr>
        <w:top w:val="none" w:sz="0" w:space="0" w:color="auto"/>
        <w:left w:val="none" w:sz="0" w:space="0" w:color="auto"/>
        <w:bottom w:val="none" w:sz="0" w:space="0" w:color="auto"/>
        <w:right w:val="none" w:sz="0" w:space="0" w:color="auto"/>
      </w:divBdr>
    </w:div>
    <w:div w:id="2136412210">
      <w:marLeft w:val="480"/>
      <w:marRight w:val="0"/>
      <w:marTop w:val="0"/>
      <w:marBottom w:val="0"/>
      <w:divBdr>
        <w:top w:val="none" w:sz="0" w:space="0" w:color="auto"/>
        <w:left w:val="none" w:sz="0" w:space="0" w:color="auto"/>
        <w:bottom w:val="none" w:sz="0" w:space="0" w:color="auto"/>
        <w:right w:val="none" w:sz="0" w:space="0" w:color="auto"/>
      </w:divBdr>
    </w:div>
    <w:div w:id="2137017056">
      <w:marLeft w:val="480"/>
      <w:marRight w:val="0"/>
      <w:marTop w:val="0"/>
      <w:marBottom w:val="0"/>
      <w:divBdr>
        <w:top w:val="none" w:sz="0" w:space="0" w:color="auto"/>
        <w:left w:val="none" w:sz="0" w:space="0" w:color="auto"/>
        <w:bottom w:val="none" w:sz="0" w:space="0" w:color="auto"/>
        <w:right w:val="none" w:sz="0" w:space="0" w:color="auto"/>
      </w:divBdr>
    </w:div>
    <w:div w:id="2139254518">
      <w:marLeft w:val="480"/>
      <w:marRight w:val="0"/>
      <w:marTop w:val="0"/>
      <w:marBottom w:val="0"/>
      <w:divBdr>
        <w:top w:val="none" w:sz="0" w:space="0" w:color="auto"/>
        <w:left w:val="none" w:sz="0" w:space="0" w:color="auto"/>
        <w:bottom w:val="none" w:sz="0" w:space="0" w:color="auto"/>
        <w:right w:val="none" w:sz="0" w:space="0" w:color="auto"/>
      </w:divBdr>
    </w:div>
    <w:div w:id="2139760572">
      <w:marLeft w:val="480"/>
      <w:marRight w:val="0"/>
      <w:marTop w:val="0"/>
      <w:marBottom w:val="0"/>
      <w:divBdr>
        <w:top w:val="none" w:sz="0" w:space="0" w:color="auto"/>
        <w:left w:val="none" w:sz="0" w:space="0" w:color="auto"/>
        <w:bottom w:val="none" w:sz="0" w:space="0" w:color="auto"/>
        <w:right w:val="none" w:sz="0" w:space="0" w:color="auto"/>
      </w:divBdr>
    </w:div>
    <w:div w:id="2141148957">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nsuke.tagami@riken.jp"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ae-viewer.uni-goettingen.d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vetlana.dubiley@gmail.com"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16.jpe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5E76687-909B-46ED-B03A-C2378D36D87E}"/>
      </w:docPartPr>
      <w:docPartBody>
        <w:p w:rsidR="00AB28BB" w:rsidRDefault="00893AD9">
          <w:r w:rsidRPr="00565D19">
            <w:rPr>
              <w:rStyle w:val="PlaceholderText"/>
            </w:rPr>
            <w:t>Click or tap here to enter text.</w:t>
          </w:r>
        </w:p>
      </w:docPartBody>
    </w:docPart>
    <w:docPart>
      <w:docPartPr>
        <w:name w:val="C18C997CB3764C2D9B2DF6FB19069643"/>
        <w:category>
          <w:name w:val="General"/>
          <w:gallery w:val="placeholder"/>
        </w:category>
        <w:types>
          <w:type w:val="bbPlcHdr"/>
        </w:types>
        <w:behaviors>
          <w:behavior w:val="content"/>
        </w:behaviors>
        <w:guid w:val="{47CC6A1C-9E88-4F1E-9D42-B9DE2896B507}"/>
      </w:docPartPr>
      <w:docPartBody>
        <w:p w:rsidR="006853D4" w:rsidRDefault="00993F46" w:rsidP="00993F46">
          <w:pPr>
            <w:pStyle w:val="C18C997CB3764C2D9B2DF6FB19069643"/>
          </w:pPr>
          <w:r w:rsidRPr="00565D19">
            <w:rPr>
              <w:rStyle w:val="PlaceholderText"/>
            </w:rPr>
            <w:t>Click or tap here to enter text.</w:t>
          </w:r>
        </w:p>
      </w:docPartBody>
    </w:docPart>
    <w:docPart>
      <w:docPartPr>
        <w:name w:val="3BA6D58B06784CAC8D5AEA54D3C22B04"/>
        <w:category>
          <w:name w:val="General"/>
          <w:gallery w:val="placeholder"/>
        </w:category>
        <w:types>
          <w:type w:val="bbPlcHdr"/>
        </w:types>
        <w:behaviors>
          <w:behavior w:val="content"/>
        </w:behaviors>
        <w:guid w:val="{9EC44BD6-F060-4584-A461-8F98BEF3C9DD}"/>
      </w:docPartPr>
      <w:docPartBody>
        <w:p w:rsidR="006853D4" w:rsidRDefault="00993F46" w:rsidP="00993F46">
          <w:pPr>
            <w:pStyle w:val="3BA6D58B06784CAC8D5AEA54D3C22B04"/>
          </w:pPr>
          <w:r w:rsidRPr="00565D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AD9"/>
    <w:rsid w:val="000050E7"/>
    <w:rsid w:val="00032AB8"/>
    <w:rsid w:val="000660F5"/>
    <w:rsid w:val="000A23FF"/>
    <w:rsid w:val="000B57B8"/>
    <w:rsid w:val="000E2BE7"/>
    <w:rsid w:val="000E2C1A"/>
    <w:rsid w:val="000F21DA"/>
    <w:rsid w:val="001347DE"/>
    <w:rsid w:val="001412AD"/>
    <w:rsid w:val="00146BD7"/>
    <w:rsid w:val="001517CA"/>
    <w:rsid w:val="00162AA1"/>
    <w:rsid w:val="00174961"/>
    <w:rsid w:val="001C773E"/>
    <w:rsid w:val="00201FDF"/>
    <w:rsid w:val="0021164F"/>
    <w:rsid w:val="00240E4A"/>
    <w:rsid w:val="0024450B"/>
    <w:rsid w:val="002564AF"/>
    <w:rsid w:val="002A01B6"/>
    <w:rsid w:val="002D0B68"/>
    <w:rsid w:val="002E2156"/>
    <w:rsid w:val="002F07DE"/>
    <w:rsid w:val="00327556"/>
    <w:rsid w:val="0036348E"/>
    <w:rsid w:val="003B3CC6"/>
    <w:rsid w:val="003E2B22"/>
    <w:rsid w:val="004152EE"/>
    <w:rsid w:val="004177BB"/>
    <w:rsid w:val="00480300"/>
    <w:rsid w:val="0049798A"/>
    <w:rsid w:val="004C1CE2"/>
    <w:rsid w:val="004E0BC2"/>
    <w:rsid w:val="00514DB9"/>
    <w:rsid w:val="00522096"/>
    <w:rsid w:val="005D5503"/>
    <w:rsid w:val="005F3C56"/>
    <w:rsid w:val="0064017D"/>
    <w:rsid w:val="00680655"/>
    <w:rsid w:val="006853D4"/>
    <w:rsid w:val="006864B7"/>
    <w:rsid w:val="00687963"/>
    <w:rsid w:val="0069681F"/>
    <w:rsid w:val="006B54CF"/>
    <w:rsid w:val="00714E6E"/>
    <w:rsid w:val="0074563A"/>
    <w:rsid w:val="00755AB2"/>
    <w:rsid w:val="00765BE9"/>
    <w:rsid w:val="007B3A9F"/>
    <w:rsid w:val="007B3F32"/>
    <w:rsid w:val="007C3C0E"/>
    <w:rsid w:val="007E5275"/>
    <w:rsid w:val="007F072B"/>
    <w:rsid w:val="00893AD9"/>
    <w:rsid w:val="008C77FC"/>
    <w:rsid w:val="008F1F98"/>
    <w:rsid w:val="00923A1F"/>
    <w:rsid w:val="009505F8"/>
    <w:rsid w:val="00960E0A"/>
    <w:rsid w:val="009706D8"/>
    <w:rsid w:val="00986358"/>
    <w:rsid w:val="00993F46"/>
    <w:rsid w:val="00A16E03"/>
    <w:rsid w:val="00A20012"/>
    <w:rsid w:val="00A6353F"/>
    <w:rsid w:val="00A75411"/>
    <w:rsid w:val="00A769DE"/>
    <w:rsid w:val="00A86E1A"/>
    <w:rsid w:val="00A93341"/>
    <w:rsid w:val="00A94FF7"/>
    <w:rsid w:val="00AB28BB"/>
    <w:rsid w:val="00B50389"/>
    <w:rsid w:val="00B561B0"/>
    <w:rsid w:val="00B7512A"/>
    <w:rsid w:val="00B911F2"/>
    <w:rsid w:val="00BB4D9C"/>
    <w:rsid w:val="00BB535A"/>
    <w:rsid w:val="00BF583B"/>
    <w:rsid w:val="00C1466C"/>
    <w:rsid w:val="00C46C4C"/>
    <w:rsid w:val="00C662BA"/>
    <w:rsid w:val="00C8499D"/>
    <w:rsid w:val="00CB6744"/>
    <w:rsid w:val="00CD6458"/>
    <w:rsid w:val="00DA6EFC"/>
    <w:rsid w:val="00E13A67"/>
    <w:rsid w:val="00E274CC"/>
    <w:rsid w:val="00E51525"/>
    <w:rsid w:val="00E75EF0"/>
    <w:rsid w:val="00E81CC0"/>
    <w:rsid w:val="00E867F5"/>
    <w:rsid w:val="00EE1507"/>
    <w:rsid w:val="00EF4A0E"/>
    <w:rsid w:val="00F24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358"/>
    <w:rPr>
      <w:color w:val="666666"/>
    </w:rPr>
  </w:style>
  <w:style w:type="paragraph" w:customStyle="1" w:styleId="C18C997CB3764C2D9B2DF6FB19069643">
    <w:name w:val="C18C997CB3764C2D9B2DF6FB19069643"/>
    <w:rsid w:val="00993F46"/>
  </w:style>
  <w:style w:type="paragraph" w:customStyle="1" w:styleId="3BA6D58B06784CAC8D5AEA54D3C22B04">
    <w:name w:val="3BA6D58B06784CAC8D5AEA54D3C22B04"/>
    <w:rsid w:val="00993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73DB58F-7639-48ED-99BB-7783C3302EE0}">
  <we:reference id="4b785c87-866c-4bad-85d8-5d1ae467ac9a" version="3.19.0.0" store="EXCatalog" storeType="EXCatalog"/>
  <we:alternateReferences>
    <we:reference id="WA104381909" version="3.19.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F2EB2B8-A1C0-4DCB-81B8-4911304C8D0D}">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61637538046"/>
    <we:property name="MENDELEY_CITATIONS" value="[{&quot;citationID&quot;:&quot;MENDELEY_CITATION_28d27b9f-50eb-4db8-b49d-9692677c765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&quot;,&quot;citationItems&quot;:[{&quot;id&quot;:&quot;da186c88-67e0-321d-aa2c-a93ccc8f1c8d&quot;,&quot;itemData&quot;:{&quot;type&quot;:&quot;article-journal&quot;,&quot;id&quot;:&quot;da186c88-67e0-321d-aa2c-a93ccc8f1c8d&quot;,&quot;title&quot;:&quot;VADAR: a web server for quantitative evaluation of protein structure quality.&quot;,&quot;author&quot;:[{&quot;family&quot;:&quot;Willard&quot;,&quot;given&quot;:&quot;Leigh&quot;,&quot;parse-names&quot;:false,&quot;dropping-particle&quot;:&quot;&quot;,&quot;non-dropping-particle&quot;:&quot;&quot;},{&quot;family&quot;:&quot;Ranjan&quot;,&quot;given&quot;:&quot;Anuj&quot;,&quot;parse-names&quot;:false,&quot;dropping-particle&quot;:&quot;&quot;,&quot;non-dropping-particle&quot;:&quot;&quot;},{&quot;family&quot;:&quot;Zhang&quot;,&quot;given&quot;:&quot;Haiyan&quot;,&quot;parse-names&quot;:false,&quot;dropping-particle&quot;:&quot;&quot;,&quot;non-dropping-particle&quot;:&quot;&quot;},{&quot;family&quot;:&quot;Monzavi&quot;,&quot;given&quot;:&quot;Hassan&quot;,&quot;parse-names&quot;:false,&quot;dropping-particle&quot;:&quot;&quot;,&quot;non-dropping-particle&quot;:&quot;&quot;},{&quot;family&quot;:&quot;Boyko&quot;,&quot;given&quot;:&quot;Robert F&quot;,&quot;parse-names&quot;:false,&quot;dropping-particle&quot;:&quot;&quot;,&quot;non-dropping-particle&quot;:&quot;&quot;},{&quot;family&quot;:&quot;Sykes&quot;,&quot;given&quot;:&quot;Brian D&quot;,&quot;parse-names&quot;:false,&quot;dropping-particle&quot;:&quot;&quot;,&quot;non-dropping-particle&quot;:&quot;&quot;},{&quot;family&quot;:&quot;Wishart&quot;,&quot;given&quot;:&quot;David S&quot;,&quot;parse-names&quot;:false,&quot;dropping-particle&quot;:&quot;&quot;,&quot;non-dropping-particle&quot;:&quot;&quot;}],&quot;container-title&quot;:&quot;Nucleic acids research&quot;,&quot;container-title-short&quot;:&quot;Nucleic Acids Res&quot;,&quot;DOI&quot;:&quot;10.1093/nar/gkg565&quot;,&quot;ISSN&quot;:&quot;1362-4962&quot;,&quot;PMID&quot;:&quot;12824316&quot;,&quot;issued&quot;:{&quot;date-parts&quot;:[[2003,7,1]]},&quot;page&quot;:&quot;3316-9&quot;,&quot;abstract&quot;:&quot;VADAR (Volume Area Dihedral Angle Reporter) is a comprehensive web server for quantitative protein structure evaluation. It accepts Protein Data Bank (PDB) formatted files or PDB accession numbers as input and calculates, identifies, graphs, reports and/or evaluates a large number (&gt;30) of key structural parameters both for individual residues and for the entire protein. These include excluded volume, accessible surface area, backbone and side chain dihedral angles, secondary structure, hydrogen bonding partners, hydrogen bond energies, steric quality, solvation free energy as well as local and overall fold quality. These derived parameters can be used to rapidly identify both general and residue-specific problems within newly determined protein structures. The VADAR web server is freely accessible at http://redpoll.pharmacy.ualberta.ca/vadar.&quot;,&quot;issue&quot;:&quot;13&quot;,&quot;volume&quot;:&quot;31&quot;},&quot;isTemporary&quot;:false}]},{&quot;citationID&quot;:&quot;MENDELEY_CITATION_57fb3b13-20a8-40bd-8c07-bea921c4613e&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yd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IiwicGFyc2UtbmFtZXMiOmZhbHNlLCJkcm9wcGluZy1wYXJ0aWNsZSI6IiIsIm5vbi1kcm9wcGluZy1wYXJ0aWNsZSI6IiJ9XSwiY29udGFpbmVyLXRpdGxlIjoiTmF0dXJlIiwiY29udGFpbmVyLXRpdGxlLXNob3J0IjoiTmF0dXJlIiwiRE9JIjoiMTAuMTAzOC9zNDE1ODYtMDI0LTA3NDg3LXciLCJJU1NOIjoiMTQ3Ni00Njg3IiwiUE1JRCI6IjM4NzE4ODM1IiwiaXNzdWVkIjp7ImRhdGUtcGFydHMiOltbMjAyNCw2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&quot;,&quot;citationItems&quot;:[{&quot;id&quot;:&quot;5144805e-5334-30bf-a2a1-8142a3a0b073&quot;,&quot;itemData&quot;:{&quot;type&quot;:&quot;article-journal&quot;,&quot;id&quot;:&quot;5144805e-5334-30bf-a2a1-8142a3a0b073&quot;,&quot;title&quot;:&quot;Accurate structure prediction of biomolecular interactions with AlphaFold 3.&quot;,&quot;author&quot;:[{&quot;family&quot;:&quot;Abramson&quot;,&quot;given&quot;:&quot;Josh&quot;,&quot;parse-names&quot;:false,&quot;dropping-particle&quot;:&quot;&quot;,&quot;non-dropping-particle&quot;:&quot;&quot;},{&quot;family&quot;:&quot;Adler&quot;,&quot;given&quot;:&quot;Jonas&quot;,&quot;parse-names&quot;:false,&quot;dropping-particle&quot;:&quot;&quot;,&quot;non-dropping-particle&quot;:&quot;&quot;},{&quot;family&quot;:&quot;Dunger&quot;,&quot;given&quot;:&quot;Jack&quot;,&quot;parse-names&quot;:false,&quot;dropping-particle&quot;:&quot;&quot;,&quot;non-dropping-particle&quot;:&quot;&quot;},{&quot;family&quot;:&quot;Evans&quot;,&quot;given&quot;:&quot;Richard&quot;,&quot;parse-names&quot;:false,&quot;dropping-particle&quot;:&quot;&quot;,&quot;non-dropping-particle&quot;:&quot;&quot;},{&quot;family&quot;:&quot;Green&quot;,&quot;given&quot;:&quot;Tim&quot;,&quot;parse-names&quot;:false,&quot;dropping-particle&quot;:&quot;&quot;,&quot;non-dropping-particle&quot;:&quot;&quot;},{&quot;family&quot;:&quot;Pritzel&quot;,&quot;given&quot;:&quot;Alexander&quot;,&quot;parse-names&quot;:false,&quot;dropping-particle&quot;:&quot;&quot;,&quot;non-dropping-particle&quot;:&quot;&quot;},{&quot;family&quot;:&quot;Ronneberger&quot;,&quot;given&quot;:&quot;Olaf&quot;,&quot;parse-names&quot;:false,&quot;dropping-particle&quot;:&quot;&quot;,&quot;non-dropping-particle&quot;:&quot;&quot;},{&quot;family&quot;:&quot;Willmore&quot;,&quot;given&quot;:&quot;Lindsay&quot;,&quot;parse-names&quot;:false,&quot;dropping-particle&quot;:&quot;&quot;,&quot;non-dropping-particle&quot;:&quot;&quot;},{&quot;family&quot;:&quot;Ballard&quot;,&quot;given&quot;:&quot;Andrew J&quot;,&quot;parse-names&quot;:false,&quot;dropping-particle&quot;:&quot;&quot;,&quot;non-dropping-particle&quot;:&quot;&quot;},{&quot;family&quot;:&quot;Bambrick&quot;,&quot;given&quot;:&quot;Joshua&quot;,&quot;parse-names&quot;:false,&quot;dropping-particle&quot;:&quot;&quot;,&quot;non-dropping-particle&quot;:&quot;&quot;},{&quot;family&quot;:&quot;Bodenstein&quot;,&quot;given&quot;:&quot;Sebastian W&quot;,&quot;parse-names&quot;:false,&quot;dropping-particle&quot;:&quot;&quot;,&quot;non-dropping-particle&quot;:&quot;&quot;},{&quot;family&quot;:&quot;Evans&quot;,&quot;given&quot;:&quot;David A&quot;,&quot;parse-names&quot;:false,&quot;dropping-particle&quot;:&quot;&quot;,&quot;non-dropping-particle&quot;:&quot;&quot;},{&quot;family&quot;:&quot;Hung&quot;,&quot;given&quot;:&quot;Chia-Chun&quot;,&quot;parse-names&quot;:false,&quot;dropping-particle&quot;:&quot;&quot;,&quot;non-dropping-particle&quot;:&quot;&quot;},{&quot;family&quot;:&quot;O'Neill&quot;,&quot;given&quot;:&quot;Michael&quot;,&quot;parse-names&quot;:false,&quot;dropping-particle&quot;:&quot;&quot;,&quot;non-dropping-particle&quot;:&quot;&quot;},{&quot;family&quot;:&quot;Reiman&quot;,&quot;given&quot;:&quot;David&quot;,&quot;parse-names&quot;:false,&quot;dropping-particle&quot;:&quot;&quot;,&quot;non-dropping-particle&quot;:&quot;&quot;},{&quot;family&quot;:&quot;Tunyasuvunakool&quot;,&quot;given&quot;:&quot;Kathryn&quot;,&quot;parse-names&quot;:false,&quot;dropping-particle&quot;:&quot;&quot;,&quot;non-dropping-particle&quot;:&quot;&quot;},{&quot;family&quot;:&quot;Wu&quot;,&quot;given&quot;:&quot;Zachary&quot;,&quot;parse-names&quot;:false,&quot;dropping-particle&quot;:&quot;&quot;,&quot;non-dropping-particle&quot;:&quot;&quot;},{&quot;family&quot;:&quot;Žemgulytė&quot;,&quot;given&quot;:&quot;Akvilė&quot;,&quot;parse-names&quot;:false,&quot;dropping-particle&quot;:&quot;&quot;,&quot;non-dropping-particle&quot;:&quot;&quot;},{&quot;family&quot;:&quot;Arvaniti&quot;,&quot;given&quot;:&quot;Eirini&quot;,&quot;parse-names&quot;:false,&quot;dropping-particle&quot;:&quot;&quot;,&quot;non-dropping-particle&quot;:&quot;&quot;},{&quot;family&quot;:&quot;Beattie&quot;,&quot;given&quot;:&quot;Charles&quot;,&quot;parse-names&quot;:false,&quot;dropping-particle&quot;:&quot;&quot;,&quot;non-dropping-particle&quot;:&quot;&quot;},{&quot;family&quot;:&quot;Bertolli&quot;,&quot;given&quot;:&quot;Ottavia&quot;,&quot;parse-names&quot;:false,&quot;dropping-particle&quot;:&quot;&quot;,&quot;non-dropping-particle&quot;:&quot;&quot;},{&quot;family&quot;:&quot;Bridgland&quot;,&quot;given&quot;:&quot;Alex&quot;,&quot;parse-names&quot;:false,&quot;dropping-particle&quot;:&quot;&quot;,&quot;non-dropping-particle&quot;:&quot;&quot;},{&quot;family&quot;:&quot;Cherepanov&quot;,&quot;given&quot;:&quot;Alexey&quot;,&quot;parse-names&quot;:false,&quot;dropping-particle&quot;:&quot;&quot;,&quot;non-dropping-particle&quot;:&quot;&quot;},{&quot;family&quot;:&quot;Congreve&quot;,&quot;given&quot;:&quot;Miles&quot;,&quot;parse-names&quot;:false,&quot;dropping-particle&quot;:&quot;&quot;,&quot;non-dropping-particle&quot;:&quot;&quot;},{&quot;family&quot;:&quot;Cowen-Rivers&quot;,&quot;given&quot;:&quot;Alexander I&quot;,&quot;parse-names&quot;:false,&quot;dropping-particle&quot;:&quot;&quot;,&quot;non-dropping-particle&quot;:&quot;&quot;},{&quot;family&quot;:&quot;Cowie&quot;,&quot;given&quot;:&quot;Andrew&quot;,&quot;parse-names&quot;:false,&quot;dropping-particle&quot;:&quot;&quot;,&quot;non-dropping-particle&quot;:&quot;&quot;},{&quot;family&quot;:&quot;Figurnov&quot;,&quot;given&quot;:&quot;Michael&quot;,&quot;parse-names&quot;:false,&quot;dropping-particle&quot;:&quot;&quot;,&quot;non-dropping-particle&quot;:&quot;&quot;},{&quot;family&quot;:&quot;Fuchs&quot;,&quot;given&quot;:&quot;Fabian B&quot;,&quot;parse-names&quot;:false,&quot;dropping-particle&quot;:&quot;&quot;,&quot;non-dropping-particle&quot;:&quot;&quot;},{&quot;family&quot;:&quot;Gladman&quot;,&quot;given&quot;:&quot;Hannah&quot;,&quot;parse-names&quot;:false,&quot;dropping-particle&quot;:&quot;&quot;,&quot;non-dropping-particle&quot;:&quot;&quot;},{&quot;family&quot;:&quot;Jain&quot;,&quot;given&quot;:&quot;Rishub&quot;,&quot;parse-names&quot;:false,&quot;dropping-particle&quot;:&quot;&quot;,&quot;non-dropping-particle&quot;:&quot;&quot;},{&quot;family&quot;:&quot;Khan&quot;,&quot;given&quot;:&quot;Yousuf A&quot;,&quot;parse-names&quot;:false,&quot;dropping-particle&quot;:&quot;&quot;,&quot;non-dropping-particle&quot;:&quot;&quot;},{&quot;family&quot;:&quot;Low&quot;,&quot;given&quot;:&quot;Caroline M R&quot;,&quot;parse-names&quot;:false,&quot;dropping-particle&quot;:&quot;&quot;,&quot;non-dropping-particle&quot;:&quot;&quot;},{&quot;family&quot;:&quot;Perlin&quot;,&quot;given&quot;:&quot;Kuba&quot;,&quot;parse-names&quot;:false,&quot;dropping-particle&quot;:&quot;&quot;,&quot;non-dropping-particle&quot;:&quot;&quot;},{&quot;family&quot;:&quot;Potapenko&quot;,&quot;given&quot;:&quot;Anna&quot;,&quot;parse-names&quot;:false,&quot;dropping-particle&quot;:&quot;&quot;,&quot;non-dropping-particle&quot;:&quot;&quot;},{&quot;family&quot;:&quot;Savy&quot;,&quot;given&quot;:&quot;Pascal&quot;,&quot;parse-names&quot;:false,&quot;dropping-particle&quot;:&quot;&quot;,&quot;non-dropping-particle&quot;:&quot;&quot;},{&quot;family&quot;:&quot;Singh&quot;,&quot;given&quot;:&quot;Sukhdeep&quot;,&quot;parse-names&quot;:false,&quot;dropping-particle&quot;:&quot;&quot;,&quot;non-dropping-particle&quot;:&quot;&quot;},{&quot;family&quot;:&quot;Stecula&quot;,&quot;given&quot;:&quot;Adrian&quot;,&quot;parse-names&quot;:false,&quot;dropping-particle&quot;:&quot;&quot;,&quot;non-dropping-particle&quot;:&quot;&quot;},{&quot;family&quot;:&quot;Thillaisundaram&quot;,&quot;given&quot;:&quot;Ashok&quot;,&quot;parse-names&quot;:false,&quot;dropping-particle&quot;:&quot;&quot;,&quot;non-dropping-particle&quot;:&quot;&quot;},{&quot;family&quot;:&quot;Tong&quot;,&quot;given&quot;:&quot;Catherine&quot;,&quot;parse-names&quot;:false,&quot;dropping-particle&quot;:&quot;&quot;,&quot;non-dropping-particle&quot;:&quot;&quot;},{&quot;family&quot;:&quot;Yakneen&quot;,&quot;given&quot;:&quot;Sergei&quot;,&quot;parse-names&quot;:false,&quot;dropping-particle&quot;:&quot;&quot;,&quot;non-dropping-particle&quot;:&quot;&quot;},{&quot;family&quot;:&quot;Zhong&quot;,&quot;given&quot;:&quot;Ellen D&quot;,&quot;parse-names&quot;:false,&quot;dropping-particle&quot;:&quot;&quot;,&quot;non-dropping-particle&quot;:&quot;&quot;},{&quot;family&quot;:&quot;Zielinski&quot;,&quot;given&quot;:&quot;Michal&quot;,&quot;parse-names&quot;:false,&quot;dropping-particle&quot;:&quot;&quot;,&quot;non-dropping-particle&quot;:&quot;&quot;},{&quot;family&quot;:&quot;Žídek&quot;,&quot;given&quot;:&quot;Augustin&quot;,&quot;parse-names&quot;:false,&quot;dropping-particle&quot;:&quot;&quot;,&quot;non-dropping-particle&quot;:&quot;&quot;},{&quot;family&quot;:&quot;Bapst&quot;,&quot;given&quot;:&quot;Victor&quot;,&quot;parse-names&quot;:false,&quot;dropping-particle&quot;:&quot;&quot;,&quot;non-dropping-particle&quot;:&quot;&quot;},{&quot;family&quot;:&quot;Kohli&quot;,&quot;given&quot;:&quot;Pushmeet&quot;,&quot;parse-names&quot;:false,&quot;dropping-particle&quot;:&quot;&quot;,&quot;non-dropping-particle&quot;:&quot;&quot;},{&quot;family&quot;:&quot;Jaderberg&quot;,&quot;given&quot;:&quot;Max&quot;,&quot;parse-names&quot;:false,&quot;dropping-particle&quot;:&quot;&quot;,&quot;non-dropping-particle&quot;:&quot;&quot;},{&quot;family&quot;:&quot;Hassabis&quot;,&quot;given&quot;:&quot;Demis&quot;,&quot;parse-names&quot;:false,&quot;dropping-particle&quot;:&quot;&quot;,&quot;non-dropping-particle&quot;:&quot;&quot;},{&quot;family&quot;:&quot;Jumper&quot;,&quot;given&quot;:&quot;John M&quot;,&quot;parse-names&quot;:false,&quot;dropping-particle&quot;:&quot;&quot;,&quot;non-dropping-particle&quot;:&quot;&quot;}],&quot;container-title&quot;:&quot;Nature&quot;,&quot;container-title-short&quot;:&quot;Nature&quot;,&quot;DOI&quot;:&quot;10.1038/s41586-024-07487-w&quot;,&quot;ISSN&quot;:&quot;1476-4687&quot;,&quot;PMID&quot;:&quot;38718835&quot;,&quot;issued&quot;:{&quot;date-parts&quot;:[[2024,6]]},&quot;page&quot;:&quot;493-500&quot;,&quot;abstract&quot;:&quot;The introduction of AlphaFold 21 has spurred a revolution in modelling the structure of proteins and their interactions, enabling a huge range of applications in protein modelling and design2-6. Here we describe our AlphaFold 3 model with a substantially updated diffusion-based architecture that is capable of predicting the joint structure of complexes including proteins, nucleic acids, small molecules, ions and modified residues. The new AlphaFold model demonstrates substantially improved accuracy over many previous specialized tools: far greater accuracy for protein-ligand interactions compared with state-of-the-art docking tools, much higher accuracy for protein-nucleic acid interactions compared with nucleic-acid-specific predictors and substantially higher antibody-antigen prediction accuracy compared with AlphaFold-Multimer v.2.37,8. Together, these results show that high-accuracy modelling across biomolecular space is possible within a single unified deep-learning framework.&quot;,&quot;issue&quot;:&quot;8016&quot;,&quot;volume&quot;:&quot;630&quot;},&quot;isTemporary&quot;:false}]},{&quot;citationID&quot;:&quot;MENDELEY_CITATION_337ecd11-1f87-4f7d-9bf4-63aa7406187e&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&quot;,&quot;citationItems&quot;:[{&quot;id&quot;:&quot;0e1a82c6-f1a7-36d8-911f-25588540e4d6&quot;,&quot;itemData&quot;:{&quot;type&quot;:&quot;article-journal&quot;,&quot;id&quot;:&quot;0e1a82c6-f1a7-36d8-911f-25588540e4d6&quot;,&quot;title&quot;:&quot;PAE viewer: a webserver for the interactive visualization of the predicted aligned error for multimer structure predictions and crosslinks&quot;,&quot;author&quot;:[{&quot;family&quot;:&quot;Elfmann&quot;,&quot;given&quot;:&quot;Christoph&quot;,&quot;parse-names&quot;:false,&quot;dropping-particle&quot;:&quot;&quot;,&quot;non-dropping-particle&quot;:&quot;&quot;},{&quot;family&quot;:&quot;Stülke&quot;,&quot;given&quot;:&quot;Jörg&quot;,&quot;parse-names&quot;:false,&quot;dropping-particle&quot;:&quot;&quot;,&quot;non-dropping-particle&quot;:&quot;&quot;}],&quot;container-title&quot;:&quot;Nucleic Acids Research&quot;,&quot;container-title-short&quot;:&quot;Nucleic Acids Res&quot;,&quot;DOI&quot;:&quot;10.1093/nar/gkad350&quot;,&quot;ISSN&quot;:&quot;0305-1048&quot;,&quot;issued&quot;:{&quot;date-parts&quot;:[[2023,7,5]]},&quot;page&quot;:&quot;W404-W410&quot;,&quot;abstract&quot;:&quot;&lt;p&gt;The development of AlphaFold for protein structure prediction has opened a new era in structural biology. This is even more the case for AlphaFold-Multimer for the prediction of protein complexes. The interpretation of these predictions has become more important than ever, but it is difficult for the non-specialist. While an evaluation of the prediction quality is provided for monomeric protein predictions by the AlphaFold Protein Structure Database, such a tool is missing for predicted complex structures. Here, we present the PAE Viewer webserver (http://www.subtiwiki.uni-goettingen.de/v4/paeViewerDemo), an online tool for the integrated visualization of predicted protein complexes using a 3D structure display combined with an interactive representation of the Predicted Aligned Error (PAE). This metric allows an estimation of the quality of the prediction. Importantly, our webserver also allows the integration of experimental cross-linking data which helps to interpret the reliability of the structure predictions. With the PAE Viewer, the user obtains a unique online tool which for the first time allows the intuitive evaluation of the PAE for protein complex structure predictions with integrated crosslinks.&lt;/p&gt;&quot;,&quot;issue&quot;:&quot;W1&quot;,&quot;volume&quot;:&quot;51&quot;},&quot;isTemporary&quot;:false}]},{&quot;citationID&quot;:&quot;MENDELEY_CITATION_3a64d728-6fa3-4b02-81a5-f82395b5d55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yd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IiwicGFyc2UtbmFtZXMiOmZhbHNlLCJkcm9wcGluZy1wYXJ0aWNsZSI6IiIsIm5vbi1kcm9wcGluZy1wYXJ0aWNsZSI6IiJ9XSwiY29udGFpbmVyLXRpdGxlIjoiTmF0dXJlIiwiY29udGFpbmVyLXRpdGxlLXNob3J0IjoiTmF0dXJlIiwiRE9JIjoiMTAuMTAzOC9zNDE1ODYtMDI0LTA3NDg3LXciLCJJU1NOIjoiMTQ3Ni00Njg3IiwiUE1JRCI6IjM4NzE4ODM1IiwiaXNzdWVkIjp7ImRhdGUtcGFydHMiOltbMjAyNCw2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&quot;,&quot;citationItems&quot;:[{&quot;id&quot;:&quot;5144805e-5334-30bf-a2a1-8142a3a0b073&quot;,&quot;itemData&quot;:{&quot;type&quot;:&quot;article-journal&quot;,&quot;id&quot;:&quot;5144805e-5334-30bf-a2a1-8142a3a0b073&quot;,&quot;title&quot;:&quot;Accurate structure prediction of biomolecular interactions with AlphaFold 3.&quot;,&quot;author&quot;:[{&quot;family&quot;:&quot;Abramson&quot;,&quot;given&quot;:&quot;Josh&quot;,&quot;parse-names&quot;:false,&quot;dropping-particle&quot;:&quot;&quot;,&quot;non-dropping-particle&quot;:&quot;&quot;},{&quot;family&quot;:&quot;Adler&quot;,&quot;given&quot;:&quot;Jonas&quot;,&quot;parse-names&quot;:false,&quot;dropping-particle&quot;:&quot;&quot;,&quot;non-dropping-particle&quot;:&quot;&quot;},{&quot;family&quot;:&quot;Dunger&quot;,&quot;given&quot;:&quot;Jack&quot;,&quot;parse-names&quot;:false,&quot;dropping-particle&quot;:&quot;&quot;,&quot;non-dropping-particle&quot;:&quot;&quot;},{&quot;family&quot;:&quot;Evans&quot;,&quot;given&quot;:&quot;Richard&quot;,&quot;parse-names&quot;:false,&quot;dropping-particle&quot;:&quot;&quot;,&quot;non-dropping-particle&quot;:&quot;&quot;},{&quot;family&quot;:&quot;Green&quot;,&quot;given&quot;:&quot;Tim&quot;,&quot;parse-names&quot;:false,&quot;dropping-particle&quot;:&quot;&quot;,&quot;non-dropping-particle&quot;:&quot;&quot;},{&quot;family&quot;:&quot;Pritzel&quot;,&quot;given&quot;:&quot;Alexander&quot;,&quot;parse-names&quot;:false,&quot;dropping-particle&quot;:&quot;&quot;,&quot;non-dropping-particle&quot;:&quot;&quot;},{&quot;family&quot;:&quot;Ronneberger&quot;,&quot;given&quot;:&quot;Olaf&quot;,&quot;parse-names&quot;:false,&quot;dropping-particle&quot;:&quot;&quot;,&quot;non-dropping-particle&quot;:&quot;&quot;},{&quot;family&quot;:&quot;Willmore&quot;,&quot;given&quot;:&quot;Lindsay&quot;,&quot;parse-names&quot;:false,&quot;dropping-particle&quot;:&quot;&quot;,&quot;non-dropping-particle&quot;:&quot;&quot;},{&quot;family&quot;:&quot;Ballard&quot;,&quot;given&quot;:&quot;Andrew J&quot;,&quot;parse-names&quot;:false,&quot;dropping-particle&quot;:&quot;&quot;,&quot;non-dropping-particle&quot;:&quot;&quot;},{&quot;family&quot;:&quot;Bambrick&quot;,&quot;given&quot;:&quot;Joshua&quot;,&quot;parse-names&quot;:false,&quot;dropping-particle&quot;:&quot;&quot;,&quot;non-dropping-particle&quot;:&quot;&quot;},{&quot;family&quot;:&quot;Bodenstein&quot;,&quot;given&quot;:&quot;Sebastian W&quot;,&quot;parse-names&quot;:false,&quot;dropping-particle&quot;:&quot;&quot;,&quot;non-dropping-particle&quot;:&quot;&quot;},{&quot;family&quot;:&quot;Evans&quot;,&quot;given&quot;:&quot;David A&quot;,&quot;parse-names&quot;:false,&quot;dropping-particle&quot;:&quot;&quot;,&quot;non-dropping-particle&quot;:&quot;&quot;},{&quot;family&quot;:&quot;Hung&quot;,&quot;given&quot;:&quot;Chia-Chun&quot;,&quot;parse-names&quot;:false,&quot;dropping-particle&quot;:&quot;&quot;,&quot;non-dropping-particle&quot;:&quot;&quot;},{&quot;family&quot;:&quot;O'Neill&quot;,&quot;given&quot;:&quot;Michael&quot;,&quot;parse-names&quot;:false,&quot;dropping-particle&quot;:&quot;&quot;,&quot;non-dropping-particle&quot;:&quot;&quot;},{&quot;family&quot;:&quot;Reiman&quot;,&quot;given&quot;:&quot;David&quot;,&quot;parse-names&quot;:false,&quot;dropping-particle&quot;:&quot;&quot;,&quot;non-dropping-particle&quot;:&quot;&quot;},{&quot;family&quot;:&quot;Tunyasuvunakool&quot;,&quot;given&quot;:&quot;Kathryn&quot;,&quot;parse-names&quot;:false,&quot;dropping-particle&quot;:&quot;&quot;,&quot;non-dropping-particle&quot;:&quot;&quot;},{&quot;family&quot;:&quot;Wu&quot;,&quot;given&quot;:&quot;Zachary&quot;,&quot;parse-names&quot;:false,&quot;dropping-particle&quot;:&quot;&quot;,&quot;non-dropping-particle&quot;:&quot;&quot;},{&quot;family&quot;:&quot;Žemgulytė&quot;,&quot;given&quot;:&quot;Akvilė&quot;,&quot;parse-names&quot;:false,&quot;dropping-particle&quot;:&quot;&quot;,&quot;non-dropping-particle&quot;:&quot;&quot;},{&quot;family&quot;:&quot;Arvaniti&quot;,&quot;given&quot;:&quot;Eirini&quot;,&quot;parse-names&quot;:false,&quot;dropping-particle&quot;:&quot;&quot;,&quot;non-dropping-particle&quot;:&quot;&quot;},{&quot;family&quot;:&quot;Beattie&quot;,&quot;given&quot;:&quot;Charles&quot;,&quot;parse-names&quot;:false,&quot;dropping-particle&quot;:&quot;&quot;,&quot;non-dropping-particle&quot;:&quot;&quot;},{&quot;family&quot;:&quot;Bertolli&quot;,&quot;given&quot;:&quot;Ottavia&quot;,&quot;parse-names&quot;:false,&quot;dropping-particle&quot;:&quot;&quot;,&quot;non-dropping-particle&quot;:&quot;&quot;},{&quot;family&quot;:&quot;Bridgland&quot;,&quot;given&quot;:&quot;Alex&quot;,&quot;parse-names&quot;:false,&quot;dropping-particle&quot;:&quot;&quot;,&quot;non-dropping-particle&quot;:&quot;&quot;},{&quot;family&quot;:&quot;Cherepanov&quot;,&quot;given&quot;:&quot;Alexey&quot;,&quot;parse-names&quot;:false,&quot;dropping-particle&quot;:&quot;&quot;,&quot;non-dropping-particle&quot;:&quot;&quot;},{&quot;family&quot;:&quot;Congreve&quot;,&quot;given&quot;:&quot;Miles&quot;,&quot;parse-names&quot;:false,&quot;dropping-particle&quot;:&quot;&quot;,&quot;non-dropping-particle&quot;:&quot;&quot;},{&quot;family&quot;:&quot;Cowen-Rivers&quot;,&quot;given&quot;:&quot;Alexander I&quot;,&quot;parse-names&quot;:false,&quot;dropping-particle&quot;:&quot;&quot;,&quot;non-dropping-particle&quot;:&quot;&quot;},{&quot;family&quot;:&quot;Cowie&quot;,&quot;given&quot;:&quot;Andrew&quot;,&quot;parse-names&quot;:false,&quot;dropping-particle&quot;:&quot;&quot;,&quot;non-dropping-particle&quot;:&quot;&quot;},{&quot;family&quot;:&quot;Figurnov&quot;,&quot;given&quot;:&quot;Michael&quot;,&quot;parse-names&quot;:false,&quot;dropping-particle&quot;:&quot;&quot;,&quot;non-dropping-particle&quot;:&quot;&quot;},{&quot;family&quot;:&quot;Fuchs&quot;,&quot;given&quot;:&quot;Fabian B&quot;,&quot;parse-names&quot;:false,&quot;dropping-particle&quot;:&quot;&quot;,&quot;non-dropping-particle&quot;:&quot;&quot;},{&quot;family&quot;:&quot;Gladman&quot;,&quot;given&quot;:&quot;Hannah&quot;,&quot;parse-names&quot;:false,&quot;dropping-particle&quot;:&quot;&quot;,&quot;non-dropping-particle&quot;:&quot;&quot;},{&quot;family&quot;:&quot;Jain&quot;,&quot;given&quot;:&quot;Rishub&quot;,&quot;parse-names&quot;:false,&quot;dropping-particle&quot;:&quot;&quot;,&quot;non-dropping-particle&quot;:&quot;&quot;},{&quot;family&quot;:&quot;Khan&quot;,&quot;given&quot;:&quot;Yousuf A&quot;,&quot;parse-names&quot;:false,&quot;dropping-particle&quot;:&quot;&quot;,&quot;non-dropping-particle&quot;:&quot;&quot;},{&quot;family&quot;:&quot;Low&quot;,&quot;given&quot;:&quot;Caroline M R&quot;,&quot;parse-names&quot;:false,&quot;dropping-particle&quot;:&quot;&quot;,&quot;non-dropping-particle&quot;:&quot;&quot;},{&quot;family&quot;:&quot;Perlin&quot;,&quot;given&quot;:&quot;Kuba&quot;,&quot;parse-names&quot;:false,&quot;dropping-particle&quot;:&quot;&quot;,&quot;non-dropping-particle&quot;:&quot;&quot;},{&quot;family&quot;:&quot;Potapenko&quot;,&quot;given&quot;:&quot;Anna&quot;,&quot;parse-names&quot;:false,&quot;dropping-particle&quot;:&quot;&quot;,&quot;non-dropping-particle&quot;:&quot;&quot;},{&quot;family&quot;:&quot;Savy&quot;,&quot;given&quot;:&quot;Pascal&quot;,&quot;parse-names&quot;:false,&quot;dropping-particle&quot;:&quot;&quot;,&quot;non-dropping-particle&quot;:&quot;&quot;},{&quot;family&quot;:&quot;Singh&quot;,&quot;given&quot;:&quot;Sukhdeep&quot;,&quot;parse-names&quot;:false,&quot;dropping-particle&quot;:&quot;&quot;,&quot;non-dropping-particle&quot;:&quot;&quot;},{&quot;family&quot;:&quot;Stecula&quot;,&quot;given&quot;:&quot;Adrian&quot;,&quot;parse-names&quot;:false,&quot;dropping-particle&quot;:&quot;&quot;,&quot;non-dropping-particle&quot;:&quot;&quot;},{&quot;family&quot;:&quot;Thillaisundaram&quot;,&quot;given&quot;:&quot;Ashok&quot;,&quot;parse-names&quot;:false,&quot;dropping-particle&quot;:&quot;&quot;,&quot;non-dropping-particle&quot;:&quot;&quot;},{&quot;family&quot;:&quot;Tong&quot;,&quot;given&quot;:&quot;Catherine&quot;,&quot;parse-names&quot;:false,&quot;dropping-particle&quot;:&quot;&quot;,&quot;non-dropping-particle&quot;:&quot;&quot;},{&quot;family&quot;:&quot;Yakneen&quot;,&quot;given&quot;:&quot;Sergei&quot;,&quot;parse-names&quot;:false,&quot;dropping-particle&quot;:&quot;&quot;,&quot;non-dropping-particle&quot;:&quot;&quot;},{&quot;family&quot;:&quot;Zhong&quot;,&quot;given&quot;:&quot;Ellen D&quot;,&quot;parse-names&quot;:false,&quot;dropping-particle&quot;:&quot;&quot;,&quot;non-dropping-particle&quot;:&quot;&quot;},{&quot;family&quot;:&quot;Zielinski&quot;,&quot;given&quot;:&quot;Michal&quot;,&quot;parse-names&quot;:false,&quot;dropping-particle&quot;:&quot;&quot;,&quot;non-dropping-particle&quot;:&quot;&quot;},{&quot;family&quot;:&quot;Žídek&quot;,&quot;given&quot;:&quot;Augustin&quot;,&quot;parse-names&quot;:false,&quot;dropping-particle&quot;:&quot;&quot;,&quot;non-dropping-particle&quot;:&quot;&quot;},{&quot;family&quot;:&quot;Bapst&quot;,&quot;given&quot;:&quot;Victor&quot;,&quot;parse-names&quot;:false,&quot;dropping-particle&quot;:&quot;&quot;,&quot;non-dropping-particle&quot;:&quot;&quot;},{&quot;family&quot;:&quot;Kohli&quot;,&quot;given&quot;:&quot;Pushmeet&quot;,&quot;parse-names&quot;:false,&quot;dropping-particle&quot;:&quot;&quot;,&quot;non-dropping-particle&quot;:&quot;&quot;},{&quot;family&quot;:&quot;Jaderberg&quot;,&quot;given&quot;:&quot;Max&quot;,&quot;parse-names&quot;:false,&quot;dropping-particle&quot;:&quot;&quot;,&quot;non-dropping-particle&quot;:&quot;&quot;},{&quot;family&quot;:&quot;Hassabis&quot;,&quot;given&quot;:&quot;Demis&quot;,&quot;parse-names&quot;:false,&quot;dropping-particle&quot;:&quot;&quot;,&quot;non-dropping-particle&quot;:&quot;&quot;},{&quot;family&quot;:&quot;Jumper&quot;,&quot;given&quot;:&quot;John M&quot;,&quot;parse-names&quot;:false,&quot;dropping-particle&quot;:&quot;&quot;,&quot;non-dropping-particle&quot;:&quot;&quot;}],&quot;container-title&quot;:&quot;Nature&quot;,&quot;container-title-short&quot;:&quot;Nature&quot;,&quot;DOI&quot;:&quot;10.1038/s41586-024-07487-w&quot;,&quot;ISSN&quot;:&quot;1476-4687&quot;,&quot;PMID&quot;:&quot;38718835&quot;,&quot;issued&quot;:{&quot;date-parts&quot;:[[2024,6]]},&quot;page&quot;:&quot;493-500&quot;,&quot;abstract&quot;:&quot;The introduction of AlphaFold 21 has spurred a revolution in modelling the structure of proteins and their interactions, enabling a huge range of applications in protein modelling and design2-6. Here we describe our AlphaFold 3 model with a substantially updated diffusion-based architecture that is capable of predicting the joint structure of complexes including proteins, nucleic acids, small molecules, ions and modified residues. The new AlphaFold model demonstrates substantially improved accuracy over many previous specialized tools: far greater accuracy for protein-ligand interactions compared with state-of-the-art docking tools, much higher accuracy for protein-nucleic acid interactions compared with nucleic-acid-specific predictors and substantially higher antibody-antigen prediction accuracy compared with AlphaFold-Multimer v.2.37,8. Together, these results show that high-accuracy modelling across biomolecular space is possible within a single unified deep-learning framework.&quot;,&quot;issue&quot;:&quot;8016&quot;,&quot;volume&quot;:&quot;630&quot;},&quot;isTemporary&quot;:false}]},{&quot;citationID&quot;:&quot;MENDELEY_CITATION_1ea58f91-edc2-4515-bfb5-9348e9108091&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&quot;,&quot;citationItems&quot;:[{&quot;id&quot;:&quot;8de8203d-d35f-3000-aca7-378ddd3466e2&quot;,&quot;itemData&quot;:{&quot;type&quot;:&quot;article-journal&quot;,&quot;id&quot;:&quot;8de8203d-d35f-3000-aca7-378ddd3466e2&quot;,&quot;title&quot;:&quot;WebLogo: A Sequence Logo Generator&quot;,&quot;author&quot;:[{&quot;family&quot;:&quot;Crooks&quot;,&quot;given&quot;:&quot;Gavin E.&quot;,&quot;parse-names&quot;:false,&quot;dropping-particle&quot;:&quot;&quot;,&quot;non-dropping-particle&quot;:&quot;&quot;},{&quot;family&quot;:&quot;Hon&quot;,&quot;given&quot;:&quot;Gary&quot;,&quot;parse-names&quot;:false,&quot;dropping-particle&quot;:&quot;&quot;,&quot;non-dropping-particle&quot;:&quot;&quot;},{&quot;family&quot;:&quot;Chandonia&quot;,&quot;given&quot;:&quot;John-Marc&quot;,&quot;parse-names&quot;:false,&quot;dropping-particle&quot;:&quot;&quot;,&quot;non-dropping-particle&quot;:&quot;&quot;},{&quot;family&quot;:&quot;Brenner&quot;,&quot;given&quot;:&quot;Steven E.&quot;,&quot;parse-names&quot;:false,&quot;dropping-particle&quot;:&quot;&quot;,&quot;non-dropping-particle&quot;:&quot;&quot;}],&quot;container-title&quot;:&quot;Genome Research&quot;,&quot;container-title-short&quot;:&quot;Genome Res&quot;,&quot;DOI&quot;:&quot;10.1101/gr.849004&quot;,&quot;ISSN&quot;:&quot;1088-9051&quot;,&quot;issued&quot;:{&quot;date-parts&quot;:[[2004,6]]},&quot;page&quot;:&quot;1188-1190&quot;,&quot;abstract&quot;:&quot;&lt;p&gt;WebLogo generates sequence logos, graphical representations of the patterns within a multiple sequence alignment. Sequence logos provide a richer and more precise description of sequence similarity than consensus sequences and can rapidly reveal significant features of the alignment otherwise difficult to perceive. Each logo consists of stacks of letters, one stack for each position in the sequence. The overall height of each stack indicates the sequence conservation at that position (measured in bits), whereas the height of symbols within the stack reflects the relative frequency of the corresponding amino or nucleic acid at that position. WebLogo has been enhanced recently with additional features and options, to provide a convenient and highly configurable sequence logo generator. A command line interface and the complete, open WebLogo source code are available for local installation and customization.&lt;/p&gt;&quot;,&quot;issue&quot;:&quot;6&quot;,&quot;volume&quot;:&quot;14&quot;},&quot;isTemporary&quot;:false}]},{&quot;citationID&quot;:&quot;MENDELEY_CITATION_183d83a7-7e52-40fc-beb8-fcb5efd25ac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&quot;,&quot;citationItems&quot;:[{&quot;id&quot;:&quot;5144805e-5334-30bf-a2a1-8142a3a0b073&quot;,&quot;itemData&quot;:{&quot;type&quot;:&quot;article-journal&quot;,&quot;id&quot;:&quot;5144805e-5334-30bf-a2a1-8142a3a0b073&quot;,&quot;title&quot;:&quot;Accurate structure prediction of biomolecular interactions with AlphaFold 3.&quot;,&quot;author&quot;:[{&quot;family&quot;:&quot;Abramson&quot;,&quot;given&quot;:&quot;Josh&quot;,&quot;parse-names&quot;:false,&quot;dropping-particle&quot;:&quot;&quot;,&quot;non-dropping-particle&quot;:&quot;&quot;},{&quot;family&quot;:&quot;Adler&quot;,&quot;given&quot;:&quot;Jonas&quot;,&quot;parse-names&quot;:false,&quot;dropping-particle&quot;:&quot;&quot;,&quot;non-dropping-particle&quot;:&quot;&quot;},{&quot;family&quot;:&quot;Dunger&quot;,&quot;given&quot;:&quot;Jack&quot;,&quot;parse-names&quot;:false,&quot;dropping-particle&quot;:&quot;&quot;,&quot;non-dropping-particle&quot;:&quot;&quot;},{&quot;family&quot;:&quot;Evans&quot;,&quot;given&quot;:&quot;Richard&quot;,&quot;parse-names&quot;:false,&quot;dropping-particle&quot;:&quot;&quot;,&quot;non-dropping-particle&quot;:&quot;&quot;},{&quot;family&quot;:&quot;Green&quot;,&quot;given&quot;:&quot;Tim&quot;,&quot;parse-names&quot;:false,&quot;dropping-particle&quot;:&quot;&quot;,&quot;non-dropping-particle&quot;:&quot;&quot;},{&quot;family&quot;:&quot;Pritzel&quot;,&quot;given&quot;:&quot;Alexander&quot;,&quot;parse-names&quot;:false,&quot;dropping-particle&quot;:&quot;&quot;,&quot;non-dropping-particle&quot;:&quot;&quot;},{&quot;family&quot;:&quot;Ronneberger&quot;,&quot;given&quot;:&quot;Olaf&quot;,&quot;parse-names&quot;:false,&quot;dropping-particle&quot;:&quot;&quot;,&quot;non-dropping-particle&quot;:&quot;&quot;},{&quot;family&quot;:&quot;Willmore&quot;,&quot;given&quot;:&quot;Lindsay&quot;,&quot;parse-names&quot;:false,&quot;dropping-particle&quot;:&quot;&quot;,&quot;non-dropping-particle&quot;:&quot;&quot;},{&quot;family&quot;:&quot;Ballard&quot;,&quot;given&quot;:&quot;Andrew J&quot;,&quot;parse-names&quot;:false,&quot;dropping-particle&quot;:&quot;&quot;,&quot;non-dropping-particle&quot;:&quot;&quot;},{&quot;family&quot;:&quot;Bambrick&quot;,&quot;given&quot;:&quot;Joshua&quot;,&quot;parse-names&quot;:false,&quot;dropping-particle&quot;:&quot;&quot;,&quot;non-dropping-particle&quot;:&quot;&quot;},{&quot;family&quot;:&quot;Bodenstein&quot;,&quot;given&quot;:&quot;Sebastian W&quot;,&quot;parse-names&quot;:false,&quot;dropping-particle&quot;:&quot;&quot;,&quot;non-dropping-particle&quot;:&quot;&quot;},{&quot;family&quot;:&quot;Evans&quot;,&quot;given&quot;:&quot;David A&quot;,&quot;parse-names&quot;:false,&quot;dropping-particle&quot;:&quot;&quot;,&quot;non-dropping-particle&quot;:&quot;&quot;},{&quot;family&quot;:&quot;Hung&quot;,&quot;given&quot;:&quot;Chia-Chun&quot;,&quot;parse-names&quot;:false,&quot;dropping-particle&quot;:&quot;&quot;,&quot;non-dropping-particle&quot;:&quot;&quot;},{&quot;family&quot;:&quot;O'Neill&quot;,&quot;given&quot;:&quot;Michael&quot;,&quot;parse-names&quot;:false,&quot;dropping-particle&quot;:&quot;&quot;,&quot;non-dropping-particle&quot;:&quot;&quot;},{&quot;family&quot;:&quot;Reiman&quot;,&quot;given&quot;:&quot;David&quot;,&quot;parse-names&quot;:false,&quot;dropping-particle&quot;:&quot;&quot;,&quot;non-dropping-particle&quot;:&quot;&quot;},{&quot;family&quot;:&quot;Tunyasuvunakool&quot;,&quot;given&quot;:&quot;Kathryn&quot;,&quot;parse-names&quot;:false,&quot;dropping-particle&quot;:&quot;&quot;,&quot;non-dropping-particle&quot;:&quot;&quot;},{&quot;family&quot;:&quot;Wu&quot;,&quot;given&quot;:&quot;Zachary&quot;,&quot;parse-names&quot;:false,&quot;dropping-particle&quot;:&quot;&quot;,&quot;non-dropping-particle&quot;:&quot;&quot;},{&quot;family&quot;:&quot;Žemgulytė&quot;,&quot;given&quot;:&quot;Akvilė&quot;,&quot;parse-names&quot;:false,&quot;dropping-particle&quot;:&quot;&quot;,&quot;non-dropping-particle&quot;:&quot;&quot;},{&quot;family&quot;:&quot;Arvaniti&quot;,&quot;given&quot;:&quot;Eirini&quot;,&quot;parse-names&quot;:false,&quot;dropping-particle&quot;:&quot;&quot;,&quot;non-dropping-particle&quot;:&quot;&quot;},{&quot;family&quot;:&quot;Beattie&quot;,&quot;given&quot;:&quot;Charles&quot;,&quot;parse-names&quot;:false,&quot;dropping-particle&quot;:&quot;&quot;,&quot;non-dropping-particle&quot;:&quot;&quot;},{&quot;family&quot;:&quot;Bertolli&quot;,&quot;given&quot;:&quot;Ottavia&quot;,&quot;parse-names&quot;:false,&quot;dropping-particle&quot;:&quot;&quot;,&quot;non-dropping-particle&quot;:&quot;&quot;},{&quot;family&quot;:&quot;Bridgland&quot;,&quot;given&quot;:&quot;Alex&quot;,&quot;parse-names&quot;:false,&quot;dropping-particle&quot;:&quot;&quot;,&quot;non-dropping-particle&quot;:&quot;&quot;},{&quot;family&quot;:&quot;Cherepanov&quot;,&quot;given&quot;:&quot;Alexey&quot;,&quot;parse-names&quot;:false,&quot;dropping-particle&quot;:&quot;&quot;,&quot;non-dropping-particle&quot;:&quot;&quot;},{&quot;family&quot;:&quot;Congreve&quot;,&quot;given&quot;:&quot;Miles&quot;,&quot;parse-names&quot;:false,&quot;dropping-particle&quot;:&quot;&quot;,&quot;non-dropping-particle&quot;:&quot;&quot;},{&quot;family&quot;:&quot;Cowen-Rivers&quot;,&quot;given&quot;:&quot;Alexander I&quot;,&quot;parse-names&quot;:false,&quot;dropping-particle&quot;:&quot;&quot;,&quot;non-dropping-particle&quot;:&quot;&quot;},{&quot;family&quot;:&quot;Cowie&quot;,&quot;given&quot;:&quot;Andrew&quot;,&quot;parse-names&quot;:false,&quot;dropping-particle&quot;:&quot;&quot;,&quot;non-dropping-particle&quot;:&quot;&quot;},{&quot;family&quot;:&quot;Figurnov&quot;,&quot;given&quot;:&quot;Michael&quot;,&quot;parse-names&quot;:false,&quot;dropping-particle&quot;:&quot;&quot;,&quot;non-dropping-particle&quot;:&quot;&quot;},{&quot;family&quot;:&quot;Fuchs&quot;,&quot;given&quot;:&quot;Fabian B&quot;,&quot;parse-names&quot;:false,&quot;dropping-particle&quot;:&quot;&quot;,&quot;non-dropping-particle&quot;:&quot;&quot;},{&quot;family&quot;:&quot;Gladman&quot;,&quot;given&quot;:&quot;Hannah&quot;,&quot;parse-names&quot;:false,&quot;dropping-particle&quot;:&quot;&quot;,&quot;non-dropping-particle&quot;:&quot;&quot;},{&quot;family&quot;:&quot;Jain&quot;,&quot;given&quot;:&quot;Rishub&quot;,&quot;parse-names&quot;:false,&quot;dropping-particle&quot;:&quot;&quot;,&quot;non-dropping-particle&quot;:&quot;&quot;},{&quot;family&quot;:&quot;Khan&quot;,&quot;given&quot;:&quot;Yousuf A&quot;,&quot;parse-names&quot;:false,&quot;dropping-particle&quot;:&quot;&quot;,&quot;non-dropping-particle&quot;:&quot;&quot;},{&quot;family&quot;:&quot;Low&quot;,&quot;given&quot;:&quot;Caroline M R&quot;,&quot;parse-names&quot;:false,&quot;dropping-particle&quot;:&quot;&quot;,&quot;non-dropping-particle&quot;:&quot;&quot;},{&quot;family&quot;:&quot;Perlin&quot;,&quot;given&quot;:&quot;Kuba&quot;,&quot;parse-names&quot;:false,&quot;dropping-particle&quot;:&quot;&quot;,&quot;non-dropping-particle&quot;:&quot;&quot;},{&quot;family&quot;:&quot;Potapenko&quot;,&quot;given&quot;:&quot;Anna&quot;,&quot;parse-names&quot;:false,&quot;dropping-particle&quot;:&quot;&quot;,&quot;non-dropping-particle&quot;:&quot;&quot;},{&quot;family&quot;:&quot;Savy&quot;,&quot;given&quot;:&quot;Pascal&quot;,&quot;parse-names&quot;:false,&quot;dropping-particle&quot;:&quot;&quot;,&quot;non-dropping-particle&quot;:&quot;&quot;},{&quot;family&quot;:&quot;Singh&quot;,&quot;given&quot;:&quot;Sukhdeep&quot;,&quot;parse-names&quot;:false,&quot;dropping-particle&quot;:&quot;&quot;,&quot;non-dropping-particle&quot;:&quot;&quot;},{&quot;family&quot;:&quot;Stecula&quot;,&quot;given&quot;:&quot;Adrian&quot;,&quot;parse-names&quot;:false,&quot;dropping-particle&quot;:&quot;&quot;,&quot;non-dropping-particle&quot;:&quot;&quot;},{&quot;family&quot;:&quot;Thillaisundaram&quot;,&quot;given&quot;:&quot;Ashok&quot;,&quot;parse-names&quot;:false,&quot;dropping-particle&quot;:&quot;&quot;,&quot;non-dropping-particle&quot;:&quot;&quot;},{&quot;family&quot;:&quot;Tong&quot;,&quot;given&quot;:&quot;Catherine&quot;,&quot;parse-names&quot;:false,&quot;dropping-particle&quot;:&quot;&quot;,&quot;non-dropping-particle&quot;:&quot;&quot;},{&quot;family&quot;:&quot;Yakneen&quot;,&quot;given&quot;:&quot;Sergei&quot;,&quot;parse-names&quot;:false,&quot;dropping-particle&quot;:&quot;&quot;,&quot;non-dropping-particle&quot;:&quot;&quot;},{&quot;family&quot;:&quot;Zhong&quot;,&quot;given&quot;:&quot;Ellen D&quot;,&quot;parse-names&quot;:false,&quot;dropping-particle&quot;:&quot;&quot;,&quot;non-dropping-particle&quot;:&quot;&quot;},{&quot;family&quot;:&quot;Zielinski&quot;,&quot;given&quot;:&quot;Michal&quot;,&quot;parse-names&quot;:false,&quot;dropping-particle&quot;:&quot;&quot;,&quot;non-dropping-particle&quot;:&quot;&quot;},{&quot;family&quot;:&quot;Žídek&quot;,&quot;given&quot;:&quot;Augustin&quot;,&quot;parse-names&quot;:false,&quot;dropping-particle&quot;:&quot;&quot;,&quot;non-dropping-particle&quot;:&quot;&quot;},{&quot;family&quot;:&quot;Bapst&quot;,&quot;given&quot;:&quot;Victor&quot;,&quot;parse-names&quot;:false,&quot;dropping-particle&quot;:&quot;&quot;,&quot;non-dropping-particle&quot;:&quot;&quot;},{&quot;family&quot;:&quot;Kohli&quot;,&quot;given&quot;:&quot;Pushmeet&quot;,&quot;parse-names&quot;:false,&quot;dropping-particle&quot;:&quot;&quot;,&quot;non-dropping-particle&quot;:&quot;&quot;},{&quot;family&quot;:&quot;Jaderberg&quot;,&quot;given&quot;:&quot;Max&quot;,&quot;parse-names&quot;:false,&quot;dropping-particle&quot;:&quot;&quot;,&quot;non-dropping-particle&quot;:&quot;&quot;},{&quot;family&quot;:&quot;Hassabis&quot;,&quot;given&quot;:&quot;Demis&quot;,&quot;parse-names&quot;:false,&quot;dropping-particle&quot;:&quot;&quot;,&quot;non-dropping-particle&quot;:&quot;&quot;},{&quot;family&quot;:&quot;Jumper&quot;,&quot;given&quot;:&quot;John M&quot;,&quot;parse-names&quot;:false,&quot;dropping-particle&quot;:&quot;&quot;,&quot;non-dropping-particle&quot;:&quot;&quot;}],&quot;container-title&quot;:&quot;Nature&quot;,&quot;container-title-short&quot;:&quot;Nature&quot;,&quot;DOI&quot;:&quot;10.1038/s41586-024-07487-w&quot;,&quot;ISSN&quot;:&quot;1476-4687&quot;,&quot;PMID&quot;:&quot;38718835&quot;,&quot;issued&quot;:{&quot;date-parts&quot;:[[2024,6]]},&quot;page&quot;:&quot;493-500&quot;,&quot;abstract&quot;:&quot;The introduction of AlphaFold 21 has spurred a revolution in modelling the structure of proteins and their interactions, enabling a huge range of applications in protein modelling and design2-6. Here we describe our AlphaFold 3 model with a substantially updated diffusion-based architecture that is capable of predicting the joint structure of complexes including proteins, nucleic acids, small molecules, ions and modified residues. The new AlphaFold model demonstrates substantially improved accuracy over many previous specialized tools: far greater accuracy for protein-ligand interactions compared with state-of-the-art docking tools, much higher accuracy for protein-nucleic acid interactions compared with nucleic-acid-specific predictors and substantially higher antibody-antigen prediction accuracy compared with AlphaFold-Multimer v.2.37,8. Together, these results show that high-accuracy modelling across biomolecular space is possible within a single unified deep-learning framework.&quot;,&quot;issue&quot;:&quot;8016&quot;,&quot;volume&quot;:&quot;630&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99EFF-D2EC-4C8B-91D8-9E693C2E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28</Pages>
  <Words>3330</Words>
  <Characters>18983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Dubiley</dc:creator>
  <cp:keywords/>
  <dc:description/>
  <cp:lastModifiedBy>Svetlana Dubiley</cp:lastModifiedBy>
  <cp:revision>4</cp:revision>
  <cp:lastPrinted>2025-10-29T05:53:00Z</cp:lastPrinted>
  <dcterms:created xsi:type="dcterms:W3CDTF">2025-10-29T19:36:00Z</dcterms:created>
  <dcterms:modified xsi:type="dcterms:W3CDTF">2025-10-30T06:16:00Z</dcterms:modified>
</cp:coreProperties>
</file>