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0B2209" w14:textId="77777777" w:rsidR="00CA7C31" w:rsidRPr="0044462C" w:rsidRDefault="00CA7C31" w:rsidP="00CA7C31">
      <w:pPr>
        <w:pStyle w:val="Heading2"/>
        <w:rPr>
          <w:sz w:val="22"/>
          <w:szCs w:val="22"/>
        </w:rPr>
      </w:pPr>
      <w:r w:rsidRPr="0044462C">
        <w:rPr>
          <w:sz w:val="22"/>
          <w:szCs w:val="22"/>
        </w:rPr>
        <w:t>Appendix Tables and Figures</w:t>
      </w:r>
    </w:p>
    <w:p w14:paraId="00257702" w14:textId="77777777" w:rsidR="00CA7C31" w:rsidRPr="0044462C" w:rsidRDefault="00CA7C31" w:rsidP="00CA7C31">
      <w:pPr>
        <w:rPr>
          <w:lang w:eastAsia="en-US"/>
        </w:rPr>
      </w:pPr>
      <w:r w:rsidRPr="0044462C">
        <w:rPr>
          <w:lang w:eastAsia="en-US"/>
        </w:rPr>
        <w:t>Appendix Table 1: Search Strategy</w:t>
      </w:r>
    </w:p>
    <w:tbl>
      <w:tblPr>
        <w:tblW w:w="817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"/>
        <w:gridCol w:w="6114"/>
        <w:gridCol w:w="1101"/>
      </w:tblGrid>
      <w:tr w:rsidR="00CA7C31" w:rsidRPr="0044462C" w14:paraId="3F2C137E" w14:textId="77777777" w:rsidTr="00377241">
        <w:trPr>
          <w:trHeight w:val="300"/>
        </w:trPr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85342FF" w14:textId="77777777" w:rsidR="00CA7C31" w:rsidRPr="0044462C" w:rsidRDefault="00CA7C31" w:rsidP="00377241">
            <w:pPr>
              <w:spacing w:line="240" w:lineRule="auto"/>
              <w:textAlignment w:val="baseline"/>
              <w:rPr>
                <w:rFonts w:eastAsia="Times New Roman"/>
                <w:b/>
                <w:sz w:val="20"/>
                <w:szCs w:val="20"/>
              </w:rPr>
            </w:pPr>
            <w:r w:rsidRPr="0044462C">
              <w:rPr>
                <w:rFonts w:eastAsia="Times New Roman"/>
                <w:b/>
                <w:sz w:val="20"/>
                <w:szCs w:val="20"/>
              </w:rPr>
              <w:t>Database </w:t>
            </w:r>
          </w:p>
        </w:tc>
        <w:tc>
          <w:tcPr>
            <w:tcW w:w="6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D3E151C" w14:textId="77777777" w:rsidR="00CA7C31" w:rsidRPr="0044462C" w:rsidRDefault="00CA7C31" w:rsidP="00377241">
            <w:pPr>
              <w:spacing w:line="240" w:lineRule="auto"/>
              <w:textAlignment w:val="baseline"/>
              <w:rPr>
                <w:rFonts w:eastAsia="Times New Roman"/>
                <w:b/>
                <w:sz w:val="20"/>
                <w:szCs w:val="20"/>
              </w:rPr>
            </w:pPr>
            <w:r w:rsidRPr="0044462C">
              <w:rPr>
                <w:rFonts w:eastAsia="Times New Roman"/>
                <w:b/>
                <w:sz w:val="20"/>
                <w:szCs w:val="20"/>
              </w:rPr>
              <w:t>Search terms </w:t>
            </w:r>
          </w:p>
        </w:tc>
        <w:tc>
          <w:tcPr>
            <w:tcW w:w="11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1BCB302" w14:textId="77777777" w:rsidR="00CA7C31" w:rsidRPr="0044462C" w:rsidRDefault="00CA7C31" w:rsidP="00377241">
            <w:pPr>
              <w:spacing w:line="240" w:lineRule="auto"/>
              <w:jc w:val="center"/>
              <w:textAlignment w:val="baseline"/>
              <w:rPr>
                <w:rFonts w:eastAsia="Times New Roman"/>
                <w:b/>
                <w:sz w:val="20"/>
                <w:szCs w:val="20"/>
              </w:rPr>
            </w:pPr>
            <w:r w:rsidRPr="0044462C">
              <w:rPr>
                <w:rFonts w:eastAsia="Times New Roman"/>
                <w:b/>
                <w:sz w:val="20"/>
                <w:szCs w:val="20"/>
              </w:rPr>
              <w:t>Hits – Aug 2024</w:t>
            </w:r>
          </w:p>
        </w:tc>
      </w:tr>
      <w:tr w:rsidR="00CA7C31" w:rsidRPr="0044462C" w14:paraId="4827112D" w14:textId="77777777" w:rsidTr="00377241">
        <w:trPr>
          <w:trHeight w:val="300"/>
        </w:trPr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8F4925C" w14:textId="77777777" w:rsidR="00CA7C31" w:rsidRPr="0044462C" w:rsidRDefault="00CA7C31" w:rsidP="00377241">
            <w:pPr>
              <w:spacing w:line="240" w:lineRule="auto"/>
              <w:textAlignment w:val="baseline"/>
              <w:rPr>
                <w:rFonts w:eastAsia="Times New Roman"/>
                <w:sz w:val="20"/>
                <w:szCs w:val="20"/>
              </w:rPr>
            </w:pPr>
            <w:r w:rsidRPr="0044462C">
              <w:rPr>
                <w:rFonts w:eastAsia="Times New Roman"/>
                <w:sz w:val="20"/>
                <w:szCs w:val="20"/>
              </w:rPr>
              <w:t>PubMed </w:t>
            </w:r>
          </w:p>
        </w:tc>
        <w:tc>
          <w:tcPr>
            <w:tcW w:w="6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99F85C5" w14:textId="77777777" w:rsidR="00CA7C31" w:rsidRPr="0044462C" w:rsidRDefault="00CA7C31" w:rsidP="00377241">
            <w:pPr>
              <w:spacing w:line="240" w:lineRule="auto"/>
              <w:textAlignment w:val="baseline"/>
              <w:rPr>
                <w:rFonts w:eastAsia="Times New Roman"/>
                <w:sz w:val="20"/>
                <w:szCs w:val="20"/>
                <w:lang w:val="en-US"/>
              </w:rPr>
            </w:pPr>
            <w:r w:rsidRPr="0044462C">
              <w:rPr>
                <w:rFonts w:eastAsia="Times New Roman"/>
                <w:sz w:val="20"/>
                <w:szCs w:val="20"/>
                <w:lang w:val="en-US"/>
              </w:rPr>
              <w:t>("Nigeria"[MeSH Terms] OR Nigeria[Text Word]) AND ("mental disorders"[MeSH Terms] OR Mental Disorders[Text Word] OR Schizophrenia[Text Word] OR Depression[Text Word]) AND ("epidemiology"[Subheading] OR "prevalence"[MeSH Terms] OR prevalence[Text Word]) </w:t>
            </w:r>
          </w:p>
        </w:tc>
        <w:tc>
          <w:tcPr>
            <w:tcW w:w="11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7DBD92A" w14:textId="77777777" w:rsidR="00CA7C31" w:rsidRPr="0044462C" w:rsidRDefault="00CA7C31" w:rsidP="00377241">
            <w:pPr>
              <w:spacing w:line="240" w:lineRule="auto"/>
              <w:jc w:val="center"/>
              <w:textAlignment w:val="baseline"/>
              <w:rPr>
                <w:rFonts w:eastAsia="Times New Roman"/>
                <w:sz w:val="20"/>
                <w:szCs w:val="20"/>
              </w:rPr>
            </w:pPr>
            <w:r w:rsidRPr="0044462C">
              <w:rPr>
                <w:rFonts w:eastAsia="Times New Roman"/>
                <w:sz w:val="20"/>
                <w:szCs w:val="20"/>
              </w:rPr>
              <w:t>1,343</w:t>
            </w:r>
          </w:p>
        </w:tc>
      </w:tr>
      <w:tr w:rsidR="00CA7C31" w:rsidRPr="0044462C" w14:paraId="5B35F9F6" w14:textId="77777777" w:rsidTr="00377241">
        <w:trPr>
          <w:trHeight w:val="300"/>
        </w:trPr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DCABB00" w14:textId="77777777" w:rsidR="00CA7C31" w:rsidRPr="0044462C" w:rsidRDefault="00CA7C31" w:rsidP="00377241">
            <w:pPr>
              <w:spacing w:line="240" w:lineRule="auto"/>
              <w:textAlignment w:val="baseline"/>
              <w:rPr>
                <w:rFonts w:eastAsia="Times New Roman"/>
                <w:sz w:val="20"/>
                <w:szCs w:val="20"/>
              </w:rPr>
            </w:pPr>
            <w:r w:rsidRPr="0044462C">
              <w:rPr>
                <w:rFonts w:eastAsia="Times New Roman"/>
                <w:sz w:val="20"/>
                <w:szCs w:val="20"/>
              </w:rPr>
              <w:t>Embase </w:t>
            </w:r>
          </w:p>
        </w:tc>
        <w:tc>
          <w:tcPr>
            <w:tcW w:w="6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574A5B4" w14:textId="77777777" w:rsidR="00CA7C31" w:rsidRPr="0044462C" w:rsidRDefault="00CA7C31" w:rsidP="00377241">
            <w:pPr>
              <w:spacing w:line="240" w:lineRule="auto"/>
              <w:textAlignment w:val="baseline"/>
              <w:rPr>
                <w:rFonts w:eastAsia="Times New Roman"/>
                <w:sz w:val="20"/>
                <w:szCs w:val="20"/>
              </w:rPr>
            </w:pPr>
            <w:r w:rsidRPr="0044462C">
              <w:rPr>
                <w:rFonts w:eastAsia="Times New Roman"/>
                <w:sz w:val="20"/>
                <w:szCs w:val="20"/>
              </w:rPr>
              <w:t>('Nigeria'/exp OR 'Nigeria') AND ('prevalence'/exp OR 'prevalence') AND ('mental disease'/exp) </w:t>
            </w:r>
          </w:p>
        </w:tc>
        <w:tc>
          <w:tcPr>
            <w:tcW w:w="11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7058E6E" w14:textId="77777777" w:rsidR="00CA7C31" w:rsidRPr="0044462C" w:rsidRDefault="00CA7C31" w:rsidP="00377241">
            <w:pPr>
              <w:spacing w:line="240" w:lineRule="auto"/>
              <w:jc w:val="center"/>
              <w:textAlignment w:val="baseline"/>
              <w:rPr>
                <w:rFonts w:eastAsia="Times New Roman"/>
                <w:sz w:val="20"/>
                <w:szCs w:val="20"/>
              </w:rPr>
            </w:pPr>
            <w:r w:rsidRPr="0044462C">
              <w:rPr>
                <w:rFonts w:eastAsia="Times New Roman"/>
                <w:sz w:val="20"/>
                <w:szCs w:val="20"/>
              </w:rPr>
              <w:t>1,577</w:t>
            </w:r>
          </w:p>
        </w:tc>
      </w:tr>
      <w:tr w:rsidR="00CA7C31" w:rsidRPr="0044462C" w14:paraId="46184CCD" w14:textId="77777777" w:rsidTr="00377241">
        <w:trPr>
          <w:trHeight w:val="300"/>
        </w:trPr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C330B4" w14:textId="77777777" w:rsidR="00CA7C31" w:rsidRPr="0044462C" w:rsidRDefault="00CA7C31" w:rsidP="00377241">
            <w:pPr>
              <w:spacing w:line="240" w:lineRule="auto"/>
              <w:textAlignment w:val="baseline"/>
              <w:rPr>
                <w:rFonts w:eastAsia="Times New Roman"/>
                <w:sz w:val="20"/>
                <w:szCs w:val="20"/>
              </w:rPr>
            </w:pPr>
            <w:r w:rsidRPr="0058436A">
              <w:rPr>
                <w:rFonts w:eastAsia="Times New Roman"/>
                <w:sz w:val="20"/>
                <w:szCs w:val="20"/>
              </w:rPr>
              <w:t xml:space="preserve">African Journals Online </w:t>
            </w:r>
          </w:p>
        </w:tc>
        <w:tc>
          <w:tcPr>
            <w:tcW w:w="6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30372B" w14:textId="77777777" w:rsidR="00CA7C31" w:rsidRPr="0044462C" w:rsidRDefault="00CA7C31" w:rsidP="00377241">
            <w:pPr>
              <w:spacing w:line="240" w:lineRule="auto"/>
              <w:textAlignment w:val="baseline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C134EE" w14:textId="77777777" w:rsidR="00CA7C31" w:rsidRPr="0044462C" w:rsidRDefault="00CA7C31" w:rsidP="00377241">
            <w:pPr>
              <w:spacing w:line="240" w:lineRule="auto"/>
              <w:jc w:val="center"/>
              <w:textAlignment w:val="baseline"/>
              <w:rPr>
                <w:rFonts w:eastAsia="Times New Roman"/>
                <w:sz w:val="20"/>
                <w:szCs w:val="20"/>
              </w:rPr>
            </w:pPr>
            <w:r w:rsidRPr="0058436A">
              <w:rPr>
                <w:rFonts w:eastAsia="Times New Roman"/>
                <w:sz w:val="20"/>
                <w:szCs w:val="20"/>
              </w:rPr>
              <w:t>1,547</w:t>
            </w:r>
          </w:p>
        </w:tc>
      </w:tr>
      <w:tr w:rsidR="00CA7C31" w:rsidRPr="0044462C" w14:paraId="13C3B025" w14:textId="77777777" w:rsidTr="00377241">
        <w:trPr>
          <w:trHeight w:val="300"/>
        </w:trPr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47331C" w14:textId="77777777" w:rsidR="00CA7C31" w:rsidRPr="0044462C" w:rsidRDefault="00CA7C31" w:rsidP="00377241">
            <w:pPr>
              <w:spacing w:line="240" w:lineRule="auto"/>
              <w:textAlignment w:val="baseline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Hand Search</w:t>
            </w:r>
          </w:p>
        </w:tc>
        <w:tc>
          <w:tcPr>
            <w:tcW w:w="6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807C76" w14:textId="77777777" w:rsidR="00CA7C31" w:rsidRPr="0044462C" w:rsidRDefault="00CA7C31" w:rsidP="00377241">
            <w:pPr>
              <w:spacing w:line="240" w:lineRule="auto"/>
              <w:textAlignment w:val="baseline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3372B1" w14:textId="77777777" w:rsidR="00CA7C31" w:rsidRPr="0044462C" w:rsidRDefault="00CA7C31" w:rsidP="00377241">
            <w:pPr>
              <w:spacing w:line="240" w:lineRule="auto"/>
              <w:jc w:val="center"/>
              <w:textAlignment w:val="baseline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22</w:t>
            </w:r>
          </w:p>
        </w:tc>
      </w:tr>
      <w:tr w:rsidR="00CA7C31" w:rsidRPr="0044462C" w14:paraId="43FCE51F" w14:textId="77777777" w:rsidTr="00377241">
        <w:trPr>
          <w:trHeight w:val="300"/>
        </w:trPr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4925A0" w14:textId="77777777" w:rsidR="00CA7C31" w:rsidRPr="0044462C" w:rsidRDefault="00CA7C31" w:rsidP="00377241">
            <w:pPr>
              <w:spacing w:line="240" w:lineRule="auto"/>
              <w:textAlignment w:val="baseline"/>
              <w:rPr>
                <w:rFonts w:eastAsia="Times New Roman"/>
                <w:sz w:val="20"/>
                <w:szCs w:val="20"/>
              </w:rPr>
            </w:pPr>
            <w:r w:rsidRPr="0044462C">
              <w:rPr>
                <w:rFonts w:eastAsia="Times New Roman"/>
                <w:sz w:val="20"/>
                <w:szCs w:val="20"/>
              </w:rPr>
              <w:t>Total</w:t>
            </w:r>
          </w:p>
        </w:tc>
        <w:tc>
          <w:tcPr>
            <w:tcW w:w="6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354F14" w14:textId="77777777" w:rsidR="00CA7C31" w:rsidRPr="0044462C" w:rsidRDefault="00CA7C31" w:rsidP="00377241">
            <w:pPr>
              <w:spacing w:line="240" w:lineRule="auto"/>
              <w:textAlignment w:val="baseline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2797F3" w14:textId="77777777" w:rsidR="00CA7C31" w:rsidRPr="0044462C" w:rsidRDefault="00CA7C31" w:rsidP="00377241">
            <w:pPr>
              <w:spacing w:line="240" w:lineRule="auto"/>
              <w:jc w:val="center"/>
              <w:textAlignment w:val="baseline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3012</w:t>
            </w:r>
          </w:p>
        </w:tc>
      </w:tr>
      <w:tr w:rsidR="00CA7C31" w:rsidRPr="0044462C" w14:paraId="70659D18" w14:textId="77777777" w:rsidTr="00377241">
        <w:trPr>
          <w:trHeight w:val="300"/>
        </w:trPr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EEB7AB" w14:textId="77777777" w:rsidR="00CA7C31" w:rsidRPr="0044462C" w:rsidRDefault="00CA7C31" w:rsidP="00377241">
            <w:pPr>
              <w:spacing w:line="240" w:lineRule="auto"/>
              <w:textAlignment w:val="baseline"/>
              <w:rPr>
                <w:rFonts w:eastAsia="Times New Roman"/>
                <w:sz w:val="20"/>
                <w:szCs w:val="20"/>
              </w:rPr>
            </w:pPr>
            <w:r w:rsidRPr="0044462C">
              <w:rPr>
                <w:rFonts w:eastAsia="Times New Roman"/>
                <w:sz w:val="20"/>
                <w:szCs w:val="20"/>
              </w:rPr>
              <w:t>Unique</w:t>
            </w:r>
          </w:p>
        </w:tc>
        <w:tc>
          <w:tcPr>
            <w:tcW w:w="6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09110E" w14:textId="77777777" w:rsidR="00CA7C31" w:rsidRPr="0044462C" w:rsidRDefault="00CA7C31" w:rsidP="00377241">
            <w:pPr>
              <w:spacing w:line="240" w:lineRule="auto"/>
              <w:textAlignment w:val="baseline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E0428C" w14:textId="77777777" w:rsidR="00CA7C31" w:rsidRPr="0044462C" w:rsidRDefault="00CA7C31" w:rsidP="00377241">
            <w:pPr>
              <w:spacing w:line="240" w:lineRule="auto"/>
              <w:jc w:val="center"/>
              <w:textAlignment w:val="baseline"/>
              <w:rPr>
                <w:rFonts w:eastAsia="Times New Roman"/>
                <w:sz w:val="20"/>
                <w:szCs w:val="20"/>
              </w:rPr>
            </w:pPr>
            <w:r w:rsidRPr="0044462C">
              <w:rPr>
                <w:rFonts w:eastAsia="Times New Roman"/>
                <w:sz w:val="20"/>
                <w:szCs w:val="20"/>
              </w:rPr>
              <w:t>2,428</w:t>
            </w:r>
          </w:p>
        </w:tc>
      </w:tr>
    </w:tbl>
    <w:p w14:paraId="05489052" w14:textId="77777777" w:rsidR="00CA7C31" w:rsidRPr="0044462C" w:rsidRDefault="00CA7C31" w:rsidP="00CA7C31">
      <w:pPr>
        <w:rPr>
          <w:lang w:eastAsia="en-US"/>
        </w:rPr>
      </w:pPr>
    </w:p>
    <w:p w14:paraId="4BD541E0" w14:textId="77777777" w:rsidR="00CA7C31" w:rsidRPr="0044462C" w:rsidRDefault="00CA7C31" w:rsidP="00CA7C31">
      <w:pPr>
        <w:rPr>
          <w:lang w:eastAsia="en-US"/>
        </w:rPr>
      </w:pPr>
    </w:p>
    <w:p w14:paraId="4F4D0F08" w14:textId="77777777" w:rsidR="00CA7C31" w:rsidRPr="0044462C" w:rsidRDefault="00CA7C31" w:rsidP="00CA7C31">
      <w:pPr>
        <w:rPr>
          <w:lang w:eastAsia="en-US"/>
        </w:rPr>
      </w:pPr>
    </w:p>
    <w:p w14:paraId="5A468BE2" w14:textId="77777777" w:rsidR="00CA7C31" w:rsidRPr="0044462C" w:rsidRDefault="00CA7C31" w:rsidP="00CA7C31">
      <w:pPr>
        <w:rPr>
          <w:lang w:eastAsia="en-US"/>
        </w:rPr>
      </w:pPr>
    </w:p>
    <w:p w14:paraId="4D789DC2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C31"/>
    <w:rsid w:val="002E281E"/>
    <w:rsid w:val="003143F3"/>
    <w:rsid w:val="003201BB"/>
    <w:rsid w:val="00865217"/>
    <w:rsid w:val="00CA7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654073"/>
  <w15:chartTrackingRefBased/>
  <w15:docId w15:val="{E61F1981-8443-4714-9371-C5C49FCFB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C31"/>
    <w:pPr>
      <w:spacing w:after="0" w:line="276" w:lineRule="auto"/>
    </w:pPr>
    <w:rPr>
      <w:rFonts w:ascii="Arial" w:eastAsiaTheme="minorEastAsia" w:hAnsi="Arial" w:cs="Arial"/>
      <w:kern w:val="0"/>
      <w:sz w:val="22"/>
      <w:szCs w:val="22"/>
      <w:lang w:val="en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A7C3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A7C3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7C3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7C3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7C3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7C3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7C3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7C3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7C3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7C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7C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7C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7C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7C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7C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7C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7C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7C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7C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A7C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7C3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A7C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7C3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A7C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7C3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A7C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7C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7C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7C3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484</Characters>
  <Application>Microsoft Office Word</Application>
  <DocSecurity>0</DocSecurity>
  <Lines>15</Lines>
  <Paragraphs>8</Paragraphs>
  <ScaleCrop>false</ScaleCrop>
  <Company>Springer Nature</Company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2025-11-14T12:32:00Z</dcterms:created>
  <dcterms:modified xsi:type="dcterms:W3CDTF">2025-11-14T12:33:00Z</dcterms:modified>
</cp:coreProperties>
</file>