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EA7D6" w14:textId="77777777" w:rsidR="00462970" w:rsidRPr="0044462C" w:rsidRDefault="00462970" w:rsidP="00462970">
      <w:pPr>
        <w:pStyle w:val="Heading2"/>
        <w:rPr>
          <w:sz w:val="22"/>
          <w:szCs w:val="22"/>
        </w:rPr>
      </w:pPr>
      <w:r w:rsidRPr="0044462C">
        <w:rPr>
          <w:sz w:val="22"/>
          <w:szCs w:val="22"/>
        </w:rPr>
        <w:t>S. Fig 1. Influence analysis of Community suicidal behaviors in Nigeria.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9"/>
        <w:gridCol w:w="3331"/>
        <w:gridCol w:w="3070"/>
      </w:tblGrid>
      <w:tr w:rsidR="00462970" w:rsidRPr="0044462C" w14:paraId="742D4F30" w14:textId="77777777" w:rsidTr="00377241">
        <w:tc>
          <w:tcPr>
            <w:tcW w:w="4316" w:type="dxa"/>
          </w:tcPr>
          <w:p w14:paraId="6779C183" w14:textId="77777777" w:rsidR="00462970" w:rsidRPr="0044462C" w:rsidRDefault="00462970" w:rsidP="00377241">
            <w:r w:rsidRPr="0044462C">
              <w:rPr>
                <w:lang w:eastAsia="en-US"/>
              </w:rPr>
              <w:t>A. Suicidal Ideation</w:t>
            </w:r>
            <w:r>
              <w:rPr>
                <w:noProof/>
                <w:lang w:eastAsia="en-US"/>
              </w:rPr>
              <w:drawing>
                <wp:inline distT="0" distB="0" distL="0" distR="0" wp14:anchorId="0671027E" wp14:editId="2B87A124">
                  <wp:extent cx="2600325" cy="1600200"/>
                  <wp:effectExtent l="0" t="0" r="0" b="0"/>
                  <wp:docPr id="729819962" name="Picture 729819962" descr="A graph with black dots and white lin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819962" name="Picture 729819962" descr="A graph with black dots and white lines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32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01B9B2" w14:textId="77777777" w:rsidR="00462970" w:rsidRPr="0044462C" w:rsidRDefault="00462970" w:rsidP="00377241">
            <w:pPr>
              <w:rPr>
                <w:lang w:eastAsia="en-US"/>
              </w:rPr>
            </w:pPr>
          </w:p>
        </w:tc>
        <w:tc>
          <w:tcPr>
            <w:tcW w:w="4317" w:type="dxa"/>
          </w:tcPr>
          <w:p w14:paraId="6E3DCC36" w14:textId="77777777" w:rsidR="00462970" w:rsidRPr="0044462C" w:rsidRDefault="00462970" w:rsidP="00462970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60"/>
              <w:jc w:val="both"/>
              <w:rPr>
                <w:lang w:eastAsia="en-US"/>
              </w:rPr>
            </w:pPr>
            <w:r w:rsidRPr="0044462C">
              <w:rPr>
                <w:lang w:eastAsia="en-US"/>
              </w:rPr>
              <w:t>Suicidal Plan</w:t>
            </w:r>
          </w:p>
          <w:p w14:paraId="53D018B2" w14:textId="77777777" w:rsidR="00462970" w:rsidRPr="0044462C" w:rsidRDefault="00462970" w:rsidP="00377241">
            <w:pPr>
              <w:jc w:val="center"/>
            </w:pPr>
            <w:r>
              <w:rPr>
                <w:noProof/>
                <w:lang w:eastAsia="en-US"/>
              </w:rPr>
              <w:drawing>
                <wp:inline distT="0" distB="0" distL="0" distR="0" wp14:anchorId="2001E603" wp14:editId="7D990036">
                  <wp:extent cx="2952750" cy="1819275"/>
                  <wp:effectExtent l="0" t="0" r="0" b="0"/>
                  <wp:docPr id="955362316" name="Picture 955362316" descr="A graph with numbers and a number of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362316" name="Picture 955362316" descr="A graph with numbers and a number of text&#10;&#10;AI-generated content may be incorrect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1819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7" w:type="dxa"/>
          </w:tcPr>
          <w:p w14:paraId="71503FD9" w14:textId="77777777" w:rsidR="00462970" w:rsidRPr="0044462C" w:rsidRDefault="00462970" w:rsidP="00462970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60"/>
              <w:rPr>
                <w:lang w:eastAsia="en-US"/>
              </w:rPr>
            </w:pPr>
            <w:r w:rsidRPr="0044462C">
              <w:rPr>
                <w:lang w:eastAsia="en-US"/>
              </w:rPr>
              <w:t>Suicidal Attempt</w:t>
            </w:r>
          </w:p>
          <w:p w14:paraId="2EAE6A35" w14:textId="77777777" w:rsidR="00462970" w:rsidRPr="0044462C" w:rsidRDefault="00462970" w:rsidP="00377241">
            <w:pPr>
              <w:jc w:val="center"/>
            </w:pPr>
            <w:r>
              <w:rPr>
                <w:noProof/>
                <w:lang w:eastAsia="en-US"/>
              </w:rPr>
              <w:drawing>
                <wp:inline distT="0" distB="0" distL="0" distR="0" wp14:anchorId="06F5580A" wp14:editId="71AA0C0E">
                  <wp:extent cx="2705100" cy="1666875"/>
                  <wp:effectExtent l="0" t="0" r="0" b="0"/>
                  <wp:docPr id="1389352983" name="Picture 1389352983" descr="A graph with numbers and a number of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352983" name="Picture 1389352983" descr="A graph with numbers and a number of text&#10;&#10;AI-generated content may b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43DFC6" w14:textId="77777777" w:rsidR="00462970" w:rsidRPr="0044462C" w:rsidRDefault="00462970" w:rsidP="00462970">
      <w:pPr>
        <w:rPr>
          <w:lang w:eastAsia="en-US"/>
        </w:rPr>
      </w:pPr>
    </w:p>
    <w:p w14:paraId="0BEC61CF" w14:textId="77777777" w:rsidR="00462970" w:rsidRPr="0044462C" w:rsidRDefault="00462970" w:rsidP="00462970"/>
    <w:p w14:paraId="7DB965B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03456"/>
    <w:multiLevelType w:val="hybridMultilevel"/>
    <w:tmpl w:val="BE94D966"/>
    <w:lvl w:ilvl="0" w:tplc="DC5070E0">
      <w:start w:val="2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29943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970"/>
    <w:rsid w:val="002E281E"/>
    <w:rsid w:val="003143F3"/>
    <w:rsid w:val="003201BB"/>
    <w:rsid w:val="003D0FC4"/>
    <w:rsid w:val="0046297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3264F"/>
  <w15:chartTrackingRefBased/>
  <w15:docId w15:val="{8DE3858A-BDA9-4235-BBE6-8FFD19608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970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en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29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29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29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29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29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297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297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297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297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29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29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29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29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29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29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29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29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29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29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29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29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29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29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29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29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29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29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29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29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62970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116</Characters>
  <Application>Microsoft Office Word</Application>
  <DocSecurity>0</DocSecurity>
  <Lines>3</Lines>
  <Paragraphs>1</Paragraphs>
  <ScaleCrop>false</ScaleCrop>
  <Company>Springer Nature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2025-11-14T12:25:00Z</dcterms:created>
  <dcterms:modified xsi:type="dcterms:W3CDTF">2025-11-14T12:25:00Z</dcterms:modified>
</cp:coreProperties>
</file>