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20AF" w:rsidRPr="0048244E" w:rsidRDefault="00C720AF" w:rsidP="00C720AF">
      <w:pPr>
        <w:rPr>
          <w:rFonts w:ascii="Times New Roman" w:hAnsi="Times New Roman" w:cs="Times New Roman"/>
          <w:sz w:val="24"/>
          <w:szCs w:val="24"/>
        </w:rPr>
      </w:pPr>
      <w:r w:rsidRPr="0048244E">
        <w:rPr>
          <w:rFonts w:ascii="Times New Roman" w:hAnsi="Times New Roman" w:cs="Times New Roman"/>
          <w:b/>
          <w:sz w:val="24"/>
          <w:szCs w:val="24"/>
        </w:rPr>
        <w:t>Table 3:</w:t>
      </w:r>
      <w:r w:rsidRPr="0048244E">
        <w:rPr>
          <w:rFonts w:ascii="Times New Roman" w:hAnsi="Times New Roman" w:cs="Times New Roman"/>
          <w:sz w:val="24"/>
          <w:szCs w:val="24"/>
        </w:rPr>
        <w:t xml:space="preserve"> Primer and probe assay-sets for serogroup 6, 18 and 22 detection and serotype discrimination.</w:t>
      </w:r>
    </w:p>
    <w:tbl>
      <w:tblPr>
        <w:tblW w:w="9214" w:type="dxa"/>
        <w:tblInd w:w="-5" w:type="dxa"/>
        <w:tblLayout w:type="fixed"/>
        <w:tblLook w:val="04A0" w:firstRow="1" w:lastRow="0" w:firstColumn="1" w:lastColumn="0" w:noHBand="0" w:noVBand="1"/>
        <w:tblCaption w:val="Table 2: Primer and Probe sets for serogroup 6 "/>
      </w:tblPr>
      <w:tblGrid>
        <w:gridCol w:w="1985"/>
        <w:gridCol w:w="4536"/>
        <w:gridCol w:w="850"/>
        <w:gridCol w:w="1843"/>
      </w:tblGrid>
      <w:tr w:rsidR="00C720AF" w:rsidRPr="0048244E" w:rsidTr="007F5FBC">
        <w:trPr>
          <w:trHeight w:hRule="exact" w:val="284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Oligonucleotide 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Sequence 5’ – 3’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Target 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Reference</w:t>
            </w:r>
          </w:p>
        </w:tc>
      </w:tr>
      <w:tr w:rsidR="00C720AF" w:rsidRPr="0048244E" w:rsidTr="007F5FBC">
        <w:trPr>
          <w:trHeight w:hRule="exact" w:val="284"/>
        </w:trPr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 xml:space="preserve">6A/B/C/D Forward </w:t>
            </w:r>
          </w:p>
        </w:tc>
        <w:tc>
          <w:tcPr>
            <w:tcW w:w="4536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AAGTTTGCACTAGAGTATGGGAAGGT</w:t>
            </w:r>
          </w:p>
        </w:tc>
        <w:tc>
          <w:tcPr>
            <w:tcW w:w="850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wci</w:t>
            </w:r>
            <w:r w:rsidRPr="0048244E">
              <w:rPr>
                <w:rFonts w:ascii="Times New Roman" w:hAnsi="Times New Roman" w:cs="Times New Roman"/>
                <w:i/>
                <w:sz w:val="18"/>
                <w:szCs w:val="18"/>
              </w:rPr>
              <w:t>P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 xml:space="preserve">Azzari </w:t>
            </w:r>
            <w:r w:rsidRPr="0048244E">
              <w:rPr>
                <w:rFonts w:ascii="Times New Roman" w:hAnsi="Times New Roman" w:cs="Times New Roman"/>
                <w:i/>
                <w:sz w:val="18"/>
                <w:szCs w:val="18"/>
              </w:rPr>
              <w:t>et al</w:t>
            </w: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, 2010</w:t>
            </w:r>
            <w:hyperlink w:anchor="_ENREF_11" w:tooltip="Azzari, 2010 #63" w:history="1">
              <w:r w:rsidRPr="0048244E">
                <w:rPr>
                  <w:rFonts w:ascii="Times New Roman" w:hAnsi="Times New Roman" w:cs="Times New Roman"/>
                  <w:sz w:val="18"/>
                  <w:szCs w:val="18"/>
                  <w:vertAlign w:val="superscript"/>
                </w:rPr>
                <w:fldChar w:fldCharType="begin">
                  <w:fldData xml:space="preserve">PEVuZE5vdGU+PENpdGUgRXhjbHVkZVllYXI9IjEiPjxBdXRob3I+QXp6YXJpPC9BdXRob3I+PFll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</w:fldData>
                </w:fldChar>
              </w:r>
              <w:r w:rsidRPr="0048244E">
                <w:rPr>
                  <w:rFonts w:ascii="Times New Roman" w:hAnsi="Times New Roman" w:cs="Times New Roman"/>
                  <w:sz w:val="18"/>
                  <w:szCs w:val="18"/>
                  <w:vertAlign w:val="superscript"/>
                </w:rPr>
                <w:instrText xml:space="preserve"> ADDIN EN.CITE </w:instrText>
              </w:r>
              <w:r w:rsidRPr="0048244E">
                <w:rPr>
                  <w:rFonts w:ascii="Times New Roman" w:hAnsi="Times New Roman" w:cs="Times New Roman"/>
                  <w:sz w:val="18"/>
                  <w:szCs w:val="18"/>
                  <w:vertAlign w:val="superscript"/>
                </w:rPr>
                <w:fldChar w:fldCharType="begin">
                  <w:fldData xml:space="preserve">PEVuZE5vdGU+PENpdGUgRXhjbHVkZVllYXI9IjEiPjxBdXRob3I+QXp6YXJpPC9BdXRob3I+PFll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</w:fldData>
                </w:fldChar>
              </w:r>
              <w:r w:rsidRPr="0048244E">
                <w:rPr>
                  <w:rFonts w:ascii="Times New Roman" w:hAnsi="Times New Roman" w:cs="Times New Roman"/>
                  <w:sz w:val="18"/>
                  <w:szCs w:val="18"/>
                  <w:vertAlign w:val="superscript"/>
                </w:rPr>
                <w:instrText xml:space="preserve"> ADDIN EN.CITE.DATA </w:instrText>
              </w:r>
              <w:r w:rsidRPr="0048244E">
                <w:rPr>
                  <w:rFonts w:ascii="Times New Roman" w:hAnsi="Times New Roman" w:cs="Times New Roman"/>
                  <w:sz w:val="18"/>
                  <w:szCs w:val="18"/>
                  <w:vertAlign w:val="superscript"/>
                </w:rPr>
              </w:r>
              <w:r w:rsidRPr="0048244E">
                <w:rPr>
                  <w:rFonts w:ascii="Times New Roman" w:hAnsi="Times New Roman" w:cs="Times New Roman"/>
                  <w:sz w:val="18"/>
                  <w:szCs w:val="18"/>
                  <w:vertAlign w:val="superscript"/>
                </w:rPr>
                <w:fldChar w:fldCharType="end"/>
              </w:r>
              <w:r w:rsidRPr="0048244E">
                <w:rPr>
                  <w:rFonts w:ascii="Times New Roman" w:hAnsi="Times New Roman" w:cs="Times New Roman"/>
                  <w:sz w:val="18"/>
                  <w:szCs w:val="18"/>
                  <w:vertAlign w:val="superscript"/>
                </w:rPr>
              </w:r>
              <w:r w:rsidRPr="0048244E">
                <w:rPr>
                  <w:rFonts w:ascii="Times New Roman" w:hAnsi="Times New Roman" w:cs="Times New Roman"/>
                  <w:sz w:val="18"/>
                  <w:szCs w:val="18"/>
                  <w:vertAlign w:val="superscript"/>
                </w:rPr>
                <w:fldChar w:fldCharType="separate"/>
              </w:r>
              <w:r w:rsidRPr="0048244E">
                <w:rPr>
                  <w:rFonts w:ascii="Times New Roman" w:hAnsi="Times New Roman" w:cs="Times New Roman"/>
                  <w:noProof/>
                  <w:sz w:val="18"/>
                  <w:szCs w:val="18"/>
                  <w:vertAlign w:val="superscript"/>
                </w:rPr>
                <w:t>11</w:t>
              </w:r>
              <w:r w:rsidRPr="0048244E">
                <w:rPr>
                  <w:rFonts w:ascii="Times New Roman" w:hAnsi="Times New Roman" w:cs="Times New Roman"/>
                  <w:sz w:val="18"/>
                  <w:szCs w:val="18"/>
                  <w:vertAlign w:val="superscript"/>
                </w:rPr>
                <w:fldChar w:fldCharType="end"/>
              </w:r>
            </w:hyperlink>
          </w:p>
        </w:tc>
      </w:tr>
      <w:tr w:rsidR="00C720AF" w:rsidRPr="0048244E" w:rsidTr="007F5FBC">
        <w:trPr>
          <w:trHeight w:hRule="exact" w:val="284"/>
        </w:trPr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6A/B/C/D Reverse</w:t>
            </w:r>
          </w:p>
        </w:tc>
        <w:tc>
          <w:tcPr>
            <w:tcW w:w="4536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CTTGTATCGAAGACAYGGACATAATGT</w:t>
            </w:r>
          </w:p>
        </w:tc>
        <w:tc>
          <w:tcPr>
            <w:tcW w:w="850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720AF" w:rsidRPr="0048244E" w:rsidTr="007F5FBC">
        <w:trPr>
          <w:trHeight w:hRule="exact" w:val="284"/>
        </w:trPr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6A/B/C/D Probe</w:t>
            </w:r>
            <w:r w:rsidRPr="0048244E">
              <w:rPr>
                <w:rFonts w:ascii="Tw Cen MT Condensed" w:hAnsi="Tw Cen MT Condensed" w:cs="Times New Roman"/>
                <w:bCs/>
                <w:vertAlign w:val="superscript"/>
              </w:rPr>
              <w:t>†</w:t>
            </w:r>
          </w:p>
        </w:tc>
        <w:tc>
          <w:tcPr>
            <w:tcW w:w="4536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TGTTCTGCCCTGAGCAACTGG</w:t>
            </w:r>
          </w:p>
        </w:tc>
        <w:tc>
          <w:tcPr>
            <w:tcW w:w="850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720AF" w:rsidRPr="0048244E" w:rsidTr="007F5FBC">
        <w:trPr>
          <w:trHeight w:hRule="exact" w:val="454"/>
        </w:trPr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 xml:space="preserve">6A/C-DPO Forward </w:t>
            </w:r>
          </w:p>
        </w:tc>
        <w:tc>
          <w:tcPr>
            <w:tcW w:w="4536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CATTGCTAGAGATGGTTCCTTCAGTTGATATTGATAAAGATTCGGGAGACATGTCCAAACTGGC</w:t>
            </w:r>
          </w:p>
        </w:tc>
        <w:tc>
          <w:tcPr>
            <w:tcW w:w="850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wci</w:t>
            </w:r>
            <w:r w:rsidRPr="0048244E">
              <w:rPr>
                <w:rFonts w:ascii="Times New Roman" w:hAnsi="Times New Roman" w:cs="Times New Roman"/>
                <w:i/>
                <w:sz w:val="18"/>
                <w:szCs w:val="18"/>
              </w:rPr>
              <w:t>P</w:t>
            </w:r>
            <w:r w:rsidRPr="0048244E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α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This study</w:t>
            </w:r>
          </w:p>
        </w:tc>
      </w:tr>
      <w:tr w:rsidR="00C720AF" w:rsidRPr="0048244E" w:rsidTr="007F5FBC">
        <w:trPr>
          <w:trHeight w:hRule="exact" w:val="325"/>
        </w:trPr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6A/C Reverse</w:t>
            </w:r>
          </w:p>
        </w:tc>
        <w:tc>
          <w:tcPr>
            <w:tcW w:w="4536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CGATACAAGACCAGTTGC</w:t>
            </w:r>
          </w:p>
        </w:tc>
        <w:tc>
          <w:tcPr>
            <w:tcW w:w="850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720AF" w:rsidRPr="0048244E" w:rsidTr="007F5FBC">
        <w:trPr>
          <w:trHeight w:hRule="exact" w:val="284"/>
        </w:trPr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6A/C Probe</w:t>
            </w:r>
            <w:r w:rsidRPr="0048244E">
              <w:rPr>
                <w:rFonts w:ascii="Tw Cen MT Condensed" w:hAnsi="Tw Cen MT Condensed" w:cs="Times New Roman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4536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TTTGCACTAGAGTATGG</w:t>
            </w:r>
          </w:p>
        </w:tc>
        <w:tc>
          <w:tcPr>
            <w:tcW w:w="850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720AF" w:rsidRPr="0048244E" w:rsidTr="007F5FBC">
        <w:trPr>
          <w:trHeight w:hRule="exact" w:val="284"/>
        </w:trPr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 xml:space="preserve">6C/D Forward </w:t>
            </w:r>
          </w:p>
        </w:tc>
        <w:tc>
          <w:tcPr>
            <w:tcW w:w="4536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TTGGGATGATTGGTCGTATTAG</w:t>
            </w:r>
          </w:p>
        </w:tc>
        <w:tc>
          <w:tcPr>
            <w:tcW w:w="850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wci</w:t>
            </w:r>
            <w:r w:rsidRPr="0048244E">
              <w:rPr>
                <w:rFonts w:ascii="Times New Roman" w:hAnsi="Times New Roman" w:cs="Times New Roman"/>
                <w:i/>
                <w:sz w:val="18"/>
                <w:szCs w:val="18"/>
              </w:rPr>
              <w:t>N</w:t>
            </w:r>
            <w:r w:rsidRPr="0048244E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β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 xml:space="preserve">Azzari </w:t>
            </w:r>
            <w:r w:rsidRPr="0048244E">
              <w:rPr>
                <w:rFonts w:ascii="Times New Roman" w:hAnsi="Times New Roman" w:cs="Times New Roman"/>
                <w:i/>
                <w:sz w:val="18"/>
                <w:szCs w:val="18"/>
              </w:rPr>
              <w:t>et al</w:t>
            </w: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, 2010</w:t>
            </w:r>
            <w:hyperlink w:anchor="_ENREF_11" w:tooltip="Azzari, 2010 #63" w:history="1">
              <w:r w:rsidRPr="0048244E">
                <w:rPr>
                  <w:rFonts w:ascii="Times New Roman" w:hAnsi="Times New Roman" w:cs="Times New Roman"/>
                  <w:sz w:val="18"/>
                  <w:szCs w:val="18"/>
                  <w:vertAlign w:val="superscript"/>
                </w:rPr>
                <w:fldChar w:fldCharType="begin">
                  <w:fldData xml:space="preserve">PEVuZE5vdGU+PENpdGUgRXhjbHVkZVllYXI9IjEiPjxBdXRob3I+QXp6YXJpPC9BdXRob3I+PFll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</w:fldData>
                </w:fldChar>
              </w:r>
              <w:r w:rsidRPr="0048244E">
                <w:rPr>
                  <w:rFonts w:ascii="Times New Roman" w:hAnsi="Times New Roman" w:cs="Times New Roman"/>
                  <w:sz w:val="18"/>
                  <w:szCs w:val="18"/>
                  <w:vertAlign w:val="superscript"/>
                </w:rPr>
                <w:instrText xml:space="preserve"> ADDIN EN.CITE </w:instrText>
              </w:r>
              <w:r w:rsidRPr="0048244E">
                <w:rPr>
                  <w:rFonts w:ascii="Times New Roman" w:hAnsi="Times New Roman" w:cs="Times New Roman"/>
                  <w:sz w:val="18"/>
                  <w:szCs w:val="18"/>
                  <w:vertAlign w:val="superscript"/>
                </w:rPr>
                <w:fldChar w:fldCharType="begin">
                  <w:fldData xml:space="preserve">PEVuZE5vdGU+PENpdGUgRXhjbHVkZVllYXI9IjEiPjxBdXRob3I+QXp6YXJpPC9BdXRob3I+PFll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</w:fldData>
                </w:fldChar>
              </w:r>
              <w:r w:rsidRPr="0048244E">
                <w:rPr>
                  <w:rFonts w:ascii="Times New Roman" w:hAnsi="Times New Roman" w:cs="Times New Roman"/>
                  <w:sz w:val="18"/>
                  <w:szCs w:val="18"/>
                  <w:vertAlign w:val="superscript"/>
                </w:rPr>
                <w:instrText xml:space="preserve"> ADDIN EN.CITE.DATA </w:instrText>
              </w:r>
              <w:r w:rsidRPr="0048244E">
                <w:rPr>
                  <w:rFonts w:ascii="Times New Roman" w:hAnsi="Times New Roman" w:cs="Times New Roman"/>
                  <w:sz w:val="18"/>
                  <w:szCs w:val="18"/>
                  <w:vertAlign w:val="superscript"/>
                </w:rPr>
              </w:r>
              <w:r w:rsidRPr="0048244E">
                <w:rPr>
                  <w:rFonts w:ascii="Times New Roman" w:hAnsi="Times New Roman" w:cs="Times New Roman"/>
                  <w:sz w:val="18"/>
                  <w:szCs w:val="18"/>
                  <w:vertAlign w:val="superscript"/>
                </w:rPr>
                <w:fldChar w:fldCharType="end"/>
              </w:r>
              <w:r w:rsidRPr="0048244E">
                <w:rPr>
                  <w:rFonts w:ascii="Times New Roman" w:hAnsi="Times New Roman" w:cs="Times New Roman"/>
                  <w:sz w:val="18"/>
                  <w:szCs w:val="18"/>
                  <w:vertAlign w:val="superscript"/>
                </w:rPr>
              </w:r>
              <w:r w:rsidRPr="0048244E">
                <w:rPr>
                  <w:rFonts w:ascii="Times New Roman" w:hAnsi="Times New Roman" w:cs="Times New Roman"/>
                  <w:sz w:val="18"/>
                  <w:szCs w:val="18"/>
                  <w:vertAlign w:val="superscript"/>
                </w:rPr>
                <w:fldChar w:fldCharType="separate"/>
              </w:r>
              <w:r w:rsidRPr="0048244E">
                <w:rPr>
                  <w:rFonts w:ascii="Times New Roman" w:hAnsi="Times New Roman" w:cs="Times New Roman"/>
                  <w:noProof/>
                  <w:sz w:val="18"/>
                  <w:szCs w:val="18"/>
                  <w:vertAlign w:val="superscript"/>
                </w:rPr>
                <w:t>11</w:t>
              </w:r>
              <w:r w:rsidRPr="0048244E">
                <w:rPr>
                  <w:rFonts w:ascii="Times New Roman" w:hAnsi="Times New Roman" w:cs="Times New Roman"/>
                  <w:sz w:val="18"/>
                  <w:szCs w:val="18"/>
                  <w:vertAlign w:val="superscript"/>
                </w:rPr>
                <w:fldChar w:fldCharType="end"/>
              </w:r>
            </w:hyperlink>
          </w:p>
        </w:tc>
      </w:tr>
      <w:tr w:rsidR="00C720AF" w:rsidRPr="0048244E" w:rsidTr="007F5FBC">
        <w:trPr>
          <w:trHeight w:hRule="exact" w:val="284"/>
        </w:trPr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6C/D Reverse</w:t>
            </w:r>
          </w:p>
        </w:tc>
        <w:tc>
          <w:tcPr>
            <w:tcW w:w="4536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CGAACTGAAGAACTAATTGAAGAG</w:t>
            </w:r>
          </w:p>
        </w:tc>
        <w:tc>
          <w:tcPr>
            <w:tcW w:w="850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720AF" w:rsidRPr="0048244E" w:rsidTr="007F5FBC">
        <w:trPr>
          <w:trHeight w:hRule="exact" w:val="284"/>
        </w:trPr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6C/D Probe</w:t>
            </w:r>
            <w:r w:rsidRPr="0048244E">
              <w:rPr>
                <w:rFonts w:ascii="Tw Cen MT Condensed" w:hAnsi="Tw Cen MT Condensed" w:cs="Times New Roman"/>
                <w:bCs/>
                <w:vertAlign w:val="superscript"/>
              </w:rPr>
              <w:t>†</w:t>
            </w:r>
          </w:p>
        </w:tc>
        <w:tc>
          <w:tcPr>
            <w:tcW w:w="4536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CCACGCAATTCGCCATC</w:t>
            </w:r>
          </w:p>
        </w:tc>
        <w:tc>
          <w:tcPr>
            <w:tcW w:w="850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720AF" w:rsidRPr="0048244E" w:rsidTr="007F5FBC">
        <w:trPr>
          <w:trHeight w:hRule="exact" w:val="284"/>
        </w:trPr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 xml:space="preserve">18A/B/C Forward </w:t>
            </w:r>
          </w:p>
        </w:tc>
        <w:tc>
          <w:tcPr>
            <w:tcW w:w="4536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CCTGTTGTTATTCACGCCTTACG</w:t>
            </w:r>
          </w:p>
        </w:tc>
        <w:tc>
          <w:tcPr>
            <w:tcW w:w="850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wci</w:t>
            </w:r>
            <w:r w:rsidRPr="0048244E">
              <w:rPr>
                <w:rFonts w:ascii="Times New Roman" w:hAnsi="Times New Roman" w:cs="Times New Roman"/>
                <w:i/>
                <w:sz w:val="18"/>
                <w:szCs w:val="18"/>
              </w:rPr>
              <w:t>W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 xml:space="preserve">Azzari </w:t>
            </w:r>
            <w:r w:rsidRPr="0048244E">
              <w:rPr>
                <w:rFonts w:ascii="Times New Roman" w:hAnsi="Times New Roman" w:cs="Times New Roman"/>
                <w:i/>
                <w:sz w:val="18"/>
                <w:szCs w:val="18"/>
              </w:rPr>
              <w:t>et al</w:t>
            </w: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, 2010</w:t>
            </w:r>
            <w:hyperlink w:anchor="_ENREF_11" w:tooltip="Azzari, 2010 #63" w:history="1">
              <w:r w:rsidRPr="0048244E">
                <w:rPr>
                  <w:rFonts w:ascii="Times New Roman" w:hAnsi="Times New Roman" w:cs="Times New Roman"/>
                  <w:sz w:val="18"/>
                  <w:szCs w:val="18"/>
                  <w:vertAlign w:val="superscript"/>
                </w:rPr>
                <w:fldChar w:fldCharType="begin">
                  <w:fldData xml:space="preserve">PEVuZE5vdGU+PENpdGUgRXhjbHVkZVllYXI9IjEiPjxBdXRob3I+QXp6YXJpPC9BdXRob3I+PFll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</w:fldData>
                </w:fldChar>
              </w:r>
              <w:r w:rsidRPr="0048244E">
                <w:rPr>
                  <w:rFonts w:ascii="Times New Roman" w:hAnsi="Times New Roman" w:cs="Times New Roman"/>
                  <w:sz w:val="18"/>
                  <w:szCs w:val="18"/>
                  <w:vertAlign w:val="superscript"/>
                </w:rPr>
                <w:instrText xml:space="preserve"> ADDIN EN.CITE </w:instrText>
              </w:r>
              <w:r w:rsidRPr="0048244E">
                <w:rPr>
                  <w:rFonts w:ascii="Times New Roman" w:hAnsi="Times New Roman" w:cs="Times New Roman"/>
                  <w:sz w:val="18"/>
                  <w:szCs w:val="18"/>
                  <w:vertAlign w:val="superscript"/>
                </w:rPr>
                <w:fldChar w:fldCharType="begin">
                  <w:fldData xml:space="preserve">PEVuZE5vdGU+PENpdGUgRXhjbHVkZVllYXI9IjEiPjxBdXRob3I+QXp6YXJpPC9BdXRob3I+PFll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</w:fldData>
                </w:fldChar>
              </w:r>
              <w:r w:rsidRPr="0048244E">
                <w:rPr>
                  <w:rFonts w:ascii="Times New Roman" w:hAnsi="Times New Roman" w:cs="Times New Roman"/>
                  <w:sz w:val="18"/>
                  <w:szCs w:val="18"/>
                  <w:vertAlign w:val="superscript"/>
                </w:rPr>
                <w:instrText xml:space="preserve"> ADDIN EN.CITE.DATA </w:instrText>
              </w:r>
              <w:r w:rsidRPr="0048244E">
                <w:rPr>
                  <w:rFonts w:ascii="Times New Roman" w:hAnsi="Times New Roman" w:cs="Times New Roman"/>
                  <w:sz w:val="18"/>
                  <w:szCs w:val="18"/>
                  <w:vertAlign w:val="superscript"/>
                </w:rPr>
              </w:r>
              <w:r w:rsidRPr="0048244E">
                <w:rPr>
                  <w:rFonts w:ascii="Times New Roman" w:hAnsi="Times New Roman" w:cs="Times New Roman"/>
                  <w:sz w:val="18"/>
                  <w:szCs w:val="18"/>
                  <w:vertAlign w:val="superscript"/>
                </w:rPr>
                <w:fldChar w:fldCharType="end"/>
              </w:r>
              <w:r w:rsidRPr="0048244E">
                <w:rPr>
                  <w:rFonts w:ascii="Times New Roman" w:hAnsi="Times New Roman" w:cs="Times New Roman"/>
                  <w:sz w:val="18"/>
                  <w:szCs w:val="18"/>
                  <w:vertAlign w:val="superscript"/>
                </w:rPr>
              </w:r>
              <w:r w:rsidRPr="0048244E">
                <w:rPr>
                  <w:rFonts w:ascii="Times New Roman" w:hAnsi="Times New Roman" w:cs="Times New Roman"/>
                  <w:sz w:val="18"/>
                  <w:szCs w:val="18"/>
                  <w:vertAlign w:val="superscript"/>
                </w:rPr>
                <w:fldChar w:fldCharType="separate"/>
              </w:r>
              <w:r w:rsidRPr="0048244E">
                <w:rPr>
                  <w:rFonts w:ascii="Times New Roman" w:hAnsi="Times New Roman" w:cs="Times New Roman"/>
                  <w:noProof/>
                  <w:sz w:val="18"/>
                  <w:szCs w:val="18"/>
                  <w:vertAlign w:val="superscript"/>
                </w:rPr>
                <w:t>11</w:t>
              </w:r>
              <w:r w:rsidRPr="0048244E">
                <w:rPr>
                  <w:rFonts w:ascii="Times New Roman" w:hAnsi="Times New Roman" w:cs="Times New Roman"/>
                  <w:sz w:val="18"/>
                  <w:szCs w:val="18"/>
                  <w:vertAlign w:val="superscript"/>
                </w:rPr>
                <w:fldChar w:fldCharType="end"/>
              </w:r>
            </w:hyperlink>
          </w:p>
        </w:tc>
      </w:tr>
      <w:tr w:rsidR="00C720AF" w:rsidRPr="0048244E" w:rsidTr="007F5FBC">
        <w:trPr>
          <w:trHeight w:hRule="exact" w:val="284"/>
        </w:trPr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18A/B/C Reverse</w:t>
            </w:r>
          </w:p>
        </w:tc>
        <w:tc>
          <w:tcPr>
            <w:tcW w:w="4536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TTGCACTTCTCGAATAGCCTTACTC</w:t>
            </w:r>
          </w:p>
        </w:tc>
        <w:tc>
          <w:tcPr>
            <w:tcW w:w="850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720AF" w:rsidRPr="0048244E" w:rsidTr="007F5FBC">
        <w:trPr>
          <w:trHeight w:hRule="exact" w:val="284"/>
        </w:trPr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18A/B/C Probe</w:t>
            </w:r>
            <w:r w:rsidRPr="0048244E">
              <w:rPr>
                <w:rFonts w:ascii="Tw Cen MT Condensed" w:hAnsi="Tw Cen MT Condensed" w:cs="Times New Roman"/>
                <w:bCs/>
                <w:vertAlign w:val="superscript"/>
              </w:rPr>
              <w:t>†</w:t>
            </w:r>
          </w:p>
        </w:tc>
        <w:tc>
          <w:tcPr>
            <w:tcW w:w="4536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AACCGTTGGCCCTTGTGGTGGA</w:t>
            </w:r>
          </w:p>
        </w:tc>
        <w:tc>
          <w:tcPr>
            <w:tcW w:w="850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720AF" w:rsidRPr="0048244E" w:rsidTr="007F5FBC">
        <w:trPr>
          <w:trHeight w:hRule="exact" w:val="284"/>
        </w:trPr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 xml:space="preserve">18B/C/F Forward </w:t>
            </w:r>
          </w:p>
        </w:tc>
        <w:tc>
          <w:tcPr>
            <w:tcW w:w="4536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CAGGATTTCTAACTCTGATTGAA</w:t>
            </w:r>
          </w:p>
        </w:tc>
        <w:tc>
          <w:tcPr>
            <w:tcW w:w="850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wci</w:t>
            </w:r>
            <w:r w:rsidRPr="0048244E">
              <w:rPr>
                <w:rFonts w:ascii="Times New Roman" w:hAnsi="Times New Roman" w:cs="Times New Roman"/>
                <w:i/>
                <w:sz w:val="18"/>
                <w:szCs w:val="18"/>
              </w:rPr>
              <w:t>X</w:t>
            </w:r>
            <w:r w:rsidRPr="0048244E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BCF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This study</w:t>
            </w:r>
          </w:p>
        </w:tc>
      </w:tr>
      <w:tr w:rsidR="00C720AF" w:rsidRPr="0048244E" w:rsidTr="007F5FBC">
        <w:trPr>
          <w:trHeight w:hRule="exact" w:val="284"/>
        </w:trPr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18B/C/F Reverse</w:t>
            </w:r>
          </w:p>
        </w:tc>
        <w:tc>
          <w:tcPr>
            <w:tcW w:w="4536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AGCAAAATCTAACGTCCAGAG</w:t>
            </w:r>
          </w:p>
        </w:tc>
        <w:tc>
          <w:tcPr>
            <w:tcW w:w="850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720AF" w:rsidRPr="0048244E" w:rsidTr="007F5FBC">
        <w:trPr>
          <w:trHeight w:hRule="exact" w:val="284"/>
        </w:trPr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18B/C/F Probe</w:t>
            </w:r>
            <w:r w:rsidRPr="0048244E">
              <w:rPr>
                <w:rFonts w:ascii="Tw Cen MT Condensed" w:hAnsi="Tw Cen MT Condensed" w:cs="Times New Roman"/>
                <w:bCs/>
                <w:vertAlign w:val="superscript"/>
              </w:rPr>
              <w:t>†</w:t>
            </w:r>
          </w:p>
        </w:tc>
        <w:tc>
          <w:tcPr>
            <w:tcW w:w="4536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CTTGTATGCTTATGGTCTTTTCGATTA</w:t>
            </w:r>
          </w:p>
        </w:tc>
        <w:tc>
          <w:tcPr>
            <w:tcW w:w="850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720AF" w:rsidRPr="0048244E" w:rsidTr="007F5FBC">
        <w:trPr>
          <w:trHeight w:hRule="exact" w:val="454"/>
        </w:trPr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 xml:space="preserve">18C/F-DPO Forward </w:t>
            </w:r>
          </w:p>
        </w:tc>
        <w:tc>
          <w:tcPr>
            <w:tcW w:w="4536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CCAAATTGGAGTGTTTTACAAAGTATTAGCTCGATTTGCTGTACACGTCGACGCTTCAATTTCAGG</w:t>
            </w:r>
          </w:p>
        </w:tc>
        <w:tc>
          <w:tcPr>
            <w:tcW w:w="850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wci</w:t>
            </w:r>
            <w:r w:rsidRPr="0048244E">
              <w:rPr>
                <w:rFonts w:ascii="Times New Roman" w:hAnsi="Times New Roman" w:cs="Times New Roman"/>
                <w:i/>
                <w:sz w:val="18"/>
                <w:szCs w:val="18"/>
              </w:rPr>
              <w:t>X</w:t>
            </w:r>
            <w:r w:rsidRPr="0048244E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CF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This study</w:t>
            </w:r>
          </w:p>
        </w:tc>
      </w:tr>
      <w:tr w:rsidR="00C720AF" w:rsidRPr="0048244E" w:rsidTr="007F5FBC">
        <w:trPr>
          <w:trHeight w:hRule="exact" w:val="284"/>
        </w:trPr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18C/F Reverse</w:t>
            </w:r>
          </w:p>
        </w:tc>
        <w:tc>
          <w:tcPr>
            <w:tcW w:w="4536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TCTTTCAAATACAACTCTTAGATTTCCTTGTG</w:t>
            </w:r>
          </w:p>
        </w:tc>
        <w:tc>
          <w:tcPr>
            <w:tcW w:w="850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720AF" w:rsidRPr="0048244E" w:rsidTr="007F5FBC">
        <w:trPr>
          <w:trHeight w:hRule="exact" w:val="284"/>
        </w:trPr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18C/F LNA-Probe</w:t>
            </w:r>
            <w:r w:rsidRPr="0048244E">
              <w:rPr>
                <w:rFonts w:ascii="Tw Cen MT Condensed" w:hAnsi="Tw Cen MT Condensed" w:cs="Times New Roman"/>
                <w:sz w:val="18"/>
                <w:szCs w:val="18"/>
                <w:vertAlign w:val="superscript"/>
              </w:rPr>
              <w:t>‡</w:t>
            </w:r>
          </w:p>
        </w:tc>
        <w:tc>
          <w:tcPr>
            <w:tcW w:w="4536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TGagtTTATTGATAATttcC</w:t>
            </w:r>
          </w:p>
        </w:tc>
        <w:tc>
          <w:tcPr>
            <w:tcW w:w="850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720AF" w:rsidRPr="0048244E" w:rsidTr="007F5FBC">
        <w:trPr>
          <w:trHeight w:hRule="exact" w:val="284"/>
        </w:trPr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 xml:space="preserve">16F/18F/28AF Forward </w:t>
            </w:r>
          </w:p>
        </w:tc>
        <w:tc>
          <w:tcPr>
            <w:tcW w:w="4536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TGGTTTCGGACTCTTTCGTGG</w:t>
            </w:r>
          </w:p>
        </w:tc>
        <w:tc>
          <w:tcPr>
            <w:tcW w:w="850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wcx</w:t>
            </w:r>
            <w:r w:rsidRPr="0048244E">
              <w:rPr>
                <w:rFonts w:ascii="Times New Roman" w:hAnsi="Times New Roman" w:cs="Times New Roman"/>
                <w:i/>
                <w:sz w:val="18"/>
                <w:szCs w:val="18"/>
              </w:rPr>
              <w:t>M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This study</w:t>
            </w:r>
          </w:p>
        </w:tc>
      </w:tr>
      <w:tr w:rsidR="00C720AF" w:rsidRPr="0048244E" w:rsidTr="007F5FBC">
        <w:trPr>
          <w:trHeight w:hRule="exact" w:val="284"/>
        </w:trPr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16F/18F/28AF Reverse</w:t>
            </w:r>
          </w:p>
        </w:tc>
        <w:tc>
          <w:tcPr>
            <w:tcW w:w="4536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CTAAGATAGAAACTCCTTGTCCAATG</w:t>
            </w:r>
          </w:p>
        </w:tc>
        <w:tc>
          <w:tcPr>
            <w:tcW w:w="850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720AF" w:rsidRPr="0048244E" w:rsidTr="007F5FBC">
        <w:trPr>
          <w:trHeight w:hRule="exact" w:val="284"/>
        </w:trPr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16F/18F/28AF Probe</w:t>
            </w:r>
            <w:r w:rsidRPr="0048244E">
              <w:rPr>
                <w:rFonts w:ascii="Tw Cen MT Condensed" w:hAnsi="Tw Cen MT Condensed" w:cs="Times New Roman"/>
                <w:bCs/>
                <w:vertAlign w:val="superscript"/>
              </w:rPr>
              <w:t>†</w:t>
            </w:r>
          </w:p>
        </w:tc>
        <w:tc>
          <w:tcPr>
            <w:tcW w:w="4536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GGTTGTACGTGGAATCGGATTTGGTC</w:t>
            </w:r>
          </w:p>
        </w:tc>
        <w:tc>
          <w:tcPr>
            <w:tcW w:w="850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720AF" w:rsidRPr="0048244E" w:rsidTr="007F5FBC">
        <w:trPr>
          <w:trHeight w:hRule="exact" w:val="284"/>
        </w:trPr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22AF Forward</w:t>
            </w:r>
          </w:p>
        </w:tc>
        <w:tc>
          <w:tcPr>
            <w:tcW w:w="4536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TCTATTAAATAACCCATTGGAATTGAAACG</w:t>
            </w:r>
          </w:p>
        </w:tc>
        <w:tc>
          <w:tcPr>
            <w:tcW w:w="850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wcw</w:t>
            </w:r>
            <w:r w:rsidRPr="0048244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V</w:t>
            </w:r>
            <w:r w:rsidRPr="004824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A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 xml:space="preserve">Azzari </w:t>
            </w:r>
            <w:r w:rsidRPr="0048244E">
              <w:rPr>
                <w:rFonts w:ascii="Times New Roman" w:hAnsi="Times New Roman" w:cs="Times New Roman"/>
                <w:i/>
                <w:sz w:val="18"/>
                <w:szCs w:val="18"/>
              </w:rPr>
              <w:t>et al</w:t>
            </w: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, 2010</w:t>
            </w:r>
            <w:hyperlink w:anchor="_ENREF_11" w:tooltip="Azzari, 2010 #63" w:history="1">
              <w:r w:rsidRPr="0048244E">
                <w:rPr>
                  <w:rFonts w:ascii="Times New Roman" w:hAnsi="Times New Roman" w:cs="Times New Roman"/>
                  <w:sz w:val="18"/>
                  <w:szCs w:val="18"/>
                  <w:vertAlign w:val="superscript"/>
                </w:rPr>
                <w:fldChar w:fldCharType="begin">
                  <w:fldData xml:space="preserve">PEVuZE5vdGU+PENpdGUgRXhjbHVkZVllYXI9IjEiPjxBdXRob3I+QXp6YXJpPC9BdXRob3I+PFll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</w:fldData>
                </w:fldChar>
              </w:r>
              <w:r w:rsidRPr="0048244E">
                <w:rPr>
                  <w:rFonts w:ascii="Times New Roman" w:hAnsi="Times New Roman" w:cs="Times New Roman"/>
                  <w:sz w:val="18"/>
                  <w:szCs w:val="18"/>
                  <w:vertAlign w:val="superscript"/>
                </w:rPr>
                <w:instrText xml:space="preserve"> ADDIN EN.CITE </w:instrText>
              </w:r>
              <w:r w:rsidRPr="0048244E">
                <w:rPr>
                  <w:rFonts w:ascii="Times New Roman" w:hAnsi="Times New Roman" w:cs="Times New Roman"/>
                  <w:sz w:val="18"/>
                  <w:szCs w:val="18"/>
                  <w:vertAlign w:val="superscript"/>
                </w:rPr>
                <w:fldChar w:fldCharType="begin">
                  <w:fldData xml:space="preserve">PEVuZE5vdGU+PENpdGUgRXhjbHVkZVllYXI9IjEiPjxBdXRob3I+QXp6YXJpPC9BdXRob3I+PFll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</w:fldData>
                </w:fldChar>
              </w:r>
              <w:r w:rsidRPr="0048244E">
                <w:rPr>
                  <w:rFonts w:ascii="Times New Roman" w:hAnsi="Times New Roman" w:cs="Times New Roman"/>
                  <w:sz w:val="18"/>
                  <w:szCs w:val="18"/>
                  <w:vertAlign w:val="superscript"/>
                </w:rPr>
                <w:instrText xml:space="preserve"> ADDIN EN.CITE.DATA </w:instrText>
              </w:r>
              <w:r w:rsidRPr="0048244E">
                <w:rPr>
                  <w:rFonts w:ascii="Times New Roman" w:hAnsi="Times New Roman" w:cs="Times New Roman"/>
                  <w:sz w:val="18"/>
                  <w:szCs w:val="18"/>
                  <w:vertAlign w:val="superscript"/>
                </w:rPr>
              </w:r>
              <w:r w:rsidRPr="0048244E">
                <w:rPr>
                  <w:rFonts w:ascii="Times New Roman" w:hAnsi="Times New Roman" w:cs="Times New Roman"/>
                  <w:sz w:val="18"/>
                  <w:szCs w:val="18"/>
                  <w:vertAlign w:val="superscript"/>
                </w:rPr>
                <w:fldChar w:fldCharType="end"/>
              </w:r>
              <w:r w:rsidRPr="0048244E">
                <w:rPr>
                  <w:rFonts w:ascii="Times New Roman" w:hAnsi="Times New Roman" w:cs="Times New Roman"/>
                  <w:sz w:val="18"/>
                  <w:szCs w:val="18"/>
                  <w:vertAlign w:val="superscript"/>
                </w:rPr>
              </w:r>
              <w:r w:rsidRPr="0048244E">
                <w:rPr>
                  <w:rFonts w:ascii="Times New Roman" w:hAnsi="Times New Roman" w:cs="Times New Roman"/>
                  <w:sz w:val="18"/>
                  <w:szCs w:val="18"/>
                  <w:vertAlign w:val="superscript"/>
                </w:rPr>
                <w:fldChar w:fldCharType="separate"/>
              </w:r>
              <w:r w:rsidRPr="0048244E">
                <w:rPr>
                  <w:rFonts w:ascii="Times New Roman" w:hAnsi="Times New Roman" w:cs="Times New Roman"/>
                  <w:noProof/>
                  <w:sz w:val="18"/>
                  <w:szCs w:val="18"/>
                  <w:vertAlign w:val="superscript"/>
                </w:rPr>
                <w:t>11</w:t>
              </w:r>
              <w:r w:rsidRPr="0048244E">
                <w:rPr>
                  <w:rFonts w:ascii="Times New Roman" w:hAnsi="Times New Roman" w:cs="Times New Roman"/>
                  <w:sz w:val="18"/>
                  <w:szCs w:val="18"/>
                  <w:vertAlign w:val="superscript"/>
                </w:rPr>
                <w:fldChar w:fldCharType="end"/>
              </w:r>
            </w:hyperlink>
          </w:p>
        </w:tc>
      </w:tr>
      <w:tr w:rsidR="00C720AF" w:rsidRPr="0048244E" w:rsidTr="007F5FBC">
        <w:trPr>
          <w:trHeight w:hRule="exact" w:val="284"/>
        </w:trPr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22AF Reverse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TCGCAATTGAAGACCACATAAACTG</w:t>
            </w:r>
          </w:p>
        </w:tc>
        <w:tc>
          <w:tcPr>
            <w:tcW w:w="850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720AF" w:rsidRPr="0048244E" w:rsidTr="007F5FBC">
        <w:trPr>
          <w:trHeight w:hRule="exact" w:val="284"/>
        </w:trPr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22AF Probe</w:t>
            </w:r>
            <w:r w:rsidRPr="0048244E">
              <w:rPr>
                <w:rFonts w:ascii="Tw Cen MT Condensed" w:hAnsi="Tw Cen MT Condensed" w:cs="Times New Roman"/>
                <w:bCs/>
                <w:vertAlign w:val="superscript"/>
              </w:rPr>
              <w:t>†</w:t>
            </w:r>
          </w:p>
        </w:tc>
        <w:tc>
          <w:tcPr>
            <w:tcW w:w="4536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TCCGTAATTCGCTTATGGGCACATTCTCCA</w:t>
            </w:r>
          </w:p>
        </w:tc>
        <w:tc>
          <w:tcPr>
            <w:tcW w:w="850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720AF" w:rsidRPr="0048244E" w:rsidTr="007F5FBC">
        <w:trPr>
          <w:trHeight w:hRule="exact" w:val="284"/>
        </w:trPr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22F Forward</w:t>
            </w:r>
          </w:p>
        </w:tc>
        <w:tc>
          <w:tcPr>
            <w:tcW w:w="4536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GAAGATTGTCCACCTTATATCC</w:t>
            </w:r>
          </w:p>
        </w:tc>
        <w:tc>
          <w:tcPr>
            <w:tcW w:w="850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wcw</w:t>
            </w:r>
            <w:r w:rsidRPr="0048244E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A</w:t>
            </w:r>
            <w:r w:rsidRPr="004824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bscript"/>
              </w:rPr>
              <w:t>F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This study</w:t>
            </w:r>
          </w:p>
        </w:tc>
      </w:tr>
      <w:tr w:rsidR="00C720AF" w:rsidRPr="0048244E" w:rsidTr="007F5FBC">
        <w:trPr>
          <w:trHeight w:hRule="exact" w:val="284"/>
        </w:trPr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22F Reverse</w:t>
            </w:r>
          </w:p>
        </w:tc>
        <w:tc>
          <w:tcPr>
            <w:tcW w:w="4536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TCGGCACAATCAAAATATC</w:t>
            </w:r>
          </w:p>
        </w:tc>
        <w:tc>
          <w:tcPr>
            <w:tcW w:w="850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720AF" w:rsidRPr="0048244E" w:rsidTr="007F5FBC">
        <w:trPr>
          <w:trHeight w:hRule="exact" w:val="284"/>
        </w:trPr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22F Probe</w:t>
            </w:r>
            <w:r w:rsidRPr="0048244E">
              <w:rPr>
                <w:rFonts w:ascii="Tw Cen MT Condensed" w:hAnsi="Tw Cen MT Condensed" w:cs="Times New Roman"/>
                <w:bCs/>
                <w:vertAlign w:val="superscript"/>
              </w:rPr>
              <w:t>†</w:t>
            </w:r>
          </w:p>
        </w:tc>
        <w:tc>
          <w:tcPr>
            <w:tcW w:w="4536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CGGTTATTTCACAAAAGACACGGTTGG</w:t>
            </w:r>
          </w:p>
        </w:tc>
        <w:tc>
          <w:tcPr>
            <w:tcW w:w="850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720AF" w:rsidRPr="0048244E" w:rsidTr="007F5FBC">
        <w:trPr>
          <w:trHeight w:hRule="exact" w:val="284"/>
        </w:trPr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LytA Forward</w:t>
            </w:r>
          </w:p>
        </w:tc>
        <w:tc>
          <w:tcPr>
            <w:tcW w:w="4536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TCTTACGCAATCTAGCAGATGAAGC</w:t>
            </w:r>
          </w:p>
        </w:tc>
        <w:tc>
          <w:tcPr>
            <w:tcW w:w="850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LytA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Carvalho et al, 2007</w:t>
            </w:r>
            <w:hyperlink w:anchor="_ENREF_46" w:tooltip="da Gloria Carvalho, 2007 #32" w:history="1">
              <w:r w:rsidRPr="0048244E">
                <w:rPr>
                  <w:rFonts w:ascii="Times New Roman" w:hAnsi="Times New Roman" w:cs="Times New Roman"/>
                  <w:sz w:val="18"/>
                  <w:szCs w:val="18"/>
                  <w:vertAlign w:val="superscript"/>
                </w:rPr>
                <w:fldChar w:fldCharType="begin">
                  <w:fldData xml:space="preserve">PEVuZE5vdGU+PENpdGUgRXhjbHVkZVllYXI9IjEiPjxBdXRob3I+ZGEgR2xvcmlhIENhcnZhbGhv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</w:fldData>
                </w:fldChar>
              </w:r>
              <w:r>
                <w:rPr>
                  <w:rFonts w:ascii="Times New Roman" w:hAnsi="Times New Roman" w:cs="Times New Roman"/>
                  <w:sz w:val="18"/>
                  <w:szCs w:val="18"/>
                  <w:vertAlign w:val="superscript"/>
                </w:rPr>
                <w:instrText xml:space="preserve"> ADDIN EN.CITE </w:instrText>
              </w:r>
              <w:r>
                <w:rPr>
                  <w:rFonts w:ascii="Times New Roman" w:hAnsi="Times New Roman" w:cs="Times New Roman"/>
                  <w:sz w:val="18"/>
                  <w:szCs w:val="18"/>
                  <w:vertAlign w:val="superscript"/>
                </w:rPr>
                <w:fldChar w:fldCharType="begin">
                  <w:fldData xml:space="preserve">PEVuZE5vdGU+PENpdGUgRXhjbHVkZVllYXI9IjEiPjxBdXRob3I+ZGEgR2xvcmlhIENhcnZhbGhv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</w:fldData>
                </w:fldChar>
              </w:r>
              <w:r>
                <w:rPr>
                  <w:rFonts w:ascii="Times New Roman" w:hAnsi="Times New Roman" w:cs="Times New Roman"/>
                  <w:sz w:val="18"/>
                  <w:szCs w:val="18"/>
                  <w:vertAlign w:val="superscript"/>
                </w:rPr>
                <w:instrText xml:space="preserve"> ADDIN EN.CITE.DATA </w:instrText>
              </w:r>
              <w:r>
                <w:rPr>
                  <w:rFonts w:ascii="Times New Roman" w:hAnsi="Times New Roman" w:cs="Times New Roman"/>
                  <w:sz w:val="18"/>
                  <w:szCs w:val="18"/>
                  <w:vertAlign w:val="superscript"/>
                </w:rPr>
              </w:r>
              <w:r>
                <w:rPr>
                  <w:rFonts w:ascii="Times New Roman" w:hAnsi="Times New Roman" w:cs="Times New Roman"/>
                  <w:sz w:val="18"/>
                  <w:szCs w:val="18"/>
                  <w:vertAlign w:val="superscript"/>
                </w:rPr>
                <w:fldChar w:fldCharType="end"/>
              </w:r>
              <w:r w:rsidRPr="0048244E">
                <w:rPr>
                  <w:rFonts w:ascii="Times New Roman" w:hAnsi="Times New Roman" w:cs="Times New Roman"/>
                  <w:sz w:val="18"/>
                  <w:szCs w:val="18"/>
                  <w:vertAlign w:val="superscript"/>
                </w:rPr>
              </w:r>
              <w:r w:rsidRPr="0048244E">
                <w:rPr>
                  <w:rFonts w:ascii="Times New Roman" w:hAnsi="Times New Roman" w:cs="Times New Roman"/>
                  <w:sz w:val="18"/>
                  <w:szCs w:val="18"/>
                  <w:vertAlign w:val="superscript"/>
                </w:rPr>
                <w:fldChar w:fldCharType="separate"/>
              </w:r>
              <w:r>
                <w:rPr>
                  <w:rFonts w:ascii="Times New Roman" w:hAnsi="Times New Roman" w:cs="Times New Roman"/>
                  <w:noProof/>
                  <w:sz w:val="18"/>
                  <w:szCs w:val="18"/>
                  <w:vertAlign w:val="superscript"/>
                </w:rPr>
                <w:t>46</w:t>
              </w:r>
              <w:r w:rsidRPr="0048244E">
                <w:rPr>
                  <w:rFonts w:ascii="Times New Roman" w:hAnsi="Times New Roman" w:cs="Times New Roman"/>
                  <w:sz w:val="18"/>
                  <w:szCs w:val="18"/>
                  <w:vertAlign w:val="superscript"/>
                </w:rPr>
                <w:fldChar w:fldCharType="end"/>
              </w:r>
            </w:hyperlink>
          </w:p>
        </w:tc>
      </w:tr>
      <w:tr w:rsidR="00C720AF" w:rsidRPr="0048244E" w:rsidTr="007F5FBC">
        <w:trPr>
          <w:trHeight w:hRule="exact" w:val="284"/>
        </w:trPr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LytA Reverse</w:t>
            </w:r>
          </w:p>
        </w:tc>
        <w:tc>
          <w:tcPr>
            <w:tcW w:w="4536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GCACGAATAACCAACCAAACAAC</w:t>
            </w:r>
          </w:p>
        </w:tc>
        <w:tc>
          <w:tcPr>
            <w:tcW w:w="850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720AF" w:rsidRPr="0048244E" w:rsidTr="007F5FBC">
        <w:trPr>
          <w:trHeight w:hRule="exact" w:val="284"/>
        </w:trPr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LytA Probe</w:t>
            </w:r>
            <w:r w:rsidRPr="0048244E">
              <w:rPr>
                <w:rFonts w:ascii="Tw Cen MT Condensed" w:hAnsi="Tw Cen MT Condensed" w:cs="Times New Roman"/>
                <w:bCs/>
                <w:vertAlign w:val="superscript"/>
              </w:rPr>
              <w:t>†</w:t>
            </w:r>
          </w:p>
        </w:tc>
        <w:tc>
          <w:tcPr>
            <w:tcW w:w="4536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CCGCAACTCATCAAGGATTTCTGTTACCA</w:t>
            </w:r>
          </w:p>
        </w:tc>
        <w:tc>
          <w:tcPr>
            <w:tcW w:w="850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720AF" w:rsidRPr="0048244E" w:rsidTr="007F5FBC">
        <w:trPr>
          <w:trHeight w:hRule="exact" w:val="284"/>
        </w:trPr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PiaB Forward</w:t>
            </w:r>
          </w:p>
        </w:tc>
        <w:tc>
          <w:tcPr>
            <w:tcW w:w="4536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CATTGGTGGCTTAGTAAGTGCAA</w:t>
            </w:r>
          </w:p>
        </w:tc>
        <w:tc>
          <w:tcPr>
            <w:tcW w:w="850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PiaB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 xml:space="preserve">Brown </w:t>
            </w:r>
            <w:r w:rsidRPr="0048244E">
              <w:rPr>
                <w:rFonts w:ascii="Times New Roman" w:hAnsi="Times New Roman" w:cs="Times New Roman"/>
                <w:i/>
                <w:sz w:val="18"/>
                <w:szCs w:val="18"/>
              </w:rPr>
              <w:t>et al</w:t>
            </w: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, 2001</w:t>
            </w:r>
            <w:hyperlink w:anchor="_ENREF_47" w:tooltip="Brown, 2001 #1471" w:history="1">
              <w:r w:rsidRPr="0048244E">
                <w:rPr>
                  <w:rFonts w:ascii="Times New Roman" w:hAnsi="Times New Roman" w:cs="Times New Roman"/>
                  <w:sz w:val="18"/>
                  <w:szCs w:val="18"/>
                  <w:vertAlign w:val="superscript"/>
                </w:rPr>
                <w:fldChar w:fldCharType="begin"/>
              </w:r>
              <w:r>
                <w:rPr>
                  <w:rFonts w:ascii="Times New Roman" w:hAnsi="Times New Roman" w:cs="Times New Roman"/>
                  <w:sz w:val="18"/>
                  <w:szCs w:val="18"/>
                  <w:vertAlign w:val="superscript"/>
                </w:rPr>
                <w:instrText xml:space="preserve"> ADDIN EN.CITE &lt;EndNote&gt;&lt;Cite ExcludeYear="1"&gt;&lt;Author&gt;Brown&lt;/Author&gt;&lt;Year&gt;2001&lt;/Year&gt;&lt;RecNum&gt;1471&lt;/RecNum&gt;&lt;DisplayText&gt;&lt;style face="superscript"&gt;47&lt;/style&gt;&lt;/DisplayText&gt;&lt;record&gt;&lt;rec-number&gt;1471&lt;/rec-number&gt;&lt;foreign-keys&gt;&lt;key app="EN" db-id="fzw2perpysxzrkevtp5x09t1t5eap2erszd5" timestamp="1588889379"&gt;1471&lt;/key&gt;&lt;/foreign-keys&gt;&lt;ref-type name="Journal Article"&gt;17&lt;/ref-type&gt;&lt;contributors&gt;&lt;authors&gt;&lt;author&gt;Brown, Jeremy S.&lt;/author&gt;&lt;author&gt;Gilliland, Sarah M.&lt;/author&gt;&lt;author&gt;Holden, David W.&lt;/author&gt;&lt;/authors&gt;&lt;/contributors&gt;&lt;titles&gt;&lt;title&gt;A Streptococcus pneumoniae pathogenicity island encoding an ABC transporter involved in iron uptake and virulence&lt;/title&gt;&lt;secondary-title&gt;Mol. Microbiol.&lt;/secondary-title&gt;&lt;/titles&gt;&lt;periodical&gt;&lt;full-title&gt;Mol. Microbiol.&lt;/full-title&gt;&lt;/periodical&gt;&lt;pages&gt;572-585&lt;/pages&gt;&lt;volume&gt;40&lt;/volume&gt;&lt;number&gt;3&lt;/number&gt;&lt;dates&gt;&lt;year&gt;2001&lt;/year&gt;&lt;/dates&gt;&lt;isbn&gt;0950-382X&lt;/isbn&gt;&lt;urls&gt;&lt;related-urls&gt;&lt;url&gt;https://onlinelibrary.wiley.com/doi/abs/10.1046/j.1365-2958.2001.02414.x&lt;/url&gt;&lt;/related-urls&gt;&lt;/urls&gt;&lt;electronic-resource-num&gt;10.1046/j.1365-2958.2001.02414.x&lt;/electronic-resource-num&gt;&lt;/record&gt;&lt;/Cite&gt;&lt;/EndNote&gt;</w:instrText>
              </w:r>
              <w:r w:rsidRPr="0048244E">
                <w:rPr>
                  <w:rFonts w:ascii="Times New Roman" w:hAnsi="Times New Roman" w:cs="Times New Roman"/>
                  <w:sz w:val="18"/>
                  <w:szCs w:val="18"/>
                  <w:vertAlign w:val="superscript"/>
                </w:rPr>
                <w:fldChar w:fldCharType="separate"/>
              </w:r>
              <w:r>
                <w:rPr>
                  <w:rFonts w:ascii="Times New Roman" w:hAnsi="Times New Roman" w:cs="Times New Roman"/>
                  <w:noProof/>
                  <w:sz w:val="18"/>
                  <w:szCs w:val="18"/>
                  <w:vertAlign w:val="superscript"/>
                </w:rPr>
                <w:t>47</w:t>
              </w:r>
              <w:r w:rsidRPr="0048244E">
                <w:rPr>
                  <w:rFonts w:ascii="Times New Roman" w:hAnsi="Times New Roman" w:cs="Times New Roman"/>
                  <w:sz w:val="18"/>
                  <w:szCs w:val="18"/>
                  <w:vertAlign w:val="superscript"/>
                </w:rPr>
                <w:fldChar w:fldCharType="end"/>
              </w:r>
            </w:hyperlink>
          </w:p>
        </w:tc>
      </w:tr>
      <w:tr w:rsidR="00C720AF" w:rsidRPr="0048244E" w:rsidTr="007F5FBC">
        <w:trPr>
          <w:trHeight w:hRule="exact" w:val="284"/>
        </w:trPr>
        <w:tc>
          <w:tcPr>
            <w:tcW w:w="1985" w:type="dxa"/>
            <w:tcBorders>
              <w:lef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PiaB Reverse</w:t>
            </w:r>
          </w:p>
        </w:tc>
        <w:tc>
          <w:tcPr>
            <w:tcW w:w="4536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TACTAACACAAGTTCCTGATAAGGCAAGT</w:t>
            </w:r>
          </w:p>
        </w:tc>
        <w:tc>
          <w:tcPr>
            <w:tcW w:w="850" w:type="dxa"/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720AF" w:rsidRPr="0048244E" w:rsidTr="007F5FBC">
        <w:trPr>
          <w:trHeight w:hRule="exact" w:val="284"/>
        </w:trPr>
        <w:tc>
          <w:tcPr>
            <w:tcW w:w="1985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PiaB Probe</w:t>
            </w:r>
            <w:r w:rsidRPr="0048244E">
              <w:rPr>
                <w:rFonts w:ascii="Tw Cen MT Condensed" w:hAnsi="Tw Cen MT Condensed" w:cs="Times New Roman"/>
                <w:bCs/>
                <w:vertAlign w:val="superscript"/>
              </w:rPr>
              <w:t>†</w:t>
            </w:r>
          </w:p>
        </w:tc>
        <w:tc>
          <w:tcPr>
            <w:tcW w:w="4536" w:type="dxa"/>
            <w:tcBorders>
              <w:bottom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  <w:r w:rsidRPr="0048244E">
              <w:rPr>
                <w:rFonts w:ascii="Times New Roman" w:hAnsi="Times New Roman" w:cs="Times New Roman"/>
                <w:sz w:val="18"/>
                <w:szCs w:val="18"/>
              </w:rPr>
              <w:t>TGTAAGCGGAAAAGCAGGCCTTACCC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20AF" w:rsidRPr="0048244E" w:rsidRDefault="00C720AF" w:rsidP="007F5FBC">
            <w:pPr>
              <w:ind w:right="-46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C720AF" w:rsidRPr="0048244E" w:rsidRDefault="00C720AF" w:rsidP="00C720AF">
      <w:pPr>
        <w:rPr>
          <w:rFonts w:ascii="Times New Roman" w:hAnsi="Times New Roman" w:cs="Times New Roman"/>
          <w:bCs/>
          <w:vertAlign w:val="subscript"/>
        </w:rPr>
      </w:pPr>
      <w:r w:rsidRPr="0048244E">
        <w:rPr>
          <w:rFonts w:ascii="Times New Roman" w:hAnsi="Times New Roman" w:cs="Times New Roman"/>
          <w:bCs/>
          <w:vertAlign w:val="subscript"/>
        </w:rPr>
        <w:t xml:space="preserve">Nucleotides in lower case correspond to locked nucleic acid (LNA) modified bases. </w:t>
      </w:r>
      <w:r w:rsidRPr="0048244E">
        <w:rPr>
          <w:rFonts w:ascii="Tw Cen MT Condensed" w:hAnsi="Tw Cen MT Condensed" w:cs="Times New Roman"/>
          <w:bCs/>
          <w:vertAlign w:val="subscript"/>
        </w:rPr>
        <w:t xml:space="preserve">† </w:t>
      </w:r>
      <w:r w:rsidRPr="0048244E">
        <w:rPr>
          <w:rFonts w:ascii="Times New Roman" w:hAnsi="Times New Roman" w:cs="Times New Roman"/>
          <w:bCs/>
          <w:vertAlign w:val="subscript"/>
        </w:rPr>
        <w:t xml:space="preserve">5`-FAM- NFQ-3` labelled dye (Thermofisher); </w:t>
      </w:r>
      <w:r w:rsidRPr="0048244E">
        <w:rPr>
          <w:rFonts w:ascii="Tw Cen MT Condensed" w:hAnsi="Tw Cen MT Condensed" w:cs="Times New Roman"/>
          <w:bCs/>
          <w:vertAlign w:val="subscript"/>
        </w:rPr>
        <w:t>‡</w:t>
      </w:r>
      <w:r w:rsidRPr="0048244E">
        <w:rPr>
          <w:rFonts w:ascii="Times New Roman" w:hAnsi="Times New Roman" w:cs="Times New Roman"/>
          <w:bCs/>
          <w:vertAlign w:val="subscript"/>
        </w:rPr>
        <w:t xml:space="preserve"> 5`6-FAM- BHQ1-3` labelled dye (Integrated DNA Technologies).</w:t>
      </w:r>
    </w:p>
    <w:p w:rsidR="00DA32A0" w:rsidRDefault="00C720AF">
      <w:bookmarkStart w:id="0" w:name="_GoBack"/>
      <w:bookmarkEnd w:id="0"/>
    </w:p>
    <w:sectPr w:rsidR="00DA32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w Cen MT Condensed">
    <w:panose1 w:val="020B0606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20AF"/>
    <w:rsid w:val="0016198D"/>
    <w:rsid w:val="003E54F6"/>
    <w:rsid w:val="00C72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36A279"/>
  <w15:chartTrackingRefBased/>
  <w15:docId w15:val="{A5F29756-3E6C-4D82-8910-E1DDD0F8B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20AF"/>
    <w:pPr>
      <w:spacing w:after="200" w:line="276" w:lineRule="auto"/>
    </w:pPr>
    <w:rPr>
      <w:lang w:val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557</Words>
  <Characters>3176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3726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2021-08-13T17:07:00Z</dcterms:created>
  <dcterms:modified xsi:type="dcterms:W3CDTF">2021-08-13T17:08:00Z</dcterms:modified>
</cp:coreProperties>
</file>