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11726" w14:textId="77777777" w:rsidR="00617E24" w:rsidRPr="00C06E10" w:rsidRDefault="00400466">
      <w:pPr>
        <w:spacing w:line="240" w:lineRule="auto"/>
        <w:rPr>
          <w:b/>
          <w:sz w:val="28"/>
        </w:rPr>
      </w:pPr>
      <w:r w:rsidRPr="00C06E10">
        <w:rPr>
          <w:b/>
          <w:sz w:val="28"/>
        </w:rPr>
        <w:t>Supporting Information</w:t>
      </w:r>
    </w:p>
    <w:p w14:paraId="5421F674" w14:textId="2D694104" w:rsidR="00617E24" w:rsidRPr="00C06E10" w:rsidRDefault="00400466">
      <w:pPr>
        <w:spacing w:line="240" w:lineRule="auto"/>
        <w:rPr>
          <w:sz w:val="22"/>
          <w:szCs w:val="22"/>
        </w:rPr>
      </w:pPr>
      <w:r w:rsidRPr="00C06E10">
        <w:rPr>
          <w:b/>
          <w:bCs/>
          <w:sz w:val="22"/>
          <w:szCs w:val="22"/>
        </w:rPr>
        <w:t>Figure S1:</w:t>
      </w:r>
      <w:r w:rsidR="00361FC7" w:rsidRPr="00C06E10">
        <w:rPr>
          <w:b/>
          <w:bCs/>
          <w:sz w:val="22"/>
          <w:szCs w:val="22"/>
        </w:rPr>
        <w:t xml:space="preserve"> </w:t>
      </w:r>
      <w:r w:rsidRPr="00C06E10">
        <w:rPr>
          <w:sz w:val="22"/>
          <w:szCs w:val="22"/>
        </w:rPr>
        <w:t xml:space="preserve">Validation of stable FMO3-overexpressing and knockdown cell lines by Western blot. (A) Western blot analysis of FMO3 protein levels in normal bronchial epithelial cells (HBEAS-2B) and NSCLC cell lines (A549, H1299, H1703). (B) Representative Western blot images of FMO3 protein levels in engineered cell lines. </w:t>
      </w:r>
      <w:r w:rsidR="00C27006" w:rsidRPr="00C06E10">
        <w:rPr>
          <w:color w:val="EE822F" w:themeColor="accent2"/>
          <w:sz w:val="22"/>
          <w:szCs w:val="22"/>
        </w:rPr>
        <w:t>The PVDF membranes were cropped at the molecular weight range corresponding to the target protein regions before antibody incubation. The original blots are shown right in the middle</w:t>
      </w:r>
      <w:r w:rsidR="00361FC7" w:rsidRPr="00C06E10">
        <w:rPr>
          <w:color w:val="EE822F" w:themeColor="accent2"/>
          <w:sz w:val="22"/>
          <w:szCs w:val="22"/>
        </w:rPr>
        <w:t>.</w:t>
      </w:r>
      <w:r w:rsidR="00361FC7" w:rsidRPr="00C06E10">
        <w:rPr>
          <w:sz w:val="22"/>
          <w:szCs w:val="22"/>
        </w:rPr>
        <w:t xml:space="preserve"> </w:t>
      </w:r>
      <w:r w:rsidRPr="00C06E10">
        <w:rPr>
          <w:sz w:val="22"/>
          <w:szCs w:val="22"/>
        </w:rPr>
        <w:t>Data normalized to GAPDH, n = 3. *p &lt; 0.05, **p &lt; 0.01, ***p &lt; 0.001, ****p &lt; 0.0001, ns: no significance.</w:t>
      </w:r>
    </w:p>
    <w:p w14:paraId="35F89E54" w14:textId="7BAE7321" w:rsidR="00617E24" w:rsidRPr="00C06E10" w:rsidRDefault="00CA1881">
      <w:pPr>
        <w:spacing w:line="240" w:lineRule="auto"/>
        <w:rPr>
          <w:rFonts w:eastAsia="黑体" w:hint="eastAsia"/>
          <w:sz w:val="28"/>
          <w:szCs w:val="28"/>
        </w:rPr>
      </w:pPr>
      <w:r>
        <w:rPr>
          <w:rFonts w:eastAsia="黑体" w:hint="eastAsia"/>
          <w:noProof/>
          <w:sz w:val="28"/>
          <w:szCs w:val="28"/>
        </w:rPr>
        <w:drawing>
          <wp:inline distT="0" distB="0" distL="0" distR="0" wp14:anchorId="6E83A063" wp14:editId="0C512975">
            <wp:extent cx="5274310" cy="28530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BC5B" w14:textId="6AA471BB" w:rsidR="00617E24" w:rsidRPr="00C06E10" w:rsidRDefault="00525906">
      <w:pPr>
        <w:rPr>
          <w:color w:val="EE822F" w:themeColor="accent2"/>
        </w:rPr>
      </w:pPr>
      <w:r w:rsidRPr="00C06E10">
        <w:rPr>
          <w:color w:val="EE822F" w:themeColor="accent2"/>
        </w:rPr>
        <w:t xml:space="preserve">Figure S2: </w:t>
      </w:r>
      <w:r w:rsidR="00893D9F" w:rsidRPr="00C06E10">
        <w:rPr>
          <w:color w:val="EE822F" w:themeColor="accent2"/>
        </w:rPr>
        <w:t>The original images of blots exhibited in Figure 4B.</w:t>
      </w:r>
    </w:p>
    <w:p w14:paraId="41AC15E9" w14:textId="2BFD23D8" w:rsidR="00893D9F" w:rsidRPr="00C06E10" w:rsidRDefault="00942117" w:rsidP="0051292B">
      <w:pPr>
        <w:jc w:val="center"/>
      </w:pPr>
      <w:r w:rsidRPr="00C06E10">
        <w:rPr>
          <w:noProof/>
        </w:rPr>
        <w:lastRenderedPageBreak/>
        <w:drawing>
          <wp:inline distT="0" distB="0" distL="0" distR="0" wp14:anchorId="2954DF46" wp14:editId="2B0F0DF9">
            <wp:extent cx="3562350" cy="471190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592" cy="47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D9F" w:rsidRPr="00C06E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1AFCF" w14:textId="77777777" w:rsidR="000437C2" w:rsidRDefault="000437C2">
      <w:pPr>
        <w:spacing w:line="240" w:lineRule="auto"/>
      </w:pPr>
      <w:r>
        <w:separator/>
      </w:r>
    </w:p>
  </w:endnote>
  <w:endnote w:type="continuationSeparator" w:id="0">
    <w:p w14:paraId="192B7706" w14:textId="77777777" w:rsidR="000437C2" w:rsidRDefault="000437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E72AF" w14:textId="77777777" w:rsidR="000437C2" w:rsidRDefault="000437C2">
      <w:r>
        <w:separator/>
      </w:r>
    </w:p>
  </w:footnote>
  <w:footnote w:type="continuationSeparator" w:id="0">
    <w:p w14:paraId="3543267E" w14:textId="77777777" w:rsidR="000437C2" w:rsidRDefault="000437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6764C"/>
    <w:multiLevelType w:val="multilevel"/>
    <w:tmpl w:val="27C6764C"/>
    <w:lvl w:ilvl="0">
      <w:start w:val="1"/>
      <w:numFmt w:val="chineseCounting"/>
      <w:pStyle w:val="1"/>
      <w:suff w:val="nothing"/>
      <w:lvlText w:val="%1．"/>
      <w:lvlJc w:val="left"/>
      <w:pPr>
        <w:ind w:left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315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315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315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315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315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315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315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315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CAB315A"/>
    <w:rsid w:val="000437C2"/>
    <w:rsid w:val="002B5A55"/>
    <w:rsid w:val="00351745"/>
    <w:rsid w:val="00361FC7"/>
    <w:rsid w:val="00400466"/>
    <w:rsid w:val="0051292B"/>
    <w:rsid w:val="00525906"/>
    <w:rsid w:val="00583BFF"/>
    <w:rsid w:val="00617E24"/>
    <w:rsid w:val="00726FF3"/>
    <w:rsid w:val="0075196E"/>
    <w:rsid w:val="007E7437"/>
    <w:rsid w:val="00893D9F"/>
    <w:rsid w:val="00942117"/>
    <w:rsid w:val="00974539"/>
    <w:rsid w:val="00A8575E"/>
    <w:rsid w:val="00C06E10"/>
    <w:rsid w:val="00C27006"/>
    <w:rsid w:val="00CA1881"/>
    <w:rsid w:val="00F217D3"/>
    <w:rsid w:val="2CAB315A"/>
    <w:rsid w:val="3FD707ED"/>
    <w:rsid w:val="7FC6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1BF920"/>
  <w15:docId w15:val="{1AD8F041-E144-4B2F-ADC5-2BF40687F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480" w:lineRule="auto"/>
      <w:jc w:val="both"/>
    </w:pPr>
    <w:rPr>
      <w:rFonts w:ascii="Times New Roman" w:eastAsia="宋体" w:hAnsi="Times New Roman" w:cs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样式1"/>
    <w:basedOn w:val="a"/>
    <w:next w:val="a"/>
    <w:qFormat/>
    <w:pPr>
      <w:keepNext/>
      <w:keepLines/>
      <w:numPr>
        <w:numId w:val="1"/>
      </w:numPr>
      <w:spacing w:before="340" w:after="330" w:line="576" w:lineRule="auto"/>
      <w:jc w:val="center"/>
      <w:outlineLvl w:val="0"/>
    </w:pPr>
    <w:rPr>
      <w:rFonts w:asciiTheme="minorHAnsi" w:eastAsia="华文仿宋" w:hAnsiTheme="minorHAnsi"/>
      <w:b/>
      <w:kern w:val="44"/>
      <w:sz w:val="44"/>
    </w:rPr>
  </w:style>
  <w:style w:type="paragraph" w:styleId="a3">
    <w:name w:val="header"/>
    <w:basedOn w:val="a"/>
    <w:link w:val="a4"/>
    <w:rsid w:val="00361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61FC7"/>
    <w:rPr>
      <w:rFonts w:ascii="Times New Roman" w:eastAsia="宋体" w:hAnsi="Times New Roman" w:cs="Times New Roman"/>
      <w:color w:val="000000"/>
      <w:sz w:val="18"/>
      <w:szCs w:val="18"/>
    </w:rPr>
  </w:style>
  <w:style w:type="paragraph" w:styleId="a5">
    <w:name w:val="footer"/>
    <w:basedOn w:val="a"/>
    <w:link w:val="a6"/>
    <w:rsid w:val="00361FC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61FC7"/>
    <w:rPr>
      <w:rFonts w:ascii="Times New Roman" w:eastAsia="宋体" w:hAnsi="Times New Roman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98</Words>
  <Characters>606</Characters>
  <Application>Microsoft Office Word</Application>
  <DocSecurity>0</DocSecurity>
  <Lines>14</Lines>
  <Paragraphs>5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拿荔桃</dc:creator>
  <cp:lastModifiedBy>LAL</cp:lastModifiedBy>
  <cp:revision>28</cp:revision>
  <dcterms:created xsi:type="dcterms:W3CDTF">2025-10-01T13:33:00Z</dcterms:created>
  <dcterms:modified xsi:type="dcterms:W3CDTF">2025-11-04T05:42:00Z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FBD10023ED7B4B92A03983CE8A425472_13</vt:lpwstr>
  </property>
  <property fmtid="{D5CDD505-2E9C-101B-9397-08002B2CF9AE}" pid="4" name="KSOTemplateDocerSaveRecord">
    <vt:lpwstr>eyJoZGlkIjoiNGU5YTk2NWU3OTRhNTU0YjZlNWE0ODExMjY4YzM0MTgiLCJ1c2VySWQiOiIxNjY5NDYyNDY1In0=</vt:lpwstr>
  </property>
</Properties>
</file>