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5DE928" w14:textId="53A28FD0" w:rsidR="003335E4" w:rsidRPr="005D273E" w:rsidRDefault="003335E4" w:rsidP="001F429F">
      <w:pPr>
        <w:rPr>
          <w:rFonts w:ascii="Arial" w:hAnsi="Arial" w:cs="Arial"/>
          <w:b/>
        </w:rPr>
      </w:pPr>
      <w:r w:rsidRPr="005D273E">
        <w:rPr>
          <w:rFonts w:ascii="Arial" w:hAnsi="Arial" w:cs="Arial"/>
          <w:b/>
        </w:rPr>
        <w:t>Supplementa</w:t>
      </w:r>
      <w:r w:rsidR="00144D63" w:rsidRPr="005D273E">
        <w:rPr>
          <w:rFonts w:ascii="Arial" w:hAnsi="Arial" w:cs="Arial"/>
          <w:b/>
        </w:rPr>
        <w:t>ry</w:t>
      </w:r>
      <w:r w:rsidRPr="005D273E">
        <w:rPr>
          <w:rFonts w:ascii="Arial" w:hAnsi="Arial" w:cs="Arial"/>
          <w:b/>
        </w:rPr>
        <w:t xml:space="preserve"> Data</w:t>
      </w:r>
    </w:p>
    <w:p w14:paraId="7DE8CFDF" w14:textId="52688B12" w:rsidR="00C41FF3" w:rsidRPr="005D273E" w:rsidRDefault="00AA3712" w:rsidP="001F429F">
      <w:pPr>
        <w:rPr>
          <w:rFonts w:ascii="Arial" w:hAnsi="Arial" w:cs="Arial"/>
        </w:rPr>
      </w:pPr>
      <w:r w:rsidRPr="005D273E">
        <w:rPr>
          <w:rFonts w:ascii="Arial" w:hAnsi="Arial" w:cs="Arial"/>
          <w:b/>
        </w:rPr>
        <w:t>Digital Simulation Assessments of the Sensitivity of Quantitative MRI for Detection of an Iron Oxide Nanoparticle Brain MRI Contrast Agent.</w:t>
      </w:r>
    </w:p>
    <w:p w14:paraId="7314A114" w14:textId="58743A2E" w:rsidR="00CB3FBD" w:rsidRPr="005D273E" w:rsidRDefault="00590E4F" w:rsidP="001F429F">
      <w:pPr>
        <w:rPr>
          <w:rFonts w:ascii="Arial" w:hAnsi="Arial" w:cs="Arial"/>
        </w:rPr>
      </w:pPr>
      <w:r w:rsidRPr="005D273E">
        <w:rPr>
          <w:rFonts w:ascii="Arial" w:hAnsi="Arial" w:cs="Arial"/>
        </w:rPr>
        <w:t xml:space="preserve">Joong H. </w:t>
      </w:r>
      <w:r w:rsidR="00CB3FBD" w:rsidRPr="005D273E">
        <w:rPr>
          <w:rFonts w:ascii="Arial" w:hAnsi="Arial" w:cs="Arial"/>
        </w:rPr>
        <w:t>Kim</w:t>
      </w:r>
      <w:r w:rsidR="0054453B" w:rsidRPr="005D273E">
        <w:rPr>
          <w:rFonts w:ascii="Arial" w:hAnsi="Arial" w:cs="Arial"/>
          <w:vertAlign w:val="superscript"/>
        </w:rPr>
        <w:t>1,2</w:t>
      </w:r>
      <w:r w:rsidR="00CB3FBD" w:rsidRPr="005D273E">
        <w:rPr>
          <w:rFonts w:ascii="Arial" w:hAnsi="Arial" w:cs="Arial"/>
        </w:rPr>
        <w:t xml:space="preserve">, </w:t>
      </w:r>
      <w:r w:rsidRPr="005D273E">
        <w:rPr>
          <w:rFonts w:ascii="Arial" w:hAnsi="Arial" w:cs="Arial"/>
        </w:rPr>
        <w:t xml:space="preserve">Wen-Tung </w:t>
      </w:r>
      <w:r w:rsidR="002D5045" w:rsidRPr="005D273E">
        <w:rPr>
          <w:rFonts w:ascii="Arial" w:hAnsi="Arial" w:cs="Arial"/>
        </w:rPr>
        <w:t>Wang</w:t>
      </w:r>
      <w:r w:rsidR="0054453B" w:rsidRPr="005D273E">
        <w:rPr>
          <w:rFonts w:ascii="Arial" w:hAnsi="Arial" w:cs="Arial"/>
          <w:vertAlign w:val="superscript"/>
        </w:rPr>
        <w:t>1</w:t>
      </w:r>
      <w:r w:rsidR="002D5045" w:rsidRPr="005D273E">
        <w:rPr>
          <w:rFonts w:ascii="Arial" w:hAnsi="Arial" w:cs="Arial"/>
        </w:rPr>
        <w:t xml:space="preserve">, </w:t>
      </w:r>
      <w:r w:rsidRPr="005D273E">
        <w:rPr>
          <w:rFonts w:ascii="Arial" w:hAnsi="Arial" w:cs="Arial"/>
        </w:rPr>
        <w:t xml:space="preserve">Andrew </w:t>
      </w:r>
      <w:r w:rsidR="0054453B" w:rsidRPr="005D273E">
        <w:rPr>
          <w:rFonts w:ascii="Arial" w:hAnsi="Arial" w:cs="Arial"/>
        </w:rPr>
        <w:t xml:space="preserve">K. </w:t>
      </w:r>
      <w:r w:rsidR="002D5045" w:rsidRPr="005D273E">
        <w:rPr>
          <w:rFonts w:ascii="Arial" w:hAnsi="Arial" w:cs="Arial"/>
        </w:rPr>
        <w:t>Knutsen</w:t>
      </w:r>
      <w:r w:rsidR="0054453B" w:rsidRPr="005D273E">
        <w:rPr>
          <w:rFonts w:ascii="Arial" w:hAnsi="Arial" w:cs="Arial"/>
          <w:vertAlign w:val="superscript"/>
        </w:rPr>
        <w:t>1</w:t>
      </w:r>
      <w:r w:rsidR="002D5045" w:rsidRPr="005D273E">
        <w:rPr>
          <w:rFonts w:ascii="Arial" w:hAnsi="Arial" w:cs="Arial"/>
        </w:rPr>
        <w:t xml:space="preserve">, </w:t>
      </w:r>
      <w:r w:rsidRPr="005D273E">
        <w:rPr>
          <w:rFonts w:ascii="Arial" w:hAnsi="Arial" w:cs="Arial"/>
        </w:rPr>
        <w:t xml:space="preserve">David L. </w:t>
      </w:r>
      <w:r w:rsidR="00C60691" w:rsidRPr="005D273E">
        <w:rPr>
          <w:rFonts w:ascii="Arial" w:hAnsi="Arial" w:cs="Arial"/>
        </w:rPr>
        <w:t>Brody</w:t>
      </w:r>
      <w:r w:rsidR="0054453B" w:rsidRPr="005D273E">
        <w:rPr>
          <w:rFonts w:ascii="Arial" w:hAnsi="Arial" w:cs="Arial"/>
          <w:vertAlign w:val="superscript"/>
        </w:rPr>
        <w:t>1,2,3*</w:t>
      </w:r>
      <w:r w:rsidR="00C60691" w:rsidRPr="005D273E">
        <w:rPr>
          <w:rFonts w:ascii="Arial" w:hAnsi="Arial" w:cs="Arial"/>
        </w:rPr>
        <w:t xml:space="preserve"> </w:t>
      </w:r>
    </w:p>
    <w:p w14:paraId="79746995" w14:textId="77777777" w:rsidR="0054453B" w:rsidRPr="005D273E" w:rsidRDefault="0054453B" w:rsidP="0054453B">
      <w:pPr>
        <w:spacing w:after="0" w:line="240" w:lineRule="auto"/>
        <w:rPr>
          <w:rFonts w:ascii="Arial" w:hAnsi="Arial" w:cs="Arial"/>
        </w:rPr>
      </w:pPr>
      <w:r w:rsidRPr="005D273E">
        <w:rPr>
          <w:rFonts w:ascii="Arial" w:hAnsi="Arial" w:cs="Arial"/>
          <w:vertAlign w:val="superscript"/>
        </w:rPr>
        <w:t>1</w:t>
      </w:r>
      <w:r w:rsidRPr="005D273E">
        <w:rPr>
          <w:rFonts w:ascii="Arial" w:hAnsi="Arial" w:cs="Arial"/>
        </w:rPr>
        <w:t>Center for Neuroscience and Regenerative Medicine, Henry M. Jackson Foundation, Bethesda, MD, USA.</w:t>
      </w:r>
    </w:p>
    <w:p w14:paraId="020379EF" w14:textId="77777777" w:rsidR="0054453B" w:rsidRPr="005D273E" w:rsidRDefault="0054453B" w:rsidP="0054453B">
      <w:pPr>
        <w:spacing w:after="0" w:line="240" w:lineRule="auto"/>
        <w:rPr>
          <w:rFonts w:ascii="Arial" w:hAnsi="Arial" w:cs="Arial"/>
        </w:rPr>
      </w:pPr>
      <w:r w:rsidRPr="005D273E">
        <w:rPr>
          <w:rFonts w:ascii="Arial" w:hAnsi="Arial" w:cs="Arial"/>
          <w:vertAlign w:val="superscript"/>
        </w:rPr>
        <w:t>2</w:t>
      </w:r>
      <w:r w:rsidRPr="005D273E">
        <w:rPr>
          <w:rFonts w:ascii="Arial" w:hAnsi="Arial" w:cs="Arial"/>
        </w:rPr>
        <w:t>Laboratory of Functional and Molecular Imaging, National Institute of Neurological Disorders and Stroke, National Institutes of Health, Bethesda, MD, USA.</w:t>
      </w:r>
    </w:p>
    <w:p w14:paraId="5A698297" w14:textId="77777777" w:rsidR="0054453B" w:rsidRPr="005D273E" w:rsidRDefault="0054453B" w:rsidP="0054453B">
      <w:pPr>
        <w:spacing w:after="0" w:line="240" w:lineRule="auto"/>
        <w:rPr>
          <w:rFonts w:ascii="Arial" w:hAnsi="Arial" w:cs="Arial"/>
        </w:rPr>
      </w:pPr>
      <w:r w:rsidRPr="005D273E">
        <w:rPr>
          <w:rFonts w:ascii="Arial" w:hAnsi="Arial" w:cs="Arial"/>
          <w:vertAlign w:val="superscript"/>
        </w:rPr>
        <w:t>3</w:t>
      </w:r>
      <w:r w:rsidRPr="005D273E">
        <w:rPr>
          <w:rFonts w:ascii="Arial" w:hAnsi="Arial" w:cs="Arial"/>
        </w:rPr>
        <w:t>Department of Neurology, Uniformed Services University of the Health Sciences, Bethesda, MD, USA.</w:t>
      </w:r>
    </w:p>
    <w:p w14:paraId="79DBBD90" w14:textId="05DB97B6" w:rsidR="0047358D" w:rsidRPr="005D273E" w:rsidRDefault="0047358D" w:rsidP="0054453B">
      <w:pPr>
        <w:spacing w:after="0" w:line="240" w:lineRule="auto"/>
        <w:rPr>
          <w:rFonts w:ascii="Arial" w:hAnsi="Arial" w:cs="Arial"/>
        </w:rPr>
      </w:pPr>
    </w:p>
    <w:p w14:paraId="5457D9E9" w14:textId="77777777" w:rsidR="00D4455F" w:rsidRPr="005D273E" w:rsidRDefault="00D4455F" w:rsidP="0054453B">
      <w:pPr>
        <w:spacing w:after="0" w:line="240" w:lineRule="auto"/>
        <w:rPr>
          <w:rFonts w:ascii="Arial" w:hAnsi="Arial" w:cs="Arial"/>
        </w:rPr>
      </w:pPr>
    </w:p>
    <w:p w14:paraId="60B075A8" w14:textId="20FAC47F" w:rsidR="003D14C8" w:rsidRPr="005D273E" w:rsidRDefault="003D14C8" w:rsidP="003D14C8">
      <w:pPr>
        <w:pStyle w:val="NormalWeb"/>
        <w:spacing w:before="0" w:beforeAutospacing="0" w:after="0" w:afterAutospacing="0"/>
        <w:rPr>
          <w:rFonts w:ascii="Arial" w:eastAsiaTheme="minorEastAsia" w:hAnsi="Arial" w:cs="Arial"/>
          <w:color w:val="000000" w:themeColor="text1"/>
          <w:kern w:val="24"/>
          <w:sz w:val="22"/>
          <w:szCs w:val="22"/>
        </w:rPr>
      </w:pPr>
      <w:bookmarkStart w:id="0" w:name="_Hlk43109638"/>
      <w:r w:rsidRPr="005D273E">
        <w:rPr>
          <w:rFonts w:ascii="Arial" w:eastAsiaTheme="minorEastAsia" w:hAnsi="Arial" w:cs="Arial"/>
          <w:b/>
          <w:color w:val="000000" w:themeColor="text1"/>
          <w:kern w:val="24"/>
          <w:sz w:val="22"/>
          <w:szCs w:val="22"/>
        </w:rPr>
        <w:t>Supplementa</w:t>
      </w:r>
      <w:r w:rsidR="00144D63" w:rsidRPr="005D273E">
        <w:rPr>
          <w:rFonts w:ascii="Arial" w:eastAsiaTheme="minorEastAsia" w:hAnsi="Arial" w:cs="Arial"/>
          <w:b/>
          <w:color w:val="000000" w:themeColor="text1"/>
          <w:kern w:val="24"/>
          <w:sz w:val="22"/>
          <w:szCs w:val="22"/>
        </w:rPr>
        <w:t>ry</w:t>
      </w:r>
      <w:r w:rsidRPr="005D273E">
        <w:rPr>
          <w:rFonts w:ascii="Arial" w:eastAsiaTheme="minorEastAsia" w:hAnsi="Arial" w:cs="Arial"/>
          <w:b/>
          <w:color w:val="000000" w:themeColor="text1"/>
          <w:kern w:val="24"/>
          <w:sz w:val="22"/>
          <w:szCs w:val="22"/>
        </w:rPr>
        <w:t xml:space="preserve"> Figure 1</w:t>
      </w:r>
      <w:bookmarkEnd w:id="0"/>
      <w:r w:rsidR="004B3C02" w:rsidRPr="005D273E">
        <w:rPr>
          <w:rFonts w:ascii="Arial" w:eastAsiaTheme="minorEastAsia" w:hAnsi="Arial" w:cs="Arial"/>
          <w:b/>
          <w:color w:val="000000" w:themeColor="text1"/>
          <w:kern w:val="24"/>
          <w:sz w:val="22"/>
          <w:szCs w:val="22"/>
        </w:rPr>
        <w:t>:</w:t>
      </w:r>
      <w:r w:rsidRPr="005D273E">
        <w:rPr>
          <w:rFonts w:ascii="Arial" w:eastAsiaTheme="minorEastAsia" w:hAnsi="Arial" w:cs="Arial"/>
          <w:b/>
          <w:color w:val="000000" w:themeColor="text1"/>
          <w:kern w:val="24"/>
          <w:sz w:val="22"/>
          <w:szCs w:val="22"/>
        </w:rPr>
        <w:t xml:space="preserve"> R1</w:t>
      </w:r>
      <w:r w:rsidR="00E72A8A" w:rsidRPr="005D273E">
        <w:rPr>
          <w:rFonts w:ascii="Arial" w:eastAsiaTheme="minorEastAsia" w:hAnsi="Arial" w:cs="Arial"/>
          <w:b/>
          <w:color w:val="000000" w:themeColor="text1"/>
          <w:kern w:val="24"/>
          <w:sz w:val="22"/>
          <w:szCs w:val="22"/>
        </w:rPr>
        <w:t xml:space="preserve"> value</w:t>
      </w:r>
      <w:r w:rsidR="00CA2090">
        <w:rPr>
          <w:rFonts w:ascii="Arial" w:eastAsiaTheme="minorEastAsia" w:hAnsi="Arial" w:cs="Arial"/>
          <w:b/>
          <w:color w:val="000000" w:themeColor="text1"/>
          <w:kern w:val="24"/>
          <w:sz w:val="22"/>
          <w:szCs w:val="22"/>
        </w:rPr>
        <w:t>s</w:t>
      </w:r>
      <w:r w:rsidR="00E72A8A" w:rsidRPr="005D273E">
        <w:rPr>
          <w:rFonts w:ascii="Arial" w:eastAsiaTheme="minorEastAsia" w:hAnsi="Arial" w:cs="Arial"/>
          <w:b/>
          <w:color w:val="000000" w:themeColor="text1"/>
          <w:kern w:val="24"/>
          <w:sz w:val="22"/>
          <w:szCs w:val="22"/>
        </w:rPr>
        <w:t xml:space="preserve"> of </w:t>
      </w:r>
      <w:r w:rsidR="00E72A8A" w:rsidRPr="005D273E">
        <w:rPr>
          <w:rFonts w:ascii="Arial" w:eastAsiaTheme="minorEastAsia" w:hAnsi="Arial" w:cs="Arial"/>
          <w:b/>
          <w:i/>
          <w:iCs/>
          <w:color w:val="000000" w:themeColor="text1"/>
          <w:kern w:val="24"/>
          <w:sz w:val="22"/>
          <w:szCs w:val="22"/>
        </w:rPr>
        <w:t>in vivo</w:t>
      </w:r>
      <w:r w:rsidR="00E72A8A" w:rsidRPr="005D273E">
        <w:rPr>
          <w:rFonts w:ascii="Arial" w:eastAsiaTheme="minorEastAsia" w:hAnsi="Arial" w:cs="Arial"/>
          <w:b/>
          <w:color w:val="000000" w:themeColor="text1"/>
          <w:kern w:val="24"/>
          <w:sz w:val="22"/>
          <w:szCs w:val="22"/>
        </w:rPr>
        <w:t xml:space="preserve"> mouse brain and 3 nm IONP at low (4.7T) and high (9.4 T) field.</w:t>
      </w:r>
      <w:r w:rsidRPr="005D273E">
        <w:rPr>
          <w:rFonts w:ascii="Arial" w:eastAsiaTheme="minorEastAsia" w:hAnsi="Arial" w:cs="Arial"/>
          <w:color w:val="000000" w:themeColor="text1"/>
          <w:kern w:val="24"/>
          <w:sz w:val="22"/>
          <w:szCs w:val="22"/>
        </w:rPr>
        <w:t xml:space="preserve"> </w:t>
      </w:r>
      <w:r w:rsidR="00E72A8A" w:rsidRPr="005D273E">
        <w:rPr>
          <w:rFonts w:ascii="Arial" w:eastAsiaTheme="minorEastAsia" w:hAnsi="Arial" w:cs="Arial"/>
          <w:b/>
          <w:color w:val="000000" w:themeColor="text1"/>
          <w:kern w:val="24"/>
          <w:sz w:val="22"/>
          <w:szCs w:val="22"/>
        </w:rPr>
        <w:t xml:space="preserve">a - e. </w:t>
      </w:r>
      <w:r w:rsidR="00E72A8A" w:rsidRPr="005D273E">
        <w:rPr>
          <w:rFonts w:ascii="Arial" w:eastAsiaTheme="minorEastAsia" w:hAnsi="Arial" w:cs="Arial"/>
          <w:color w:val="000000" w:themeColor="text1"/>
          <w:kern w:val="24"/>
          <w:sz w:val="22"/>
          <w:szCs w:val="22"/>
        </w:rPr>
        <w:t xml:space="preserve">Coronal R1 maps of </w:t>
      </w:r>
      <w:r w:rsidR="00E72A8A" w:rsidRPr="005D273E">
        <w:rPr>
          <w:rFonts w:ascii="Arial" w:eastAsiaTheme="minorEastAsia" w:hAnsi="Arial" w:cs="Arial"/>
          <w:i/>
          <w:iCs/>
          <w:color w:val="000000" w:themeColor="text1"/>
          <w:kern w:val="24"/>
          <w:sz w:val="22"/>
          <w:szCs w:val="22"/>
        </w:rPr>
        <w:t>in vivo</w:t>
      </w:r>
      <w:r w:rsidR="00E72A8A" w:rsidRPr="005D273E">
        <w:rPr>
          <w:rFonts w:ascii="Arial" w:eastAsiaTheme="minorEastAsia" w:hAnsi="Arial" w:cs="Arial"/>
          <w:color w:val="000000" w:themeColor="text1"/>
          <w:kern w:val="24"/>
          <w:sz w:val="22"/>
          <w:szCs w:val="22"/>
        </w:rPr>
        <w:t xml:space="preserve"> m</w:t>
      </w:r>
      <w:r w:rsidR="00CA2090">
        <w:rPr>
          <w:rFonts w:ascii="Arial" w:eastAsiaTheme="minorEastAsia" w:hAnsi="Arial" w:cs="Arial"/>
          <w:color w:val="000000" w:themeColor="text1"/>
          <w:kern w:val="24"/>
          <w:sz w:val="22"/>
          <w:szCs w:val="22"/>
        </w:rPr>
        <w:t>ous</w:t>
      </w:r>
      <w:r w:rsidR="00E72A8A" w:rsidRPr="005D273E">
        <w:rPr>
          <w:rFonts w:ascii="Arial" w:eastAsiaTheme="minorEastAsia" w:hAnsi="Arial" w:cs="Arial"/>
          <w:color w:val="000000" w:themeColor="text1"/>
          <w:kern w:val="24"/>
          <w:sz w:val="22"/>
          <w:szCs w:val="22"/>
        </w:rPr>
        <w:t xml:space="preserve">e brains at 4.7T, mouse 01 - 05. </w:t>
      </w:r>
      <w:r w:rsidR="00E72A8A" w:rsidRPr="005D273E">
        <w:rPr>
          <w:rFonts w:ascii="Arial" w:eastAsiaTheme="minorEastAsia" w:hAnsi="Arial" w:cs="Arial"/>
          <w:b/>
          <w:color w:val="000000" w:themeColor="text1"/>
          <w:kern w:val="24"/>
          <w:sz w:val="22"/>
          <w:szCs w:val="22"/>
        </w:rPr>
        <w:t xml:space="preserve">f - j. </w:t>
      </w:r>
      <w:r w:rsidR="00E72A8A" w:rsidRPr="005D273E">
        <w:rPr>
          <w:rFonts w:ascii="Arial" w:eastAsiaTheme="minorEastAsia" w:hAnsi="Arial" w:cs="Arial"/>
          <w:color w:val="000000" w:themeColor="text1"/>
          <w:kern w:val="24"/>
          <w:sz w:val="22"/>
          <w:szCs w:val="22"/>
        </w:rPr>
        <w:t xml:space="preserve">Coronal R1 maps of </w:t>
      </w:r>
      <w:r w:rsidR="00E72A8A" w:rsidRPr="005D273E">
        <w:rPr>
          <w:rFonts w:ascii="Arial" w:eastAsiaTheme="minorEastAsia" w:hAnsi="Arial" w:cs="Arial"/>
          <w:i/>
          <w:iCs/>
          <w:color w:val="000000" w:themeColor="text1"/>
          <w:kern w:val="24"/>
          <w:sz w:val="22"/>
          <w:szCs w:val="22"/>
        </w:rPr>
        <w:t>in vivo</w:t>
      </w:r>
      <w:r w:rsidR="00E72A8A" w:rsidRPr="005D273E">
        <w:rPr>
          <w:rFonts w:ascii="Arial" w:eastAsiaTheme="minorEastAsia" w:hAnsi="Arial" w:cs="Arial"/>
          <w:color w:val="000000" w:themeColor="text1"/>
          <w:kern w:val="24"/>
          <w:sz w:val="22"/>
          <w:szCs w:val="22"/>
        </w:rPr>
        <w:t xml:space="preserve"> mice brains at </w:t>
      </w:r>
      <w:r w:rsidR="00870DE3">
        <w:rPr>
          <w:rFonts w:ascii="Arial" w:eastAsiaTheme="minorEastAsia" w:hAnsi="Arial" w:cs="Arial"/>
          <w:color w:val="000000" w:themeColor="text1"/>
          <w:kern w:val="24"/>
          <w:sz w:val="22"/>
          <w:szCs w:val="22"/>
        </w:rPr>
        <w:t>9.4</w:t>
      </w:r>
      <w:r w:rsidR="00E72A8A" w:rsidRPr="005D273E">
        <w:rPr>
          <w:rFonts w:ascii="Arial" w:eastAsiaTheme="minorEastAsia" w:hAnsi="Arial" w:cs="Arial"/>
          <w:color w:val="000000" w:themeColor="text1"/>
          <w:kern w:val="24"/>
          <w:sz w:val="22"/>
          <w:szCs w:val="22"/>
        </w:rPr>
        <w:t xml:space="preserve">T, mouse 06 - 10. </w:t>
      </w:r>
      <w:r w:rsidRPr="005D273E">
        <w:rPr>
          <w:rFonts w:ascii="Arial" w:eastAsiaTheme="minorEastAsia" w:hAnsi="Arial" w:cs="Arial"/>
          <w:color w:val="000000" w:themeColor="text1"/>
          <w:kern w:val="24"/>
          <w:sz w:val="22"/>
          <w:szCs w:val="22"/>
        </w:rPr>
        <w:t>The longitudinal relaxation rate constant (R1 (s</w:t>
      </w:r>
      <w:r w:rsidRPr="005D273E">
        <w:rPr>
          <w:rFonts w:ascii="Arial" w:eastAsiaTheme="minorEastAsia" w:hAnsi="Arial" w:cs="Arial"/>
          <w:color w:val="000000" w:themeColor="text1"/>
          <w:kern w:val="24"/>
          <w:sz w:val="22"/>
          <w:szCs w:val="22"/>
          <w:vertAlign w:val="superscript"/>
        </w:rPr>
        <w:t>-1</w:t>
      </w:r>
      <w:r w:rsidRPr="005D273E">
        <w:rPr>
          <w:rFonts w:ascii="Arial" w:eastAsiaTheme="minorEastAsia" w:hAnsi="Arial" w:cs="Arial"/>
          <w:color w:val="000000" w:themeColor="text1"/>
          <w:kern w:val="24"/>
          <w:sz w:val="22"/>
          <w:szCs w:val="22"/>
        </w:rPr>
        <w:t xml:space="preserve">)) of </w:t>
      </w:r>
      <w:r w:rsidR="00E72A8A" w:rsidRPr="005D273E">
        <w:rPr>
          <w:rFonts w:ascii="Arial" w:eastAsiaTheme="minorEastAsia" w:hAnsi="Arial" w:cs="Arial"/>
          <w:i/>
          <w:iCs/>
          <w:color w:val="000000" w:themeColor="text1"/>
          <w:kern w:val="24"/>
          <w:sz w:val="22"/>
          <w:szCs w:val="22"/>
        </w:rPr>
        <w:t>in vivo</w:t>
      </w:r>
      <w:r w:rsidR="00E72A8A" w:rsidRPr="005D273E">
        <w:rPr>
          <w:rFonts w:ascii="Arial" w:eastAsiaTheme="minorEastAsia" w:hAnsi="Arial" w:cs="Arial"/>
          <w:color w:val="000000" w:themeColor="text1"/>
          <w:kern w:val="24"/>
          <w:sz w:val="22"/>
          <w:szCs w:val="22"/>
        </w:rPr>
        <w:t xml:space="preserve"> mouse brain </w:t>
      </w:r>
      <w:r w:rsidRPr="005D273E">
        <w:rPr>
          <w:rFonts w:ascii="Arial" w:eastAsiaTheme="minorEastAsia" w:hAnsi="Arial" w:cs="Arial"/>
          <w:color w:val="000000" w:themeColor="text1"/>
          <w:kern w:val="24"/>
          <w:sz w:val="22"/>
          <w:szCs w:val="22"/>
        </w:rPr>
        <w:t xml:space="preserve">was assessed at </w:t>
      </w:r>
      <w:r w:rsidR="00E72A8A" w:rsidRPr="005D273E">
        <w:rPr>
          <w:rFonts w:ascii="Arial" w:eastAsiaTheme="minorEastAsia" w:hAnsi="Arial" w:cs="Arial"/>
          <w:color w:val="000000" w:themeColor="text1"/>
          <w:kern w:val="24"/>
          <w:sz w:val="22"/>
          <w:szCs w:val="22"/>
        </w:rPr>
        <w:t>both 4.7T and 9.</w:t>
      </w:r>
      <w:r w:rsidR="00D3429D" w:rsidRPr="005D273E">
        <w:rPr>
          <w:rFonts w:ascii="Arial" w:eastAsiaTheme="minorEastAsia" w:hAnsi="Arial" w:cs="Arial"/>
          <w:color w:val="000000" w:themeColor="text1"/>
          <w:kern w:val="24"/>
          <w:sz w:val="22"/>
          <w:szCs w:val="22"/>
        </w:rPr>
        <w:t>4</w:t>
      </w:r>
      <w:r w:rsidR="00E72A8A" w:rsidRPr="005D273E">
        <w:rPr>
          <w:rFonts w:ascii="Arial" w:eastAsiaTheme="minorEastAsia" w:hAnsi="Arial" w:cs="Arial"/>
          <w:color w:val="000000" w:themeColor="text1"/>
          <w:kern w:val="24"/>
          <w:sz w:val="22"/>
          <w:szCs w:val="22"/>
        </w:rPr>
        <w:t>T</w:t>
      </w:r>
      <w:r w:rsidRPr="005D273E">
        <w:rPr>
          <w:rFonts w:ascii="Arial" w:eastAsiaTheme="minorEastAsia" w:hAnsi="Arial" w:cs="Arial"/>
          <w:color w:val="000000" w:themeColor="text1"/>
          <w:kern w:val="24"/>
          <w:sz w:val="22"/>
          <w:szCs w:val="22"/>
        </w:rPr>
        <w:t xml:space="preserve"> using MP2RAGE</w:t>
      </w:r>
      <w:r w:rsidR="00E72A8A" w:rsidRPr="005D273E">
        <w:rPr>
          <w:rFonts w:ascii="Arial" w:eastAsiaTheme="minorEastAsia" w:hAnsi="Arial" w:cs="Arial"/>
          <w:color w:val="000000" w:themeColor="text1"/>
          <w:kern w:val="24"/>
          <w:sz w:val="22"/>
          <w:szCs w:val="22"/>
        </w:rPr>
        <w:t xml:space="preserve">. Note that the mouse 01 – 05 are different from mouse 06 – 10. </w:t>
      </w:r>
      <w:r w:rsidR="00977F58" w:rsidRPr="005D273E">
        <w:rPr>
          <w:rFonts w:ascii="Arial" w:eastAsiaTheme="minorEastAsia" w:hAnsi="Arial" w:cs="Arial"/>
          <w:color w:val="000000" w:themeColor="text1"/>
          <w:kern w:val="24"/>
          <w:sz w:val="22"/>
          <w:szCs w:val="22"/>
        </w:rPr>
        <w:t>The quantification of R1 was done at cortex</w:t>
      </w:r>
      <w:r w:rsidR="00C55E54" w:rsidRPr="005D273E">
        <w:rPr>
          <w:rFonts w:ascii="Arial" w:eastAsiaTheme="minorEastAsia" w:hAnsi="Arial" w:cs="Arial"/>
          <w:color w:val="000000" w:themeColor="text1"/>
          <w:kern w:val="24"/>
          <w:sz w:val="22"/>
          <w:szCs w:val="22"/>
        </w:rPr>
        <w:t>, shown in panel a,</w:t>
      </w:r>
      <w:r w:rsidR="00977F58" w:rsidRPr="005D273E">
        <w:rPr>
          <w:rFonts w:ascii="Arial" w:eastAsiaTheme="minorEastAsia" w:hAnsi="Arial" w:cs="Arial"/>
          <w:color w:val="000000" w:themeColor="text1"/>
          <w:kern w:val="24"/>
          <w:sz w:val="22"/>
          <w:szCs w:val="22"/>
        </w:rPr>
        <w:t xml:space="preserve"> resulting in R1 values (s</w:t>
      </w:r>
      <w:r w:rsidR="00977F58" w:rsidRPr="005D273E">
        <w:rPr>
          <w:rFonts w:ascii="Arial" w:eastAsiaTheme="minorEastAsia" w:hAnsi="Arial" w:cs="Arial"/>
          <w:color w:val="000000" w:themeColor="text1"/>
          <w:kern w:val="24"/>
          <w:sz w:val="22"/>
          <w:szCs w:val="22"/>
          <w:vertAlign w:val="superscript"/>
        </w:rPr>
        <w:t>-1</w:t>
      </w:r>
      <w:r w:rsidR="00977F58" w:rsidRPr="005D273E">
        <w:rPr>
          <w:rFonts w:ascii="Arial" w:eastAsiaTheme="minorEastAsia" w:hAnsi="Arial" w:cs="Arial"/>
          <w:color w:val="000000" w:themeColor="text1"/>
          <w:kern w:val="24"/>
          <w:sz w:val="22"/>
          <w:szCs w:val="22"/>
        </w:rPr>
        <w:t>) 0.6</w:t>
      </w:r>
      <w:r w:rsidR="00830BE1" w:rsidRPr="005D273E">
        <w:rPr>
          <w:rFonts w:ascii="Arial" w:eastAsiaTheme="minorEastAsia" w:hAnsi="Arial" w:cs="Arial"/>
          <w:color w:val="000000" w:themeColor="text1"/>
          <w:kern w:val="24"/>
          <w:sz w:val="22"/>
          <w:szCs w:val="22"/>
        </w:rPr>
        <w:t>2</w:t>
      </w:r>
      <w:r w:rsidR="00977F58" w:rsidRPr="005D273E">
        <w:rPr>
          <w:rFonts w:ascii="Arial" w:eastAsiaTheme="minorEastAsia" w:hAnsi="Arial" w:cs="Arial"/>
          <w:color w:val="000000" w:themeColor="text1"/>
          <w:kern w:val="24"/>
          <w:sz w:val="22"/>
          <w:szCs w:val="22"/>
        </w:rPr>
        <w:t xml:space="preserve"> </w:t>
      </w:r>
      <w:r w:rsidR="00977F58" w:rsidRPr="005D273E">
        <w:rPr>
          <w:rFonts w:ascii="Arial" w:eastAsiaTheme="minorEastAsia" w:hAnsi="Arial" w:cs="Arial"/>
          <w:color w:val="000000" w:themeColor="text1"/>
          <w:kern w:val="24"/>
          <w:sz w:val="22"/>
          <w:szCs w:val="22"/>
        </w:rPr>
        <w:sym w:font="Symbol" w:char="F0B1"/>
      </w:r>
      <w:r w:rsidR="00977F58" w:rsidRPr="005D273E">
        <w:rPr>
          <w:rFonts w:ascii="Arial" w:eastAsiaTheme="minorEastAsia" w:hAnsi="Arial" w:cs="Arial"/>
          <w:color w:val="000000" w:themeColor="text1"/>
          <w:kern w:val="24"/>
          <w:sz w:val="22"/>
          <w:szCs w:val="22"/>
        </w:rPr>
        <w:t xml:space="preserve"> 0.01 at 4.7T and 0.5</w:t>
      </w:r>
      <w:r w:rsidR="00830BE1" w:rsidRPr="005D273E">
        <w:rPr>
          <w:rFonts w:ascii="Arial" w:eastAsiaTheme="minorEastAsia" w:hAnsi="Arial" w:cs="Arial"/>
          <w:color w:val="000000" w:themeColor="text1"/>
          <w:kern w:val="24"/>
          <w:sz w:val="22"/>
          <w:szCs w:val="22"/>
        </w:rPr>
        <w:t>3</w:t>
      </w:r>
      <w:r w:rsidR="00977F58" w:rsidRPr="005D273E">
        <w:rPr>
          <w:rFonts w:ascii="Arial" w:eastAsiaTheme="minorEastAsia" w:hAnsi="Arial" w:cs="Arial"/>
          <w:color w:val="000000" w:themeColor="text1"/>
          <w:kern w:val="24"/>
          <w:sz w:val="22"/>
          <w:szCs w:val="22"/>
        </w:rPr>
        <w:t xml:space="preserve"> </w:t>
      </w:r>
      <w:r w:rsidR="00977F58" w:rsidRPr="005D273E">
        <w:rPr>
          <w:rFonts w:ascii="Arial" w:eastAsiaTheme="minorEastAsia" w:hAnsi="Arial" w:cs="Arial"/>
          <w:color w:val="000000" w:themeColor="text1"/>
          <w:kern w:val="24"/>
          <w:sz w:val="22"/>
          <w:szCs w:val="22"/>
        </w:rPr>
        <w:sym w:font="Symbol" w:char="F0B1"/>
      </w:r>
      <w:r w:rsidR="00977F58" w:rsidRPr="005D273E">
        <w:rPr>
          <w:rFonts w:ascii="Arial" w:eastAsiaTheme="minorEastAsia" w:hAnsi="Arial" w:cs="Arial"/>
          <w:color w:val="000000" w:themeColor="text1"/>
          <w:kern w:val="24"/>
          <w:sz w:val="22"/>
          <w:szCs w:val="22"/>
        </w:rPr>
        <w:t xml:space="preserve"> 0.01 at 9.4T. </w:t>
      </w:r>
      <w:r w:rsidR="00870DE3" w:rsidRPr="009E6E96">
        <w:rPr>
          <w:rFonts w:ascii="Arial" w:eastAsiaTheme="minorEastAsia" w:hAnsi="Arial" w:cs="Arial"/>
          <w:b/>
          <w:color w:val="000000" w:themeColor="text1"/>
          <w:kern w:val="24"/>
          <w:sz w:val="22"/>
          <w:szCs w:val="22"/>
        </w:rPr>
        <w:t>k.</w:t>
      </w:r>
      <w:r w:rsidR="00870DE3">
        <w:rPr>
          <w:rFonts w:ascii="Arial" w:eastAsiaTheme="minorEastAsia" w:hAnsi="Arial" w:cs="Arial"/>
          <w:color w:val="000000" w:themeColor="text1"/>
          <w:kern w:val="24"/>
          <w:sz w:val="22"/>
          <w:szCs w:val="22"/>
        </w:rPr>
        <w:t xml:space="preserve"> </w:t>
      </w:r>
      <w:r w:rsidR="00E72A8A" w:rsidRPr="005D273E">
        <w:rPr>
          <w:rFonts w:ascii="Arial" w:eastAsiaTheme="minorEastAsia" w:hAnsi="Arial" w:cs="Arial"/>
          <w:color w:val="000000" w:themeColor="text1"/>
          <w:kern w:val="24"/>
          <w:sz w:val="22"/>
          <w:szCs w:val="22"/>
        </w:rPr>
        <w:t xml:space="preserve">The r1 </w:t>
      </w:r>
      <w:proofErr w:type="spellStart"/>
      <w:r w:rsidR="00E72A8A" w:rsidRPr="005D273E">
        <w:rPr>
          <w:rFonts w:ascii="Arial" w:eastAsiaTheme="minorEastAsia" w:hAnsi="Arial" w:cs="Arial"/>
          <w:color w:val="000000" w:themeColor="text1"/>
          <w:kern w:val="24"/>
          <w:sz w:val="22"/>
          <w:szCs w:val="22"/>
        </w:rPr>
        <w:t>relaxivity</w:t>
      </w:r>
      <w:proofErr w:type="spellEnd"/>
      <w:r w:rsidR="00E72A8A" w:rsidRPr="005D273E">
        <w:rPr>
          <w:rFonts w:ascii="Arial" w:eastAsiaTheme="minorEastAsia" w:hAnsi="Arial" w:cs="Arial"/>
          <w:color w:val="000000" w:themeColor="text1"/>
          <w:kern w:val="24"/>
          <w:sz w:val="22"/>
          <w:szCs w:val="22"/>
        </w:rPr>
        <w:t xml:space="preserve"> of 3 nm IONP was assessed at both 4.7T and 9.4T using </w:t>
      </w:r>
      <w:r w:rsidRPr="005D273E">
        <w:rPr>
          <w:rFonts w:ascii="Arial" w:eastAsiaTheme="minorEastAsia" w:hAnsi="Arial" w:cs="Arial"/>
          <w:color w:val="000000" w:themeColor="text1"/>
          <w:kern w:val="24"/>
          <w:sz w:val="22"/>
          <w:szCs w:val="22"/>
        </w:rPr>
        <w:t xml:space="preserve">modified fast inversion recovery (MFIR) with IONPs suspended in 1xPBS at 0.0, 0.02, 0.04, 0.06, 0.08, 0.1 mM [Fe]. The </w:t>
      </w:r>
      <w:proofErr w:type="spellStart"/>
      <w:r w:rsidRPr="005D273E">
        <w:rPr>
          <w:rFonts w:ascii="Arial" w:eastAsiaTheme="minorEastAsia" w:hAnsi="Arial" w:cs="Arial"/>
          <w:color w:val="000000" w:themeColor="text1"/>
          <w:kern w:val="24"/>
          <w:sz w:val="22"/>
          <w:szCs w:val="22"/>
        </w:rPr>
        <w:t>relaxivity</w:t>
      </w:r>
      <w:proofErr w:type="spellEnd"/>
      <w:r w:rsidRPr="005D273E">
        <w:rPr>
          <w:rFonts w:ascii="Arial" w:eastAsiaTheme="minorEastAsia" w:hAnsi="Arial" w:cs="Arial"/>
          <w:color w:val="000000" w:themeColor="text1"/>
          <w:kern w:val="24"/>
          <w:sz w:val="22"/>
          <w:szCs w:val="22"/>
        </w:rPr>
        <w:t xml:space="preserve"> (r1) is the slope obtained from the linear regression fit. The </w:t>
      </w:r>
      <w:r w:rsidR="00E72A8A" w:rsidRPr="005D273E">
        <w:rPr>
          <w:rFonts w:ascii="Arial" w:eastAsiaTheme="minorEastAsia" w:hAnsi="Arial" w:cs="Arial"/>
          <w:color w:val="000000" w:themeColor="text1"/>
          <w:kern w:val="24"/>
          <w:sz w:val="22"/>
          <w:szCs w:val="22"/>
        </w:rPr>
        <w:t xml:space="preserve">derived </w:t>
      </w:r>
      <w:r w:rsidRPr="005D273E">
        <w:rPr>
          <w:rFonts w:ascii="Arial" w:eastAsiaTheme="minorEastAsia" w:hAnsi="Arial" w:cs="Arial"/>
          <w:color w:val="000000" w:themeColor="text1"/>
          <w:kern w:val="24"/>
          <w:sz w:val="22"/>
          <w:szCs w:val="22"/>
        </w:rPr>
        <w:t>r1</w:t>
      </w:r>
      <w:r w:rsidR="00977F58" w:rsidRPr="005D273E">
        <w:rPr>
          <w:rFonts w:ascii="Arial" w:eastAsiaTheme="minorEastAsia" w:hAnsi="Arial" w:cs="Arial"/>
          <w:color w:val="000000" w:themeColor="text1"/>
          <w:kern w:val="24"/>
          <w:sz w:val="22"/>
          <w:szCs w:val="22"/>
        </w:rPr>
        <w:t>, 1.</w:t>
      </w:r>
      <w:r w:rsidR="00664EDD">
        <w:rPr>
          <w:rFonts w:ascii="Arial" w:eastAsiaTheme="minorEastAsia" w:hAnsi="Arial" w:cs="Arial"/>
          <w:color w:val="000000" w:themeColor="text1"/>
          <w:kern w:val="24"/>
          <w:sz w:val="22"/>
          <w:szCs w:val="22"/>
        </w:rPr>
        <w:t>87</w:t>
      </w:r>
      <w:r w:rsidR="00977F58" w:rsidRPr="005D273E">
        <w:rPr>
          <w:rFonts w:ascii="Arial" w:eastAsiaTheme="minorEastAsia" w:hAnsi="Arial" w:cs="Arial"/>
          <w:color w:val="000000" w:themeColor="text1"/>
          <w:kern w:val="24"/>
          <w:sz w:val="22"/>
          <w:szCs w:val="22"/>
        </w:rPr>
        <w:t xml:space="preserve"> mM</w:t>
      </w:r>
      <w:r w:rsidR="00977F58" w:rsidRPr="005D273E">
        <w:rPr>
          <w:rFonts w:ascii="Arial" w:eastAsiaTheme="minorEastAsia" w:hAnsi="Arial" w:cs="Arial"/>
          <w:color w:val="000000" w:themeColor="text1"/>
          <w:kern w:val="24"/>
          <w:sz w:val="22"/>
          <w:szCs w:val="22"/>
          <w:vertAlign w:val="superscript"/>
        </w:rPr>
        <w:t>-1</w:t>
      </w:r>
      <w:r w:rsidR="00977F58" w:rsidRPr="005D273E">
        <w:rPr>
          <w:rFonts w:ascii="Arial" w:eastAsiaTheme="minorEastAsia" w:hAnsi="Arial" w:cs="Arial"/>
          <w:color w:val="000000" w:themeColor="text1"/>
          <w:kern w:val="24"/>
          <w:sz w:val="22"/>
          <w:szCs w:val="22"/>
        </w:rPr>
        <w:t>s</w:t>
      </w:r>
      <w:r w:rsidR="00977F58" w:rsidRPr="005D273E">
        <w:rPr>
          <w:rFonts w:ascii="Arial" w:eastAsiaTheme="minorEastAsia" w:hAnsi="Arial" w:cs="Arial"/>
          <w:color w:val="000000" w:themeColor="text1"/>
          <w:kern w:val="24"/>
          <w:sz w:val="22"/>
          <w:szCs w:val="22"/>
          <w:vertAlign w:val="superscript"/>
        </w:rPr>
        <w:t>-1</w:t>
      </w:r>
      <w:r w:rsidR="00977F58" w:rsidRPr="005D273E">
        <w:rPr>
          <w:rFonts w:ascii="Arial" w:eastAsiaTheme="minorEastAsia" w:hAnsi="Arial" w:cs="Arial"/>
          <w:color w:val="000000" w:themeColor="text1"/>
          <w:kern w:val="24"/>
          <w:sz w:val="22"/>
          <w:szCs w:val="22"/>
        </w:rPr>
        <w:t xml:space="preserve"> at 4.7T and 0.7</w:t>
      </w:r>
      <w:r w:rsidR="00664EDD">
        <w:rPr>
          <w:rFonts w:ascii="Arial" w:eastAsiaTheme="minorEastAsia" w:hAnsi="Arial" w:cs="Arial"/>
          <w:color w:val="000000" w:themeColor="text1"/>
          <w:kern w:val="24"/>
          <w:sz w:val="22"/>
          <w:szCs w:val="22"/>
        </w:rPr>
        <w:t>9</w:t>
      </w:r>
      <w:r w:rsidR="00977F58" w:rsidRPr="005D273E">
        <w:rPr>
          <w:rFonts w:ascii="Arial" w:eastAsiaTheme="minorEastAsia" w:hAnsi="Arial" w:cs="Arial"/>
          <w:color w:val="000000" w:themeColor="text1"/>
          <w:kern w:val="24"/>
          <w:sz w:val="22"/>
          <w:szCs w:val="22"/>
        </w:rPr>
        <w:t xml:space="preserve"> mM</w:t>
      </w:r>
      <w:r w:rsidR="00977F58" w:rsidRPr="005D273E">
        <w:rPr>
          <w:rFonts w:ascii="Arial" w:eastAsiaTheme="minorEastAsia" w:hAnsi="Arial" w:cs="Arial"/>
          <w:color w:val="000000" w:themeColor="text1"/>
          <w:kern w:val="24"/>
          <w:sz w:val="22"/>
          <w:szCs w:val="22"/>
          <w:vertAlign w:val="superscript"/>
        </w:rPr>
        <w:t>-1</w:t>
      </w:r>
      <w:r w:rsidR="00977F58" w:rsidRPr="005D273E">
        <w:rPr>
          <w:rFonts w:ascii="Arial" w:eastAsiaTheme="minorEastAsia" w:hAnsi="Arial" w:cs="Arial"/>
          <w:color w:val="000000" w:themeColor="text1"/>
          <w:kern w:val="24"/>
          <w:sz w:val="22"/>
          <w:szCs w:val="22"/>
        </w:rPr>
        <w:t>s</w:t>
      </w:r>
      <w:r w:rsidR="00977F58" w:rsidRPr="005D273E">
        <w:rPr>
          <w:rFonts w:ascii="Arial" w:eastAsiaTheme="minorEastAsia" w:hAnsi="Arial" w:cs="Arial"/>
          <w:color w:val="000000" w:themeColor="text1"/>
          <w:kern w:val="24"/>
          <w:sz w:val="22"/>
          <w:szCs w:val="22"/>
          <w:vertAlign w:val="superscript"/>
        </w:rPr>
        <w:t>-1</w:t>
      </w:r>
      <w:r w:rsidR="00977F58" w:rsidRPr="005D273E">
        <w:rPr>
          <w:rFonts w:ascii="Arial" w:eastAsiaTheme="minorEastAsia" w:hAnsi="Arial" w:cs="Arial"/>
          <w:color w:val="000000" w:themeColor="text1"/>
          <w:kern w:val="24"/>
          <w:sz w:val="22"/>
          <w:szCs w:val="22"/>
        </w:rPr>
        <w:t xml:space="preserve"> at 9.4T,</w:t>
      </w:r>
      <w:r w:rsidRPr="005D273E">
        <w:rPr>
          <w:rFonts w:ascii="Arial" w:eastAsiaTheme="minorEastAsia" w:hAnsi="Arial" w:cs="Arial"/>
          <w:color w:val="000000" w:themeColor="text1"/>
          <w:kern w:val="24"/>
          <w:sz w:val="22"/>
          <w:szCs w:val="22"/>
        </w:rPr>
        <w:t xml:space="preserve"> </w:t>
      </w:r>
      <w:r w:rsidR="00870DE3">
        <w:rPr>
          <w:rFonts w:ascii="Arial" w:eastAsiaTheme="minorEastAsia" w:hAnsi="Arial" w:cs="Arial"/>
          <w:color w:val="000000" w:themeColor="text1"/>
          <w:kern w:val="24"/>
          <w:sz w:val="22"/>
          <w:szCs w:val="22"/>
        </w:rPr>
        <w:t>were</w:t>
      </w:r>
      <w:r w:rsidR="00870DE3"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color w:val="000000" w:themeColor="text1"/>
          <w:kern w:val="24"/>
          <w:sz w:val="22"/>
          <w:szCs w:val="22"/>
        </w:rPr>
        <w:t>used for digital simulation</w:t>
      </w:r>
      <w:r w:rsidR="00870DE3">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rPr>
        <w:t>.</w:t>
      </w:r>
    </w:p>
    <w:p w14:paraId="6C9E99ED" w14:textId="77777777" w:rsidR="003D14C8" w:rsidRPr="005D273E" w:rsidRDefault="003D14C8" w:rsidP="003D14C8">
      <w:pPr>
        <w:pStyle w:val="NormalWeb"/>
        <w:spacing w:before="0" w:beforeAutospacing="0" w:after="0" w:afterAutospacing="0"/>
        <w:rPr>
          <w:rFonts w:ascii="Arial" w:eastAsiaTheme="minorEastAsia" w:hAnsi="Arial" w:cs="Arial"/>
          <w:color w:val="000000" w:themeColor="text1"/>
          <w:kern w:val="24"/>
          <w:sz w:val="22"/>
          <w:szCs w:val="22"/>
        </w:rPr>
      </w:pPr>
    </w:p>
    <w:p w14:paraId="05663ADC" w14:textId="33FF5D47" w:rsidR="00C55E54" w:rsidRPr="005D273E" w:rsidRDefault="00C55E54" w:rsidP="003D14C8">
      <w:pPr>
        <w:pStyle w:val="NormalWeb"/>
        <w:spacing w:before="0" w:beforeAutospacing="0" w:after="0" w:afterAutospacing="0"/>
        <w:rPr>
          <w:rFonts w:ascii="Arial" w:eastAsiaTheme="minorEastAsia" w:hAnsi="Arial" w:cs="Arial"/>
          <w:bCs/>
          <w:color w:val="000000" w:themeColor="text1"/>
          <w:kern w:val="24"/>
          <w:sz w:val="22"/>
          <w:szCs w:val="22"/>
        </w:rPr>
      </w:pPr>
      <w:r w:rsidRPr="005D273E">
        <w:rPr>
          <w:rFonts w:ascii="Arial" w:eastAsiaTheme="minorEastAsia" w:hAnsi="Arial" w:cs="Arial"/>
          <w:b/>
          <w:color w:val="000000" w:themeColor="text1"/>
          <w:kern w:val="24"/>
          <w:sz w:val="22"/>
          <w:szCs w:val="22"/>
        </w:rPr>
        <w:t>Supplementa</w:t>
      </w:r>
      <w:r w:rsidR="00144D63" w:rsidRPr="005D273E">
        <w:rPr>
          <w:rFonts w:ascii="Arial" w:eastAsiaTheme="minorEastAsia" w:hAnsi="Arial" w:cs="Arial"/>
          <w:b/>
          <w:color w:val="000000" w:themeColor="text1"/>
          <w:kern w:val="24"/>
          <w:sz w:val="22"/>
          <w:szCs w:val="22"/>
        </w:rPr>
        <w:t>ry</w:t>
      </w:r>
      <w:r w:rsidRPr="005D273E">
        <w:rPr>
          <w:rFonts w:ascii="Arial" w:eastAsiaTheme="minorEastAsia" w:hAnsi="Arial" w:cs="Arial"/>
          <w:b/>
          <w:color w:val="000000" w:themeColor="text1"/>
          <w:kern w:val="24"/>
          <w:sz w:val="22"/>
          <w:szCs w:val="22"/>
        </w:rPr>
        <w:t xml:space="preserve"> Figure 2: Signal to noise ratio</w:t>
      </w:r>
      <w:r w:rsidR="001808BF" w:rsidRPr="005D273E">
        <w:rPr>
          <w:rFonts w:ascii="Arial" w:eastAsiaTheme="minorEastAsia" w:hAnsi="Arial" w:cs="Arial"/>
          <w:b/>
          <w:color w:val="000000" w:themeColor="text1"/>
          <w:kern w:val="24"/>
          <w:sz w:val="22"/>
          <w:szCs w:val="22"/>
        </w:rPr>
        <w:t xml:space="preserve"> (SNR)</w:t>
      </w:r>
      <w:r w:rsidRPr="005D273E">
        <w:rPr>
          <w:rFonts w:ascii="Arial" w:eastAsiaTheme="minorEastAsia" w:hAnsi="Arial" w:cs="Arial"/>
          <w:b/>
          <w:color w:val="000000" w:themeColor="text1"/>
          <w:kern w:val="24"/>
          <w:sz w:val="22"/>
          <w:szCs w:val="22"/>
        </w:rPr>
        <w:t xml:space="preserve"> and reproducibility of MP2RAGE on </w:t>
      </w:r>
      <w:r w:rsidRPr="005D273E">
        <w:rPr>
          <w:rFonts w:ascii="Arial" w:eastAsiaTheme="minorEastAsia" w:hAnsi="Arial" w:cs="Arial"/>
          <w:b/>
          <w:i/>
          <w:iCs/>
          <w:color w:val="000000" w:themeColor="text1"/>
          <w:kern w:val="24"/>
          <w:sz w:val="22"/>
          <w:szCs w:val="22"/>
        </w:rPr>
        <w:t>in vivo</w:t>
      </w:r>
      <w:r w:rsidRPr="005D273E">
        <w:rPr>
          <w:rFonts w:ascii="Arial" w:eastAsiaTheme="minorEastAsia" w:hAnsi="Arial" w:cs="Arial"/>
          <w:b/>
          <w:color w:val="000000" w:themeColor="text1"/>
          <w:kern w:val="24"/>
          <w:sz w:val="22"/>
          <w:szCs w:val="22"/>
        </w:rPr>
        <w:t xml:space="preserve"> mouse brain. </w:t>
      </w:r>
      <w:r w:rsidR="00655641" w:rsidRPr="005D273E">
        <w:rPr>
          <w:rFonts w:ascii="Arial" w:eastAsiaTheme="minorEastAsia" w:hAnsi="Arial" w:cs="Arial"/>
          <w:b/>
          <w:color w:val="000000" w:themeColor="text1"/>
          <w:kern w:val="24"/>
          <w:sz w:val="22"/>
          <w:szCs w:val="22"/>
        </w:rPr>
        <w:t xml:space="preserve">a - e. </w:t>
      </w:r>
      <w:r w:rsidR="00655641" w:rsidRPr="005D273E">
        <w:rPr>
          <w:rFonts w:ascii="Arial" w:eastAsiaTheme="minorEastAsia" w:hAnsi="Arial" w:cs="Arial"/>
          <w:bCs/>
          <w:color w:val="000000" w:themeColor="text1"/>
          <w:kern w:val="24"/>
          <w:sz w:val="22"/>
          <w:szCs w:val="22"/>
        </w:rPr>
        <w:t xml:space="preserve">the absolute </w:t>
      </w:r>
      <w:r w:rsidR="00655641" w:rsidRPr="005D273E">
        <w:rPr>
          <w:rFonts w:ascii="Arial" w:eastAsiaTheme="minorEastAsia" w:hAnsi="Arial" w:cs="Arial"/>
          <w:bCs/>
          <w:color w:val="000000" w:themeColor="text1"/>
          <w:kern w:val="24"/>
          <w:sz w:val="22"/>
          <w:szCs w:val="22"/>
        </w:rPr>
        <w:sym w:font="Symbol" w:char="F044"/>
      </w:r>
      <w:r w:rsidR="00655641" w:rsidRPr="005D273E">
        <w:rPr>
          <w:rFonts w:ascii="Arial" w:eastAsiaTheme="minorEastAsia" w:hAnsi="Arial" w:cs="Arial"/>
          <w:bCs/>
          <w:color w:val="000000" w:themeColor="text1"/>
          <w:kern w:val="24"/>
          <w:sz w:val="22"/>
          <w:szCs w:val="22"/>
        </w:rPr>
        <w:t>R1 (|</w:t>
      </w:r>
      <w:r w:rsidR="00655641" w:rsidRPr="005D273E">
        <w:rPr>
          <w:rFonts w:ascii="Arial" w:eastAsiaTheme="minorEastAsia" w:hAnsi="Arial" w:cs="Arial"/>
          <w:bCs/>
          <w:color w:val="000000" w:themeColor="text1"/>
          <w:kern w:val="24"/>
          <w:sz w:val="22"/>
          <w:szCs w:val="22"/>
        </w:rPr>
        <w:sym w:font="Symbol" w:char="F044"/>
      </w:r>
      <w:r w:rsidR="00655641" w:rsidRPr="005D273E">
        <w:rPr>
          <w:rFonts w:ascii="Arial" w:eastAsiaTheme="minorEastAsia" w:hAnsi="Arial" w:cs="Arial"/>
          <w:bCs/>
          <w:color w:val="000000" w:themeColor="text1"/>
          <w:kern w:val="24"/>
          <w:sz w:val="22"/>
          <w:szCs w:val="22"/>
        </w:rPr>
        <w:t xml:space="preserve">R1|) maps at 4.7T, mouse 01- 05.  </w:t>
      </w:r>
      <w:r w:rsidR="00655641" w:rsidRPr="005D273E">
        <w:rPr>
          <w:rFonts w:ascii="Arial" w:eastAsiaTheme="minorEastAsia" w:hAnsi="Arial" w:cs="Arial"/>
          <w:b/>
          <w:color w:val="000000" w:themeColor="text1"/>
          <w:kern w:val="24"/>
          <w:sz w:val="22"/>
          <w:szCs w:val="22"/>
        </w:rPr>
        <w:t xml:space="preserve">f - j. </w:t>
      </w:r>
      <w:r w:rsidR="00655641" w:rsidRPr="005D273E">
        <w:rPr>
          <w:rFonts w:ascii="Arial" w:eastAsiaTheme="minorEastAsia" w:hAnsi="Arial" w:cs="Arial"/>
          <w:bCs/>
          <w:color w:val="000000" w:themeColor="text1"/>
          <w:kern w:val="24"/>
          <w:sz w:val="22"/>
          <w:szCs w:val="22"/>
        </w:rPr>
        <w:t xml:space="preserve">the absolute </w:t>
      </w:r>
      <w:r w:rsidR="00655641" w:rsidRPr="005D273E">
        <w:rPr>
          <w:rFonts w:ascii="Arial" w:eastAsiaTheme="minorEastAsia" w:hAnsi="Arial" w:cs="Arial"/>
          <w:bCs/>
          <w:color w:val="000000" w:themeColor="text1"/>
          <w:kern w:val="24"/>
          <w:sz w:val="22"/>
          <w:szCs w:val="22"/>
        </w:rPr>
        <w:sym w:font="Symbol" w:char="F044"/>
      </w:r>
      <w:r w:rsidR="00655641" w:rsidRPr="005D273E">
        <w:rPr>
          <w:rFonts w:ascii="Arial" w:eastAsiaTheme="minorEastAsia" w:hAnsi="Arial" w:cs="Arial"/>
          <w:bCs/>
          <w:color w:val="000000" w:themeColor="text1"/>
          <w:kern w:val="24"/>
          <w:sz w:val="22"/>
          <w:szCs w:val="22"/>
        </w:rPr>
        <w:t>R1 (|</w:t>
      </w:r>
      <w:r w:rsidR="00655641" w:rsidRPr="005D273E">
        <w:rPr>
          <w:rFonts w:ascii="Arial" w:eastAsiaTheme="minorEastAsia" w:hAnsi="Arial" w:cs="Arial"/>
          <w:bCs/>
          <w:color w:val="000000" w:themeColor="text1"/>
          <w:kern w:val="24"/>
          <w:sz w:val="22"/>
          <w:szCs w:val="22"/>
        </w:rPr>
        <w:sym w:font="Symbol" w:char="F044"/>
      </w:r>
      <w:r w:rsidR="00655641" w:rsidRPr="005D273E">
        <w:rPr>
          <w:rFonts w:ascii="Arial" w:eastAsiaTheme="minorEastAsia" w:hAnsi="Arial" w:cs="Arial"/>
          <w:bCs/>
          <w:color w:val="000000" w:themeColor="text1"/>
          <w:kern w:val="24"/>
          <w:sz w:val="22"/>
          <w:szCs w:val="22"/>
        </w:rPr>
        <w:t>R1|) maps at 9.4 T, mouse 06- 10. The |</w:t>
      </w:r>
      <w:r w:rsidR="00655641" w:rsidRPr="005D273E">
        <w:rPr>
          <w:rFonts w:ascii="Arial" w:eastAsiaTheme="minorEastAsia" w:hAnsi="Arial" w:cs="Arial"/>
          <w:bCs/>
          <w:color w:val="000000" w:themeColor="text1"/>
          <w:kern w:val="24"/>
          <w:sz w:val="22"/>
          <w:szCs w:val="22"/>
        </w:rPr>
        <w:sym w:font="Symbol" w:char="F044"/>
      </w:r>
      <w:r w:rsidR="00655641" w:rsidRPr="005D273E">
        <w:rPr>
          <w:rFonts w:ascii="Arial" w:eastAsiaTheme="minorEastAsia" w:hAnsi="Arial" w:cs="Arial"/>
          <w:bCs/>
          <w:color w:val="000000" w:themeColor="text1"/>
          <w:kern w:val="24"/>
          <w:sz w:val="22"/>
          <w:szCs w:val="22"/>
        </w:rPr>
        <w:t xml:space="preserve">R1| maps were produced following the procedures described in </w:t>
      </w:r>
      <w:r w:rsidR="00655641" w:rsidRPr="005D273E">
        <w:rPr>
          <w:rFonts w:ascii="Arial" w:eastAsiaTheme="minorEastAsia" w:hAnsi="Arial" w:cs="Arial"/>
          <w:b/>
          <w:color w:val="000000" w:themeColor="text1"/>
          <w:kern w:val="24"/>
          <w:sz w:val="22"/>
          <w:szCs w:val="22"/>
        </w:rPr>
        <w:t>Figure 1</w:t>
      </w:r>
      <w:r w:rsidR="00655641" w:rsidRPr="005D273E">
        <w:rPr>
          <w:rFonts w:ascii="Arial" w:eastAsiaTheme="minorEastAsia" w:hAnsi="Arial" w:cs="Arial"/>
          <w:bCs/>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a</w:t>
      </w:r>
      <w:r w:rsidR="00655641" w:rsidRPr="005D273E">
        <w:rPr>
          <w:rFonts w:ascii="Arial" w:eastAsiaTheme="minorEastAsia" w:hAnsi="Arial" w:cs="Arial"/>
          <w:b/>
          <w:color w:val="000000" w:themeColor="text1"/>
          <w:kern w:val="24"/>
          <w:sz w:val="22"/>
          <w:szCs w:val="22"/>
        </w:rPr>
        <w:t>a</w:t>
      </w:r>
      <w:r w:rsidRPr="005D273E">
        <w:rPr>
          <w:rFonts w:ascii="Arial" w:eastAsiaTheme="minorEastAsia" w:hAnsi="Arial" w:cs="Arial"/>
          <w:b/>
          <w:color w:val="000000" w:themeColor="text1"/>
          <w:kern w:val="24"/>
          <w:sz w:val="22"/>
          <w:szCs w:val="22"/>
        </w:rPr>
        <w:t xml:space="preserve"> - </w:t>
      </w:r>
      <w:proofErr w:type="spellStart"/>
      <w:r w:rsidRPr="005D273E">
        <w:rPr>
          <w:rFonts w:ascii="Arial" w:eastAsiaTheme="minorEastAsia" w:hAnsi="Arial" w:cs="Arial"/>
          <w:b/>
          <w:color w:val="000000" w:themeColor="text1"/>
          <w:kern w:val="24"/>
          <w:sz w:val="22"/>
          <w:szCs w:val="22"/>
        </w:rPr>
        <w:t>e</w:t>
      </w:r>
      <w:r w:rsidR="00655641" w:rsidRPr="005D273E">
        <w:rPr>
          <w:rFonts w:ascii="Arial" w:eastAsiaTheme="minorEastAsia" w:hAnsi="Arial" w:cs="Arial"/>
          <w:b/>
          <w:color w:val="000000" w:themeColor="text1"/>
          <w:kern w:val="24"/>
          <w:sz w:val="22"/>
          <w:szCs w:val="22"/>
        </w:rPr>
        <w:t>e</w:t>
      </w:r>
      <w:proofErr w:type="spellEnd"/>
      <w:r w:rsidRPr="005D273E">
        <w:rPr>
          <w:rFonts w:ascii="Arial" w:eastAsiaTheme="minorEastAsia" w:hAnsi="Arial" w:cs="Arial"/>
          <w:b/>
          <w:color w:val="000000" w:themeColor="text1"/>
          <w:kern w:val="24"/>
          <w:sz w:val="22"/>
          <w:szCs w:val="22"/>
        </w:rPr>
        <w:t xml:space="preserve">. </w:t>
      </w:r>
      <w:r w:rsidRPr="005D273E">
        <w:rPr>
          <w:rFonts w:ascii="Arial" w:eastAsiaTheme="minorEastAsia" w:hAnsi="Arial" w:cs="Arial"/>
          <w:color w:val="000000" w:themeColor="text1"/>
          <w:kern w:val="24"/>
          <w:sz w:val="22"/>
          <w:szCs w:val="22"/>
        </w:rPr>
        <w:t>Signal to noise (SNR) map of 2</w:t>
      </w:r>
      <w:r w:rsidRPr="005D273E">
        <w:rPr>
          <w:rFonts w:ascii="Arial" w:eastAsiaTheme="minorEastAsia" w:hAnsi="Arial" w:cs="Arial"/>
          <w:color w:val="000000" w:themeColor="text1"/>
          <w:kern w:val="24"/>
          <w:sz w:val="22"/>
          <w:szCs w:val="22"/>
          <w:vertAlign w:val="superscript"/>
        </w:rPr>
        <w:t>nd</w:t>
      </w:r>
      <w:r w:rsidRPr="005D273E">
        <w:rPr>
          <w:rFonts w:ascii="Arial" w:eastAsiaTheme="minorEastAsia" w:hAnsi="Arial" w:cs="Arial"/>
          <w:color w:val="000000" w:themeColor="text1"/>
          <w:kern w:val="24"/>
          <w:sz w:val="22"/>
          <w:szCs w:val="22"/>
        </w:rPr>
        <w:t xml:space="preserve"> inversion recovery T1 weighted image of MP2RAGE at 4.7T, mouse 01 - 05. </w:t>
      </w:r>
      <w:r w:rsidRPr="005D273E">
        <w:rPr>
          <w:rFonts w:ascii="Arial" w:eastAsiaTheme="minorEastAsia" w:hAnsi="Arial" w:cs="Arial"/>
          <w:b/>
          <w:color w:val="000000" w:themeColor="text1"/>
          <w:kern w:val="24"/>
          <w:sz w:val="22"/>
          <w:szCs w:val="22"/>
        </w:rPr>
        <w:t>f</w:t>
      </w:r>
      <w:r w:rsidR="00655641" w:rsidRPr="005D273E">
        <w:rPr>
          <w:rFonts w:ascii="Arial" w:eastAsiaTheme="minorEastAsia" w:hAnsi="Arial" w:cs="Arial"/>
          <w:b/>
          <w:color w:val="000000" w:themeColor="text1"/>
          <w:kern w:val="24"/>
          <w:sz w:val="22"/>
          <w:szCs w:val="22"/>
        </w:rPr>
        <w:t>f</w:t>
      </w:r>
      <w:r w:rsidRPr="005D273E">
        <w:rPr>
          <w:rFonts w:ascii="Arial" w:eastAsiaTheme="minorEastAsia" w:hAnsi="Arial" w:cs="Arial"/>
          <w:b/>
          <w:color w:val="000000" w:themeColor="text1"/>
          <w:kern w:val="24"/>
          <w:sz w:val="22"/>
          <w:szCs w:val="22"/>
        </w:rPr>
        <w:t xml:space="preserve"> - </w:t>
      </w:r>
      <w:proofErr w:type="spellStart"/>
      <w:r w:rsidRPr="005D273E">
        <w:rPr>
          <w:rFonts w:ascii="Arial" w:eastAsiaTheme="minorEastAsia" w:hAnsi="Arial" w:cs="Arial"/>
          <w:b/>
          <w:color w:val="000000" w:themeColor="text1"/>
          <w:kern w:val="24"/>
          <w:sz w:val="22"/>
          <w:szCs w:val="22"/>
        </w:rPr>
        <w:t>j</w:t>
      </w:r>
      <w:r w:rsidR="00655641" w:rsidRPr="005D273E">
        <w:rPr>
          <w:rFonts w:ascii="Arial" w:eastAsiaTheme="minorEastAsia" w:hAnsi="Arial" w:cs="Arial"/>
          <w:b/>
          <w:color w:val="000000" w:themeColor="text1"/>
          <w:kern w:val="24"/>
          <w:sz w:val="22"/>
          <w:szCs w:val="22"/>
        </w:rPr>
        <w:t>j</w:t>
      </w:r>
      <w:proofErr w:type="spellEnd"/>
      <w:r w:rsidRPr="005D273E">
        <w:rPr>
          <w:rFonts w:ascii="Arial" w:eastAsiaTheme="minorEastAsia" w:hAnsi="Arial" w:cs="Arial"/>
          <w:b/>
          <w:color w:val="000000" w:themeColor="text1"/>
          <w:kern w:val="24"/>
          <w:sz w:val="22"/>
          <w:szCs w:val="22"/>
        </w:rPr>
        <w:t xml:space="preserve">. </w:t>
      </w:r>
      <w:r w:rsidRPr="005D273E">
        <w:rPr>
          <w:rFonts w:ascii="Arial" w:eastAsiaTheme="minorEastAsia" w:hAnsi="Arial" w:cs="Arial"/>
          <w:color w:val="000000" w:themeColor="text1"/>
          <w:kern w:val="24"/>
          <w:sz w:val="22"/>
          <w:szCs w:val="22"/>
        </w:rPr>
        <w:t>SNR map of 2</w:t>
      </w:r>
      <w:r w:rsidRPr="005D273E">
        <w:rPr>
          <w:rFonts w:ascii="Arial" w:eastAsiaTheme="minorEastAsia" w:hAnsi="Arial" w:cs="Arial"/>
          <w:color w:val="000000" w:themeColor="text1"/>
          <w:kern w:val="24"/>
          <w:sz w:val="22"/>
          <w:szCs w:val="22"/>
          <w:vertAlign w:val="superscript"/>
        </w:rPr>
        <w:t>nd</w:t>
      </w:r>
      <w:r w:rsidRPr="005D273E">
        <w:rPr>
          <w:rFonts w:ascii="Arial" w:eastAsiaTheme="minorEastAsia" w:hAnsi="Arial" w:cs="Arial"/>
          <w:color w:val="000000" w:themeColor="text1"/>
          <w:kern w:val="24"/>
          <w:sz w:val="22"/>
          <w:szCs w:val="22"/>
        </w:rPr>
        <w:t xml:space="preserve"> inversion recovery T1 weighted image of MP2RAGE at 9.4T, mouse 06 - 10. </w:t>
      </w:r>
      <w:r w:rsidR="00EA357C" w:rsidRPr="005D273E">
        <w:rPr>
          <w:rFonts w:ascii="Arial" w:eastAsiaTheme="minorEastAsia" w:hAnsi="Arial" w:cs="Arial"/>
          <w:bCs/>
          <w:color w:val="000000" w:themeColor="text1"/>
          <w:kern w:val="24"/>
          <w:sz w:val="22"/>
          <w:szCs w:val="22"/>
        </w:rPr>
        <w:t xml:space="preserve">Region of interest analysis was </w:t>
      </w:r>
      <w:r w:rsidR="001808BF" w:rsidRPr="005D273E">
        <w:rPr>
          <w:rFonts w:ascii="Arial" w:eastAsiaTheme="minorEastAsia" w:hAnsi="Arial" w:cs="Arial"/>
          <w:bCs/>
          <w:color w:val="000000" w:themeColor="text1"/>
          <w:kern w:val="24"/>
          <w:sz w:val="22"/>
          <w:szCs w:val="22"/>
        </w:rPr>
        <w:t>done on cortex shown in panel a</w:t>
      </w:r>
      <w:r w:rsidR="00870DE3">
        <w:rPr>
          <w:rFonts w:ascii="Arial" w:eastAsiaTheme="minorEastAsia" w:hAnsi="Arial" w:cs="Arial"/>
          <w:bCs/>
          <w:color w:val="000000" w:themeColor="text1"/>
          <w:kern w:val="24"/>
          <w:sz w:val="22"/>
          <w:szCs w:val="22"/>
        </w:rPr>
        <w:t>a</w:t>
      </w:r>
      <w:r w:rsidR="001808BF" w:rsidRPr="005D273E">
        <w:rPr>
          <w:rFonts w:ascii="Arial" w:eastAsiaTheme="minorEastAsia" w:hAnsi="Arial" w:cs="Arial"/>
          <w:bCs/>
          <w:color w:val="000000" w:themeColor="text1"/>
          <w:kern w:val="24"/>
          <w:sz w:val="22"/>
          <w:szCs w:val="22"/>
        </w:rPr>
        <w:t xml:space="preserve">. </w:t>
      </w:r>
      <w:r w:rsidR="001808BF" w:rsidRPr="005D273E">
        <w:rPr>
          <w:rFonts w:ascii="Arial" w:eastAsiaTheme="minorEastAsia" w:hAnsi="Arial" w:cs="Arial"/>
          <w:b/>
          <w:color w:val="000000" w:themeColor="text1"/>
          <w:kern w:val="24"/>
          <w:sz w:val="22"/>
          <w:szCs w:val="22"/>
        </w:rPr>
        <w:t xml:space="preserve">k. </w:t>
      </w:r>
      <w:r w:rsidR="001808BF" w:rsidRPr="005D273E">
        <w:rPr>
          <w:rFonts w:ascii="Arial" w:eastAsiaTheme="minorEastAsia" w:hAnsi="Arial" w:cs="Arial"/>
          <w:bCs/>
          <w:color w:val="000000" w:themeColor="text1"/>
          <w:kern w:val="24"/>
          <w:sz w:val="22"/>
          <w:szCs w:val="22"/>
        </w:rPr>
        <w:t xml:space="preserve">quantified SNR and </w:t>
      </w:r>
      <w:r w:rsidR="009F3D72" w:rsidRPr="005D273E">
        <w:rPr>
          <w:rFonts w:ascii="Arial" w:eastAsiaTheme="minorEastAsia" w:hAnsi="Arial" w:cs="Arial"/>
          <w:bCs/>
          <w:color w:val="000000" w:themeColor="text1"/>
          <w:kern w:val="24"/>
          <w:sz w:val="22"/>
          <w:szCs w:val="22"/>
        </w:rPr>
        <w:t>|</w:t>
      </w:r>
      <w:r w:rsidR="009F3D72" w:rsidRPr="005D273E">
        <w:rPr>
          <w:rFonts w:ascii="Arial" w:eastAsiaTheme="minorEastAsia" w:hAnsi="Arial" w:cs="Arial"/>
          <w:bCs/>
          <w:color w:val="000000" w:themeColor="text1"/>
          <w:kern w:val="24"/>
          <w:sz w:val="22"/>
          <w:szCs w:val="22"/>
        </w:rPr>
        <w:sym w:font="Symbol" w:char="F044"/>
      </w:r>
      <w:r w:rsidR="009F3D72" w:rsidRPr="005D273E">
        <w:rPr>
          <w:rFonts w:ascii="Arial" w:eastAsiaTheme="minorEastAsia" w:hAnsi="Arial" w:cs="Arial"/>
          <w:bCs/>
          <w:color w:val="000000" w:themeColor="text1"/>
          <w:kern w:val="24"/>
          <w:sz w:val="22"/>
          <w:szCs w:val="22"/>
        </w:rPr>
        <w:t xml:space="preserve">R1| at 4.7T. </w:t>
      </w:r>
      <w:r w:rsidR="005905C1" w:rsidRPr="005D273E">
        <w:rPr>
          <w:rFonts w:ascii="Arial" w:eastAsiaTheme="minorEastAsia" w:hAnsi="Arial" w:cs="Arial"/>
          <w:bCs/>
          <w:color w:val="000000" w:themeColor="text1"/>
          <w:kern w:val="24"/>
          <w:sz w:val="22"/>
          <w:szCs w:val="22"/>
        </w:rPr>
        <w:t xml:space="preserve"> </w:t>
      </w:r>
      <w:r w:rsidR="009F3D72" w:rsidRPr="005D273E">
        <w:rPr>
          <w:rFonts w:ascii="Arial" w:eastAsiaTheme="minorEastAsia" w:hAnsi="Arial" w:cs="Arial"/>
          <w:b/>
          <w:color w:val="000000" w:themeColor="text1"/>
          <w:kern w:val="24"/>
          <w:sz w:val="22"/>
          <w:szCs w:val="22"/>
        </w:rPr>
        <w:t xml:space="preserve">l. </w:t>
      </w:r>
      <w:r w:rsidR="009F3D72" w:rsidRPr="005D273E">
        <w:rPr>
          <w:rFonts w:ascii="Arial" w:eastAsiaTheme="minorEastAsia" w:hAnsi="Arial" w:cs="Arial"/>
          <w:bCs/>
          <w:color w:val="000000" w:themeColor="text1"/>
          <w:kern w:val="24"/>
          <w:sz w:val="22"/>
          <w:szCs w:val="22"/>
        </w:rPr>
        <w:t>quantified SNR and |</w:t>
      </w:r>
      <w:r w:rsidR="009F3D72" w:rsidRPr="005D273E">
        <w:rPr>
          <w:rFonts w:ascii="Arial" w:eastAsiaTheme="minorEastAsia" w:hAnsi="Arial" w:cs="Arial"/>
          <w:bCs/>
          <w:color w:val="000000" w:themeColor="text1"/>
          <w:kern w:val="24"/>
          <w:sz w:val="22"/>
          <w:szCs w:val="22"/>
        </w:rPr>
        <w:sym w:font="Symbol" w:char="F044"/>
      </w:r>
      <w:r w:rsidR="009F3D72" w:rsidRPr="005D273E">
        <w:rPr>
          <w:rFonts w:ascii="Arial" w:eastAsiaTheme="minorEastAsia" w:hAnsi="Arial" w:cs="Arial"/>
          <w:bCs/>
          <w:color w:val="000000" w:themeColor="text1"/>
          <w:kern w:val="24"/>
          <w:sz w:val="22"/>
          <w:szCs w:val="22"/>
        </w:rPr>
        <w:t>R1| at 9.4 T. The mean and standard deviation is from the</w:t>
      </w:r>
      <w:r w:rsidR="009847CE" w:rsidRPr="005D273E">
        <w:rPr>
          <w:rFonts w:ascii="Arial" w:eastAsiaTheme="minorEastAsia" w:hAnsi="Arial" w:cs="Arial"/>
          <w:bCs/>
          <w:color w:val="000000" w:themeColor="text1"/>
          <w:kern w:val="24"/>
          <w:sz w:val="22"/>
          <w:szCs w:val="22"/>
        </w:rPr>
        <w:t xml:space="preserve"> voxel-by-voxel</w:t>
      </w:r>
      <w:r w:rsidR="009F3D72" w:rsidRPr="005D273E">
        <w:rPr>
          <w:rFonts w:ascii="Arial" w:eastAsiaTheme="minorEastAsia" w:hAnsi="Arial" w:cs="Arial"/>
          <w:bCs/>
          <w:color w:val="000000" w:themeColor="text1"/>
          <w:kern w:val="24"/>
          <w:sz w:val="22"/>
          <w:szCs w:val="22"/>
        </w:rPr>
        <w:t xml:space="preserve"> histogram of cortex ROI analysis. </w:t>
      </w:r>
      <w:r w:rsidR="00870DE3">
        <w:rPr>
          <w:rFonts w:ascii="Arial" w:eastAsiaTheme="minorEastAsia" w:hAnsi="Arial" w:cs="Arial"/>
          <w:bCs/>
          <w:color w:val="000000" w:themeColor="text1"/>
          <w:kern w:val="24"/>
          <w:sz w:val="22"/>
          <w:szCs w:val="22"/>
        </w:rPr>
        <w:t xml:space="preserve">Images at </w:t>
      </w:r>
      <w:r w:rsidR="00EA357C" w:rsidRPr="005D273E">
        <w:rPr>
          <w:rFonts w:ascii="Arial" w:eastAsiaTheme="minorEastAsia" w:hAnsi="Arial" w:cs="Arial"/>
          <w:bCs/>
          <w:color w:val="000000" w:themeColor="text1"/>
          <w:kern w:val="24"/>
          <w:sz w:val="22"/>
          <w:szCs w:val="22"/>
        </w:rPr>
        <w:t xml:space="preserve">9.4T had about two times </w:t>
      </w:r>
      <w:r w:rsidR="00870DE3">
        <w:rPr>
          <w:rFonts w:ascii="Arial" w:eastAsiaTheme="minorEastAsia" w:hAnsi="Arial" w:cs="Arial"/>
          <w:bCs/>
          <w:color w:val="000000" w:themeColor="text1"/>
          <w:kern w:val="24"/>
          <w:sz w:val="22"/>
          <w:szCs w:val="22"/>
        </w:rPr>
        <w:t>the</w:t>
      </w:r>
      <w:r w:rsidR="00870DE3" w:rsidRPr="005D273E">
        <w:rPr>
          <w:rFonts w:ascii="Arial" w:eastAsiaTheme="minorEastAsia" w:hAnsi="Arial" w:cs="Arial"/>
          <w:bCs/>
          <w:color w:val="000000" w:themeColor="text1"/>
          <w:kern w:val="24"/>
          <w:sz w:val="22"/>
          <w:szCs w:val="22"/>
        </w:rPr>
        <w:t xml:space="preserve"> </w:t>
      </w:r>
      <w:r w:rsidR="00EA357C" w:rsidRPr="005D273E">
        <w:rPr>
          <w:rFonts w:ascii="Arial" w:eastAsiaTheme="minorEastAsia" w:hAnsi="Arial" w:cs="Arial"/>
          <w:bCs/>
          <w:color w:val="000000" w:themeColor="text1"/>
          <w:kern w:val="24"/>
          <w:sz w:val="22"/>
          <w:szCs w:val="22"/>
        </w:rPr>
        <w:t xml:space="preserve">SNR and one third of </w:t>
      </w:r>
      <w:r w:rsidR="00870DE3">
        <w:rPr>
          <w:rFonts w:ascii="Arial" w:eastAsiaTheme="minorEastAsia" w:hAnsi="Arial" w:cs="Arial"/>
          <w:bCs/>
          <w:color w:val="000000" w:themeColor="text1"/>
          <w:kern w:val="24"/>
          <w:sz w:val="22"/>
          <w:szCs w:val="22"/>
        </w:rPr>
        <w:t xml:space="preserve">the average </w:t>
      </w:r>
      <w:r w:rsidR="00EA357C" w:rsidRPr="005D273E">
        <w:rPr>
          <w:rFonts w:ascii="Arial" w:eastAsiaTheme="minorEastAsia" w:hAnsi="Arial" w:cs="Arial"/>
          <w:bCs/>
          <w:color w:val="000000" w:themeColor="text1"/>
          <w:kern w:val="24"/>
          <w:sz w:val="22"/>
          <w:szCs w:val="22"/>
        </w:rPr>
        <w:t xml:space="preserve">absolute R1 difference than </w:t>
      </w:r>
      <w:r w:rsidR="00870DE3">
        <w:rPr>
          <w:rFonts w:ascii="Arial" w:eastAsiaTheme="minorEastAsia" w:hAnsi="Arial" w:cs="Arial"/>
          <w:bCs/>
          <w:color w:val="000000" w:themeColor="text1"/>
          <w:kern w:val="24"/>
          <w:sz w:val="22"/>
          <w:szCs w:val="22"/>
        </w:rPr>
        <w:t xml:space="preserve">images at </w:t>
      </w:r>
      <w:r w:rsidR="00EA357C" w:rsidRPr="005D273E">
        <w:rPr>
          <w:rFonts w:ascii="Arial" w:eastAsiaTheme="minorEastAsia" w:hAnsi="Arial" w:cs="Arial"/>
          <w:bCs/>
          <w:color w:val="000000" w:themeColor="text1"/>
          <w:kern w:val="24"/>
          <w:sz w:val="22"/>
          <w:szCs w:val="22"/>
        </w:rPr>
        <w:t xml:space="preserve">4.7T. </w:t>
      </w:r>
      <w:r w:rsidR="009F3D72" w:rsidRPr="005D273E">
        <w:rPr>
          <w:rFonts w:ascii="Arial" w:eastAsiaTheme="minorEastAsia" w:hAnsi="Arial" w:cs="Arial"/>
          <w:bCs/>
          <w:color w:val="000000" w:themeColor="text1"/>
          <w:kern w:val="24"/>
          <w:sz w:val="22"/>
          <w:szCs w:val="22"/>
        </w:rPr>
        <w:t xml:space="preserve"> </w:t>
      </w:r>
    </w:p>
    <w:p w14:paraId="3E308378" w14:textId="50BA6EA1" w:rsidR="00C55E54" w:rsidRPr="005D273E" w:rsidRDefault="00C55E54" w:rsidP="003D14C8">
      <w:pPr>
        <w:pStyle w:val="NormalWeb"/>
        <w:spacing w:before="0" w:beforeAutospacing="0" w:after="0" w:afterAutospacing="0"/>
        <w:rPr>
          <w:rFonts w:ascii="Arial" w:eastAsiaTheme="minorEastAsia" w:hAnsi="Arial" w:cs="Arial"/>
          <w:b/>
          <w:color w:val="000000" w:themeColor="text1"/>
          <w:kern w:val="24"/>
          <w:sz w:val="22"/>
          <w:szCs w:val="22"/>
        </w:rPr>
      </w:pPr>
    </w:p>
    <w:p w14:paraId="212EC2CD" w14:textId="14287DAE" w:rsidR="001109C3" w:rsidRPr="006C6475" w:rsidRDefault="005D273E" w:rsidP="003D14C8">
      <w:pPr>
        <w:pStyle w:val="NormalWeb"/>
        <w:spacing w:before="0" w:beforeAutospacing="0" w:after="0" w:afterAutospacing="0"/>
        <w:rPr>
          <w:rFonts w:ascii="Arial" w:hAnsi="Arial" w:cs="Arial"/>
          <w:sz w:val="22"/>
          <w:szCs w:val="22"/>
        </w:rPr>
      </w:pPr>
      <w:r w:rsidRPr="005D273E">
        <w:rPr>
          <w:rFonts w:ascii="Arial" w:eastAsiaTheme="minorEastAsia" w:hAnsi="Arial" w:cs="Arial"/>
          <w:b/>
          <w:color w:val="000000" w:themeColor="text1"/>
          <w:kern w:val="24"/>
          <w:sz w:val="22"/>
          <w:szCs w:val="22"/>
        </w:rPr>
        <w:t xml:space="preserve">Supplementary Figure 3:  </w:t>
      </w:r>
      <w:r w:rsidRPr="005D273E">
        <w:rPr>
          <w:rFonts w:ascii="Arial" w:hAnsi="Arial" w:cs="Arial"/>
          <w:b/>
          <w:sz w:val="22"/>
          <w:szCs w:val="22"/>
        </w:rPr>
        <w:t xml:space="preserve">Quantitative Analysis of ESIONPs </w:t>
      </w:r>
      <w:r w:rsidRPr="00185FCF">
        <w:rPr>
          <w:rFonts w:ascii="Arial" w:hAnsi="Arial" w:cs="Arial"/>
          <w:b/>
          <w:sz w:val="22"/>
          <w:szCs w:val="22"/>
        </w:rPr>
        <w:t xml:space="preserve">detectability. </w:t>
      </w:r>
      <w:r w:rsidR="00185FCF" w:rsidRPr="00185FCF">
        <w:rPr>
          <w:rFonts w:ascii="Arial" w:hAnsi="Arial" w:cs="Arial"/>
          <w:bCs/>
          <w:sz w:val="22"/>
          <w:szCs w:val="22"/>
        </w:rPr>
        <w:t>The supplementary figure 3 is reproduced from</w:t>
      </w:r>
      <w:r w:rsidRPr="00185FCF">
        <w:rPr>
          <w:rFonts w:ascii="Arial" w:hAnsi="Arial" w:cs="Arial"/>
          <w:bCs/>
          <w:sz w:val="22"/>
          <w:szCs w:val="22"/>
        </w:rPr>
        <w:t xml:space="preserve"> reference 41.</w:t>
      </w:r>
      <w:r w:rsidRPr="00185FCF">
        <w:rPr>
          <w:rFonts w:ascii="Arial" w:hAnsi="Arial" w:cs="Arial"/>
          <w:b/>
          <w:sz w:val="22"/>
          <w:szCs w:val="22"/>
        </w:rPr>
        <w:t xml:space="preserve"> </w:t>
      </w:r>
      <w:r w:rsidRPr="00185FCF">
        <w:rPr>
          <w:rFonts w:ascii="Arial" w:hAnsi="Arial" w:cs="Arial"/>
          <w:bCs/>
          <w:sz w:val="22"/>
          <w:szCs w:val="22"/>
        </w:rPr>
        <w:t>|</w:t>
      </w:r>
      <w:r w:rsidRPr="00185FCF">
        <w:rPr>
          <w:rFonts w:ascii="Arial" w:hAnsi="Arial" w:cs="Arial"/>
          <w:sz w:val="22"/>
          <w:szCs w:val="22"/>
        </w:rPr>
        <w:sym w:font="Symbol" w:char="F044"/>
      </w:r>
      <w:r w:rsidRPr="00185FCF">
        <w:rPr>
          <w:rFonts w:ascii="Arial" w:hAnsi="Arial" w:cs="Arial"/>
          <w:sz w:val="22"/>
          <w:szCs w:val="22"/>
        </w:rPr>
        <w:t xml:space="preserve">R1| in a 6 by 6 voxel region of interest around the injection site (shown in </w:t>
      </w:r>
      <w:r w:rsidRPr="00185FCF">
        <w:rPr>
          <w:rFonts w:ascii="Arial" w:hAnsi="Arial" w:cs="Arial"/>
          <w:b/>
          <w:sz w:val="22"/>
          <w:szCs w:val="22"/>
        </w:rPr>
        <w:t>Figure 7k in reference 41</w:t>
      </w:r>
      <w:r w:rsidRPr="00185FCF">
        <w:rPr>
          <w:rFonts w:ascii="Arial" w:hAnsi="Arial" w:cs="Arial"/>
          <w:sz w:val="22"/>
          <w:szCs w:val="22"/>
        </w:rPr>
        <w:t>) plotted as a function of injected iron concentration. Dashed line shows the 95% confidence interval around the |</w:t>
      </w:r>
      <w:r w:rsidRPr="00185FCF">
        <w:rPr>
          <w:rFonts w:ascii="Arial" w:hAnsi="Arial" w:cs="Arial"/>
          <w:sz w:val="22"/>
          <w:szCs w:val="22"/>
        </w:rPr>
        <w:sym w:font="Symbol" w:char="F044"/>
      </w:r>
      <w:r w:rsidRPr="00185FCF">
        <w:rPr>
          <w:rFonts w:ascii="Arial" w:hAnsi="Arial" w:cs="Arial"/>
          <w:sz w:val="22"/>
          <w:szCs w:val="22"/>
        </w:rPr>
        <w:t>R1| for</w:t>
      </w:r>
      <w:r w:rsidRPr="005D273E">
        <w:rPr>
          <w:rFonts w:ascii="Arial" w:hAnsi="Arial" w:cs="Arial"/>
          <w:sz w:val="22"/>
          <w:szCs w:val="22"/>
        </w:rPr>
        <w:t xml:space="preserve"> saline injection (0.0 mM [Fe</w:t>
      </w:r>
      <w:r w:rsidRPr="006C6475">
        <w:rPr>
          <w:rFonts w:ascii="Arial" w:hAnsi="Arial" w:cs="Arial"/>
          <w:sz w:val="22"/>
          <w:szCs w:val="22"/>
        </w:rPr>
        <w:t>]</w:t>
      </w:r>
      <w:proofErr w:type="gramStart"/>
      <w:r w:rsidRPr="006C6475">
        <w:rPr>
          <w:rFonts w:ascii="Arial" w:hAnsi="Arial" w:cs="Arial"/>
          <w:sz w:val="22"/>
          <w:szCs w:val="22"/>
        </w:rPr>
        <w:t>), and</w:t>
      </w:r>
      <w:proofErr w:type="gramEnd"/>
      <w:r w:rsidRPr="006C6475">
        <w:rPr>
          <w:rFonts w:ascii="Arial" w:hAnsi="Arial" w:cs="Arial"/>
          <w:sz w:val="22"/>
          <w:szCs w:val="22"/>
        </w:rPr>
        <w:t xml:space="preserve"> indicates the theoretical detection limit. Solid line indicates the linear regression between |</w:t>
      </w:r>
      <w:r w:rsidRPr="006C6475">
        <w:rPr>
          <w:rFonts w:ascii="Arial" w:hAnsi="Arial" w:cs="Arial"/>
          <w:sz w:val="22"/>
          <w:szCs w:val="22"/>
        </w:rPr>
        <w:sym w:font="Symbol" w:char="F044"/>
      </w:r>
      <w:r w:rsidRPr="006C6475">
        <w:rPr>
          <w:rFonts w:ascii="Arial" w:hAnsi="Arial" w:cs="Arial"/>
          <w:sz w:val="22"/>
          <w:szCs w:val="22"/>
        </w:rPr>
        <w:t>R1| and [Fe]. Linear regression intersects the theoretical detection limit at about 0.03 mM [Fe].</w:t>
      </w:r>
      <w:r w:rsidR="006C6475" w:rsidRPr="006C6475">
        <w:rPr>
          <w:rFonts w:ascii="Arial" w:hAnsi="Arial" w:cs="Arial"/>
          <w:sz w:val="22"/>
          <w:szCs w:val="22"/>
        </w:rPr>
        <w:t xml:space="preserve"> </w:t>
      </w:r>
      <w:r w:rsidR="006C6475" w:rsidRPr="006C6475">
        <w:rPr>
          <w:rFonts w:ascii="Arial" w:hAnsi="Arial" w:cs="Arial"/>
          <w:color w:val="000000" w:themeColor="text1"/>
          <w:kern w:val="24"/>
          <w:sz w:val="22"/>
          <w:szCs w:val="22"/>
        </w:rPr>
        <w:t>The Supplementary Figure 3 is reproduced from the previous report of Kim et al.</w:t>
      </w:r>
      <w:r w:rsidR="0087463C">
        <w:rPr>
          <w:rFonts w:ascii="Arial" w:hAnsi="Arial" w:cs="Arial"/>
          <w:color w:val="000000" w:themeColor="text1"/>
          <w:kern w:val="24"/>
          <w:sz w:val="22"/>
          <w:szCs w:val="22"/>
        </w:rPr>
        <w:t xml:space="preserve"> </w:t>
      </w:r>
      <w:r w:rsidR="006C6475" w:rsidRPr="006C6475">
        <w:rPr>
          <w:rFonts w:ascii="Arial" w:hAnsi="Arial" w:cs="Arial"/>
          <w:color w:val="000000" w:themeColor="text1"/>
          <w:kern w:val="24"/>
          <w:sz w:val="22"/>
          <w:szCs w:val="22"/>
        </w:rPr>
        <w:t>2021, reference 41 in this study.</w:t>
      </w:r>
    </w:p>
    <w:p w14:paraId="477FD2E0" w14:textId="77777777" w:rsidR="005D273E" w:rsidRPr="006C6475" w:rsidRDefault="005D273E" w:rsidP="003D14C8">
      <w:pPr>
        <w:pStyle w:val="NormalWeb"/>
        <w:spacing w:before="0" w:beforeAutospacing="0" w:after="0" w:afterAutospacing="0"/>
        <w:rPr>
          <w:rFonts w:ascii="Arial" w:eastAsiaTheme="minorEastAsia" w:hAnsi="Arial" w:cs="Arial"/>
          <w:b/>
          <w:color w:val="000000" w:themeColor="text1"/>
          <w:kern w:val="24"/>
          <w:sz w:val="22"/>
          <w:szCs w:val="22"/>
        </w:rPr>
      </w:pPr>
    </w:p>
    <w:p w14:paraId="33BDE249" w14:textId="000BDB85" w:rsidR="0036401C" w:rsidRPr="005D273E" w:rsidRDefault="003D14C8" w:rsidP="003D14C8">
      <w:pPr>
        <w:pStyle w:val="NormalWeb"/>
        <w:spacing w:before="0" w:beforeAutospacing="0" w:after="0" w:afterAutospacing="0"/>
        <w:rPr>
          <w:rFonts w:ascii="Arial" w:eastAsiaTheme="minorEastAsia" w:hAnsi="Arial" w:cs="Arial"/>
          <w:color w:val="000000" w:themeColor="text1"/>
          <w:kern w:val="24"/>
          <w:sz w:val="22"/>
          <w:szCs w:val="22"/>
        </w:rPr>
      </w:pPr>
      <w:bookmarkStart w:id="1" w:name="_Hlk79320569"/>
      <w:r w:rsidRPr="005D273E">
        <w:rPr>
          <w:rFonts w:ascii="Arial" w:eastAsiaTheme="minorEastAsia" w:hAnsi="Arial" w:cs="Arial"/>
          <w:b/>
          <w:color w:val="000000" w:themeColor="text1"/>
          <w:kern w:val="24"/>
          <w:sz w:val="22"/>
          <w:szCs w:val="22"/>
        </w:rPr>
        <w:t>Supplementa</w:t>
      </w:r>
      <w:r w:rsidR="00144D63" w:rsidRPr="005D273E">
        <w:rPr>
          <w:rFonts w:ascii="Arial" w:eastAsiaTheme="minorEastAsia" w:hAnsi="Arial" w:cs="Arial"/>
          <w:b/>
          <w:color w:val="000000" w:themeColor="text1"/>
          <w:kern w:val="24"/>
          <w:sz w:val="22"/>
          <w:szCs w:val="22"/>
        </w:rPr>
        <w:t>ry</w:t>
      </w:r>
      <w:r w:rsidRPr="005D273E">
        <w:rPr>
          <w:rFonts w:ascii="Arial" w:eastAsiaTheme="minorEastAsia" w:hAnsi="Arial" w:cs="Arial"/>
          <w:b/>
          <w:color w:val="000000" w:themeColor="text1"/>
          <w:kern w:val="24"/>
          <w:sz w:val="22"/>
          <w:szCs w:val="22"/>
        </w:rPr>
        <w:t xml:space="preserve"> Figure </w:t>
      </w:r>
      <w:r w:rsidR="001109C3" w:rsidRPr="005D273E">
        <w:rPr>
          <w:rFonts w:ascii="Arial" w:eastAsiaTheme="minorEastAsia" w:hAnsi="Arial" w:cs="Arial"/>
          <w:b/>
          <w:color w:val="000000" w:themeColor="text1"/>
          <w:kern w:val="24"/>
          <w:sz w:val="22"/>
          <w:szCs w:val="22"/>
        </w:rPr>
        <w:t>4</w:t>
      </w:r>
      <w:r w:rsidR="004B3C02" w:rsidRPr="005D273E">
        <w:rPr>
          <w:rFonts w:ascii="Arial" w:eastAsiaTheme="minorEastAsia" w:hAnsi="Arial" w:cs="Arial"/>
          <w:b/>
          <w:color w:val="000000" w:themeColor="text1"/>
          <w:kern w:val="24"/>
          <w:sz w:val="22"/>
          <w:szCs w:val="22"/>
        </w:rPr>
        <w:t>:</w:t>
      </w:r>
      <w:r w:rsidRPr="005D273E">
        <w:rPr>
          <w:rFonts w:ascii="Arial" w:eastAsiaTheme="minorEastAsia" w:hAnsi="Arial" w:cs="Arial"/>
          <w:b/>
          <w:color w:val="000000" w:themeColor="text1"/>
          <w:kern w:val="24"/>
          <w:sz w:val="22"/>
          <w:szCs w:val="22"/>
        </w:rPr>
        <w:t xml:space="preserve"> </w:t>
      </w:r>
      <w:r w:rsidR="002C1437" w:rsidRPr="005D273E">
        <w:rPr>
          <w:rFonts w:ascii="Arial" w:eastAsiaTheme="minorEastAsia" w:hAnsi="Arial" w:cs="Arial"/>
          <w:b/>
          <w:color w:val="000000" w:themeColor="text1"/>
          <w:kern w:val="24"/>
          <w:sz w:val="22"/>
          <w:szCs w:val="22"/>
        </w:rPr>
        <w:t xml:space="preserve">R2 map of </w:t>
      </w:r>
      <w:r w:rsidR="002C1437" w:rsidRPr="005D273E">
        <w:rPr>
          <w:rFonts w:ascii="Arial" w:eastAsiaTheme="minorEastAsia" w:hAnsi="Arial" w:cs="Arial"/>
          <w:b/>
          <w:i/>
          <w:iCs/>
          <w:color w:val="000000" w:themeColor="text1"/>
          <w:kern w:val="24"/>
          <w:sz w:val="22"/>
          <w:szCs w:val="22"/>
        </w:rPr>
        <w:t>in vivo</w:t>
      </w:r>
      <w:r w:rsidR="002C1437" w:rsidRPr="005D273E">
        <w:rPr>
          <w:rFonts w:ascii="Arial" w:eastAsiaTheme="minorEastAsia" w:hAnsi="Arial" w:cs="Arial"/>
          <w:b/>
          <w:color w:val="000000" w:themeColor="text1"/>
          <w:kern w:val="24"/>
          <w:sz w:val="22"/>
          <w:szCs w:val="22"/>
        </w:rPr>
        <w:t xml:space="preserve"> mouse brain at 9.4T</w:t>
      </w:r>
      <w:r w:rsidRPr="005D273E">
        <w:rPr>
          <w:rFonts w:ascii="Arial" w:eastAsiaTheme="minorEastAsia" w:hAnsi="Arial" w:cs="Arial"/>
          <w:b/>
          <w:color w:val="000000" w:themeColor="text1"/>
          <w:kern w:val="24"/>
          <w:sz w:val="22"/>
          <w:szCs w:val="22"/>
        </w:rPr>
        <w:t>.</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a</w:t>
      </w:r>
      <w:r w:rsidR="00755B38" w:rsidRPr="005D273E">
        <w:rPr>
          <w:rFonts w:ascii="Arial" w:eastAsiaTheme="minorEastAsia" w:hAnsi="Arial" w:cs="Arial"/>
          <w:b/>
          <w:color w:val="000000" w:themeColor="text1"/>
          <w:kern w:val="24"/>
          <w:sz w:val="22"/>
          <w:szCs w:val="22"/>
        </w:rPr>
        <w:t xml:space="preserve"> - c</w:t>
      </w:r>
      <w:r w:rsidRPr="005D273E">
        <w:rPr>
          <w:rFonts w:ascii="Arial" w:eastAsiaTheme="minorEastAsia" w:hAnsi="Arial" w:cs="Arial"/>
          <w:b/>
          <w:color w:val="000000" w:themeColor="text1"/>
          <w:kern w:val="24"/>
          <w:sz w:val="22"/>
          <w:szCs w:val="22"/>
        </w:rPr>
        <w:t xml:space="preserve">. </w:t>
      </w:r>
      <w:r w:rsidRPr="005D273E">
        <w:rPr>
          <w:rFonts w:ascii="Arial" w:eastAsiaTheme="minorEastAsia" w:hAnsi="Arial" w:cs="Arial"/>
          <w:color w:val="000000" w:themeColor="text1"/>
          <w:kern w:val="24"/>
          <w:sz w:val="22"/>
          <w:szCs w:val="22"/>
        </w:rPr>
        <w:t>Coronal R</w:t>
      </w:r>
      <w:r w:rsidR="0036401C" w:rsidRPr="005D273E">
        <w:rPr>
          <w:rFonts w:ascii="Arial" w:eastAsiaTheme="minorEastAsia" w:hAnsi="Arial" w:cs="Arial"/>
          <w:color w:val="000000" w:themeColor="text1"/>
          <w:kern w:val="24"/>
          <w:sz w:val="22"/>
          <w:szCs w:val="22"/>
        </w:rPr>
        <w:t>2</w:t>
      </w:r>
      <w:r w:rsidRPr="005D273E">
        <w:rPr>
          <w:rFonts w:ascii="Arial" w:eastAsiaTheme="minorEastAsia" w:hAnsi="Arial" w:cs="Arial"/>
          <w:color w:val="000000" w:themeColor="text1"/>
          <w:kern w:val="24"/>
          <w:sz w:val="22"/>
          <w:szCs w:val="22"/>
        </w:rPr>
        <w:t xml:space="preserve"> map </w:t>
      </w:r>
      <w:r w:rsidR="0036401C" w:rsidRPr="005D273E">
        <w:rPr>
          <w:rFonts w:ascii="Arial" w:eastAsiaTheme="minorEastAsia" w:hAnsi="Arial" w:cs="Arial"/>
          <w:color w:val="000000" w:themeColor="text1"/>
          <w:kern w:val="24"/>
          <w:sz w:val="22"/>
          <w:szCs w:val="22"/>
        </w:rPr>
        <w:t xml:space="preserve">of </w:t>
      </w:r>
      <w:r w:rsidR="0036401C" w:rsidRPr="005D273E">
        <w:rPr>
          <w:rFonts w:ascii="Arial" w:eastAsiaTheme="minorEastAsia" w:hAnsi="Arial" w:cs="Arial"/>
          <w:i/>
          <w:iCs/>
          <w:color w:val="000000" w:themeColor="text1"/>
          <w:kern w:val="24"/>
          <w:sz w:val="22"/>
          <w:szCs w:val="22"/>
        </w:rPr>
        <w:t>in vivo</w:t>
      </w:r>
      <w:r w:rsidR="0036401C" w:rsidRPr="005D273E">
        <w:rPr>
          <w:rFonts w:ascii="Arial" w:eastAsiaTheme="minorEastAsia" w:hAnsi="Arial" w:cs="Arial"/>
          <w:color w:val="000000" w:themeColor="text1"/>
          <w:kern w:val="24"/>
          <w:sz w:val="22"/>
          <w:szCs w:val="22"/>
        </w:rPr>
        <w:t xml:space="preserve"> mouse brain using long repetition time (TR), 8.0 s</w:t>
      </w:r>
      <w:r w:rsidRPr="005D273E">
        <w:rPr>
          <w:rFonts w:ascii="Arial" w:eastAsiaTheme="minorEastAsia" w:hAnsi="Arial" w:cs="Arial"/>
          <w:color w:val="000000" w:themeColor="text1"/>
          <w:kern w:val="24"/>
          <w:sz w:val="22"/>
          <w:szCs w:val="22"/>
        </w:rPr>
        <w:t xml:space="preserve">. </w:t>
      </w:r>
      <w:r w:rsidR="00755B38" w:rsidRPr="005D273E">
        <w:rPr>
          <w:rFonts w:ascii="Arial" w:eastAsiaTheme="minorEastAsia" w:hAnsi="Arial" w:cs="Arial"/>
          <w:b/>
          <w:color w:val="000000" w:themeColor="text1"/>
          <w:kern w:val="24"/>
          <w:sz w:val="22"/>
          <w:szCs w:val="22"/>
        </w:rPr>
        <w:t>d - f</w:t>
      </w:r>
      <w:r w:rsidR="0036401C" w:rsidRPr="005D273E">
        <w:rPr>
          <w:rFonts w:ascii="Arial" w:eastAsiaTheme="minorEastAsia" w:hAnsi="Arial" w:cs="Arial"/>
          <w:b/>
          <w:color w:val="000000" w:themeColor="text1"/>
          <w:kern w:val="24"/>
          <w:sz w:val="22"/>
          <w:szCs w:val="22"/>
        </w:rPr>
        <w:t xml:space="preserve">. </w:t>
      </w:r>
      <w:r w:rsidR="0036401C" w:rsidRPr="005D273E">
        <w:rPr>
          <w:rFonts w:ascii="Arial" w:eastAsiaTheme="minorEastAsia" w:hAnsi="Arial" w:cs="Arial"/>
          <w:color w:val="000000" w:themeColor="text1"/>
          <w:kern w:val="24"/>
          <w:sz w:val="22"/>
          <w:szCs w:val="22"/>
        </w:rPr>
        <w:t xml:space="preserve">Coronal R2 map of </w:t>
      </w:r>
      <w:r w:rsidR="0036401C" w:rsidRPr="005D273E">
        <w:rPr>
          <w:rFonts w:ascii="Arial" w:eastAsiaTheme="minorEastAsia" w:hAnsi="Arial" w:cs="Arial"/>
          <w:i/>
          <w:iCs/>
          <w:color w:val="000000" w:themeColor="text1"/>
          <w:kern w:val="24"/>
          <w:sz w:val="22"/>
          <w:szCs w:val="22"/>
        </w:rPr>
        <w:t>in vivo</w:t>
      </w:r>
      <w:r w:rsidR="0036401C" w:rsidRPr="005D273E">
        <w:rPr>
          <w:rFonts w:ascii="Arial" w:eastAsiaTheme="minorEastAsia" w:hAnsi="Arial" w:cs="Arial"/>
          <w:color w:val="000000" w:themeColor="text1"/>
          <w:kern w:val="24"/>
          <w:sz w:val="22"/>
          <w:szCs w:val="22"/>
        </w:rPr>
        <w:t xml:space="preserve"> mouse brain using short TR, 1.0 s. </w:t>
      </w:r>
      <w:r w:rsidR="0036401C" w:rsidRPr="005D273E">
        <w:rPr>
          <w:rFonts w:ascii="Arial" w:eastAsiaTheme="minorEastAsia" w:hAnsi="Arial" w:cs="Arial"/>
          <w:i/>
          <w:iCs/>
          <w:color w:val="000000" w:themeColor="text1"/>
          <w:kern w:val="24"/>
          <w:sz w:val="22"/>
          <w:szCs w:val="22"/>
        </w:rPr>
        <w:t>In vivo</w:t>
      </w:r>
      <w:r w:rsidR="0036401C" w:rsidRPr="005D273E">
        <w:rPr>
          <w:rFonts w:ascii="Arial" w:eastAsiaTheme="minorEastAsia" w:hAnsi="Arial" w:cs="Arial"/>
          <w:color w:val="000000" w:themeColor="text1"/>
          <w:kern w:val="24"/>
          <w:sz w:val="22"/>
          <w:szCs w:val="22"/>
        </w:rPr>
        <w:t xml:space="preserve"> mouse brain R2 maps were obtained using both 2D (long TR) and 3D (short TR) </w:t>
      </w:r>
      <w:r w:rsidR="00B644DE" w:rsidRPr="005D273E">
        <w:rPr>
          <w:rFonts w:ascii="Arial" w:eastAsiaTheme="minorEastAsia" w:hAnsi="Arial" w:cs="Arial"/>
          <w:color w:val="000000" w:themeColor="text1"/>
          <w:kern w:val="24"/>
          <w:sz w:val="22"/>
          <w:szCs w:val="22"/>
        </w:rPr>
        <w:t xml:space="preserve">multi echo train MR </w:t>
      </w:r>
      <w:r w:rsidR="0036401C" w:rsidRPr="005D273E">
        <w:rPr>
          <w:rFonts w:ascii="Arial" w:eastAsiaTheme="minorEastAsia" w:hAnsi="Arial" w:cs="Arial"/>
          <w:color w:val="000000" w:themeColor="text1"/>
          <w:kern w:val="24"/>
          <w:sz w:val="22"/>
          <w:szCs w:val="22"/>
        </w:rPr>
        <w:t>sequence. Both 2D and 3D sequence</w:t>
      </w:r>
      <w:r w:rsidR="00EB4B03">
        <w:rPr>
          <w:rFonts w:ascii="Arial" w:eastAsiaTheme="minorEastAsia" w:hAnsi="Arial" w:cs="Arial"/>
          <w:color w:val="000000" w:themeColor="text1"/>
          <w:kern w:val="24"/>
          <w:sz w:val="22"/>
          <w:szCs w:val="22"/>
        </w:rPr>
        <w:t>s</w:t>
      </w:r>
      <w:r w:rsidR="0036401C" w:rsidRPr="005D273E">
        <w:rPr>
          <w:rFonts w:ascii="Arial" w:eastAsiaTheme="minorEastAsia" w:hAnsi="Arial" w:cs="Arial"/>
          <w:color w:val="000000" w:themeColor="text1"/>
          <w:kern w:val="24"/>
          <w:sz w:val="22"/>
          <w:szCs w:val="22"/>
        </w:rPr>
        <w:t xml:space="preserve"> utilized 8ms echo spacing, 20 echo train</w:t>
      </w:r>
      <w:r w:rsidR="00EB4B03">
        <w:rPr>
          <w:rFonts w:ascii="Arial" w:eastAsiaTheme="minorEastAsia" w:hAnsi="Arial" w:cs="Arial"/>
          <w:color w:val="000000" w:themeColor="text1"/>
          <w:kern w:val="24"/>
          <w:sz w:val="22"/>
          <w:szCs w:val="22"/>
        </w:rPr>
        <w:t>s</w:t>
      </w:r>
      <w:r w:rsidR="0036401C" w:rsidRPr="005D273E">
        <w:rPr>
          <w:rFonts w:ascii="Arial" w:eastAsiaTheme="minorEastAsia" w:hAnsi="Arial" w:cs="Arial"/>
          <w:color w:val="000000" w:themeColor="text1"/>
          <w:kern w:val="24"/>
          <w:sz w:val="22"/>
          <w:szCs w:val="22"/>
        </w:rPr>
        <w:t xml:space="preserve"> and 160 </w:t>
      </w:r>
      <w:r w:rsidR="0036401C" w:rsidRPr="005D273E">
        <w:rPr>
          <w:rFonts w:ascii="Arial" w:eastAsiaTheme="minorEastAsia" w:hAnsi="Arial" w:cs="Arial"/>
          <w:color w:val="000000" w:themeColor="text1"/>
          <w:kern w:val="24"/>
          <w:sz w:val="22"/>
          <w:szCs w:val="22"/>
        </w:rPr>
        <w:sym w:font="Symbol" w:char="F06D"/>
      </w:r>
      <w:r w:rsidR="0036401C" w:rsidRPr="005D273E">
        <w:rPr>
          <w:rFonts w:ascii="Arial" w:eastAsiaTheme="minorEastAsia" w:hAnsi="Arial" w:cs="Arial"/>
          <w:color w:val="000000" w:themeColor="text1"/>
          <w:kern w:val="24"/>
          <w:sz w:val="22"/>
          <w:szCs w:val="22"/>
        </w:rPr>
        <w:t xml:space="preserve">m x 160 </w:t>
      </w:r>
      <w:r w:rsidR="0036401C" w:rsidRPr="005D273E">
        <w:rPr>
          <w:rFonts w:ascii="Arial" w:eastAsiaTheme="minorEastAsia" w:hAnsi="Arial" w:cs="Arial"/>
          <w:color w:val="000000" w:themeColor="text1"/>
          <w:kern w:val="24"/>
          <w:sz w:val="22"/>
          <w:szCs w:val="22"/>
        </w:rPr>
        <w:sym w:font="Symbol" w:char="F06D"/>
      </w:r>
      <w:r w:rsidR="0036401C" w:rsidRPr="005D273E">
        <w:rPr>
          <w:rFonts w:ascii="Arial" w:eastAsiaTheme="minorEastAsia" w:hAnsi="Arial" w:cs="Arial"/>
          <w:color w:val="000000" w:themeColor="text1"/>
          <w:kern w:val="24"/>
          <w:sz w:val="22"/>
          <w:szCs w:val="22"/>
        </w:rPr>
        <w:t xml:space="preserve">m x 240 </w:t>
      </w:r>
      <w:r w:rsidR="0036401C" w:rsidRPr="005D273E">
        <w:rPr>
          <w:rFonts w:ascii="Arial" w:eastAsiaTheme="minorEastAsia" w:hAnsi="Arial" w:cs="Arial"/>
          <w:color w:val="000000" w:themeColor="text1"/>
          <w:kern w:val="24"/>
          <w:sz w:val="22"/>
          <w:szCs w:val="22"/>
        </w:rPr>
        <w:sym w:font="Symbol" w:char="F06D"/>
      </w:r>
      <w:r w:rsidR="0036401C" w:rsidRPr="005D273E">
        <w:rPr>
          <w:rFonts w:ascii="Arial" w:eastAsiaTheme="minorEastAsia" w:hAnsi="Arial" w:cs="Arial"/>
          <w:color w:val="000000" w:themeColor="text1"/>
          <w:kern w:val="24"/>
          <w:sz w:val="22"/>
          <w:szCs w:val="22"/>
        </w:rPr>
        <w:t xml:space="preserve">m (zero-filled to 80 </w:t>
      </w:r>
      <w:r w:rsidR="0036401C" w:rsidRPr="005D273E">
        <w:rPr>
          <w:rFonts w:ascii="Arial" w:eastAsiaTheme="minorEastAsia" w:hAnsi="Arial" w:cs="Arial"/>
          <w:color w:val="000000" w:themeColor="text1"/>
          <w:kern w:val="24"/>
          <w:sz w:val="22"/>
          <w:szCs w:val="22"/>
        </w:rPr>
        <w:sym w:font="Symbol" w:char="F06D"/>
      </w:r>
      <w:r w:rsidR="0036401C" w:rsidRPr="005D273E">
        <w:rPr>
          <w:rFonts w:ascii="Arial" w:eastAsiaTheme="minorEastAsia" w:hAnsi="Arial" w:cs="Arial"/>
          <w:color w:val="000000" w:themeColor="text1"/>
          <w:kern w:val="24"/>
          <w:sz w:val="22"/>
          <w:szCs w:val="22"/>
        </w:rPr>
        <w:t>m cubic) voxel</w:t>
      </w:r>
      <w:r w:rsidR="00EB4B03">
        <w:rPr>
          <w:rFonts w:ascii="Arial" w:eastAsiaTheme="minorEastAsia" w:hAnsi="Arial" w:cs="Arial"/>
          <w:color w:val="000000" w:themeColor="text1"/>
          <w:kern w:val="24"/>
          <w:sz w:val="22"/>
          <w:szCs w:val="22"/>
        </w:rPr>
        <w:t xml:space="preserve"> </w:t>
      </w:r>
      <w:r w:rsidR="00EB4B03">
        <w:rPr>
          <w:rFonts w:ascii="Arial" w:eastAsiaTheme="minorEastAsia" w:hAnsi="Arial" w:cs="Arial"/>
          <w:color w:val="000000" w:themeColor="text1"/>
          <w:kern w:val="24"/>
          <w:sz w:val="22"/>
          <w:szCs w:val="22"/>
        </w:rPr>
        <w:lastRenderedPageBreak/>
        <w:t>sizes</w:t>
      </w:r>
      <w:r w:rsidR="0036401C" w:rsidRPr="005D273E">
        <w:rPr>
          <w:rFonts w:ascii="Arial" w:eastAsiaTheme="minorEastAsia" w:hAnsi="Arial" w:cs="Arial"/>
          <w:color w:val="000000" w:themeColor="text1"/>
          <w:kern w:val="24"/>
          <w:sz w:val="22"/>
          <w:szCs w:val="22"/>
        </w:rPr>
        <w:t xml:space="preserve">. In </w:t>
      </w:r>
      <w:r w:rsidR="00EB4B03">
        <w:rPr>
          <w:rFonts w:ascii="Arial" w:eastAsiaTheme="minorEastAsia" w:hAnsi="Arial" w:cs="Arial"/>
          <w:color w:val="000000" w:themeColor="text1"/>
          <w:kern w:val="24"/>
          <w:sz w:val="22"/>
          <w:szCs w:val="22"/>
        </w:rPr>
        <w:t xml:space="preserve">the </w:t>
      </w:r>
      <w:r w:rsidR="0036401C" w:rsidRPr="005D273E">
        <w:rPr>
          <w:rFonts w:ascii="Arial" w:eastAsiaTheme="minorEastAsia" w:hAnsi="Arial" w:cs="Arial"/>
          <w:color w:val="000000" w:themeColor="text1"/>
          <w:kern w:val="24"/>
          <w:sz w:val="22"/>
          <w:szCs w:val="22"/>
        </w:rPr>
        <w:t>2D</w:t>
      </w:r>
      <w:r w:rsidR="00EB4B03">
        <w:rPr>
          <w:rFonts w:ascii="Arial" w:eastAsiaTheme="minorEastAsia" w:hAnsi="Arial" w:cs="Arial"/>
          <w:color w:val="000000" w:themeColor="text1"/>
          <w:kern w:val="24"/>
          <w:sz w:val="22"/>
          <w:szCs w:val="22"/>
        </w:rPr>
        <w:t xml:space="preserve"> long TR scans</w:t>
      </w:r>
      <w:r w:rsidR="0036401C" w:rsidRPr="005D273E">
        <w:rPr>
          <w:rFonts w:ascii="Arial" w:eastAsiaTheme="minorEastAsia" w:hAnsi="Arial" w:cs="Arial"/>
          <w:color w:val="000000" w:themeColor="text1"/>
          <w:kern w:val="24"/>
          <w:sz w:val="22"/>
          <w:szCs w:val="22"/>
        </w:rPr>
        <w:t>, 5.0 mm image ga</w:t>
      </w:r>
      <w:r w:rsidR="00EB4B03">
        <w:rPr>
          <w:rFonts w:ascii="Arial" w:eastAsiaTheme="minorEastAsia" w:hAnsi="Arial" w:cs="Arial"/>
          <w:color w:val="000000" w:themeColor="text1"/>
          <w:kern w:val="24"/>
          <w:sz w:val="22"/>
          <w:szCs w:val="22"/>
        </w:rPr>
        <w:t>p</w:t>
      </w:r>
      <w:r w:rsidR="0036401C" w:rsidRPr="005D273E">
        <w:rPr>
          <w:rFonts w:ascii="Arial" w:eastAsiaTheme="minorEastAsia" w:hAnsi="Arial" w:cs="Arial"/>
          <w:color w:val="000000" w:themeColor="text1"/>
          <w:kern w:val="24"/>
          <w:sz w:val="22"/>
          <w:szCs w:val="22"/>
        </w:rPr>
        <w:t xml:space="preserve"> was used to avoid </w:t>
      </w:r>
      <w:r w:rsidR="00D369DD">
        <w:rPr>
          <w:rFonts w:ascii="Arial" w:eastAsiaTheme="minorEastAsia" w:hAnsi="Arial" w:cs="Arial"/>
          <w:color w:val="000000" w:themeColor="text1"/>
          <w:kern w:val="24"/>
          <w:sz w:val="22"/>
          <w:szCs w:val="22"/>
        </w:rPr>
        <w:t>imaging artifact</w:t>
      </w:r>
      <w:r w:rsidR="00EB4B03">
        <w:rPr>
          <w:rFonts w:ascii="Arial" w:eastAsiaTheme="minorEastAsia" w:hAnsi="Arial" w:cs="Arial"/>
          <w:color w:val="000000" w:themeColor="text1"/>
          <w:kern w:val="24"/>
          <w:sz w:val="22"/>
          <w:szCs w:val="22"/>
        </w:rPr>
        <w:t>s</w:t>
      </w:r>
      <w:r w:rsidR="00D369DD">
        <w:rPr>
          <w:rFonts w:ascii="Arial" w:eastAsiaTheme="minorEastAsia" w:hAnsi="Arial" w:cs="Arial"/>
          <w:color w:val="000000" w:themeColor="text1"/>
          <w:kern w:val="24"/>
          <w:sz w:val="22"/>
          <w:szCs w:val="22"/>
        </w:rPr>
        <w:t xml:space="preserve"> like imperfect RF profile</w:t>
      </w:r>
      <w:r w:rsidR="00EB4B03">
        <w:rPr>
          <w:rFonts w:ascii="Arial" w:eastAsiaTheme="minorEastAsia" w:hAnsi="Arial" w:cs="Arial"/>
          <w:color w:val="000000" w:themeColor="text1"/>
          <w:kern w:val="24"/>
          <w:sz w:val="22"/>
          <w:szCs w:val="22"/>
        </w:rPr>
        <w:t>-</w:t>
      </w:r>
      <w:r w:rsidR="00755B38" w:rsidRPr="005D273E">
        <w:rPr>
          <w:rFonts w:ascii="Arial" w:eastAsiaTheme="minorEastAsia" w:hAnsi="Arial" w:cs="Arial"/>
          <w:color w:val="000000" w:themeColor="text1"/>
          <w:kern w:val="24"/>
          <w:sz w:val="22"/>
          <w:szCs w:val="22"/>
        </w:rPr>
        <w:t xml:space="preserve"> induced R2 change</w:t>
      </w:r>
      <w:r w:rsidR="00EB4B03">
        <w:rPr>
          <w:rFonts w:ascii="Arial" w:eastAsiaTheme="minorEastAsia" w:hAnsi="Arial" w:cs="Arial"/>
          <w:color w:val="000000" w:themeColor="text1"/>
          <w:kern w:val="24"/>
          <w:sz w:val="22"/>
          <w:szCs w:val="22"/>
        </w:rPr>
        <w:t xml:space="preserve">. There was </w:t>
      </w:r>
      <w:r w:rsidR="00755B38" w:rsidRPr="005D273E">
        <w:rPr>
          <w:rFonts w:ascii="Arial" w:eastAsiaTheme="minorEastAsia" w:hAnsi="Arial" w:cs="Arial"/>
          <w:color w:val="000000" w:themeColor="text1"/>
          <w:kern w:val="24"/>
          <w:sz w:val="22"/>
          <w:szCs w:val="22"/>
        </w:rPr>
        <w:t xml:space="preserve">no </w:t>
      </w:r>
      <w:r w:rsidR="00ED1315" w:rsidRPr="005D273E">
        <w:rPr>
          <w:rFonts w:ascii="Arial" w:eastAsiaTheme="minorEastAsia" w:hAnsi="Arial" w:cs="Arial"/>
          <w:color w:val="000000" w:themeColor="text1"/>
          <w:kern w:val="24"/>
          <w:sz w:val="22"/>
          <w:szCs w:val="22"/>
        </w:rPr>
        <w:t xml:space="preserve">gap </w:t>
      </w:r>
      <w:r w:rsidR="00EB4B03">
        <w:rPr>
          <w:rFonts w:ascii="Arial" w:eastAsiaTheme="minorEastAsia" w:hAnsi="Arial" w:cs="Arial"/>
          <w:color w:val="000000" w:themeColor="text1"/>
          <w:kern w:val="24"/>
          <w:sz w:val="22"/>
          <w:szCs w:val="22"/>
        </w:rPr>
        <w:t>used for the</w:t>
      </w:r>
      <w:r w:rsidR="00755B38" w:rsidRPr="005D273E">
        <w:rPr>
          <w:rFonts w:ascii="Arial" w:eastAsiaTheme="minorEastAsia" w:hAnsi="Arial" w:cs="Arial"/>
          <w:color w:val="000000" w:themeColor="text1"/>
          <w:kern w:val="24"/>
          <w:sz w:val="22"/>
          <w:szCs w:val="22"/>
        </w:rPr>
        <w:t xml:space="preserve"> 3D</w:t>
      </w:r>
      <w:r w:rsidR="00EB4B03">
        <w:rPr>
          <w:rFonts w:ascii="Arial" w:eastAsiaTheme="minorEastAsia" w:hAnsi="Arial" w:cs="Arial"/>
          <w:color w:val="000000" w:themeColor="text1"/>
          <w:kern w:val="24"/>
          <w:sz w:val="22"/>
          <w:szCs w:val="22"/>
        </w:rPr>
        <w:t xml:space="preserve"> short TR scans</w:t>
      </w:r>
      <w:r w:rsidR="00755B38" w:rsidRPr="005D273E">
        <w:rPr>
          <w:rFonts w:ascii="Arial" w:eastAsiaTheme="minorEastAsia" w:hAnsi="Arial" w:cs="Arial"/>
          <w:color w:val="000000" w:themeColor="text1"/>
          <w:kern w:val="24"/>
          <w:sz w:val="22"/>
          <w:szCs w:val="22"/>
        </w:rPr>
        <w:t xml:space="preserve">. The R2 of </w:t>
      </w:r>
      <w:r w:rsidR="00755B38" w:rsidRPr="005D273E">
        <w:rPr>
          <w:rFonts w:ascii="Arial" w:eastAsiaTheme="minorEastAsia" w:hAnsi="Arial" w:cs="Arial"/>
          <w:i/>
          <w:iCs/>
          <w:color w:val="000000" w:themeColor="text1"/>
          <w:kern w:val="24"/>
          <w:sz w:val="22"/>
          <w:szCs w:val="22"/>
        </w:rPr>
        <w:t>in vivo</w:t>
      </w:r>
      <w:r w:rsidR="00755B38" w:rsidRPr="005D273E">
        <w:rPr>
          <w:rFonts w:ascii="Arial" w:eastAsiaTheme="minorEastAsia" w:hAnsi="Arial" w:cs="Arial"/>
          <w:color w:val="000000" w:themeColor="text1"/>
          <w:kern w:val="24"/>
          <w:sz w:val="22"/>
          <w:szCs w:val="22"/>
        </w:rPr>
        <w:t xml:space="preserve"> mouse brain from 2D </w:t>
      </w:r>
      <w:r w:rsidR="00EB4B03">
        <w:rPr>
          <w:rFonts w:ascii="Arial" w:eastAsiaTheme="minorEastAsia" w:hAnsi="Arial" w:cs="Arial"/>
          <w:color w:val="000000" w:themeColor="text1"/>
          <w:kern w:val="24"/>
          <w:sz w:val="22"/>
          <w:szCs w:val="22"/>
        </w:rPr>
        <w:t>long</w:t>
      </w:r>
      <w:r w:rsidR="00755B38" w:rsidRPr="005D273E">
        <w:rPr>
          <w:rFonts w:ascii="Arial" w:eastAsiaTheme="minorEastAsia" w:hAnsi="Arial" w:cs="Arial"/>
          <w:color w:val="000000" w:themeColor="text1"/>
          <w:kern w:val="24"/>
          <w:sz w:val="22"/>
          <w:szCs w:val="22"/>
        </w:rPr>
        <w:t xml:space="preserve"> TR</w:t>
      </w:r>
      <w:r w:rsidR="00EB4B03">
        <w:rPr>
          <w:rFonts w:ascii="Arial" w:eastAsiaTheme="minorEastAsia" w:hAnsi="Arial" w:cs="Arial"/>
          <w:color w:val="000000" w:themeColor="text1"/>
          <w:kern w:val="24"/>
          <w:sz w:val="22"/>
          <w:szCs w:val="22"/>
        </w:rPr>
        <w:t xml:space="preserve"> scans</w:t>
      </w:r>
      <w:r w:rsidR="00755B38" w:rsidRPr="005D273E">
        <w:rPr>
          <w:rFonts w:ascii="Arial" w:eastAsiaTheme="minorEastAsia" w:hAnsi="Arial" w:cs="Arial"/>
          <w:color w:val="000000" w:themeColor="text1"/>
          <w:kern w:val="24"/>
          <w:sz w:val="22"/>
          <w:szCs w:val="22"/>
        </w:rPr>
        <w:t xml:space="preserve"> </w:t>
      </w:r>
      <w:r w:rsidR="00EB4B03">
        <w:rPr>
          <w:rFonts w:ascii="Arial" w:eastAsiaTheme="minorEastAsia" w:hAnsi="Arial" w:cs="Arial"/>
          <w:color w:val="000000" w:themeColor="text1"/>
          <w:kern w:val="24"/>
          <w:sz w:val="22"/>
          <w:szCs w:val="22"/>
        </w:rPr>
        <w:t>was</w:t>
      </w:r>
      <w:r w:rsidR="00EB4B03" w:rsidRPr="005D273E">
        <w:rPr>
          <w:rFonts w:ascii="Arial" w:eastAsiaTheme="minorEastAsia" w:hAnsi="Arial" w:cs="Arial"/>
          <w:color w:val="000000" w:themeColor="text1"/>
          <w:kern w:val="24"/>
          <w:sz w:val="22"/>
          <w:szCs w:val="22"/>
        </w:rPr>
        <w:t xml:space="preserve"> </w:t>
      </w:r>
      <w:r w:rsidR="00755B38" w:rsidRPr="005D273E">
        <w:rPr>
          <w:rFonts w:ascii="Arial" w:eastAsiaTheme="minorEastAsia" w:hAnsi="Arial" w:cs="Arial"/>
          <w:color w:val="000000" w:themeColor="text1"/>
          <w:kern w:val="24"/>
          <w:sz w:val="22"/>
          <w:szCs w:val="22"/>
        </w:rPr>
        <w:t>largely preserved in R2 map</w:t>
      </w:r>
      <w:r w:rsidR="00EB4B03">
        <w:rPr>
          <w:rFonts w:ascii="Arial" w:eastAsiaTheme="minorEastAsia" w:hAnsi="Arial" w:cs="Arial"/>
          <w:color w:val="000000" w:themeColor="text1"/>
          <w:kern w:val="24"/>
          <w:sz w:val="22"/>
          <w:szCs w:val="22"/>
        </w:rPr>
        <w:t>s</w:t>
      </w:r>
      <w:r w:rsidR="00755B38" w:rsidRPr="005D273E">
        <w:rPr>
          <w:rFonts w:ascii="Arial" w:eastAsiaTheme="minorEastAsia" w:hAnsi="Arial" w:cs="Arial"/>
          <w:color w:val="000000" w:themeColor="text1"/>
          <w:kern w:val="24"/>
          <w:sz w:val="22"/>
          <w:szCs w:val="22"/>
        </w:rPr>
        <w:t xml:space="preserve"> </w:t>
      </w:r>
      <w:r w:rsidR="00EB4B03">
        <w:rPr>
          <w:rFonts w:ascii="Arial" w:eastAsiaTheme="minorEastAsia" w:hAnsi="Arial" w:cs="Arial"/>
          <w:color w:val="000000" w:themeColor="text1"/>
          <w:kern w:val="24"/>
          <w:sz w:val="22"/>
          <w:szCs w:val="22"/>
        </w:rPr>
        <w:t>from</w:t>
      </w:r>
      <w:r w:rsidR="00EB4B03" w:rsidRPr="005D273E">
        <w:rPr>
          <w:rFonts w:ascii="Arial" w:eastAsiaTheme="minorEastAsia" w:hAnsi="Arial" w:cs="Arial"/>
          <w:color w:val="000000" w:themeColor="text1"/>
          <w:kern w:val="24"/>
          <w:sz w:val="22"/>
          <w:szCs w:val="22"/>
        </w:rPr>
        <w:t xml:space="preserve"> </w:t>
      </w:r>
      <w:r w:rsidR="00755B38" w:rsidRPr="005D273E">
        <w:rPr>
          <w:rFonts w:ascii="Arial" w:eastAsiaTheme="minorEastAsia" w:hAnsi="Arial" w:cs="Arial"/>
          <w:color w:val="000000" w:themeColor="text1"/>
          <w:kern w:val="24"/>
          <w:sz w:val="22"/>
          <w:szCs w:val="22"/>
        </w:rPr>
        <w:t xml:space="preserve">3D </w:t>
      </w:r>
      <w:r w:rsidR="00EB4B03">
        <w:rPr>
          <w:rFonts w:ascii="Arial" w:eastAsiaTheme="minorEastAsia" w:hAnsi="Arial" w:cs="Arial"/>
          <w:color w:val="000000" w:themeColor="text1"/>
          <w:kern w:val="24"/>
          <w:sz w:val="22"/>
          <w:szCs w:val="22"/>
        </w:rPr>
        <w:t>short</w:t>
      </w:r>
      <w:r w:rsidR="00EB4B03" w:rsidRPr="005D273E">
        <w:rPr>
          <w:rFonts w:ascii="Arial" w:eastAsiaTheme="minorEastAsia" w:hAnsi="Arial" w:cs="Arial"/>
          <w:color w:val="000000" w:themeColor="text1"/>
          <w:kern w:val="24"/>
          <w:sz w:val="22"/>
          <w:szCs w:val="22"/>
        </w:rPr>
        <w:t xml:space="preserve"> </w:t>
      </w:r>
      <w:r w:rsidR="00755B38" w:rsidRPr="005D273E">
        <w:rPr>
          <w:rFonts w:ascii="Arial" w:eastAsiaTheme="minorEastAsia" w:hAnsi="Arial" w:cs="Arial"/>
          <w:color w:val="000000" w:themeColor="text1"/>
          <w:kern w:val="24"/>
          <w:sz w:val="22"/>
          <w:szCs w:val="22"/>
        </w:rPr>
        <w:t>TR</w:t>
      </w:r>
      <w:r w:rsidR="00EB4B03">
        <w:rPr>
          <w:rFonts w:ascii="Arial" w:eastAsiaTheme="minorEastAsia" w:hAnsi="Arial" w:cs="Arial"/>
          <w:color w:val="000000" w:themeColor="text1"/>
          <w:kern w:val="24"/>
          <w:sz w:val="22"/>
          <w:szCs w:val="22"/>
        </w:rPr>
        <w:t xml:space="preserve"> scans</w:t>
      </w:r>
      <w:r w:rsidR="00755B38" w:rsidRPr="005D273E">
        <w:rPr>
          <w:rFonts w:ascii="Arial" w:eastAsiaTheme="minorEastAsia" w:hAnsi="Arial" w:cs="Arial"/>
          <w:color w:val="000000" w:themeColor="text1"/>
          <w:kern w:val="24"/>
          <w:sz w:val="22"/>
          <w:szCs w:val="22"/>
        </w:rPr>
        <w:t>.</w:t>
      </w:r>
      <w:r w:rsidR="0036401C" w:rsidRPr="005D273E">
        <w:rPr>
          <w:rFonts w:ascii="Arial" w:eastAsiaTheme="minorEastAsia" w:hAnsi="Arial" w:cs="Arial"/>
          <w:color w:val="000000" w:themeColor="text1"/>
          <w:kern w:val="24"/>
          <w:sz w:val="22"/>
          <w:szCs w:val="22"/>
        </w:rPr>
        <w:t xml:space="preserve"> </w:t>
      </w:r>
      <w:r w:rsidR="00B644DE" w:rsidRPr="005D273E">
        <w:rPr>
          <w:rFonts w:ascii="Arial" w:eastAsiaTheme="minorEastAsia" w:hAnsi="Arial" w:cs="Arial"/>
          <w:color w:val="000000" w:themeColor="text1"/>
          <w:kern w:val="24"/>
          <w:sz w:val="22"/>
          <w:szCs w:val="22"/>
        </w:rPr>
        <w:t>The 3D multi echo sequence</w:t>
      </w:r>
      <w:r w:rsidR="0036401C" w:rsidRPr="005D273E">
        <w:rPr>
          <w:rFonts w:ascii="Arial" w:eastAsiaTheme="minorEastAsia" w:hAnsi="Arial" w:cs="Arial"/>
          <w:color w:val="000000" w:themeColor="text1"/>
          <w:kern w:val="24"/>
          <w:sz w:val="22"/>
          <w:szCs w:val="22"/>
        </w:rPr>
        <w:t xml:space="preserve"> </w:t>
      </w:r>
      <w:r w:rsidR="00B644DE" w:rsidRPr="005D273E">
        <w:rPr>
          <w:rFonts w:ascii="Arial" w:eastAsiaTheme="minorEastAsia" w:hAnsi="Arial" w:cs="Arial"/>
          <w:color w:val="000000" w:themeColor="text1"/>
          <w:kern w:val="24"/>
          <w:sz w:val="22"/>
          <w:szCs w:val="22"/>
        </w:rPr>
        <w:t>provided whole mouse brain R2 map</w:t>
      </w:r>
      <w:r w:rsidR="00EB4B03">
        <w:rPr>
          <w:rFonts w:ascii="Arial" w:eastAsiaTheme="minorEastAsia" w:hAnsi="Arial" w:cs="Arial"/>
          <w:color w:val="000000" w:themeColor="text1"/>
          <w:kern w:val="24"/>
          <w:sz w:val="22"/>
          <w:szCs w:val="22"/>
        </w:rPr>
        <w:t>s</w:t>
      </w:r>
      <w:r w:rsidR="00B644DE" w:rsidRPr="005D273E">
        <w:rPr>
          <w:rFonts w:ascii="Arial" w:eastAsiaTheme="minorEastAsia" w:hAnsi="Arial" w:cs="Arial"/>
          <w:color w:val="000000" w:themeColor="text1"/>
          <w:kern w:val="24"/>
          <w:sz w:val="22"/>
          <w:szCs w:val="22"/>
        </w:rPr>
        <w:t xml:space="preserve"> having 160 </w:t>
      </w:r>
      <w:r w:rsidR="00B644DE" w:rsidRPr="005D273E">
        <w:rPr>
          <w:rFonts w:ascii="Arial" w:eastAsiaTheme="minorEastAsia" w:hAnsi="Arial" w:cs="Arial"/>
          <w:color w:val="000000" w:themeColor="text1"/>
          <w:kern w:val="24"/>
          <w:sz w:val="22"/>
          <w:szCs w:val="22"/>
        </w:rPr>
        <w:sym w:font="Symbol" w:char="F06D"/>
      </w:r>
      <w:r w:rsidR="00B644DE" w:rsidRPr="005D273E">
        <w:rPr>
          <w:rFonts w:ascii="Arial" w:eastAsiaTheme="minorEastAsia" w:hAnsi="Arial" w:cs="Arial"/>
          <w:color w:val="000000" w:themeColor="text1"/>
          <w:kern w:val="24"/>
          <w:sz w:val="22"/>
          <w:szCs w:val="22"/>
        </w:rPr>
        <w:t xml:space="preserve">m x 160 </w:t>
      </w:r>
      <w:r w:rsidR="00B644DE" w:rsidRPr="005D273E">
        <w:rPr>
          <w:rFonts w:ascii="Arial" w:eastAsiaTheme="minorEastAsia" w:hAnsi="Arial" w:cs="Arial"/>
          <w:color w:val="000000" w:themeColor="text1"/>
          <w:kern w:val="24"/>
          <w:sz w:val="22"/>
          <w:szCs w:val="22"/>
        </w:rPr>
        <w:sym w:font="Symbol" w:char="F06D"/>
      </w:r>
      <w:r w:rsidR="00B644DE" w:rsidRPr="005D273E">
        <w:rPr>
          <w:rFonts w:ascii="Arial" w:eastAsiaTheme="minorEastAsia" w:hAnsi="Arial" w:cs="Arial"/>
          <w:color w:val="000000" w:themeColor="text1"/>
          <w:kern w:val="24"/>
          <w:sz w:val="22"/>
          <w:szCs w:val="22"/>
        </w:rPr>
        <w:t xml:space="preserve">m x 240 </w:t>
      </w:r>
      <w:r w:rsidR="00B644DE" w:rsidRPr="005D273E">
        <w:rPr>
          <w:rFonts w:ascii="Arial" w:eastAsiaTheme="minorEastAsia" w:hAnsi="Arial" w:cs="Arial"/>
          <w:color w:val="000000" w:themeColor="text1"/>
          <w:kern w:val="24"/>
          <w:sz w:val="22"/>
          <w:szCs w:val="22"/>
        </w:rPr>
        <w:sym w:font="Symbol" w:char="F06D"/>
      </w:r>
      <w:r w:rsidR="00B644DE" w:rsidRPr="005D273E">
        <w:rPr>
          <w:rFonts w:ascii="Arial" w:eastAsiaTheme="minorEastAsia" w:hAnsi="Arial" w:cs="Arial"/>
          <w:color w:val="000000" w:themeColor="text1"/>
          <w:kern w:val="24"/>
          <w:sz w:val="22"/>
          <w:szCs w:val="22"/>
        </w:rPr>
        <w:t>m spatial resolution with 10 min scan time</w:t>
      </w:r>
      <w:r w:rsidR="00EB4B03">
        <w:rPr>
          <w:rFonts w:ascii="Arial" w:eastAsiaTheme="minorEastAsia" w:hAnsi="Arial" w:cs="Arial"/>
          <w:color w:val="000000" w:themeColor="text1"/>
          <w:kern w:val="24"/>
          <w:sz w:val="22"/>
          <w:szCs w:val="22"/>
        </w:rPr>
        <w:t>,</w:t>
      </w:r>
      <w:r w:rsidR="00B644DE" w:rsidRPr="005D273E">
        <w:rPr>
          <w:rFonts w:ascii="Arial" w:eastAsiaTheme="minorEastAsia" w:hAnsi="Arial" w:cs="Arial"/>
          <w:color w:val="000000" w:themeColor="text1"/>
          <w:kern w:val="24"/>
          <w:sz w:val="22"/>
          <w:szCs w:val="22"/>
        </w:rPr>
        <w:t xml:space="preserve"> where</w:t>
      </w:r>
      <w:r w:rsidR="00EB4B03">
        <w:rPr>
          <w:rFonts w:ascii="Arial" w:eastAsiaTheme="minorEastAsia" w:hAnsi="Arial" w:cs="Arial"/>
          <w:color w:val="000000" w:themeColor="text1"/>
          <w:kern w:val="24"/>
          <w:sz w:val="22"/>
          <w:szCs w:val="22"/>
        </w:rPr>
        <w:t>as</w:t>
      </w:r>
      <w:r w:rsidR="00B644DE" w:rsidRPr="005D273E">
        <w:rPr>
          <w:rFonts w:ascii="Arial" w:eastAsiaTheme="minorEastAsia" w:hAnsi="Arial" w:cs="Arial"/>
          <w:color w:val="000000" w:themeColor="text1"/>
          <w:kern w:val="24"/>
          <w:sz w:val="22"/>
          <w:szCs w:val="22"/>
        </w:rPr>
        <w:t xml:space="preserve"> the 2D </w:t>
      </w:r>
      <w:r w:rsidR="00EB4B03">
        <w:rPr>
          <w:rFonts w:ascii="Arial" w:eastAsiaTheme="minorEastAsia" w:hAnsi="Arial" w:cs="Arial"/>
          <w:color w:val="000000" w:themeColor="text1"/>
          <w:kern w:val="24"/>
          <w:sz w:val="22"/>
          <w:szCs w:val="22"/>
        </w:rPr>
        <w:t xml:space="preserve">long TR </w:t>
      </w:r>
      <w:r w:rsidR="00B644DE" w:rsidRPr="005D273E">
        <w:rPr>
          <w:rFonts w:ascii="Arial" w:eastAsiaTheme="minorEastAsia" w:hAnsi="Arial" w:cs="Arial"/>
          <w:color w:val="000000" w:themeColor="text1"/>
          <w:kern w:val="24"/>
          <w:sz w:val="22"/>
          <w:szCs w:val="22"/>
        </w:rPr>
        <w:t>sequence needed about one hour to get the same brain coverage with same spatial resolution as 3D. Thus</w:t>
      </w:r>
      <w:r w:rsidR="00537546" w:rsidRPr="005D273E">
        <w:rPr>
          <w:rFonts w:ascii="Arial" w:eastAsiaTheme="minorEastAsia" w:hAnsi="Arial" w:cs="Arial"/>
          <w:color w:val="000000" w:themeColor="text1"/>
          <w:kern w:val="24"/>
          <w:sz w:val="22"/>
          <w:szCs w:val="22"/>
        </w:rPr>
        <w:t>,</w:t>
      </w:r>
      <w:r w:rsidR="00B644DE" w:rsidRPr="005D273E">
        <w:rPr>
          <w:rFonts w:ascii="Arial" w:eastAsiaTheme="minorEastAsia" w:hAnsi="Arial" w:cs="Arial"/>
          <w:color w:val="000000" w:themeColor="text1"/>
          <w:kern w:val="24"/>
          <w:sz w:val="22"/>
          <w:szCs w:val="22"/>
        </w:rPr>
        <w:t xml:space="preserve"> 3D multi echo train MR sequence with 1.0 s TR was used to get R2 map</w:t>
      </w:r>
      <w:r w:rsidR="00EB4B03">
        <w:rPr>
          <w:rFonts w:ascii="Arial" w:eastAsiaTheme="minorEastAsia" w:hAnsi="Arial" w:cs="Arial"/>
          <w:color w:val="000000" w:themeColor="text1"/>
          <w:kern w:val="24"/>
          <w:sz w:val="22"/>
          <w:szCs w:val="22"/>
        </w:rPr>
        <w:t>s</w:t>
      </w:r>
      <w:r w:rsidR="00B644DE" w:rsidRPr="005D273E">
        <w:rPr>
          <w:rFonts w:ascii="Arial" w:eastAsiaTheme="minorEastAsia" w:hAnsi="Arial" w:cs="Arial"/>
          <w:color w:val="000000" w:themeColor="text1"/>
          <w:kern w:val="24"/>
          <w:sz w:val="22"/>
          <w:szCs w:val="22"/>
        </w:rPr>
        <w:t xml:space="preserve"> of </w:t>
      </w:r>
      <w:r w:rsidR="00B644DE" w:rsidRPr="005D273E">
        <w:rPr>
          <w:rFonts w:ascii="Arial" w:eastAsiaTheme="minorEastAsia" w:hAnsi="Arial" w:cs="Arial"/>
          <w:i/>
          <w:iCs/>
          <w:color w:val="000000" w:themeColor="text1"/>
          <w:kern w:val="24"/>
          <w:sz w:val="22"/>
          <w:szCs w:val="22"/>
        </w:rPr>
        <w:t>in vivo</w:t>
      </w:r>
      <w:r w:rsidR="00B644DE" w:rsidRPr="005D273E">
        <w:rPr>
          <w:rFonts w:ascii="Arial" w:eastAsiaTheme="minorEastAsia" w:hAnsi="Arial" w:cs="Arial"/>
          <w:color w:val="000000" w:themeColor="text1"/>
          <w:kern w:val="24"/>
          <w:sz w:val="22"/>
          <w:szCs w:val="22"/>
        </w:rPr>
        <w:t xml:space="preserve"> mouse brain</w:t>
      </w:r>
      <w:r w:rsidR="00EB4B03">
        <w:rPr>
          <w:rFonts w:ascii="Arial" w:eastAsiaTheme="minorEastAsia" w:hAnsi="Arial" w:cs="Arial"/>
          <w:color w:val="000000" w:themeColor="text1"/>
          <w:kern w:val="24"/>
          <w:sz w:val="22"/>
          <w:szCs w:val="22"/>
        </w:rPr>
        <w:t>s</w:t>
      </w:r>
      <w:r w:rsidR="00B644DE" w:rsidRPr="005D273E">
        <w:rPr>
          <w:rFonts w:ascii="Arial" w:eastAsiaTheme="minorEastAsia" w:hAnsi="Arial" w:cs="Arial"/>
          <w:color w:val="000000" w:themeColor="text1"/>
          <w:kern w:val="24"/>
          <w:sz w:val="22"/>
          <w:szCs w:val="22"/>
        </w:rPr>
        <w:t>.</w:t>
      </w:r>
    </w:p>
    <w:bookmarkEnd w:id="1"/>
    <w:p w14:paraId="5525DEC0" w14:textId="77777777" w:rsidR="001D6711" w:rsidRPr="005D273E" w:rsidRDefault="001D6711" w:rsidP="001D6711">
      <w:pPr>
        <w:spacing w:after="0" w:line="240" w:lineRule="auto"/>
        <w:rPr>
          <w:rFonts w:ascii="Arial" w:hAnsi="Arial" w:cs="Arial"/>
        </w:rPr>
      </w:pPr>
    </w:p>
    <w:p w14:paraId="28DF5D58" w14:textId="3A5D7E8D" w:rsidR="001D6711" w:rsidRPr="005D273E" w:rsidRDefault="001D6711" w:rsidP="001D6711">
      <w:pPr>
        <w:pStyle w:val="NormalWeb"/>
        <w:spacing w:before="0" w:beforeAutospacing="0" w:after="0" w:afterAutospacing="0"/>
        <w:rPr>
          <w:rFonts w:ascii="Arial" w:eastAsiaTheme="minorEastAsia" w:hAnsi="Arial" w:cs="Arial"/>
          <w:color w:val="000000" w:themeColor="text1"/>
          <w:kern w:val="24"/>
          <w:sz w:val="22"/>
          <w:szCs w:val="22"/>
        </w:rPr>
      </w:pPr>
      <w:r w:rsidRPr="005D273E">
        <w:rPr>
          <w:rFonts w:ascii="Arial" w:eastAsiaTheme="minorEastAsia" w:hAnsi="Arial" w:cs="Arial"/>
          <w:b/>
          <w:color w:val="000000" w:themeColor="text1"/>
          <w:kern w:val="24"/>
          <w:sz w:val="22"/>
          <w:szCs w:val="22"/>
        </w:rPr>
        <w:t xml:space="preserve">Supplementary Figure </w:t>
      </w:r>
      <w:r>
        <w:rPr>
          <w:rFonts w:ascii="Arial" w:eastAsiaTheme="minorEastAsia" w:hAnsi="Arial" w:cs="Arial"/>
          <w:b/>
          <w:color w:val="000000" w:themeColor="text1"/>
          <w:kern w:val="24"/>
          <w:sz w:val="22"/>
          <w:szCs w:val="22"/>
        </w:rPr>
        <w:t>5</w:t>
      </w:r>
      <w:r w:rsidRPr="005D273E">
        <w:rPr>
          <w:rFonts w:ascii="Arial" w:eastAsiaTheme="minorEastAsia" w:hAnsi="Arial" w:cs="Arial"/>
          <w:b/>
          <w:color w:val="000000" w:themeColor="text1"/>
          <w:kern w:val="24"/>
          <w:sz w:val="22"/>
          <w:szCs w:val="22"/>
        </w:rPr>
        <w:t xml:space="preserve">: R1 </w:t>
      </w:r>
      <w:r>
        <w:rPr>
          <w:rFonts w:ascii="Arial" w:eastAsiaTheme="minorEastAsia" w:hAnsi="Arial" w:cs="Arial"/>
          <w:b/>
          <w:color w:val="000000" w:themeColor="text1"/>
          <w:kern w:val="24"/>
          <w:sz w:val="22"/>
          <w:szCs w:val="22"/>
        </w:rPr>
        <w:t xml:space="preserve">and R2 </w:t>
      </w:r>
      <w:r w:rsidRPr="005D273E">
        <w:rPr>
          <w:rFonts w:ascii="Arial" w:eastAsiaTheme="minorEastAsia" w:hAnsi="Arial" w:cs="Arial"/>
          <w:b/>
          <w:color w:val="000000" w:themeColor="text1"/>
          <w:kern w:val="24"/>
          <w:sz w:val="22"/>
          <w:szCs w:val="22"/>
        </w:rPr>
        <w:t xml:space="preserve">value of </w:t>
      </w:r>
      <w:r>
        <w:rPr>
          <w:rFonts w:ascii="Arial" w:eastAsiaTheme="minorEastAsia" w:hAnsi="Arial" w:cs="Arial"/>
          <w:b/>
          <w:color w:val="000000" w:themeColor="text1"/>
          <w:kern w:val="24"/>
          <w:sz w:val="22"/>
          <w:szCs w:val="22"/>
        </w:rPr>
        <w:t xml:space="preserve">3 </w:t>
      </w:r>
      <w:r w:rsidRPr="005D273E">
        <w:rPr>
          <w:rFonts w:ascii="Arial" w:eastAsiaTheme="minorEastAsia" w:hAnsi="Arial" w:cs="Arial"/>
          <w:b/>
          <w:color w:val="000000" w:themeColor="text1"/>
          <w:kern w:val="24"/>
          <w:sz w:val="22"/>
          <w:szCs w:val="22"/>
        </w:rPr>
        <w:t xml:space="preserve">nm IONP at </w:t>
      </w:r>
      <w:r>
        <w:rPr>
          <w:rFonts w:ascii="Arial" w:eastAsiaTheme="minorEastAsia" w:hAnsi="Arial" w:cs="Arial"/>
          <w:b/>
          <w:color w:val="000000" w:themeColor="text1"/>
          <w:kern w:val="24"/>
          <w:sz w:val="22"/>
          <w:szCs w:val="22"/>
        </w:rPr>
        <w:t>3.0T.</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 xml:space="preserve">a. </w:t>
      </w:r>
      <w:r>
        <w:rPr>
          <w:rFonts w:ascii="Arial" w:eastAsiaTheme="minorEastAsia" w:hAnsi="Arial" w:cs="Arial"/>
          <w:color w:val="000000" w:themeColor="text1"/>
          <w:kern w:val="24"/>
          <w:sz w:val="22"/>
          <w:szCs w:val="22"/>
        </w:rPr>
        <w:t xml:space="preserve">R1 of 3 nm IONP at 3.0T.  </w:t>
      </w:r>
      <w:r>
        <w:rPr>
          <w:rFonts w:ascii="Arial" w:eastAsiaTheme="minorEastAsia" w:hAnsi="Arial" w:cs="Arial"/>
          <w:b/>
          <w:color w:val="000000" w:themeColor="text1"/>
          <w:kern w:val="24"/>
          <w:sz w:val="22"/>
          <w:szCs w:val="22"/>
        </w:rPr>
        <w:t>b</w:t>
      </w:r>
      <w:r w:rsidRPr="005D273E">
        <w:rPr>
          <w:rFonts w:ascii="Arial" w:eastAsiaTheme="minorEastAsia" w:hAnsi="Arial" w:cs="Arial"/>
          <w:b/>
          <w:color w:val="000000" w:themeColor="text1"/>
          <w:kern w:val="24"/>
          <w:sz w:val="22"/>
          <w:szCs w:val="22"/>
        </w:rPr>
        <w:t xml:space="preserve">. </w:t>
      </w:r>
      <w:r>
        <w:rPr>
          <w:rFonts w:ascii="Arial" w:eastAsiaTheme="minorEastAsia" w:hAnsi="Arial" w:cs="Arial"/>
          <w:color w:val="000000" w:themeColor="text1"/>
          <w:kern w:val="24"/>
          <w:sz w:val="22"/>
          <w:szCs w:val="22"/>
        </w:rPr>
        <w:t xml:space="preserve">R2 of 3 nm IONP at 3.0T. </w:t>
      </w:r>
      <w:r w:rsidR="00760BBF">
        <w:rPr>
          <w:rFonts w:ascii="Arial" w:eastAsiaTheme="minorEastAsia" w:hAnsi="Arial" w:cs="Arial"/>
          <w:color w:val="000000" w:themeColor="text1"/>
          <w:kern w:val="24"/>
          <w:sz w:val="22"/>
          <w:szCs w:val="22"/>
        </w:rPr>
        <w:t>The 3 nm IONPs</w:t>
      </w:r>
      <w:r w:rsidR="00760BBF" w:rsidRPr="005D273E">
        <w:rPr>
          <w:rFonts w:ascii="Arial" w:eastAsiaTheme="minorEastAsia" w:hAnsi="Arial" w:cs="Arial"/>
          <w:color w:val="000000" w:themeColor="text1"/>
          <w:kern w:val="24"/>
          <w:sz w:val="22"/>
          <w:szCs w:val="22"/>
        </w:rPr>
        <w:t xml:space="preserve"> suspended in 1xPBS at 0.0, 0.02, 0.04, 0.06, 0.08, 0.1 mM [Fe]. </w:t>
      </w:r>
      <w:r w:rsidRPr="005D273E">
        <w:rPr>
          <w:rFonts w:ascii="Arial" w:eastAsiaTheme="minorEastAsia" w:hAnsi="Arial" w:cs="Arial"/>
          <w:color w:val="000000" w:themeColor="text1"/>
          <w:kern w:val="24"/>
          <w:sz w:val="22"/>
          <w:szCs w:val="22"/>
        </w:rPr>
        <w:t>The r1</w:t>
      </w:r>
      <w:r>
        <w:rPr>
          <w:rFonts w:ascii="Arial" w:eastAsiaTheme="minorEastAsia" w:hAnsi="Arial" w:cs="Arial"/>
          <w:color w:val="000000" w:themeColor="text1"/>
          <w:kern w:val="24"/>
          <w:sz w:val="22"/>
          <w:szCs w:val="22"/>
        </w:rPr>
        <w:t xml:space="preserve"> and r2</w:t>
      </w:r>
      <w:r w:rsidRPr="005D273E">
        <w:rPr>
          <w:rFonts w:ascii="Arial" w:eastAsiaTheme="minorEastAsia" w:hAnsi="Arial" w:cs="Arial"/>
          <w:color w:val="000000" w:themeColor="text1"/>
          <w:kern w:val="24"/>
          <w:sz w:val="22"/>
          <w:szCs w:val="22"/>
        </w:rPr>
        <w:t xml:space="preserve"> </w:t>
      </w:r>
      <w:proofErr w:type="spellStart"/>
      <w:r w:rsidRPr="005D273E">
        <w:rPr>
          <w:rFonts w:ascii="Arial" w:eastAsiaTheme="minorEastAsia" w:hAnsi="Arial" w:cs="Arial"/>
          <w:color w:val="000000" w:themeColor="text1"/>
          <w:kern w:val="24"/>
          <w:sz w:val="22"/>
          <w:szCs w:val="22"/>
        </w:rPr>
        <w:t>relaxivity</w:t>
      </w:r>
      <w:proofErr w:type="spellEnd"/>
      <w:r w:rsidRPr="005D273E">
        <w:rPr>
          <w:rFonts w:ascii="Arial" w:eastAsiaTheme="minorEastAsia" w:hAnsi="Arial" w:cs="Arial"/>
          <w:color w:val="000000" w:themeColor="text1"/>
          <w:kern w:val="24"/>
          <w:sz w:val="22"/>
          <w:szCs w:val="22"/>
        </w:rPr>
        <w:t xml:space="preserve"> of 3 nm IONP was assessed using modified fast inversion recovery (MFIR) </w:t>
      </w:r>
      <w:r>
        <w:rPr>
          <w:rFonts w:ascii="Arial" w:eastAsiaTheme="minorEastAsia" w:hAnsi="Arial" w:cs="Arial"/>
          <w:color w:val="000000" w:themeColor="text1"/>
          <w:kern w:val="24"/>
          <w:sz w:val="22"/>
          <w:szCs w:val="22"/>
        </w:rPr>
        <w:t xml:space="preserve">and multi echo T2 respectively. </w:t>
      </w:r>
      <w:r w:rsidRPr="005D273E">
        <w:rPr>
          <w:rFonts w:ascii="Arial" w:eastAsiaTheme="minorEastAsia" w:hAnsi="Arial" w:cs="Arial"/>
          <w:color w:val="000000" w:themeColor="text1"/>
          <w:kern w:val="24"/>
          <w:sz w:val="22"/>
          <w:szCs w:val="22"/>
        </w:rPr>
        <w:t xml:space="preserve">The </w:t>
      </w:r>
      <w:proofErr w:type="spellStart"/>
      <w:r w:rsidRPr="005D273E">
        <w:rPr>
          <w:rFonts w:ascii="Arial" w:eastAsiaTheme="minorEastAsia" w:hAnsi="Arial" w:cs="Arial"/>
          <w:color w:val="000000" w:themeColor="text1"/>
          <w:kern w:val="24"/>
          <w:sz w:val="22"/>
          <w:szCs w:val="22"/>
        </w:rPr>
        <w:t>relaxivit</w:t>
      </w:r>
      <w:r w:rsidR="00760BBF">
        <w:rPr>
          <w:rFonts w:ascii="Arial" w:eastAsiaTheme="minorEastAsia" w:hAnsi="Arial" w:cs="Arial"/>
          <w:color w:val="000000" w:themeColor="text1"/>
          <w:kern w:val="24"/>
          <w:sz w:val="22"/>
          <w:szCs w:val="22"/>
        </w:rPr>
        <w:t>ies</w:t>
      </w:r>
      <w:proofErr w:type="spellEnd"/>
      <w:r w:rsidRPr="005D273E">
        <w:rPr>
          <w:rFonts w:ascii="Arial" w:eastAsiaTheme="minorEastAsia" w:hAnsi="Arial" w:cs="Arial"/>
          <w:color w:val="000000" w:themeColor="text1"/>
          <w:kern w:val="24"/>
          <w:sz w:val="22"/>
          <w:szCs w:val="22"/>
        </w:rPr>
        <w:t xml:space="preserve"> </w:t>
      </w:r>
      <w:r w:rsidR="00760BBF">
        <w:rPr>
          <w:rFonts w:ascii="Arial" w:eastAsiaTheme="minorEastAsia" w:hAnsi="Arial" w:cs="Arial"/>
          <w:color w:val="000000" w:themeColor="text1"/>
          <w:kern w:val="24"/>
          <w:sz w:val="22"/>
          <w:szCs w:val="22"/>
        </w:rPr>
        <w:t>are</w:t>
      </w:r>
      <w:r w:rsidRPr="005D273E">
        <w:rPr>
          <w:rFonts w:ascii="Arial" w:eastAsiaTheme="minorEastAsia" w:hAnsi="Arial" w:cs="Arial"/>
          <w:color w:val="000000" w:themeColor="text1"/>
          <w:kern w:val="24"/>
          <w:sz w:val="22"/>
          <w:szCs w:val="22"/>
        </w:rPr>
        <w:t xml:space="preserve"> the slope obtained from the linear regression fit. The derived r1, </w:t>
      </w:r>
      <w:r w:rsidR="00760BBF">
        <w:rPr>
          <w:rFonts w:ascii="Arial" w:eastAsiaTheme="minorEastAsia" w:hAnsi="Arial" w:cs="Arial"/>
          <w:color w:val="000000" w:themeColor="text1"/>
          <w:kern w:val="24"/>
          <w:sz w:val="22"/>
          <w:szCs w:val="22"/>
        </w:rPr>
        <w:t>3.</w:t>
      </w:r>
      <w:r w:rsidR="00664EDD">
        <w:rPr>
          <w:rFonts w:ascii="Arial" w:eastAsiaTheme="minorEastAsia" w:hAnsi="Arial" w:cs="Arial"/>
          <w:color w:val="000000" w:themeColor="text1"/>
          <w:kern w:val="24"/>
          <w:sz w:val="22"/>
          <w:szCs w:val="22"/>
        </w:rPr>
        <w:t>94</w:t>
      </w:r>
      <w:r w:rsidRPr="005D273E">
        <w:rPr>
          <w:rFonts w:ascii="Arial" w:eastAsiaTheme="minorEastAsia" w:hAnsi="Arial" w:cs="Arial"/>
          <w:color w:val="000000" w:themeColor="text1"/>
          <w:kern w:val="24"/>
          <w:sz w:val="22"/>
          <w:szCs w:val="22"/>
        </w:rPr>
        <w:t xml:space="preserve"> mM</w:t>
      </w:r>
      <w:r w:rsidRPr="005D273E">
        <w:rPr>
          <w:rFonts w:ascii="Arial" w:eastAsiaTheme="minorEastAsia" w:hAnsi="Arial" w:cs="Arial"/>
          <w:color w:val="000000" w:themeColor="text1"/>
          <w:kern w:val="24"/>
          <w:sz w:val="22"/>
          <w:szCs w:val="22"/>
          <w:vertAlign w:val="superscript"/>
        </w:rPr>
        <w:t>-1</w:t>
      </w:r>
      <w:r w:rsidRPr="005D273E">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vertAlign w:val="superscript"/>
        </w:rPr>
        <w:t>-1</w:t>
      </w:r>
      <w:r w:rsidR="00760BBF">
        <w:rPr>
          <w:rFonts w:ascii="Arial" w:eastAsiaTheme="minorEastAsia" w:hAnsi="Arial" w:cs="Arial"/>
          <w:color w:val="000000" w:themeColor="text1"/>
          <w:kern w:val="24"/>
          <w:sz w:val="22"/>
          <w:szCs w:val="22"/>
        </w:rPr>
        <w:t xml:space="preserve">, </w:t>
      </w:r>
      <w:r w:rsidRPr="005D273E">
        <w:rPr>
          <w:rFonts w:ascii="Arial" w:eastAsiaTheme="minorEastAsia" w:hAnsi="Arial" w:cs="Arial"/>
          <w:color w:val="000000" w:themeColor="text1"/>
          <w:kern w:val="24"/>
          <w:sz w:val="22"/>
          <w:szCs w:val="22"/>
        </w:rPr>
        <w:t xml:space="preserve">and </w:t>
      </w:r>
      <w:r w:rsidR="00760BBF">
        <w:rPr>
          <w:rFonts w:ascii="Arial" w:eastAsiaTheme="minorEastAsia" w:hAnsi="Arial" w:cs="Arial"/>
          <w:color w:val="000000" w:themeColor="text1"/>
          <w:kern w:val="24"/>
          <w:sz w:val="22"/>
          <w:szCs w:val="22"/>
        </w:rPr>
        <w:t>r2, 1</w:t>
      </w:r>
      <w:r w:rsidR="00664EDD">
        <w:rPr>
          <w:rFonts w:ascii="Arial" w:eastAsiaTheme="minorEastAsia" w:hAnsi="Arial" w:cs="Arial"/>
          <w:color w:val="000000" w:themeColor="text1"/>
          <w:kern w:val="24"/>
          <w:sz w:val="22"/>
          <w:szCs w:val="22"/>
        </w:rPr>
        <w:t>2</w:t>
      </w:r>
      <w:r w:rsidR="00760BBF">
        <w:rPr>
          <w:rFonts w:ascii="Arial" w:eastAsiaTheme="minorEastAsia" w:hAnsi="Arial" w:cs="Arial"/>
          <w:color w:val="000000" w:themeColor="text1"/>
          <w:kern w:val="24"/>
          <w:sz w:val="22"/>
          <w:szCs w:val="22"/>
        </w:rPr>
        <w:t>.</w:t>
      </w:r>
      <w:r w:rsidR="00664EDD">
        <w:rPr>
          <w:rFonts w:ascii="Arial" w:eastAsiaTheme="minorEastAsia" w:hAnsi="Arial" w:cs="Arial"/>
          <w:color w:val="000000" w:themeColor="text1"/>
          <w:kern w:val="24"/>
          <w:sz w:val="22"/>
          <w:szCs w:val="22"/>
        </w:rPr>
        <w:t>9</w:t>
      </w:r>
      <w:r w:rsidRPr="005D273E">
        <w:rPr>
          <w:rFonts w:ascii="Arial" w:eastAsiaTheme="minorEastAsia" w:hAnsi="Arial" w:cs="Arial"/>
          <w:color w:val="000000" w:themeColor="text1"/>
          <w:kern w:val="24"/>
          <w:sz w:val="22"/>
          <w:szCs w:val="22"/>
        </w:rPr>
        <w:t xml:space="preserve"> mM</w:t>
      </w:r>
      <w:r w:rsidRPr="005D273E">
        <w:rPr>
          <w:rFonts w:ascii="Arial" w:eastAsiaTheme="minorEastAsia" w:hAnsi="Arial" w:cs="Arial"/>
          <w:color w:val="000000" w:themeColor="text1"/>
          <w:kern w:val="24"/>
          <w:sz w:val="22"/>
          <w:szCs w:val="22"/>
          <w:vertAlign w:val="superscript"/>
        </w:rPr>
        <w:t>-1</w:t>
      </w:r>
      <w:r w:rsidRPr="005D273E">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vertAlign w:val="superscript"/>
        </w:rPr>
        <w:t>-1</w:t>
      </w:r>
      <w:r w:rsidR="00760BBF">
        <w:rPr>
          <w:rFonts w:ascii="Arial" w:eastAsiaTheme="minorEastAsia" w:hAnsi="Arial" w:cs="Arial"/>
          <w:color w:val="000000" w:themeColor="text1"/>
          <w:kern w:val="24"/>
          <w:sz w:val="22"/>
          <w:szCs w:val="22"/>
        </w:rPr>
        <w:t xml:space="preserve">, </w:t>
      </w:r>
      <w:r w:rsidR="0057135E">
        <w:rPr>
          <w:rFonts w:ascii="Arial" w:eastAsiaTheme="minorEastAsia" w:hAnsi="Arial" w:cs="Arial"/>
          <w:color w:val="000000" w:themeColor="text1"/>
          <w:kern w:val="24"/>
          <w:sz w:val="22"/>
          <w:szCs w:val="22"/>
        </w:rPr>
        <w:t>were</w:t>
      </w:r>
      <w:r w:rsidR="0057135E"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color w:val="000000" w:themeColor="text1"/>
          <w:kern w:val="24"/>
          <w:sz w:val="22"/>
          <w:szCs w:val="22"/>
        </w:rPr>
        <w:t>used for digital simulation.</w:t>
      </w:r>
    </w:p>
    <w:p w14:paraId="12C2C5AB" w14:textId="77777777" w:rsidR="001D6711" w:rsidRPr="005D273E" w:rsidRDefault="001D6711" w:rsidP="003D14C8">
      <w:pPr>
        <w:pStyle w:val="NormalWeb"/>
        <w:spacing w:before="0" w:beforeAutospacing="0" w:after="0" w:afterAutospacing="0"/>
        <w:rPr>
          <w:rFonts w:ascii="Arial" w:eastAsiaTheme="minorEastAsia" w:hAnsi="Arial" w:cs="Arial"/>
          <w:b/>
          <w:color w:val="000000" w:themeColor="text1"/>
          <w:kern w:val="24"/>
          <w:sz w:val="22"/>
          <w:szCs w:val="22"/>
        </w:rPr>
      </w:pPr>
    </w:p>
    <w:p w14:paraId="2FB8C644" w14:textId="357ECB62" w:rsidR="0036401C" w:rsidRPr="005D273E" w:rsidRDefault="0036401C" w:rsidP="0036401C">
      <w:pPr>
        <w:pStyle w:val="NormalWeb"/>
        <w:spacing w:before="0" w:beforeAutospacing="0" w:after="0" w:afterAutospacing="0"/>
        <w:rPr>
          <w:rFonts w:ascii="Arial" w:eastAsiaTheme="minorEastAsia" w:hAnsi="Arial" w:cs="Arial"/>
          <w:color w:val="000000" w:themeColor="text1"/>
          <w:kern w:val="24"/>
          <w:sz w:val="22"/>
          <w:szCs w:val="22"/>
        </w:rPr>
      </w:pPr>
      <w:r w:rsidRPr="005D273E">
        <w:rPr>
          <w:rFonts w:ascii="Arial" w:eastAsiaTheme="minorEastAsia" w:hAnsi="Arial" w:cs="Arial"/>
          <w:b/>
          <w:color w:val="000000" w:themeColor="text1"/>
          <w:kern w:val="24"/>
          <w:sz w:val="22"/>
          <w:szCs w:val="22"/>
        </w:rPr>
        <w:t xml:space="preserve">Supplemental Figure </w:t>
      </w:r>
      <w:r w:rsidR="001D6711">
        <w:rPr>
          <w:rFonts w:ascii="Arial" w:eastAsiaTheme="minorEastAsia" w:hAnsi="Arial" w:cs="Arial"/>
          <w:b/>
          <w:color w:val="000000" w:themeColor="text1"/>
          <w:kern w:val="24"/>
          <w:sz w:val="22"/>
          <w:szCs w:val="22"/>
        </w:rPr>
        <w:t>6</w:t>
      </w:r>
      <w:r w:rsidRPr="005D273E">
        <w:rPr>
          <w:rFonts w:ascii="Arial" w:eastAsiaTheme="minorEastAsia" w:hAnsi="Arial" w:cs="Arial"/>
          <w:b/>
          <w:color w:val="000000" w:themeColor="text1"/>
          <w:kern w:val="24"/>
          <w:sz w:val="22"/>
          <w:szCs w:val="22"/>
        </w:rPr>
        <w:t>: Digital simulation of scattered IONP R1 contrast in human</w:t>
      </w:r>
      <w:r w:rsidR="0057135E">
        <w:rPr>
          <w:rFonts w:ascii="Arial" w:eastAsiaTheme="minorEastAsia" w:hAnsi="Arial" w:cs="Arial"/>
          <w:b/>
          <w:color w:val="000000" w:themeColor="text1"/>
          <w:kern w:val="24"/>
          <w:sz w:val="22"/>
          <w:szCs w:val="22"/>
        </w:rPr>
        <w:t xml:space="preserve"> brain</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a-</w:t>
      </w:r>
      <w:proofErr w:type="spellStart"/>
      <w:r w:rsidRPr="005D273E">
        <w:rPr>
          <w:rFonts w:ascii="Arial" w:eastAsiaTheme="minorEastAsia" w:hAnsi="Arial" w:cs="Arial"/>
          <w:b/>
          <w:color w:val="000000" w:themeColor="text1"/>
          <w:kern w:val="24"/>
          <w:sz w:val="22"/>
          <w:szCs w:val="22"/>
        </w:rPr>
        <w:t>i</w:t>
      </w:r>
      <w:proofErr w:type="spellEnd"/>
      <w:r w:rsidRPr="005D273E">
        <w:rPr>
          <w:rFonts w:ascii="Arial" w:eastAsiaTheme="minorEastAsia" w:hAnsi="Arial" w:cs="Arial"/>
          <w:b/>
          <w:color w:val="000000" w:themeColor="text1"/>
          <w:kern w:val="24"/>
          <w:sz w:val="22"/>
          <w:szCs w:val="22"/>
        </w:rPr>
        <w:t>, b-</w:t>
      </w:r>
      <w:proofErr w:type="spellStart"/>
      <w:r w:rsidRPr="005D273E">
        <w:rPr>
          <w:rFonts w:ascii="Arial" w:eastAsiaTheme="minorEastAsia" w:hAnsi="Arial" w:cs="Arial"/>
          <w:b/>
          <w:color w:val="000000" w:themeColor="text1"/>
          <w:kern w:val="24"/>
          <w:sz w:val="22"/>
          <w:szCs w:val="22"/>
        </w:rPr>
        <w:t>i</w:t>
      </w:r>
      <w:proofErr w:type="spellEnd"/>
      <w:r w:rsidRPr="005D273E">
        <w:rPr>
          <w:rFonts w:ascii="Arial" w:eastAsiaTheme="minorEastAsia" w:hAnsi="Arial" w:cs="Arial"/>
          <w:b/>
          <w:color w:val="000000" w:themeColor="text1"/>
          <w:kern w:val="24"/>
          <w:sz w:val="22"/>
          <w:szCs w:val="22"/>
        </w:rPr>
        <w:t xml:space="preserve">. </w:t>
      </w:r>
      <w:r w:rsidRPr="005D273E">
        <w:rPr>
          <w:rFonts w:ascii="Arial" w:eastAsiaTheme="minorEastAsia" w:hAnsi="Arial" w:cs="Arial"/>
          <w:color w:val="000000" w:themeColor="text1"/>
          <w:kern w:val="24"/>
          <w:sz w:val="22"/>
          <w:szCs w:val="22"/>
        </w:rPr>
        <w:t>two independent R1 maps from the same normal human volunteer, obtained one week apart. The second scan (</w:t>
      </w:r>
      <w:r w:rsidR="00C452E5" w:rsidRPr="005D273E">
        <w:rPr>
          <w:rFonts w:ascii="Arial" w:eastAsiaTheme="minorEastAsia" w:hAnsi="Arial" w:cs="Arial"/>
          <w:color w:val="000000" w:themeColor="text1"/>
          <w:kern w:val="24"/>
          <w:sz w:val="22"/>
          <w:szCs w:val="22"/>
        </w:rPr>
        <w:t>2</w:t>
      </w:r>
      <w:r w:rsidR="00C452E5" w:rsidRPr="005D273E">
        <w:rPr>
          <w:rFonts w:ascii="Arial" w:eastAsiaTheme="minorEastAsia" w:hAnsi="Arial" w:cs="Arial"/>
          <w:color w:val="000000" w:themeColor="text1"/>
          <w:kern w:val="24"/>
          <w:sz w:val="22"/>
          <w:szCs w:val="22"/>
          <w:vertAlign w:val="superscript"/>
        </w:rPr>
        <w:t>nd</w:t>
      </w:r>
      <w:r w:rsidR="00C452E5" w:rsidRPr="005D273E">
        <w:rPr>
          <w:rFonts w:ascii="Arial" w:eastAsiaTheme="minorEastAsia" w:hAnsi="Arial" w:cs="Arial"/>
          <w:color w:val="000000" w:themeColor="text1"/>
          <w:kern w:val="24"/>
          <w:sz w:val="22"/>
          <w:szCs w:val="22"/>
        </w:rPr>
        <w:t xml:space="preserve"> R1 map, </w:t>
      </w:r>
      <w:r w:rsidRPr="005D273E">
        <w:rPr>
          <w:rFonts w:ascii="Arial" w:eastAsiaTheme="minorEastAsia" w:hAnsi="Arial" w:cs="Arial"/>
          <w:color w:val="000000" w:themeColor="text1"/>
          <w:kern w:val="24"/>
          <w:sz w:val="22"/>
          <w:szCs w:val="22"/>
        </w:rPr>
        <w:t>panel b-</w:t>
      </w:r>
      <w:proofErr w:type="spellStart"/>
      <w:r w:rsidRPr="005D273E">
        <w:rPr>
          <w:rFonts w:ascii="Arial" w:eastAsiaTheme="minorEastAsia" w:hAnsi="Arial" w:cs="Arial"/>
          <w:color w:val="000000" w:themeColor="text1"/>
          <w:kern w:val="24"/>
          <w:sz w:val="22"/>
          <w:szCs w:val="22"/>
        </w:rPr>
        <w:t>i</w:t>
      </w:r>
      <w:proofErr w:type="spellEnd"/>
      <w:r w:rsidRPr="005D273E">
        <w:rPr>
          <w:rFonts w:ascii="Arial" w:eastAsiaTheme="minorEastAsia" w:hAnsi="Arial" w:cs="Arial"/>
          <w:color w:val="000000" w:themeColor="text1"/>
          <w:kern w:val="24"/>
          <w:sz w:val="22"/>
          <w:szCs w:val="22"/>
        </w:rPr>
        <w:t>) was co-registered to the first scan (</w:t>
      </w:r>
      <w:r w:rsidR="00C452E5" w:rsidRPr="005D273E">
        <w:rPr>
          <w:rFonts w:ascii="Arial" w:eastAsiaTheme="minorEastAsia" w:hAnsi="Arial" w:cs="Arial"/>
          <w:color w:val="000000" w:themeColor="text1"/>
          <w:kern w:val="24"/>
          <w:sz w:val="22"/>
          <w:szCs w:val="22"/>
        </w:rPr>
        <w:t>1</w:t>
      </w:r>
      <w:r w:rsidR="00C452E5" w:rsidRPr="005D273E">
        <w:rPr>
          <w:rFonts w:ascii="Arial" w:eastAsiaTheme="minorEastAsia" w:hAnsi="Arial" w:cs="Arial"/>
          <w:color w:val="000000" w:themeColor="text1"/>
          <w:kern w:val="24"/>
          <w:sz w:val="22"/>
          <w:szCs w:val="22"/>
          <w:vertAlign w:val="superscript"/>
        </w:rPr>
        <w:t>st</w:t>
      </w:r>
      <w:r w:rsidR="00C452E5" w:rsidRPr="005D273E">
        <w:rPr>
          <w:rFonts w:ascii="Arial" w:eastAsiaTheme="minorEastAsia" w:hAnsi="Arial" w:cs="Arial"/>
          <w:color w:val="000000" w:themeColor="text1"/>
          <w:kern w:val="24"/>
          <w:sz w:val="22"/>
          <w:szCs w:val="22"/>
        </w:rPr>
        <w:t xml:space="preserve"> R1 map, </w:t>
      </w:r>
      <w:r w:rsidRPr="005D273E">
        <w:rPr>
          <w:rFonts w:ascii="Arial" w:eastAsiaTheme="minorEastAsia" w:hAnsi="Arial" w:cs="Arial"/>
          <w:color w:val="000000" w:themeColor="text1"/>
          <w:kern w:val="24"/>
          <w:sz w:val="22"/>
          <w:szCs w:val="22"/>
        </w:rPr>
        <w:t>panel a-</w:t>
      </w:r>
      <w:proofErr w:type="spellStart"/>
      <w:r w:rsidRPr="005D273E">
        <w:rPr>
          <w:rFonts w:ascii="Arial" w:eastAsiaTheme="minorEastAsia" w:hAnsi="Arial" w:cs="Arial"/>
          <w:color w:val="000000" w:themeColor="text1"/>
          <w:kern w:val="24"/>
          <w:sz w:val="22"/>
          <w:szCs w:val="22"/>
        </w:rPr>
        <w:t>i</w:t>
      </w:r>
      <w:proofErr w:type="spellEnd"/>
      <w:r w:rsidRPr="005D273E">
        <w:rPr>
          <w:rFonts w:ascii="Arial" w:eastAsiaTheme="minorEastAsia" w:hAnsi="Arial" w:cs="Arial"/>
          <w:color w:val="000000" w:themeColor="text1"/>
          <w:kern w:val="24"/>
          <w:sz w:val="22"/>
          <w:szCs w:val="22"/>
        </w:rPr>
        <w:t xml:space="preserve">) using ANTs. </w:t>
      </w:r>
      <w:r w:rsidRPr="005D273E">
        <w:rPr>
          <w:rFonts w:ascii="Arial" w:eastAsiaTheme="minorEastAsia" w:hAnsi="Arial" w:cs="Arial"/>
          <w:b/>
          <w:color w:val="000000" w:themeColor="text1"/>
          <w:kern w:val="24"/>
          <w:sz w:val="22"/>
          <w:szCs w:val="22"/>
        </w:rPr>
        <w:t>a-ii</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b-ii</w:t>
      </w:r>
      <w:r w:rsidRPr="005D273E">
        <w:rPr>
          <w:rFonts w:ascii="Arial" w:eastAsiaTheme="minorEastAsia" w:hAnsi="Arial" w:cs="Arial"/>
          <w:color w:val="000000" w:themeColor="text1"/>
          <w:kern w:val="24"/>
          <w:sz w:val="22"/>
          <w:szCs w:val="22"/>
        </w:rPr>
        <w:t>. Close up view</w:t>
      </w:r>
      <w:r w:rsidR="0057135E">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rPr>
        <w:t xml:space="preserve"> of panel a-</w:t>
      </w:r>
      <w:proofErr w:type="spellStart"/>
      <w:r w:rsidRPr="005D273E">
        <w:rPr>
          <w:rFonts w:ascii="Arial" w:eastAsiaTheme="minorEastAsia" w:hAnsi="Arial" w:cs="Arial"/>
          <w:color w:val="000000" w:themeColor="text1"/>
          <w:kern w:val="24"/>
          <w:sz w:val="22"/>
          <w:szCs w:val="22"/>
        </w:rPr>
        <w:t>i</w:t>
      </w:r>
      <w:proofErr w:type="spellEnd"/>
      <w:r w:rsidRPr="005D273E">
        <w:rPr>
          <w:rFonts w:ascii="Arial" w:eastAsiaTheme="minorEastAsia" w:hAnsi="Arial" w:cs="Arial"/>
          <w:color w:val="000000" w:themeColor="text1"/>
          <w:kern w:val="24"/>
          <w:sz w:val="22"/>
          <w:szCs w:val="22"/>
        </w:rPr>
        <w:t xml:space="preserve"> (scan 1) and b-</w:t>
      </w:r>
      <w:proofErr w:type="spellStart"/>
      <w:r w:rsidRPr="005D273E">
        <w:rPr>
          <w:rFonts w:ascii="Arial" w:eastAsiaTheme="minorEastAsia" w:hAnsi="Arial" w:cs="Arial"/>
          <w:color w:val="000000" w:themeColor="text1"/>
          <w:kern w:val="24"/>
          <w:sz w:val="22"/>
          <w:szCs w:val="22"/>
        </w:rPr>
        <w:t>i</w:t>
      </w:r>
      <w:proofErr w:type="spellEnd"/>
      <w:r w:rsidRPr="005D273E">
        <w:rPr>
          <w:rFonts w:ascii="Arial" w:eastAsiaTheme="minorEastAsia" w:hAnsi="Arial" w:cs="Arial"/>
          <w:color w:val="000000" w:themeColor="text1"/>
          <w:kern w:val="24"/>
          <w:sz w:val="22"/>
          <w:szCs w:val="22"/>
        </w:rPr>
        <w:t xml:space="preserve"> (scan 2). </w:t>
      </w:r>
      <w:r w:rsidRPr="005D273E">
        <w:rPr>
          <w:rFonts w:ascii="Arial" w:eastAsiaTheme="minorEastAsia" w:hAnsi="Arial" w:cs="Arial"/>
          <w:b/>
          <w:color w:val="000000" w:themeColor="text1"/>
          <w:kern w:val="24"/>
          <w:sz w:val="22"/>
          <w:szCs w:val="22"/>
        </w:rPr>
        <w:t>c</w:t>
      </w:r>
      <w:r w:rsidRPr="005D273E">
        <w:rPr>
          <w:rFonts w:ascii="Arial" w:eastAsiaTheme="minorEastAsia" w:hAnsi="Arial" w:cs="Arial"/>
          <w:color w:val="000000" w:themeColor="text1"/>
          <w:kern w:val="24"/>
          <w:sz w:val="22"/>
          <w:szCs w:val="22"/>
        </w:rPr>
        <w:t xml:space="preserve">. </w:t>
      </w:r>
      <w:r w:rsidR="00C452E5" w:rsidRPr="005D273E">
        <w:rPr>
          <w:rFonts w:ascii="Arial" w:eastAsiaTheme="minorEastAsia" w:hAnsi="Arial" w:cs="Arial"/>
          <w:color w:val="000000" w:themeColor="text1"/>
          <w:kern w:val="24"/>
          <w:sz w:val="22"/>
          <w:szCs w:val="22"/>
        </w:rPr>
        <w:t xml:space="preserve">the absolute </w:t>
      </w:r>
      <w:r w:rsidR="00C452E5" w:rsidRPr="005D273E">
        <w:rPr>
          <w:rFonts w:ascii="Arial" w:eastAsiaTheme="minorEastAsia" w:hAnsi="Arial" w:cs="Arial"/>
          <w:color w:val="000000" w:themeColor="text1"/>
          <w:kern w:val="24"/>
          <w:sz w:val="22"/>
          <w:szCs w:val="22"/>
        </w:rPr>
        <w:sym w:font="Symbol" w:char="F044"/>
      </w:r>
      <w:r w:rsidR="00C452E5" w:rsidRPr="005D273E">
        <w:rPr>
          <w:rFonts w:ascii="Arial" w:eastAsiaTheme="minorEastAsia" w:hAnsi="Arial" w:cs="Arial"/>
          <w:color w:val="000000" w:themeColor="text1"/>
          <w:kern w:val="24"/>
          <w:sz w:val="22"/>
          <w:szCs w:val="22"/>
        </w:rPr>
        <w:t>R1 (|</w:t>
      </w:r>
      <w:r w:rsidR="00C452E5" w:rsidRPr="005D273E">
        <w:rPr>
          <w:rFonts w:ascii="Arial" w:eastAsiaTheme="minorEastAsia" w:hAnsi="Arial" w:cs="Arial"/>
          <w:color w:val="000000" w:themeColor="text1"/>
          <w:kern w:val="24"/>
          <w:sz w:val="22"/>
          <w:szCs w:val="22"/>
        </w:rPr>
        <w:sym w:font="Symbol" w:char="F044"/>
      </w:r>
      <w:r w:rsidR="00C452E5" w:rsidRPr="005D273E">
        <w:rPr>
          <w:rFonts w:ascii="Arial" w:eastAsiaTheme="minorEastAsia" w:hAnsi="Arial" w:cs="Arial"/>
          <w:color w:val="000000" w:themeColor="text1"/>
          <w:kern w:val="24"/>
          <w:sz w:val="22"/>
          <w:szCs w:val="22"/>
        </w:rPr>
        <w:t xml:space="preserve">R1|) map between </w:t>
      </w:r>
      <w:r w:rsidRPr="005D273E">
        <w:rPr>
          <w:rFonts w:ascii="Arial" w:eastAsiaTheme="minorEastAsia" w:hAnsi="Arial" w:cs="Arial"/>
          <w:color w:val="000000" w:themeColor="text1"/>
          <w:kern w:val="24"/>
          <w:sz w:val="22"/>
          <w:szCs w:val="22"/>
        </w:rPr>
        <w:t>the first scan</w:t>
      </w:r>
      <w:r w:rsidR="00C452E5" w:rsidRPr="005D273E">
        <w:rPr>
          <w:rFonts w:ascii="Arial" w:eastAsiaTheme="minorEastAsia" w:hAnsi="Arial" w:cs="Arial"/>
          <w:color w:val="000000" w:themeColor="text1"/>
          <w:kern w:val="24"/>
          <w:sz w:val="22"/>
          <w:szCs w:val="22"/>
        </w:rPr>
        <w:t xml:space="preserve"> R1 map</w:t>
      </w:r>
      <w:r w:rsidRPr="005D273E">
        <w:rPr>
          <w:rFonts w:ascii="Arial" w:eastAsiaTheme="minorEastAsia" w:hAnsi="Arial" w:cs="Arial"/>
          <w:color w:val="000000" w:themeColor="text1"/>
          <w:kern w:val="24"/>
          <w:sz w:val="22"/>
          <w:szCs w:val="22"/>
        </w:rPr>
        <w:t xml:space="preserve"> (panel a-ii, baseline scan) </w:t>
      </w:r>
      <w:r w:rsidR="007D42A5" w:rsidRPr="005D273E">
        <w:rPr>
          <w:rFonts w:ascii="Arial" w:eastAsiaTheme="minorEastAsia" w:hAnsi="Arial" w:cs="Arial"/>
          <w:color w:val="000000" w:themeColor="text1"/>
          <w:kern w:val="24"/>
          <w:sz w:val="22"/>
          <w:szCs w:val="22"/>
        </w:rPr>
        <w:t>and</w:t>
      </w:r>
      <w:r w:rsidRPr="005D273E">
        <w:rPr>
          <w:rFonts w:ascii="Arial" w:eastAsiaTheme="minorEastAsia" w:hAnsi="Arial" w:cs="Arial"/>
          <w:color w:val="000000" w:themeColor="text1"/>
          <w:kern w:val="24"/>
          <w:sz w:val="22"/>
          <w:szCs w:val="22"/>
        </w:rPr>
        <w:t xml:space="preserve"> the second scan</w:t>
      </w:r>
      <w:r w:rsidR="00C452E5" w:rsidRPr="005D273E">
        <w:rPr>
          <w:rFonts w:ascii="Arial" w:eastAsiaTheme="minorEastAsia" w:hAnsi="Arial" w:cs="Arial"/>
          <w:color w:val="000000" w:themeColor="text1"/>
          <w:kern w:val="24"/>
          <w:sz w:val="22"/>
          <w:szCs w:val="22"/>
        </w:rPr>
        <w:t xml:space="preserve"> R1 map</w:t>
      </w:r>
      <w:r w:rsidRPr="005D273E">
        <w:rPr>
          <w:rFonts w:ascii="Arial" w:eastAsiaTheme="minorEastAsia" w:hAnsi="Arial" w:cs="Arial"/>
          <w:color w:val="000000" w:themeColor="text1"/>
          <w:kern w:val="24"/>
          <w:sz w:val="22"/>
          <w:szCs w:val="22"/>
        </w:rPr>
        <w:t xml:space="preserve"> (panel b-ii). </w:t>
      </w:r>
      <w:r w:rsidR="0057135E">
        <w:rPr>
          <w:rFonts w:ascii="Arial" w:eastAsiaTheme="minorEastAsia" w:hAnsi="Arial" w:cs="Arial"/>
          <w:b/>
          <w:color w:val="000000" w:themeColor="text1"/>
          <w:kern w:val="24"/>
          <w:sz w:val="22"/>
          <w:szCs w:val="22"/>
        </w:rPr>
        <w:t xml:space="preserve">d. </w:t>
      </w:r>
      <w:r w:rsidRPr="005D273E">
        <w:rPr>
          <w:rFonts w:ascii="Arial" w:eastAsiaTheme="minorEastAsia" w:hAnsi="Arial" w:cs="Arial"/>
          <w:color w:val="000000" w:themeColor="text1"/>
          <w:kern w:val="24"/>
          <w:sz w:val="22"/>
          <w:szCs w:val="22"/>
        </w:rPr>
        <w:t>The simulated effects on R1 of IONP contrast agent were digitally added to panel b-ii to produce panel d. The simulated additional R1 values were placed in 3x3 voxel locations indicated with solid arrows. The digitally added R1 values were 0.</w:t>
      </w:r>
      <w:r w:rsidR="00664EDD" w:rsidRPr="005D273E">
        <w:rPr>
          <w:rFonts w:ascii="Arial" w:eastAsiaTheme="minorEastAsia" w:hAnsi="Arial" w:cs="Arial"/>
          <w:color w:val="000000" w:themeColor="text1"/>
          <w:kern w:val="24"/>
          <w:sz w:val="22"/>
          <w:szCs w:val="22"/>
        </w:rPr>
        <w:t>1</w:t>
      </w:r>
      <w:r w:rsidR="00664EDD">
        <w:rPr>
          <w:rFonts w:ascii="Arial" w:eastAsiaTheme="minorEastAsia" w:hAnsi="Arial" w:cs="Arial"/>
          <w:color w:val="000000" w:themeColor="text1"/>
          <w:kern w:val="24"/>
          <w:sz w:val="22"/>
          <w:szCs w:val="22"/>
        </w:rPr>
        <w:t>6</w:t>
      </w:r>
      <w:r w:rsidR="00664EDD"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color w:val="000000" w:themeColor="text1"/>
          <w:kern w:val="24"/>
          <w:sz w:val="22"/>
          <w:szCs w:val="22"/>
        </w:rPr>
        <w:t>(</w:t>
      </w:r>
      <w:r w:rsidRPr="005D273E">
        <w:rPr>
          <w:rFonts w:ascii="Arial" w:eastAsiaTheme="minorEastAsia" w:hAnsi="Arial" w:cs="Arial"/>
          <w:color w:val="000000" w:themeColor="text1"/>
          <w:kern w:val="24"/>
          <w:sz w:val="22"/>
          <w:szCs w:val="22"/>
        </w:rPr>
        <w:sym w:font="Wingdings" w:char="F0A1"/>
      </w:r>
      <w:r w:rsidRPr="005D273E">
        <w:rPr>
          <w:rFonts w:ascii="Arial" w:eastAsiaTheme="minorEastAsia" w:hAnsi="Arial" w:cs="Arial"/>
          <w:color w:val="000000" w:themeColor="text1"/>
          <w:kern w:val="24"/>
          <w:sz w:val="22"/>
          <w:szCs w:val="22"/>
        </w:rPr>
        <w:t>, equivalent to 0.04 mM [Fe]), 0.</w:t>
      </w:r>
      <w:r w:rsidR="00664EDD" w:rsidRPr="005D273E">
        <w:rPr>
          <w:rFonts w:ascii="Arial" w:eastAsiaTheme="minorEastAsia" w:hAnsi="Arial" w:cs="Arial"/>
          <w:color w:val="000000" w:themeColor="text1"/>
          <w:kern w:val="24"/>
          <w:sz w:val="22"/>
          <w:szCs w:val="22"/>
        </w:rPr>
        <w:t>2</w:t>
      </w:r>
      <w:r w:rsidR="00664EDD">
        <w:rPr>
          <w:rFonts w:ascii="Arial" w:eastAsiaTheme="minorEastAsia" w:hAnsi="Arial" w:cs="Arial"/>
          <w:color w:val="000000" w:themeColor="text1"/>
          <w:kern w:val="24"/>
          <w:sz w:val="22"/>
          <w:szCs w:val="22"/>
        </w:rPr>
        <w:t>4</w:t>
      </w:r>
      <w:r w:rsidR="00664EDD"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color w:val="000000" w:themeColor="text1"/>
          <w:kern w:val="24"/>
          <w:sz w:val="22"/>
          <w:szCs w:val="22"/>
        </w:rPr>
        <w:t>(</w:t>
      </w:r>
      <w:r w:rsidRPr="005D273E">
        <w:rPr>
          <w:rFonts w:ascii="Arial" w:eastAsiaTheme="minorEastAsia" w:hAnsi="Arial" w:cs="Arial"/>
          <w:color w:val="000000" w:themeColor="text1"/>
          <w:kern w:val="24"/>
          <w:sz w:val="22"/>
          <w:szCs w:val="22"/>
        </w:rPr>
        <w:sym w:font="Wingdings 2" w:char="F0BF"/>
      </w:r>
      <w:r w:rsidRPr="005D273E">
        <w:rPr>
          <w:rFonts w:ascii="Arial" w:eastAsiaTheme="minorEastAsia" w:hAnsi="Arial" w:cs="Arial"/>
          <w:color w:val="000000" w:themeColor="text1"/>
          <w:kern w:val="24"/>
          <w:sz w:val="22"/>
          <w:szCs w:val="22"/>
        </w:rPr>
        <w:t>, equivalent to 0.06 mM [Fe]), 0.</w:t>
      </w:r>
      <w:r w:rsidR="00664EDD" w:rsidRPr="005D273E">
        <w:rPr>
          <w:rFonts w:ascii="Arial" w:eastAsiaTheme="minorEastAsia" w:hAnsi="Arial" w:cs="Arial"/>
          <w:color w:val="000000" w:themeColor="text1"/>
          <w:kern w:val="24"/>
          <w:sz w:val="22"/>
          <w:szCs w:val="22"/>
        </w:rPr>
        <w:t>3</w:t>
      </w:r>
      <w:r w:rsidR="00664EDD">
        <w:rPr>
          <w:rFonts w:ascii="Arial" w:eastAsiaTheme="minorEastAsia" w:hAnsi="Arial" w:cs="Arial"/>
          <w:color w:val="000000" w:themeColor="text1"/>
          <w:kern w:val="24"/>
          <w:sz w:val="22"/>
          <w:szCs w:val="22"/>
        </w:rPr>
        <w:t>2</w:t>
      </w:r>
      <w:r w:rsidR="00664EDD"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color w:val="000000" w:themeColor="text1"/>
          <w:kern w:val="24"/>
          <w:sz w:val="22"/>
          <w:szCs w:val="22"/>
        </w:rPr>
        <w:t>(</w:t>
      </w:r>
      <w:r w:rsidRPr="005D273E">
        <w:rPr>
          <w:rFonts w:ascii="Arial" w:eastAsiaTheme="minorEastAsia" w:hAnsi="Arial" w:cs="Arial"/>
          <w:color w:val="000000" w:themeColor="text1"/>
          <w:kern w:val="24"/>
          <w:sz w:val="22"/>
          <w:szCs w:val="22"/>
        </w:rPr>
        <w:sym w:font="Symbol" w:char="F02A"/>
      </w:r>
      <w:r w:rsidRPr="005D273E">
        <w:rPr>
          <w:rFonts w:ascii="Arial" w:eastAsiaTheme="minorEastAsia" w:hAnsi="Arial" w:cs="Arial"/>
          <w:color w:val="000000" w:themeColor="text1"/>
          <w:kern w:val="24"/>
          <w:sz w:val="22"/>
          <w:szCs w:val="22"/>
        </w:rPr>
        <w:t>, equivalent to 0.08 mM [Fe]), and 0.</w:t>
      </w:r>
      <w:r w:rsidR="00664EDD" w:rsidRPr="005D273E">
        <w:rPr>
          <w:rFonts w:ascii="Arial" w:eastAsiaTheme="minorEastAsia" w:hAnsi="Arial" w:cs="Arial"/>
          <w:color w:val="000000" w:themeColor="text1"/>
          <w:kern w:val="24"/>
          <w:sz w:val="22"/>
          <w:szCs w:val="22"/>
        </w:rPr>
        <w:t>3</w:t>
      </w:r>
      <w:r w:rsidR="00664EDD">
        <w:rPr>
          <w:rFonts w:ascii="Arial" w:eastAsiaTheme="minorEastAsia" w:hAnsi="Arial" w:cs="Arial"/>
          <w:color w:val="000000" w:themeColor="text1"/>
          <w:kern w:val="24"/>
          <w:sz w:val="22"/>
          <w:szCs w:val="22"/>
        </w:rPr>
        <w:t>9</w:t>
      </w:r>
      <w:r w:rsidR="00664EDD"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vertAlign w:val="superscript"/>
        </w:rPr>
        <w:t>-1</w:t>
      </w:r>
      <w:r w:rsidRPr="005D273E">
        <w:rPr>
          <w:rFonts w:ascii="Arial" w:eastAsiaTheme="minorEastAsia" w:hAnsi="Arial" w:cs="Arial"/>
          <w:color w:val="000000" w:themeColor="text1"/>
          <w:kern w:val="24"/>
          <w:sz w:val="22"/>
          <w:szCs w:val="22"/>
        </w:rPr>
        <w:t>(#, equivalent to 0.10 mM [Fe]). Areas with relatively high R1 in the original scans are pointed out by arrowheads</w:t>
      </w:r>
      <w:r w:rsidR="0057135E">
        <w:rPr>
          <w:rFonts w:ascii="Arial" w:eastAsiaTheme="minorEastAsia" w:hAnsi="Arial" w:cs="Arial"/>
          <w:color w:val="000000" w:themeColor="text1"/>
          <w:kern w:val="24"/>
          <w:sz w:val="22"/>
          <w:szCs w:val="22"/>
        </w:rPr>
        <w:t>, which were difficult to clearly distinguish from simulated contrast agent effects in the R1 maps</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e.</w:t>
      </w:r>
      <w:r w:rsidRPr="005D273E">
        <w:rPr>
          <w:rFonts w:ascii="Arial" w:eastAsiaTheme="minorEastAsia" w:hAnsi="Arial" w:cs="Arial"/>
          <w:color w:val="000000" w:themeColor="text1"/>
          <w:kern w:val="24"/>
          <w:sz w:val="22"/>
          <w:szCs w:val="22"/>
        </w:rPr>
        <w:t xml:space="preserve"> </w:t>
      </w:r>
      <w:r w:rsidR="001C09D5" w:rsidRPr="005D273E">
        <w:rPr>
          <w:rFonts w:ascii="Arial" w:eastAsiaTheme="minorEastAsia" w:hAnsi="Arial" w:cs="Arial"/>
          <w:color w:val="000000" w:themeColor="text1"/>
          <w:kern w:val="24"/>
          <w:sz w:val="22"/>
          <w:szCs w:val="22"/>
        </w:rPr>
        <w:t xml:space="preserve">the absolute </w:t>
      </w:r>
      <w:r w:rsidR="001C09D5" w:rsidRPr="005D273E">
        <w:rPr>
          <w:rFonts w:ascii="Arial" w:eastAsiaTheme="minorEastAsia" w:hAnsi="Arial" w:cs="Arial"/>
          <w:color w:val="000000" w:themeColor="text1"/>
          <w:kern w:val="24"/>
          <w:sz w:val="22"/>
          <w:szCs w:val="22"/>
        </w:rPr>
        <w:sym w:font="Symbol" w:char="F044"/>
      </w:r>
      <w:r w:rsidR="001C09D5" w:rsidRPr="005D273E">
        <w:rPr>
          <w:rFonts w:ascii="Arial" w:eastAsiaTheme="minorEastAsia" w:hAnsi="Arial" w:cs="Arial"/>
          <w:color w:val="000000" w:themeColor="text1"/>
          <w:kern w:val="24"/>
          <w:sz w:val="22"/>
          <w:szCs w:val="22"/>
        </w:rPr>
        <w:t>R1 (|</w:t>
      </w:r>
      <w:r w:rsidR="001C09D5" w:rsidRPr="005D273E">
        <w:rPr>
          <w:rFonts w:ascii="Arial" w:eastAsiaTheme="minorEastAsia" w:hAnsi="Arial" w:cs="Arial"/>
          <w:color w:val="000000" w:themeColor="text1"/>
          <w:kern w:val="24"/>
          <w:sz w:val="22"/>
          <w:szCs w:val="22"/>
        </w:rPr>
        <w:sym w:font="Symbol" w:char="F044"/>
      </w:r>
      <w:r w:rsidR="001C09D5" w:rsidRPr="005D273E">
        <w:rPr>
          <w:rFonts w:ascii="Arial" w:eastAsiaTheme="minorEastAsia" w:hAnsi="Arial" w:cs="Arial"/>
          <w:color w:val="000000" w:themeColor="text1"/>
          <w:kern w:val="24"/>
          <w:sz w:val="22"/>
          <w:szCs w:val="22"/>
        </w:rPr>
        <w:t xml:space="preserve">R1|) map between </w:t>
      </w:r>
      <w:r w:rsidRPr="005D273E">
        <w:rPr>
          <w:rFonts w:ascii="Arial" w:eastAsiaTheme="minorEastAsia" w:hAnsi="Arial" w:cs="Arial"/>
          <w:color w:val="000000" w:themeColor="text1"/>
          <w:kern w:val="24"/>
          <w:sz w:val="22"/>
          <w:szCs w:val="22"/>
        </w:rPr>
        <w:t xml:space="preserve">the first scan (panel a-ii) </w:t>
      </w:r>
      <w:r w:rsidR="001C09D5" w:rsidRPr="005D273E">
        <w:rPr>
          <w:rFonts w:ascii="Arial" w:eastAsiaTheme="minorEastAsia" w:hAnsi="Arial" w:cs="Arial"/>
          <w:color w:val="000000" w:themeColor="text1"/>
          <w:kern w:val="24"/>
          <w:sz w:val="22"/>
          <w:szCs w:val="22"/>
        </w:rPr>
        <w:t>and</w:t>
      </w:r>
      <w:r w:rsidRPr="005D273E">
        <w:rPr>
          <w:rFonts w:ascii="Arial" w:eastAsiaTheme="minorEastAsia" w:hAnsi="Arial" w:cs="Arial"/>
          <w:color w:val="000000" w:themeColor="text1"/>
          <w:kern w:val="24"/>
          <w:sz w:val="22"/>
          <w:szCs w:val="22"/>
        </w:rPr>
        <w:t xml:space="preserve"> the second scan with digitally simulated R1 effects of IONPs (panel d). The locations with digitally simulated additional R1 are clearly visible for R1 equivalent to 0.06, 0.08, and 0.1 mM [Fe] whereas the effect of R1 equivalent to 0.04 mM [Fe] was less conspicuous. The conspicuity of R1 equivalent to 0.06 mM [Fe] is higher in the subtraction image (panel e) than in the original digitally seeded map (panel d)</w:t>
      </w:r>
      <w:r w:rsidR="0057135E">
        <w:rPr>
          <w:rFonts w:ascii="Arial" w:eastAsiaTheme="minorEastAsia" w:hAnsi="Arial" w:cs="Arial"/>
          <w:color w:val="000000" w:themeColor="text1"/>
          <w:kern w:val="24"/>
          <w:sz w:val="22"/>
          <w:szCs w:val="22"/>
        </w:rPr>
        <w:t xml:space="preserve"> because of the suppression of areas with relatively high R1 in the original scans</w:t>
      </w:r>
      <w:r w:rsidRPr="005D273E">
        <w:rPr>
          <w:rFonts w:ascii="Arial" w:eastAsiaTheme="minorEastAsia" w:hAnsi="Arial" w:cs="Arial"/>
          <w:color w:val="000000" w:themeColor="text1"/>
          <w:kern w:val="24"/>
          <w:sz w:val="22"/>
          <w:szCs w:val="22"/>
        </w:rPr>
        <w:t>.</w:t>
      </w:r>
    </w:p>
    <w:p w14:paraId="157D1E94" w14:textId="77777777" w:rsidR="003D14C8" w:rsidRPr="005D273E" w:rsidRDefault="003D14C8" w:rsidP="003D14C8">
      <w:pPr>
        <w:pStyle w:val="NormalWeb"/>
        <w:spacing w:before="0" w:beforeAutospacing="0" w:after="0" w:afterAutospacing="0"/>
        <w:rPr>
          <w:rFonts w:ascii="Arial" w:eastAsiaTheme="minorEastAsia" w:hAnsi="Arial" w:cs="Arial"/>
          <w:color w:val="000000" w:themeColor="text1"/>
          <w:kern w:val="24"/>
          <w:sz w:val="22"/>
          <w:szCs w:val="22"/>
        </w:rPr>
      </w:pPr>
    </w:p>
    <w:p w14:paraId="1CC137BE" w14:textId="7F5AE3EB" w:rsidR="00F01B3B" w:rsidRDefault="00F01B3B" w:rsidP="00F01B3B">
      <w:pPr>
        <w:pStyle w:val="NormalWeb"/>
        <w:spacing w:before="0" w:beforeAutospacing="0" w:after="0" w:afterAutospacing="0"/>
        <w:rPr>
          <w:rFonts w:ascii="Arial" w:eastAsiaTheme="minorEastAsia" w:hAnsi="Arial" w:cs="Arial"/>
          <w:color w:val="000000" w:themeColor="text1"/>
          <w:kern w:val="24"/>
          <w:sz w:val="22"/>
          <w:szCs w:val="22"/>
        </w:rPr>
      </w:pPr>
      <w:r w:rsidRPr="005D273E">
        <w:rPr>
          <w:rFonts w:ascii="Arial" w:eastAsiaTheme="minorEastAsia" w:hAnsi="Arial" w:cs="Arial"/>
          <w:b/>
          <w:color w:val="000000" w:themeColor="text1"/>
          <w:kern w:val="24"/>
          <w:sz w:val="22"/>
          <w:szCs w:val="22"/>
        </w:rPr>
        <w:t xml:space="preserve">Supplementary Figure </w:t>
      </w:r>
      <w:r>
        <w:rPr>
          <w:rFonts w:ascii="Arial" w:eastAsiaTheme="minorEastAsia" w:hAnsi="Arial" w:cs="Arial"/>
          <w:b/>
          <w:color w:val="000000" w:themeColor="text1"/>
          <w:kern w:val="24"/>
          <w:sz w:val="22"/>
          <w:szCs w:val="22"/>
        </w:rPr>
        <w:t>7</w:t>
      </w:r>
      <w:r w:rsidRPr="005D273E">
        <w:rPr>
          <w:rFonts w:ascii="Arial" w:eastAsiaTheme="minorEastAsia" w:hAnsi="Arial" w:cs="Arial"/>
          <w:b/>
          <w:color w:val="000000" w:themeColor="text1"/>
          <w:kern w:val="24"/>
          <w:sz w:val="22"/>
          <w:szCs w:val="22"/>
        </w:rPr>
        <w:t xml:space="preserve">: </w:t>
      </w:r>
      <w:r>
        <w:rPr>
          <w:rFonts w:ascii="Arial" w:eastAsiaTheme="minorEastAsia" w:hAnsi="Arial" w:cs="Arial"/>
          <w:b/>
          <w:color w:val="000000" w:themeColor="text1"/>
          <w:kern w:val="24"/>
          <w:sz w:val="22"/>
          <w:szCs w:val="22"/>
        </w:rPr>
        <w:t>R2 map of human brain at 3.0 T.</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 xml:space="preserve">a. </w:t>
      </w:r>
      <w:r>
        <w:rPr>
          <w:rFonts w:ascii="Arial" w:eastAsiaTheme="minorEastAsia" w:hAnsi="Arial" w:cs="Arial"/>
          <w:color w:val="000000" w:themeColor="text1"/>
          <w:kern w:val="24"/>
          <w:sz w:val="22"/>
          <w:szCs w:val="22"/>
        </w:rPr>
        <w:t xml:space="preserve">average R2 map from echo time (TE) = 10 and 110 </w:t>
      </w:r>
      <w:proofErr w:type="spellStart"/>
      <w:r>
        <w:rPr>
          <w:rFonts w:ascii="Arial" w:eastAsiaTheme="minorEastAsia" w:hAnsi="Arial" w:cs="Arial"/>
          <w:color w:val="000000" w:themeColor="text1"/>
          <w:kern w:val="24"/>
          <w:sz w:val="22"/>
          <w:szCs w:val="22"/>
        </w:rPr>
        <w:t>ms.</w:t>
      </w:r>
      <w:proofErr w:type="spellEnd"/>
      <w:r>
        <w:rPr>
          <w:rFonts w:ascii="Arial" w:eastAsiaTheme="minorEastAsia" w:hAnsi="Arial" w:cs="Arial"/>
          <w:color w:val="000000" w:themeColor="text1"/>
          <w:kern w:val="24"/>
          <w:sz w:val="22"/>
          <w:szCs w:val="22"/>
        </w:rPr>
        <w:t xml:space="preserve">  </w:t>
      </w:r>
      <w:r>
        <w:rPr>
          <w:rFonts w:ascii="Arial" w:eastAsiaTheme="minorEastAsia" w:hAnsi="Arial" w:cs="Arial"/>
          <w:b/>
          <w:color w:val="000000" w:themeColor="text1"/>
          <w:kern w:val="24"/>
          <w:sz w:val="22"/>
          <w:szCs w:val="22"/>
        </w:rPr>
        <w:t>b</w:t>
      </w:r>
      <w:r w:rsidRPr="005D273E">
        <w:rPr>
          <w:rFonts w:ascii="Arial" w:eastAsiaTheme="minorEastAsia" w:hAnsi="Arial" w:cs="Arial"/>
          <w:b/>
          <w:color w:val="000000" w:themeColor="text1"/>
          <w:kern w:val="24"/>
          <w:sz w:val="22"/>
          <w:szCs w:val="22"/>
        </w:rPr>
        <w:t xml:space="preserve">. </w:t>
      </w:r>
      <w:r>
        <w:rPr>
          <w:rFonts w:ascii="Arial" w:eastAsiaTheme="minorEastAsia" w:hAnsi="Arial" w:cs="Arial"/>
          <w:color w:val="000000" w:themeColor="text1"/>
          <w:kern w:val="24"/>
          <w:sz w:val="22"/>
          <w:szCs w:val="22"/>
        </w:rPr>
        <w:t xml:space="preserve">average R2 map from echo time (TE) = 30 and 110 </w:t>
      </w:r>
      <w:proofErr w:type="spellStart"/>
      <w:r>
        <w:rPr>
          <w:rFonts w:ascii="Arial" w:eastAsiaTheme="minorEastAsia" w:hAnsi="Arial" w:cs="Arial"/>
          <w:color w:val="000000" w:themeColor="text1"/>
          <w:kern w:val="24"/>
          <w:sz w:val="22"/>
          <w:szCs w:val="22"/>
        </w:rPr>
        <w:t>ms.</w:t>
      </w:r>
      <w:proofErr w:type="spellEnd"/>
      <w:r>
        <w:rPr>
          <w:rFonts w:ascii="Arial" w:eastAsiaTheme="minorEastAsia" w:hAnsi="Arial" w:cs="Arial"/>
          <w:color w:val="000000" w:themeColor="text1"/>
          <w:kern w:val="24"/>
          <w:sz w:val="22"/>
          <w:szCs w:val="22"/>
        </w:rPr>
        <w:t xml:space="preserve"> </w:t>
      </w:r>
      <w:r>
        <w:rPr>
          <w:rFonts w:ascii="Arial" w:eastAsiaTheme="minorEastAsia" w:hAnsi="Arial" w:cs="Arial"/>
          <w:b/>
          <w:color w:val="000000" w:themeColor="text1"/>
          <w:kern w:val="24"/>
          <w:sz w:val="22"/>
          <w:szCs w:val="22"/>
        </w:rPr>
        <w:t>c</w:t>
      </w:r>
      <w:r w:rsidRPr="005D273E">
        <w:rPr>
          <w:rFonts w:ascii="Arial" w:eastAsiaTheme="minorEastAsia" w:hAnsi="Arial" w:cs="Arial"/>
          <w:b/>
          <w:color w:val="000000" w:themeColor="text1"/>
          <w:kern w:val="24"/>
          <w:sz w:val="22"/>
          <w:szCs w:val="22"/>
        </w:rPr>
        <w:t xml:space="preserve">. </w:t>
      </w:r>
      <w:r>
        <w:rPr>
          <w:rFonts w:ascii="Arial" w:eastAsiaTheme="minorEastAsia" w:hAnsi="Arial" w:cs="Arial"/>
          <w:color w:val="000000" w:themeColor="text1"/>
          <w:kern w:val="24"/>
          <w:sz w:val="22"/>
          <w:szCs w:val="22"/>
        </w:rPr>
        <w:t>test-retest signal to noise ratio (</w:t>
      </w:r>
      <w:proofErr w:type="spellStart"/>
      <w:r>
        <w:rPr>
          <w:rFonts w:ascii="Arial" w:eastAsiaTheme="minorEastAsia" w:hAnsi="Arial" w:cs="Arial"/>
          <w:color w:val="000000" w:themeColor="text1"/>
          <w:kern w:val="24"/>
          <w:sz w:val="22"/>
          <w:szCs w:val="22"/>
        </w:rPr>
        <w:t>TrTSNR</w:t>
      </w:r>
      <w:proofErr w:type="spellEnd"/>
      <w:r>
        <w:rPr>
          <w:rFonts w:ascii="Arial" w:eastAsiaTheme="minorEastAsia" w:hAnsi="Arial" w:cs="Arial"/>
          <w:color w:val="000000" w:themeColor="text1"/>
          <w:kern w:val="24"/>
          <w:sz w:val="22"/>
          <w:szCs w:val="22"/>
        </w:rPr>
        <w:t xml:space="preserve">) map of R2 map from echo time (TE) = 10 and 110 </w:t>
      </w:r>
      <w:proofErr w:type="spellStart"/>
      <w:r>
        <w:rPr>
          <w:rFonts w:ascii="Arial" w:eastAsiaTheme="minorEastAsia" w:hAnsi="Arial" w:cs="Arial"/>
          <w:color w:val="000000" w:themeColor="text1"/>
          <w:kern w:val="24"/>
          <w:sz w:val="22"/>
          <w:szCs w:val="22"/>
        </w:rPr>
        <w:t>ms.</w:t>
      </w:r>
      <w:proofErr w:type="spellEnd"/>
      <w:r>
        <w:rPr>
          <w:rFonts w:ascii="Arial" w:eastAsiaTheme="minorEastAsia" w:hAnsi="Arial" w:cs="Arial"/>
          <w:color w:val="000000" w:themeColor="text1"/>
          <w:kern w:val="24"/>
          <w:sz w:val="22"/>
          <w:szCs w:val="22"/>
        </w:rPr>
        <w:t xml:space="preserve"> </w:t>
      </w:r>
      <w:r>
        <w:rPr>
          <w:rFonts w:ascii="Arial" w:eastAsiaTheme="minorEastAsia" w:hAnsi="Arial" w:cs="Arial"/>
          <w:b/>
          <w:color w:val="000000" w:themeColor="text1"/>
          <w:kern w:val="24"/>
          <w:sz w:val="22"/>
          <w:szCs w:val="22"/>
        </w:rPr>
        <w:t>d</w:t>
      </w:r>
      <w:r w:rsidRPr="005D273E">
        <w:rPr>
          <w:rFonts w:ascii="Arial" w:eastAsiaTheme="minorEastAsia" w:hAnsi="Arial" w:cs="Arial"/>
          <w:b/>
          <w:color w:val="000000" w:themeColor="text1"/>
          <w:kern w:val="24"/>
          <w:sz w:val="22"/>
          <w:szCs w:val="22"/>
        </w:rPr>
        <w:t xml:space="preserve">. </w:t>
      </w:r>
      <w:proofErr w:type="spellStart"/>
      <w:r>
        <w:rPr>
          <w:rFonts w:ascii="Arial" w:eastAsiaTheme="minorEastAsia" w:hAnsi="Arial" w:cs="Arial"/>
          <w:color w:val="000000" w:themeColor="text1"/>
          <w:kern w:val="24"/>
          <w:sz w:val="22"/>
          <w:szCs w:val="22"/>
        </w:rPr>
        <w:t>TrTSNR</w:t>
      </w:r>
      <w:proofErr w:type="spellEnd"/>
      <w:r>
        <w:rPr>
          <w:rFonts w:ascii="Arial" w:eastAsiaTheme="minorEastAsia" w:hAnsi="Arial" w:cs="Arial"/>
          <w:color w:val="000000" w:themeColor="text1"/>
          <w:kern w:val="24"/>
          <w:sz w:val="22"/>
          <w:szCs w:val="22"/>
        </w:rPr>
        <w:t xml:space="preserve"> map of R2 map from echo time (TE) = 30 and 110 </w:t>
      </w:r>
      <w:proofErr w:type="spellStart"/>
      <w:r>
        <w:rPr>
          <w:rFonts w:ascii="Arial" w:eastAsiaTheme="minorEastAsia" w:hAnsi="Arial" w:cs="Arial"/>
          <w:color w:val="000000" w:themeColor="text1"/>
          <w:kern w:val="24"/>
          <w:sz w:val="22"/>
          <w:szCs w:val="22"/>
        </w:rPr>
        <w:t>ms.</w:t>
      </w:r>
      <w:proofErr w:type="spellEnd"/>
      <w:r>
        <w:rPr>
          <w:rFonts w:ascii="Arial" w:eastAsiaTheme="minorEastAsia" w:hAnsi="Arial" w:cs="Arial"/>
          <w:color w:val="000000" w:themeColor="text1"/>
          <w:kern w:val="24"/>
          <w:sz w:val="22"/>
          <w:szCs w:val="22"/>
        </w:rPr>
        <w:t xml:space="preserve"> The value of </w:t>
      </w:r>
      <w:proofErr w:type="spellStart"/>
      <w:r>
        <w:rPr>
          <w:rFonts w:ascii="Arial" w:eastAsiaTheme="minorEastAsia" w:hAnsi="Arial" w:cs="Arial"/>
          <w:color w:val="000000" w:themeColor="text1"/>
          <w:kern w:val="24"/>
          <w:sz w:val="22"/>
          <w:szCs w:val="22"/>
        </w:rPr>
        <w:t>TrTSNR</w:t>
      </w:r>
      <w:proofErr w:type="spellEnd"/>
      <w:r>
        <w:rPr>
          <w:rFonts w:ascii="Arial" w:eastAsiaTheme="minorEastAsia" w:hAnsi="Arial" w:cs="Arial"/>
          <w:color w:val="000000" w:themeColor="text1"/>
          <w:kern w:val="24"/>
          <w:sz w:val="22"/>
          <w:szCs w:val="22"/>
        </w:rPr>
        <w:t xml:space="preserve"> 20 represents 95 % reproducibility. </w:t>
      </w:r>
      <w:r w:rsidR="003A30A1">
        <w:rPr>
          <w:rFonts w:ascii="Arial" w:eastAsiaTheme="minorEastAsia" w:hAnsi="Arial" w:cs="Arial"/>
          <w:color w:val="000000" w:themeColor="text1"/>
          <w:kern w:val="24"/>
          <w:sz w:val="22"/>
          <w:szCs w:val="22"/>
        </w:rPr>
        <w:t xml:space="preserve">R2 map from echo time (TE) = 30 and 110 </w:t>
      </w:r>
      <w:proofErr w:type="spellStart"/>
      <w:r w:rsidR="003A30A1">
        <w:rPr>
          <w:rFonts w:ascii="Arial" w:eastAsiaTheme="minorEastAsia" w:hAnsi="Arial" w:cs="Arial"/>
          <w:color w:val="000000" w:themeColor="text1"/>
          <w:kern w:val="24"/>
          <w:sz w:val="22"/>
          <w:szCs w:val="22"/>
        </w:rPr>
        <w:t>ms</w:t>
      </w:r>
      <w:proofErr w:type="spellEnd"/>
      <w:r w:rsidR="003A30A1">
        <w:rPr>
          <w:rFonts w:ascii="Arial" w:eastAsiaTheme="minorEastAsia" w:hAnsi="Arial" w:cs="Arial"/>
          <w:color w:val="000000" w:themeColor="text1"/>
          <w:kern w:val="24"/>
          <w:sz w:val="22"/>
          <w:szCs w:val="22"/>
        </w:rPr>
        <w:t xml:space="preserve"> show better reproducibility.</w:t>
      </w:r>
    </w:p>
    <w:p w14:paraId="5AE02928" w14:textId="77777777" w:rsidR="00F01B3B" w:rsidRDefault="00F01B3B" w:rsidP="00F01B3B">
      <w:pPr>
        <w:pStyle w:val="NormalWeb"/>
        <w:spacing w:before="0" w:beforeAutospacing="0" w:after="0" w:afterAutospacing="0"/>
        <w:rPr>
          <w:rFonts w:ascii="Arial" w:eastAsiaTheme="minorEastAsia" w:hAnsi="Arial" w:cs="Arial"/>
          <w:color w:val="000000" w:themeColor="text1"/>
          <w:kern w:val="24"/>
          <w:sz w:val="22"/>
          <w:szCs w:val="22"/>
        </w:rPr>
      </w:pPr>
    </w:p>
    <w:p w14:paraId="7C0ACF1B" w14:textId="77777777" w:rsidR="00777DDF" w:rsidRPr="005D273E" w:rsidRDefault="00777DDF" w:rsidP="00777DDF">
      <w:pPr>
        <w:pStyle w:val="NormalWeb"/>
        <w:spacing w:before="0" w:beforeAutospacing="0" w:after="0" w:afterAutospacing="0"/>
        <w:rPr>
          <w:rFonts w:ascii="Arial" w:eastAsiaTheme="minorEastAsia" w:hAnsi="Arial" w:cs="Arial"/>
          <w:color w:val="000000" w:themeColor="text1"/>
          <w:kern w:val="24"/>
          <w:sz w:val="22"/>
          <w:szCs w:val="22"/>
        </w:rPr>
      </w:pPr>
    </w:p>
    <w:p w14:paraId="3849A9F3" w14:textId="77777777" w:rsidR="00777DDF" w:rsidRPr="005D273E" w:rsidRDefault="00777DDF" w:rsidP="00777DDF">
      <w:pPr>
        <w:pStyle w:val="NormalWeb"/>
        <w:spacing w:before="0" w:beforeAutospacing="0" w:after="0" w:afterAutospacing="0"/>
        <w:rPr>
          <w:rFonts w:ascii="Arial" w:eastAsiaTheme="minorEastAsia" w:hAnsi="Arial" w:cs="Arial"/>
          <w:color w:val="000000" w:themeColor="text1"/>
          <w:kern w:val="24"/>
          <w:sz w:val="22"/>
          <w:szCs w:val="22"/>
        </w:rPr>
      </w:pPr>
    </w:p>
    <w:p w14:paraId="781C84E2" w14:textId="0E2D3D20" w:rsidR="00D73A68" w:rsidRDefault="00D73A68">
      <w:pPr>
        <w:rPr>
          <w:rFonts w:ascii="Arial" w:hAnsi="Arial" w:cs="Arial"/>
          <w:color w:val="000000" w:themeColor="text1"/>
          <w:kern w:val="24"/>
        </w:rPr>
      </w:pPr>
      <w:r>
        <w:rPr>
          <w:rFonts w:ascii="Arial" w:hAnsi="Arial" w:cs="Arial"/>
          <w:color w:val="000000" w:themeColor="text1"/>
          <w:kern w:val="24"/>
        </w:rPr>
        <w:br w:type="page"/>
      </w:r>
    </w:p>
    <w:p w14:paraId="788EBBE1" w14:textId="48A00C86" w:rsidR="00777DDF" w:rsidRDefault="00D73A68" w:rsidP="00777DDF">
      <w:pPr>
        <w:pStyle w:val="NormalWeb"/>
        <w:spacing w:before="0" w:beforeAutospacing="0" w:after="0" w:afterAutospacing="0"/>
        <w:rPr>
          <w:rFonts w:ascii="Arial" w:eastAsiaTheme="minorEastAsia" w:hAnsi="Arial" w:cs="Arial"/>
          <w:b/>
          <w:color w:val="000000" w:themeColor="text1"/>
          <w:kern w:val="24"/>
          <w:sz w:val="22"/>
          <w:szCs w:val="22"/>
        </w:rPr>
      </w:pPr>
      <w:r w:rsidRPr="005D273E">
        <w:rPr>
          <w:rFonts w:ascii="Arial" w:eastAsiaTheme="minorEastAsia" w:hAnsi="Arial" w:cs="Arial"/>
          <w:b/>
          <w:color w:val="000000" w:themeColor="text1"/>
          <w:kern w:val="24"/>
          <w:sz w:val="22"/>
          <w:szCs w:val="22"/>
        </w:rPr>
        <w:lastRenderedPageBreak/>
        <w:t>Supplementary Figure 1</w:t>
      </w:r>
    </w:p>
    <w:p w14:paraId="3F0D3E15" w14:textId="7320AEEA" w:rsidR="00D73A68" w:rsidRPr="005D273E" w:rsidRDefault="00D73A68" w:rsidP="00777DDF">
      <w:pPr>
        <w:pStyle w:val="NormalWeb"/>
        <w:spacing w:before="0" w:beforeAutospacing="0" w:after="0" w:afterAutospacing="0"/>
        <w:rPr>
          <w:rFonts w:ascii="Arial" w:eastAsiaTheme="minorEastAsia" w:hAnsi="Arial" w:cs="Arial"/>
          <w:color w:val="000000" w:themeColor="text1"/>
          <w:kern w:val="24"/>
          <w:sz w:val="22"/>
          <w:szCs w:val="22"/>
        </w:rPr>
      </w:pPr>
      <w:r>
        <w:rPr>
          <w:rFonts w:ascii="Arial" w:eastAsiaTheme="minorEastAsia" w:hAnsi="Arial" w:cs="Arial"/>
          <w:noProof/>
          <w:color w:val="000000" w:themeColor="text1"/>
          <w:kern w:val="24"/>
          <w:sz w:val="22"/>
          <w:szCs w:val="22"/>
        </w:rPr>
        <w:drawing>
          <wp:inline distT="0" distB="0" distL="0" distR="0" wp14:anchorId="6689DF3B" wp14:editId="1F6D2DB1">
            <wp:extent cx="5930939" cy="41052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7678" cy="4116861"/>
                    </a:xfrm>
                    <a:prstGeom prst="rect">
                      <a:avLst/>
                    </a:prstGeom>
                    <a:noFill/>
                  </pic:spPr>
                </pic:pic>
              </a:graphicData>
            </a:graphic>
          </wp:inline>
        </w:drawing>
      </w:r>
    </w:p>
    <w:p w14:paraId="2855657D" w14:textId="77777777" w:rsidR="00D73A68" w:rsidRPr="005D273E" w:rsidRDefault="00D73A68" w:rsidP="00D73A68">
      <w:pPr>
        <w:pStyle w:val="NormalWeb"/>
        <w:spacing w:before="0" w:beforeAutospacing="0" w:after="0" w:afterAutospacing="0"/>
        <w:rPr>
          <w:rFonts w:ascii="Arial" w:eastAsiaTheme="minorEastAsia" w:hAnsi="Arial" w:cs="Arial"/>
          <w:color w:val="000000" w:themeColor="text1"/>
          <w:kern w:val="24"/>
          <w:sz w:val="22"/>
          <w:szCs w:val="22"/>
        </w:rPr>
      </w:pPr>
      <w:r w:rsidRPr="005D273E">
        <w:rPr>
          <w:rFonts w:ascii="Arial" w:eastAsiaTheme="minorEastAsia" w:hAnsi="Arial" w:cs="Arial"/>
          <w:b/>
          <w:color w:val="000000" w:themeColor="text1"/>
          <w:kern w:val="24"/>
          <w:sz w:val="22"/>
          <w:szCs w:val="22"/>
        </w:rPr>
        <w:t>Supplementary Figure 1: R1 value</w:t>
      </w:r>
      <w:r>
        <w:rPr>
          <w:rFonts w:ascii="Arial" w:eastAsiaTheme="minorEastAsia" w:hAnsi="Arial" w:cs="Arial"/>
          <w:b/>
          <w:color w:val="000000" w:themeColor="text1"/>
          <w:kern w:val="24"/>
          <w:sz w:val="22"/>
          <w:szCs w:val="22"/>
        </w:rPr>
        <w:t>s</w:t>
      </w:r>
      <w:r w:rsidRPr="005D273E">
        <w:rPr>
          <w:rFonts w:ascii="Arial" w:eastAsiaTheme="minorEastAsia" w:hAnsi="Arial" w:cs="Arial"/>
          <w:b/>
          <w:color w:val="000000" w:themeColor="text1"/>
          <w:kern w:val="24"/>
          <w:sz w:val="22"/>
          <w:szCs w:val="22"/>
        </w:rPr>
        <w:t xml:space="preserve"> of </w:t>
      </w:r>
      <w:r w:rsidRPr="005D273E">
        <w:rPr>
          <w:rFonts w:ascii="Arial" w:eastAsiaTheme="minorEastAsia" w:hAnsi="Arial" w:cs="Arial"/>
          <w:b/>
          <w:i/>
          <w:iCs/>
          <w:color w:val="000000" w:themeColor="text1"/>
          <w:kern w:val="24"/>
          <w:sz w:val="22"/>
          <w:szCs w:val="22"/>
        </w:rPr>
        <w:t>in vivo</w:t>
      </w:r>
      <w:r w:rsidRPr="005D273E">
        <w:rPr>
          <w:rFonts w:ascii="Arial" w:eastAsiaTheme="minorEastAsia" w:hAnsi="Arial" w:cs="Arial"/>
          <w:b/>
          <w:color w:val="000000" w:themeColor="text1"/>
          <w:kern w:val="24"/>
          <w:sz w:val="22"/>
          <w:szCs w:val="22"/>
        </w:rPr>
        <w:t xml:space="preserve"> mouse brain and 3 nm IONP at low (4.7T) and high (9.4 T) field.</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 xml:space="preserve">a - e. </w:t>
      </w:r>
      <w:r w:rsidRPr="005D273E">
        <w:rPr>
          <w:rFonts w:ascii="Arial" w:eastAsiaTheme="minorEastAsia" w:hAnsi="Arial" w:cs="Arial"/>
          <w:color w:val="000000" w:themeColor="text1"/>
          <w:kern w:val="24"/>
          <w:sz w:val="22"/>
          <w:szCs w:val="22"/>
        </w:rPr>
        <w:t xml:space="preserve">Coronal R1 maps of </w:t>
      </w:r>
      <w:r w:rsidRPr="005D273E">
        <w:rPr>
          <w:rFonts w:ascii="Arial" w:eastAsiaTheme="minorEastAsia" w:hAnsi="Arial" w:cs="Arial"/>
          <w:i/>
          <w:iCs/>
          <w:color w:val="000000" w:themeColor="text1"/>
          <w:kern w:val="24"/>
          <w:sz w:val="22"/>
          <w:szCs w:val="22"/>
        </w:rPr>
        <w:t>in vivo</w:t>
      </w:r>
      <w:r w:rsidRPr="005D273E">
        <w:rPr>
          <w:rFonts w:ascii="Arial" w:eastAsiaTheme="minorEastAsia" w:hAnsi="Arial" w:cs="Arial"/>
          <w:color w:val="000000" w:themeColor="text1"/>
          <w:kern w:val="24"/>
          <w:sz w:val="22"/>
          <w:szCs w:val="22"/>
        </w:rPr>
        <w:t xml:space="preserve"> m</w:t>
      </w:r>
      <w:r>
        <w:rPr>
          <w:rFonts w:ascii="Arial" w:eastAsiaTheme="minorEastAsia" w:hAnsi="Arial" w:cs="Arial"/>
          <w:color w:val="000000" w:themeColor="text1"/>
          <w:kern w:val="24"/>
          <w:sz w:val="22"/>
          <w:szCs w:val="22"/>
        </w:rPr>
        <w:t>ous</w:t>
      </w:r>
      <w:r w:rsidRPr="005D273E">
        <w:rPr>
          <w:rFonts w:ascii="Arial" w:eastAsiaTheme="minorEastAsia" w:hAnsi="Arial" w:cs="Arial"/>
          <w:color w:val="000000" w:themeColor="text1"/>
          <w:kern w:val="24"/>
          <w:sz w:val="22"/>
          <w:szCs w:val="22"/>
        </w:rPr>
        <w:t xml:space="preserve">e brains at 4.7T, mouse 01 - 05. </w:t>
      </w:r>
      <w:r w:rsidRPr="005D273E">
        <w:rPr>
          <w:rFonts w:ascii="Arial" w:eastAsiaTheme="minorEastAsia" w:hAnsi="Arial" w:cs="Arial"/>
          <w:b/>
          <w:color w:val="000000" w:themeColor="text1"/>
          <w:kern w:val="24"/>
          <w:sz w:val="22"/>
          <w:szCs w:val="22"/>
        </w:rPr>
        <w:t xml:space="preserve">f - j. </w:t>
      </w:r>
      <w:r w:rsidRPr="005D273E">
        <w:rPr>
          <w:rFonts w:ascii="Arial" w:eastAsiaTheme="minorEastAsia" w:hAnsi="Arial" w:cs="Arial"/>
          <w:color w:val="000000" w:themeColor="text1"/>
          <w:kern w:val="24"/>
          <w:sz w:val="22"/>
          <w:szCs w:val="22"/>
        </w:rPr>
        <w:t xml:space="preserve">Coronal R1 maps of </w:t>
      </w:r>
      <w:r w:rsidRPr="005D273E">
        <w:rPr>
          <w:rFonts w:ascii="Arial" w:eastAsiaTheme="minorEastAsia" w:hAnsi="Arial" w:cs="Arial"/>
          <w:i/>
          <w:iCs/>
          <w:color w:val="000000" w:themeColor="text1"/>
          <w:kern w:val="24"/>
          <w:sz w:val="22"/>
          <w:szCs w:val="22"/>
        </w:rPr>
        <w:t>in vivo</w:t>
      </w:r>
      <w:r w:rsidRPr="005D273E">
        <w:rPr>
          <w:rFonts w:ascii="Arial" w:eastAsiaTheme="minorEastAsia" w:hAnsi="Arial" w:cs="Arial"/>
          <w:color w:val="000000" w:themeColor="text1"/>
          <w:kern w:val="24"/>
          <w:sz w:val="22"/>
          <w:szCs w:val="22"/>
        </w:rPr>
        <w:t xml:space="preserve"> mice brains at </w:t>
      </w:r>
      <w:r>
        <w:rPr>
          <w:rFonts w:ascii="Arial" w:eastAsiaTheme="minorEastAsia" w:hAnsi="Arial" w:cs="Arial"/>
          <w:color w:val="000000" w:themeColor="text1"/>
          <w:kern w:val="24"/>
          <w:sz w:val="22"/>
          <w:szCs w:val="22"/>
        </w:rPr>
        <w:t>9.4</w:t>
      </w:r>
      <w:r w:rsidRPr="005D273E">
        <w:rPr>
          <w:rFonts w:ascii="Arial" w:eastAsiaTheme="minorEastAsia" w:hAnsi="Arial" w:cs="Arial"/>
          <w:color w:val="000000" w:themeColor="text1"/>
          <w:kern w:val="24"/>
          <w:sz w:val="22"/>
          <w:szCs w:val="22"/>
        </w:rPr>
        <w:t>T, mouse 06 - 10. The longitudinal relaxation rate constant (R1 (s</w:t>
      </w:r>
      <w:r w:rsidRPr="005D273E">
        <w:rPr>
          <w:rFonts w:ascii="Arial" w:eastAsiaTheme="minorEastAsia" w:hAnsi="Arial" w:cs="Arial"/>
          <w:color w:val="000000" w:themeColor="text1"/>
          <w:kern w:val="24"/>
          <w:sz w:val="22"/>
          <w:szCs w:val="22"/>
          <w:vertAlign w:val="superscript"/>
        </w:rPr>
        <w:t>-1</w:t>
      </w:r>
      <w:r w:rsidRPr="005D273E">
        <w:rPr>
          <w:rFonts w:ascii="Arial" w:eastAsiaTheme="minorEastAsia" w:hAnsi="Arial" w:cs="Arial"/>
          <w:color w:val="000000" w:themeColor="text1"/>
          <w:kern w:val="24"/>
          <w:sz w:val="22"/>
          <w:szCs w:val="22"/>
        </w:rPr>
        <w:t xml:space="preserve">)) of </w:t>
      </w:r>
      <w:r w:rsidRPr="005D273E">
        <w:rPr>
          <w:rFonts w:ascii="Arial" w:eastAsiaTheme="minorEastAsia" w:hAnsi="Arial" w:cs="Arial"/>
          <w:i/>
          <w:iCs/>
          <w:color w:val="000000" w:themeColor="text1"/>
          <w:kern w:val="24"/>
          <w:sz w:val="22"/>
          <w:szCs w:val="22"/>
        </w:rPr>
        <w:t>in vivo</w:t>
      </w:r>
      <w:r w:rsidRPr="005D273E">
        <w:rPr>
          <w:rFonts w:ascii="Arial" w:eastAsiaTheme="minorEastAsia" w:hAnsi="Arial" w:cs="Arial"/>
          <w:color w:val="000000" w:themeColor="text1"/>
          <w:kern w:val="24"/>
          <w:sz w:val="22"/>
          <w:szCs w:val="22"/>
        </w:rPr>
        <w:t xml:space="preserve"> mouse brain was assessed at both 4.7T and 9.4T using MP2RAGE. Note that the mouse 01 – 05 are different from mouse 06 – 10. The quantification of R1 was done at cortex, shown in panel a, resulting in R1 values (s</w:t>
      </w:r>
      <w:r w:rsidRPr="005D273E">
        <w:rPr>
          <w:rFonts w:ascii="Arial" w:eastAsiaTheme="minorEastAsia" w:hAnsi="Arial" w:cs="Arial"/>
          <w:color w:val="000000" w:themeColor="text1"/>
          <w:kern w:val="24"/>
          <w:sz w:val="22"/>
          <w:szCs w:val="22"/>
          <w:vertAlign w:val="superscript"/>
        </w:rPr>
        <w:t>-1</w:t>
      </w:r>
      <w:r w:rsidRPr="005D273E">
        <w:rPr>
          <w:rFonts w:ascii="Arial" w:eastAsiaTheme="minorEastAsia" w:hAnsi="Arial" w:cs="Arial"/>
          <w:color w:val="000000" w:themeColor="text1"/>
          <w:kern w:val="24"/>
          <w:sz w:val="22"/>
          <w:szCs w:val="22"/>
        </w:rPr>
        <w:t xml:space="preserve">) 0.62 </w:t>
      </w:r>
      <w:r w:rsidRPr="005D273E">
        <w:rPr>
          <w:rFonts w:ascii="Arial" w:eastAsiaTheme="minorEastAsia" w:hAnsi="Arial" w:cs="Arial"/>
          <w:color w:val="000000" w:themeColor="text1"/>
          <w:kern w:val="24"/>
          <w:sz w:val="22"/>
          <w:szCs w:val="22"/>
        </w:rPr>
        <w:sym w:font="Symbol" w:char="F0B1"/>
      </w:r>
      <w:r w:rsidRPr="005D273E">
        <w:rPr>
          <w:rFonts w:ascii="Arial" w:eastAsiaTheme="minorEastAsia" w:hAnsi="Arial" w:cs="Arial"/>
          <w:color w:val="000000" w:themeColor="text1"/>
          <w:kern w:val="24"/>
          <w:sz w:val="22"/>
          <w:szCs w:val="22"/>
        </w:rPr>
        <w:t xml:space="preserve"> 0.01 at 4.7T and 0.53 </w:t>
      </w:r>
      <w:r w:rsidRPr="005D273E">
        <w:rPr>
          <w:rFonts w:ascii="Arial" w:eastAsiaTheme="minorEastAsia" w:hAnsi="Arial" w:cs="Arial"/>
          <w:color w:val="000000" w:themeColor="text1"/>
          <w:kern w:val="24"/>
          <w:sz w:val="22"/>
          <w:szCs w:val="22"/>
        </w:rPr>
        <w:sym w:font="Symbol" w:char="F0B1"/>
      </w:r>
      <w:r w:rsidRPr="005D273E">
        <w:rPr>
          <w:rFonts w:ascii="Arial" w:eastAsiaTheme="minorEastAsia" w:hAnsi="Arial" w:cs="Arial"/>
          <w:color w:val="000000" w:themeColor="text1"/>
          <w:kern w:val="24"/>
          <w:sz w:val="22"/>
          <w:szCs w:val="22"/>
        </w:rPr>
        <w:t xml:space="preserve"> 0.01 at 9.4T. </w:t>
      </w:r>
      <w:r w:rsidRPr="009E6E96">
        <w:rPr>
          <w:rFonts w:ascii="Arial" w:eastAsiaTheme="minorEastAsia" w:hAnsi="Arial" w:cs="Arial"/>
          <w:b/>
          <w:color w:val="000000" w:themeColor="text1"/>
          <w:kern w:val="24"/>
          <w:sz w:val="22"/>
          <w:szCs w:val="22"/>
        </w:rPr>
        <w:t>k.</w:t>
      </w:r>
      <w:r>
        <w:rPr>
          <w:rFonts w:ascii="Arial" w:eastAsiaTheme="minorEastAsia" w:hAnsi="Arial" w:cs="Arial"/>
          <w:color w:val="000000" w:themeColor="text1"/>
          <w:kern w:val="24"/>
          <w:sz w:val="22"/>
          <w:szCs w:val="22"/>
        </w:rPr>
        <w:t xml:space="preserve"> </w:t>
      </w:r>
      <w:r w:rsidRPr="005D273E">
        <w:rPr>
          <w:rFonts w:ascii="Arial" w:eastAsiaTheme="minorEastAsia" w:hAnsi="Arial" w:cs="Arial"/>
          <w:color w:val="000000" w:themeColor="text1"/>
          <w:kern w:val="24"/>
          <w:sz w:val="22"/>
          <w:szCs w:val="22"/>
        </w:rPr>
        <w:t xml:space="preserve">The r1 </w:t>
      </w:r>
      <w:proofErr w:type="spellStart"/>
      <w:r w:rsidRPr="005D273E">
        <w:rPr>
          <w:rFonts w:ascii="Arial" w:eastAsiaTheme="minorEastAsia" w:hAnsi="Arial" w:cs="Arial"/>
          <w:color w:val="000000" w:themeColor="text1"/>
          <w:kern w:val="24"/>
          <w:sz w:val="22"/>
          <w:szCs w:val="22"/>
        </w:rPr>
        <w:t>relaxivity</w:t>
      </w:r>
      <w:proofErr w:type="spellEnd"/>
      <w:r w:rsidRPr="005D273E">
        <w:rPr>
          <w:rFonts w:ascii="Arial" w:eastAsiaTheme="minorEastAsia" w:hAnsi="Arial" w:cs="Arial"/>
          <w:color w:val="000000" w:themeColor="text1"/>
          <w:kern w:val="24"/>
          <w:sz w:val="22"/>
          <w:szCs w:val="22"/>
        </w:rPr>
        <w:t xml:space="preserve"> of 3 nm IONP was assessed at both 4.7T and 9.4T using modified fast inversion recovery (MFIR) with IONPs suspended in 1xPBS at 0.0, 0.02, 0.04, 0.06, 0.08, 0.1 mM [Fe]. The </w:t>
      </w:r>
      <w:proofErr w:type="spellStart"/>
      <w:r w:rsidRPr="005D273E">
        <w:rPr>
          <w:rFonts w:ascii="Arial" w:eastAsiaTheme="minorEastAsia" w:hAnsi="Arial" w:cs="Arial"/>
          <w:color w:val="000000" w:themeColor="text1"/>
          <w:kern w:val="24"/>
          <w:sz w:val="22"/>
          <w:szCs w:val="22"/>
        </w:rPr>
        <w:t>relaxivity</w:t>
      </w:r>
      <w:proofErr w:type="spellEnd"/>
      <w:r w:rsidRPr="005D273E">
        <w:rPr>
          <w:rFonts w:ascii="Arial" w:eastAsiaTheme="minorEastAsia" w:hAnsi="Arial" w:cs="Arial"/>
          <w:color w:val="000000" w:themeColor="text1"/>
          <w:kern w:val="24"/>
          <w:sz w:val="22"/>
          <w:szCs w:val="22"/>
        </w:rPr>
        <w:t xml:space="preserve"> (r1) is the slope obtained from the linear regression fit. The derived r1, 1.</w:t>
      </w:r>
      <w:r>
        <w:rPr>
          <w:rFonts w:ascii="Arial" w:eastAsiaTheme="minorEastAsia" w:hAnsi="Arial" w:cs="Arial"/>
          <w:color w:val="000000" w:themeColor="text1"/>
          <w:kern w:val="24"/>
          <w:sz w:val="22"/>
          <w:szCs w:val="22"/>
        </w:rPr>
        <w:t>87</w:t>
      </w:r>
      <w:r w:rsidRPr="005D273E">
        <w:rPr>
          <w:rFonts w:ascii="Arial" w:eastAsiaTheme="minorEastAsia" w:hAnsi="Arial" w:cs="Arial"/>
          <w:color w:val="000000" w:themeColor="text1"/>
          <w:kern w:val="24"/>
          <w:sz w:val="22"/>
          <w:szCs w:val="22"/>
        </w:rPr>
        <w:t xml:space="preserve"> mM</w:t>
      </w:r>
      <w:r w:rsidRPr="005D273E">
        <w:rPr>
          <w:rFonts w:ascii="Arial" w:eastAsiaTheme="minorEastAsia" w:hAnsi="Arial" w:cs="Arial"/>
          <w:color w:val="000000" w:themeColor="text1"/>
          <w:kern w:val="24"/>
          <w:sz w:val="22"/>
          <w:szCs w:val="22"/>
          <w:vertAlign w:val="superscript"/>
        </w:rPr>
        <w:t>-1</w:t>
      </w:r>
      <w:r w:rsidRPr="005D273E">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vertAlign w:val="superscript"/>
        </w:rPr>
        <w:t>-1</w:t>
      </w:r>
      <w:r w:rsidRPr="005D273E">
        <w:rPr>
          <w:rFonts w:ascii="Arial" w:eastAsiaTheme="minorEastAsia" w:hAnsi="Arial" w:cs="Arial"/>
          <w:color w:val="000000" w:themeColor="text1"/>
          <w:kern w:val="24"/>
          <w:sz w:val="22"/>
          <w:szCs w:val="22"/>
        </w:rPr>
        <w:t xml:space="preserve"> at 4.7T and 0.7</w:t>
      </w:r>
      <w:r>
        <w:rPr>
          <w:rFonts w:ascii="Arial" w:eastAsiaTheme="minorEastAsia" w:hAnsi="Arial" w:cs="Arial"/>
          <w:color w:val="000000" w:themeColor="text1"/>
          <w:kern w:val="24"/>
          <w:sz w:val="22"/>
          <w:szCs w:val="22"/>
        </w:rPr>
        <w:t>9</w:t>
      </w:r>
      <w:r w:rsidRPr="005D273E">
        <w:rPr>
          <w:rFonts w:ascii="Arial" w:eastAsiaTheme="minorEastAsia" w:hAnsi="Arial" w:cs="Arial"/>
          <w:color w:val="000000" w:themeColor="text1"/>
          <w:kern w:val="24"/>
          <w:sz w:val="22"/>
          <w:szCs w:val="22"/>
        </w:rPr>
        <w:t xml:space="preserve"> mM</w:t>
      </w:r>
      <w:r w:rsidRPr="005D273E">
        <w:rPr>
          <w:rFonts w:ascii="Arial" w:eastAsiaTheme="minorEastAsia" w:hAnsi="Arial" w:cs="Arial"/>
          <w:color w:val="000000" w:themeColor="text1"/>
          <w:kern w:val="24"/>
          <w:sz w:val="22"/>
          <w:szCs w:val="22"/>
          <w:vertAlign w:val="superscript"/>
        </w:rPr>
        <w:t>-1</w:t>
      </w:r>
      <w:r w:rsidRPr="005D273E">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vertAlign w:val="superscript"/>
        </w:rPr>
        <w:t>-1</w:t>
      </w:r>
      <w:r w:rsidRPr="005D273E">
        <w:rPr>
          <w:rFonts w:ascii="Arial" w:eastAsiaTheme="minorEastAsia" w:hAnsi="Arial" w:cs="Arial"/>
          <w:color w:val="000000" w:themeColor="text1"/>
          <w:kern w:val="24"/>
          <w:sz w:val="22"/>
          <w:szCs w:val="22"/>
        </w:rPr>
        <w:t xml:space="preserve"> at 9.4T, </w:t>
      </w:r>
      <w:r>
        <w:rPr>
          <w:rFonts w:ascii="Arial" w:eastAsiaTheme="minorEastAsia" w:hAnsi="Arial" w:cs="Arial"/>
          <w:color w:val="000000" w:themeColor="text1"/>
          <w:kern w:val="24"/>
          <w:sz w:val="22"/>
          <w:szCs w:val="22"/>
        </w:rPr>
        <w:t>were</w:t>
      </w:r>
      <w:r w:rsidRPr="005D273E">
        <w:rPr>
          <w:rFonts w:ascii="Arial" w:eastAsiaTheme="minorEastAsia" w:hAnsi="Arial" w:cs="Arial"/>
          <w:color w:val="000000" w:themeColor="text1"/>
          <w:kern w:val="24"/>
          <w:sz w:val="22"/>
          <w:szCs w:val="22"/>
        </w:rPr>
        <w:t xml:space="preserve"> used for digital simulation</w:t>
      </w:r>
      <w:r>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rPr>
        <w:t>.</w:t>
      </w:r>
    </w:p>
    <w:p w14:paraId="6D8B5A9F" w14:textId="6F232DE5" w:rsidR="00D73A68" w:rsidRDefault="00D73A68">
      <w:pPr>
        <w:rPr>
          <w:rFonts w:ascii="Arial" w:hAnsi="Arial" w:cs="Arial"/>
          <w:color w:val="000000" w:themeColor="text1"/>
          <w:kern w:val="24"/>
        </w:rPr>
      </w:pPr>
      <w:r>
        <w:rPr>
          <w:rFonts w:ascii="Arial" w:hAnsi="Arial" w:cs="Arial"/>
          <w:color w:val="000000" w:themeColor="text1"/>
          <w:kern w:val="24"/>
        </w:rPr>
        <w:br w:type="page"/>
      </w:r>
    </w:p>
    <w:p w14:paraId="47A0A8D2" w14:textId="41945DDD" w:rsidR="00D73A68" w:rsidRDefault="00D73A68" w:rsidP="00D73A68">
      <w:pPr>
        <w:pStyle w:val="NormalWeb"/>
        <w:spacing w:before="0" w:beforeAutospacing="0" w:after="0" w:afterAutospacing="0"/>
        <w:rPr>
          <w:rFonts w:ascii="Arial" w:eastAsiaTheme="minorEastAsia" w:hAnsi="Arial" w:cs="Arial"/>
          <w:b/>
          <w:color w:val="000000" w:themeColor="text1"/>
          <w:kern w:val="24"/>
          <w:sz w:val="22"/>
          <w:szCs w:val="22"/>
        </w:rPr>
      </w:pPr>
      <w:r w:rsidRPr="005D273E">
        <w:rPr>
          <w:rFonts w:ascii="Arial" w:eastAsiaTheme="minorEastAsia" w:hAnsi="Arial" w:cs="Arial"/>
          <w:b/>
          <w:color w:val="000000" w:themeColor="text1"/>
          <w:kern w:val="24"/>
          <w:sz w:val="22"/>
          <w:szCs w:val="22"/>
        </w:rPr>
        <w:lastRenderedPageBreak/>
        <w:t xml:space="preserve">Supplementary Figure </w:t>
      </w:r>
      <w:r>
        <w:rPr>
          <w:rFonts w:ascii="Arial" w:eastAsiaTheme="minorEastAsia" w:hAnsi="Arial" w:cs="Arial"/>
          <w:b/>
          <w:color w:val="000000" w:themeColor="text1"/>
          <w:kern w:val="24"/>
          <w:sz w:val="22"/>
          <w:szCs w:val="22"/>
        </w:rPr>
        <w:t>2</w:t>
      </w:r>
    </w:p>
    <w:p w14:paraId="33A4A0F4" w14:textId="33A89796" w:rsidR="003335E4" w:rsidRDefault="00D73A68">
      <w:pPr>
        <w:rPr>
          <w:rFonts w:ascii="Arial" w:hAnsi="Arial" w:cs="Arial"/>
          <w:noProof/>
          <w:color w:val="000000" w:themeColor="text1"/>
          <w:kern w:val="24"/>
        </w:rPr>
      </w:pPr>
      <w:r>
        <w:rPr>
          <w:rFonts w:ascii="Arial" w:hAnsi="Arial" w:cs="Arial"/>
          <w:noProof/>
          <w:color w:val="000000" w:themeColor="text1"/>
          <w:kern w:val="24"/>
        </w:rPr>
        <w:drawing>
          <wp:inline distT="0" distB="0" distL="0" distR="0" wp14:anchorId="38082B4C" wp14:editId="1F2396BD">
            <wp:extent cx="5922505" cy="51974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29262" cy="5203404"/>
                    </a:xfrm>
                    <a:prstGeom prst="rect">
                      <a:avLst/>
                    </a:prstGeom>
                    <a:noFill/>
                  </pic:spPr>
                </pic:pic>
              </a:graphicData>
            </a:graphic>
          </wp:inline>
        </w:drawing>
      </w:r>
    </w:p>
    <w:p w14:paraId="61892C5B" w14:textId="77777777" w:rsidR="00D73A68" w:rsidRPr="005D273E" w:rsidRDefault="00D73A68" w:rsidP="00D73A68">
      <w:pPr>
        <w:pStyle w:val="NormalWeb"/>
        <w:spacing w:before="0" w:beforeAutospacing="0" w:after="0" w:afterAutospacing="0"/>
        <w:rPr>
          <w:rFonts w:ascii="Arial" w:eastAsiaTheme="minorEastAsia" w:hAnsi="Arial" w:cs="Arial"/>
          <w:bCs/>
          <w:color w:val="000000" w:themeColor="text1"/>
          <w:kern w:val="24"/>
          <w:sz w:val="22"/>
          <w:szCs w:val="22"/>
        </w:rPr>
      </w:pPr>
      <w:r w:rsidRPr="005D273E">
        <w:rPr>
          <w:rFonts w:ascii="Arial" w:eastAsiaTheme="minorEastAsia" w:hAnsi="Arial" w:cs="Arial"/>
          <w:b/>
          <w:color w:val="000000" w:themeColor="text1"/>
          <w:kern w:val="24"/>
          <w:sz w:val="22"/>
          <w:szCs w:val="22"/>
        </w:rPr>
        <w:t xml:space="preserve">Supplementary Figure 2: Signal to noise ratio (SNR) and reproducibility of MP2RAGE on </w:t>
      </w:r>
      <w:r w:rsidRPr="005D273E">
        <w:rPr>
          <w:rFonts w:ascii="Arial" w:eastAsiaTheme="minorEastAsia" w:hAnsi="Arial" w:cs="Arial"/>
          <w:b/>
          <w:i/>
          <w:iCs/>
          <w:color w:val="000000" w:themeColor="text1"/>
          <w:kern w:val="24"/>
          <w:sz w:val="22"/>
          <w:szCs w:val="22"/>
        </w:rPr>
        <w:t>in vivo</w:t>
      </w:r>
      <w:r w:rsidRPr="005D273E">
        <w:rPr>
          <w:rFonts w:ascii="Arial" w:eastAsiaTheme="minorEastAsia" w:hAnsi="Arial" w:cs="Arial"/>
          <w:b/>
          <w:color w:val="000000" w:themeColor="text1"/>
          <w:kern w:val="24"/>
          <w:sz w:val="22"/>
          <w:szCs w:val="22"/>
        </w:rPr>
        <w:t xml:space="preserve"> mouse brain. a - e. </w:t>
      </w:r>
      <w:r w:rsidRPr="005D273E">
        <w:rPr>
          <w:rFonts w:ascii="Arial" w:eastAsiaTheme="minorEastAsia" w:hAnsi="Arial" w:cs="Arial"/>
          <w:bCs/>
          <w:color w:val="000000" w:themeColor="text1"/>
          <w:kern w:val="24"/>
          <w:sz w:val="22"/>
          <w:szCs w:val="22"/>
        </w:rPr>
        <w:t xml:space="preserve">the absolute </w:t>
      </w:r>
      <w:r w:rsidRPr="005D273E">
        <w:rPr>
          <w:rFonts w:ascii="Arial" w:eastAsiaTheme="minorEastAsia" w:hAnsi="Arial" w:cs="Arial"/>
          <w:bCs/>
          <w:color w:val="000000" w:themeColor="text1"/>
          <w:kern w:val="24"/>
          <w:sz w:val="22"/>
          <w:szCs w:val="22"/>
        </w:rPr>
        <w:sym w:font="Symbol" w:char="F044"/>
      </w:r>
      <w:r w:rsidRPr="005D273E">
        <w:rPr>
          <w:rFonts w:ascii="Arial" w:eastAsiaTheme="minorEastAsia" w:hAnsi="Arial" w:cs="Arial"/>
          <w:bCs/>
          <w:color w:val="000000" w:themeColor="text1"/>
          <w:kern w:val="24"/>
          <w:sz w:val="22"/>
          <w:szCs w:val="22"/>
        </w:rPr>
        <w:t>R1 (|</w:t>
      </w:r>
      <w:r w:rsidRPr="005D273E">
        <w:rPr>
          <w:rFonts w:ascii="Arial" w:eastAsiaTheme="minorEastAsia" w:hAnsi="Arial" w:cs="Arial"/>
          <w:bCs/>
          <w:color w:val="000000" w:themeColor="text1"/>
          <w:kern w:val="24"/>
          <w:sz w:val="22"/>
          <w:szCs w:val="22"/>
        </w:rPr>
        <w:sym w:font="Symbol" w:char="F044"/>
      </w:r>
      <w:r w:rsidRPr="005D273E">
        <w:rPr>
          <w:rFonts w:ascii="Arial" w:eastAsiaTheme="minorEastAsia" w:hAnsi="Arial" w:cs="Arial"/>
          <w:bCs/>
          <w:color w:val="000000" w:themeColor="text1"/>
          <w:kern w:val="24"/>
          <w:sz w:val="22"/>
          <w:szCs w:val="22"/>
        </w:rPr>
        <w:t xml:space="preserve">R1|) maps at 4.7T, mouse 01- 05.  </w:t>
      </w:r>
      <w:r w:rsidRPr="005D273E">
        <w:rPr>
          <w:rFonts w:ascii="Arial" w:eastAsiaTheme="minorEastAsia" w:hAnsi="Arial" w:cs="Arial"/>
          <w:b/>
          <w:color w:val="000000" w:themeColor="text1"/>
          <w:kern w:val="24"/>
          <w:sz w:val="22"/>
          <w:szCs w:val="22"/>
        </w:rPr>
        <w:t xml:space="preserve">f - j. </w:t>
      </w:r>
      <w:r w:rsidRPr="005D273E">
        <w:rPr>
          <w:rFonts w:ascii="Arial" w:eastAsiaTheme="minorEastAsia" w:hAnsi="Arial" w:cs="Arial"/>
          <w:bCs/>
          <w:color w:val="000000" w:themeColor="text1"/>
          <w:kern w:val="24"/>
          <w:sz w:val="22"/>
          <w:szCs w:val="22"/>
        </w:rPr>
        <w:t xml:space="preserve">the absolute </w:t>
      </w:r>
      <w:r w:rsidRPr="005D273E">
        <w:rPr>
          <w:rFonts w:ascii="Arial" w:eastAsiaTheme="minorEastAsia" w:hAnsi="Arial" w:cs="Arial"/>
          <w:bCs/>
          <w:color w:val="000000" w:themeColor="text1"/>
          <w:kern w:val="24"/>
          <w:sz w:val="22"/>
          <w:szCs w:val="22"/>
        </w:rPr>
        <w:sym w:font="Symbol" w:char="F044"/>
      </w:r>
      <w:r w:rsidRPr="005D273E">
        <w:rPr>
          <w:rFonts w:ascii="Arial" w:eastAsiaTheme="minorEastAsia" w:hAnsi="Arial" w:cs="Arial"/>
          <w:bCs/>
          <w:color w:val="000000" w:themeColor="text1"/>
          <w:kern w:val="24"/>
          <w:sz w:val="22"/>
          <w:szCs w:val="22"/>
        </w:rPr>
        <w:t>R1 (|</w:t>
      </w:r>
      <w:r w:rsidRPr="005D273E">
        <w:rPr>
          <w:rFonts w:ascii="Arial" w:eastAsiaTheme="minorEastAsia" w:hAnsi="Arial" w:cs="Arial"/>
          <w:bCs/>
          <w:color w:val="000000" w:themeColor="text1"/>
          <w:kern w:val="24"/>
          <w:sz w:val="22"/>
          <w:szCs w:val="22"/>
        </w:rPr>
        <w:sym w:font="Symbol" w:char="F044"/>
      </w:r>
      <w:r w:rsidRPr="005D273E">
        <w:rPr>
          <w:rFonts w:ascii="Arial" w:eastAsiaTheme="minorEastAsia" w:hAnsi="Arial" w:cs="Arial"/>
          <w:bCs/>
          <w:color w:val="000000" w:themeColor="text1"/>
          <w:kern w:val="24"/>
          <w:sz w:val="22"/>
          <w:szCs w:val="22"/>
        </w:rPr>
        <w:t>R1|) maps at 9.4 T, mouse 06- 10. The |</w:t>
      </w:r>
      <w:r w:rsidRPr="005D273E">
        <w:rPr>
          <w:rFonts w:ascii="Arial" w:eastAsiaTheme="minorEastAsia" w:hAnsi="Arial" w:cs="Arial"/>
          <w:bCs/>
          <w:color w:val="000000" w:themeColor="text1"/>
          <w:kern w:val="24"/>
          <w:sz w:val="22"/>
          <w:szCs w:val="22"/>
        </w:rPr>
        <w:sym w:font="Symbol" w:char="F044"/>
      </w:r>
      <w:r w:rsidRPr="005D273E">
        <w:rPr>
          <w:rFonts w:ascii="Arial" w:eastAsiaTheme="minorEastAsia" w:hAnsi="Arial" w:cs="Arial"/>
          <w:bCs/>
          <w:color w:val="000000" w:themeColor="text1"/>
          <w:kern w:val="24"/>
          <w:sz w:val="22"/>
          <w:szCs w:val="22"/>
        </w:rPr>
        <w:t xml:space="preserve">R1| maps were produced following the procedures described in </w:t>
      </w:r>
      <w:r w:rsidRPr="005D273E">
        <w:rPr>
          <w:rFonts w:ascii="Arial" w:eastAsiaTheme="minorEastAsia" w:hAnsi="Arial" w:cs="Arial"/>
          <w:b/>
          <w:color w:val="000000" w:themeColor="text1"/>
          <w:kern w:val="24"/>
          <w:sz w:val="22"/>
          <w:szCs w:val="22"/>
        </w:rPr>
        <w:t>Figure 1</w:t>
      </w:r>
      <w:r w:rsidRPr="005D273E">
        <w:rPr>
          <w:rFonts w:ascii="Arial" w:eastAsiaTheme="minorEastAsia" w:hAnsi="Arial" w:cs="Arial"/>
          <w:bCs/>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 xml:space="preserve">aa - </w:t>
      </w:r>
      <w:proofErr w:type="spellStart"/>
      <w:r w:rsidRPr="005D273E">
        <w:rPr>
          <w:rFonts w:ascii="Arial" w:eastAsiaTheme="minorEastAsia" w:hAnsi="Arial" w:cs="Arial"/>
          <w:b/>
          <w:color w:val="000000" w:themeColor="text1"/>
          <w:kern w:val="24"/>
          <w:sz w:val="22"/>
          <w:szCs w:val="22"/>
        </w:rPr>
        <w:t>ee</w:t>
      </w:r>
      <w:proofErr w:type="spellEnd"/>
      <w:r w:rsidRPr="005D273E">
        <w:rPr>
          <w:rFonts w:ascii="Arial" w:eastAsiaTheme="minorEastAsia" w:hAnsi="Arial" w:cs="Arial"/>
          <w:b/>
          <w:color w:val="000000" w:themeColor="text1"/>
          <w:kern w:val="24"/>
          <w:sz w:val="22"/>
          <w:szCs w:val="22"/>
        </w:rPr>
        <w:t xml:space="preserve">. </w:t>
      </w:r>
      <w:r w:rsidRPr="005D273E">
        <w:rPr>
          <w:rFonts w:ascii="Arial" w:eastAsiaTheme="minorEastAsia" w:hAnsi="Arial" w:cs="Arial"/>
          <w:color w:val="000000" w:themeColor="text1"/>
          <w:kern w:val="24"/>
          <w:sz w:val="22"/>
          <w:szCs w:val="22"/>
        </w:rPr>
        <w:t>Signal to noise (SNR) map of 2</w:t>
      </w:r>
      <w:r w:rsidRPr="005D273E">
        <w:rPr>
          <w:rFonts w:ascii="Arial" w:eastAsiaTheme="minorEastAsia" w:hAnsi="Arial" w:cs="Arial"/>
          <w:color w:val="000000" w:themeColor="text1"/>
          <w:kern w:val="24"/>
          <w:sz w:val="22"/>
          <w:szCs w:val="22"/>
          <w:vertAlign w:val="superscript"/>
        </w:rPr>
        <w:t>nd</w:t>
      </w:r>
      <w:r w:rsidRPr="005D273E">
        <w:rPr>
          <w:rFonts w:ascii="Arial" w:eastAsiaTheme="minorEastAsia" w:hAnsi="Arial" w:cs="Arial"/>
          <w:color w:val="000000" w:themeColor="text1"/>
          <w:kern w:val="24"/>
          <w:sz w:val="22"/>
          <w:szCs w:val="22"/>
        </w:rPr>
        <w:t xml:space="preserve"> inversion recovery T1 weighted image of MP2RAGE at 4.7T, mouse 01 - 05. </w:t>
      </w:r>
      <w:r w:rsidRPr="005D273E">
        <w:rPr>
          <w:rFonts w:ascii="Arial" w:eastAsiaTheme="minorEastAsia" w:hAnsi="Arial" w:cs="Arial"/>
          <w:b/>
          <w:color w:val="000000" w:themeColor="text1"/>
          <w:kern w:val="24"/>
          <w:sz w:val="22"/>
          <w:szCs w:val="22"/>
        </w:rPr>
        <w:t xml:space="preserve">ff - </w:t>
      </w:r>
      <w:proofErr w:type="spellStart"/>
      <w:r w:rsidRPr="005D273E">
        <w:rPr>
          <w:rFonts w:ascii="Arial" w:eastAsiaTheme="minorEastAsia" w:hAnsi="Arial" w:cs="Arial"/>
          <w:b/>
          <w:color w:val="000000" w:themeColor="text1"/>
          <w:kern w:val="24"/>
          <w:sz w:val="22"/>
          <w:szCs w:val="22"/>
        </w:rPr>
        <w:t>jj</w:t>
      </w:r>
      <w:proofErr w:type="spellEnd"/>
      <w:r w:rsidRPr="005D273E">
        <w:rPr>
          <w:rFonts w:ascii="Arial" w:eastAsiaTheme="minorEastAsia" w:hAnsi="Arial" w:cs="Arial"/>
          <w:b/>
          <w:color w:val="000000" w:themeColor="text1"/>
          <w:kern w:val="24"/>
          <w:sz w:val="22"/>
          <w:szCs w:val="22"/>
        </w:rPr>
        <w:t xml:space="preserve">. </w:t>
      </w:r>
      <w:r w:rsidRPr="005D273E">
        <w:rPr>
          <w:rFonts w:ascii="Arial" w:eastAsiaTheme="minorEastAsia" w:hAnsi="Arial" w:cs="Arial"/>
          <w:color w:val="000000" w:themeColor="text1"/>
          <w:kern w:val="24"/>
          <w:sz w:val="22"/>
          <w:szCs w:val="22"/>
        </w:rPr>
        <w:t>SNR map of 2</w:t>
      </w:r>
      <w:r w:rsidRPr="005D273E">
        <w:rPr>
          <w:rFonts w:ascii="Arial" w:eastAsiaTheme="minorEastAsia" w:hAnsi="Arial" w:cs="Arial"/>
          <w:color w:val="000000" w:themeColor="text1"/>
          <w:kern w:val="24"/>
          <w:sz w:val="22"/>
          <w:szCs w:val="22"/>
          <w:vertAlign w:val="superscript"/>
        </w:rPr>
        <w:t>nd</w:t>
      </w:r>
      <w:r w:rsidRPr="005D273E">
        <w:rPr>
          <w:rFonts w:ascii="Arial" w:eastAsiaTheme="minorEastAsia" w:hAnsi="Arial" w:cs="Arial"/>
          <w:color w:val="000000" w:themeColor="text1"/>
          <w:kern w:val="24"/>
          <w:sz w:val="22"/>
          <w:szCs w:val="22"/>
        </w:rPr>
        <w:t xml:space="preserve"> inversion recovery T1 weighted image of MP2RAGE at 9.4T, mouse 06 - 10. </w:t>
      </w:r>
      <w:r w:rsidRPr="005D273E">
        <w:rPr>
          <w:rFonts w:ascii="Arial" w:eastAsiaTheme="minorEastAsia" w:hAnsi="Arial" w:cs="Arial"/>
          <w:bCs/>
          <w:color w:val="000000" w:themeColor="text1"/>
          <w:kern w:val="24"/>
          <w:sz w:val="22"/>
          <w:szCs w:val="22"/>
        </w:rPr>
        <w:t>Region of interest analysis was done on cortex shown in panel a</w:t>
      </w:r>
      <w:r>
        <w:rPr>
          <w:rFonts w:ascii="Arial" w:eastAsiaTheme="minorEastAsia" w:hAnsi="Arial" w:cs="Arial"/>
          <w:bCs/>
          <w:color w:val="000000" w:themeColor="text1"/>
          <w:kern w:val="24"/>
          <w:sz w:val="22"/>
          <w:szCs w:val="22"/>
        </w:rPr>
        <w:t>a</w:t>
      </w:r>
      <w:r w:rsidRPr="005D273E">
        <w:rPr>
          <w:rFonts w:ascii="Arial" w:eastAsiaTheme="minorEastAsia" w:hAnsi="Arial" w:cs="Arial"/>
          <w:bCs/>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 xml:space="preserve">k. </w:t>
      </w:r>
      <w:r w:rsidRPr="005D273E">
        <w:rPr>
          <w:rFonts w:ascii="Arial" w:eastAsiaTheme="minorEastAsia" w:hAnsi="Arial" w:cs="Arial"/>
          <w:bCs/>
          <w:color w:val="000000" w:themeColor="text1"/>
          <w:kern w:val="24"/>
          <w:sz w:val="22"/>
          <w:szCs w:val="22"/>
        </w:rPr>
        <w:t>quantified SNR and |</w:t>
      </w:r>
      <w:r w:rsidRPr="005D273E">
        <w:rPr>
          <w:rFonts w:ascii="Arial" w:eastAsiaTheme="minorEastAsia" w:hAnsi="Arial" w:cs="Arial"/>
          <w:bCs/>
          <w:color w:val="000000" w:themeColor="text1"/>
          <w:kern w:val="24"/>
          <w:sz w:val="22"/>
          <w:szCs w:val="22"/>
        </w:rPr>
        <w:sym w:font="Symbol" w:char="F044"/>
      </w:r>
      <w:r w:rsidRPr="005D273E">
        <w:rPr>
          <w:rFonts w:ascii="Arial" w:eastAsiaTheme="minorEastAsia" w:hAnsi="Arial" w:cs="Arial"/>
          <w:bCs/>
          <w:color w:val="000000" w:themeColor="text1"/>
          <w:kern w:val="24"/>
          <w:sz w:val="22"/>
          <w:szCs w:val="22"/>
        </w:rPr>
        <w:t xml:space="preserve">R1| at 4.7T.  </w:t>
      </w:r>
      <w:r w:rsidRPr="005D273E">
        <w:rPr>
          <w:rFonts w:ascii="Arial" w:eastAsiaTheme="minorEastAsia" w:hAnsi="Arial" w:cs="Arial"/>
          <w:b/>
          <w:color w:val="000000" w:themeColor="text1"/>
          <w:kern w:val="24"/>
          <w:sz w:val="22"/>
          <w:szCs w:val="22"/>
        </w:rPr>
        <w:t xml:space="preserve">l. </w:t>
      </w:r>
      <w:r w:rsidRPr="005D273E">
        <w:rPr>
          <w:rFonts w:ascii="Arial" w:eastAsiaTheme="minorEastAsia" w:hAnsi="Arial" w:cs="Arial"/>
          <w:bCs/>
          <w:color w:val="000000" w:themeColor="text1"/>
          <w:kern w:val="24"/>
          <w:sz w:val="22"/>
          <w:szCs w:val="22"/>
        </w:rPr>
        <w:t>quantified SNR and |</w:t>
      </w:r>
      <w:r w:rsidRPr="005D273E">
        <w:rPr>
          <w:rFonts w:ascii="Arial" w:eastAsiaTheme="minorEastAsia" w:hAnsi="Arial" w:cs="Arial"/>
          <w:bCs/>
          <w:color w:val="000000" w:themeColor="text1"/>
          <w:kern w:val="24"/>
          <w:sz w:val="22"/>
          <w:szCs w:val="22"/>
        </w:rPr>
        <w:sym w:font="Symbol" w:char="F044"/>
      </w:r>
      <w:r w:rsidRPr="005D273E">
        <w:rPr>
          <w:rFonts w:ascii="Arial" w:eastAsiaTheme="minorEastAsia" w:hAnsi="Arial" w:cs="Arial"/>
          <w:bCs/>
          <w:color w:val="000000" w:themeColor="text1"/>
          <w:kern w:val="24"/>
          <w:sz w:val="22"/>
          <w:szCs w:val="22"/>
        </w:rPr>
        <w:t xml:space="preserve">R1| at 9.4 T. The mean and standard deviation is from the voxel-by-voxel histogram of cortex ROI analysis. </w:t>
      </w:r>
      <w:r>
        <w:rPr>
          <w:rFonts w:ascii="Arial" w:eastAsiaTheme="minorEastAsia" w:hAnsi="Arial" w:cs="Arial"/>
          <w:bCs/>
          <w:color w:val="000000" w:themeColor="text1"/>
          <w:kern w:val="24"/>
          <w:sz w:val="22"/>
          <w:szCs w:val="22"/>
        </w:rPr>
        <w:t xml:space="preserve">Images at </w:t>
      </w:r>
      <w:r w:rsidRPr="005D273E">
        <w:rPr>
          <w:rFonts w:ascii="Arial" w:eastAsiaTheme="minorEastAsia" w:hAnsi="Arial" w:cs="Arial"/>
          <w:bCs/>
          <w:color w:val="000000" w:themeColor="text1"/>
          <w:kern w:val="24"/>
          <w:sz w:val="22"/>
          <w:szCs w:val="22"/>
        </w:rPr>
        <w:t xml:space="preserve">9.4T had about two times </w:t>
      </w:r>
      <w:r>
        <w:rPr>
          <w:rFonts w:ascii="Arial" w:eastAsiaTheme="minorEastAsia" w:hAnsi="Arial" w:cs="Arial"/>
          <w:bCs/>
          <w:color w:val="000000" w:themeColor="text1"/>
          <w:kern w:val="24"/>
          <w:sz w:val="22"/>
          <w:szCs w:val="22"/>
        </w:rPr>
        <w:t>the</w:t>
      </w:r>
      <w:r w:rsidRPr="005D273E">
        <w:rPr>
          <w:rFonts w:ascii="Arial" w:eastAsiaTheme="minorEastAsia" w:hAnsi="Arial" w:cs="Arial"/>
          <w:bCs/>
          <w:color w:val="000000" w:themeColor="text1"/>
          <w:kern w:val="24"/>
          <w:sz w:val="22"/>
          <w:szCs w:val="22"/>
        </w:rPr>
        <w:t xml:space="preserve"> SNR and one third of </w:t>
      </w:r>
      <w:r>
        <w:rPr>
          <w:rFonts w:ascii="Arial" w:eastAsiaTheme="minorEastAsia" w:hAnsi="Arial" w:cs="Arial"/>
          <w:bCs/>
          <w:color w:val="000000" w:themeColor="text1"/>
          <w:kern w:val="24"/>
          <w:sz w:val="22"/>
          <w:szCs w:val="22"/>
        </w:rPr>
        <w:t xml:space="preserve">the average </w:t>
      </w:r>
      <w:r w:rsidRPr="005D273E">
        <w:rPr>
          <w:rFonts w:ascii="Arial" w:eastAsiaTheme="minorEastAsia" w:hAnsi="Arial" w:cs="Arial"/>
          <w:bCs/>
          <w:color w:val="000000" w:themeColor="text1"/>
          <w:kern w:val="24"/>
          <w:sz w:val="22"/>
          <w:szCs w:val="22"/>
        </w:rPr>
        <w:t xml:space="preserve">absolute R1 difference than </w:t>
      </w:r>
      <w:r>
        <w:rPr>
          <w:rFonts w:ascii="Arial" w:eastAsiaTheme="minorEastAsia" w:hAnsi="Arial" w:cs="Arial"/>
          <w:bCs/>
          <w:color w:val="000000" w:themeColor="text1"/>
          <w:kern w:val="24"/>
          <w:sz w:val="22"/>
          <w:szCs w:val="22"/>
        </w:rPr>
        <w:t xml:space="preserve">images at </w:t>
      </w:r>
      <w:r w:rsidRPr="005D273E">
        <w:rPr>
          <w:rFonts w:ascii="Arial" w:eastAsiaTheme="minorEastAsia" w:hAnsi="Arial" w:cs="Arial"/>
          <w:bCs/>
          <w:color w:val="000000" w:themeColor="text1"/>
          <w:kern w:val="24"/>
          <w:sz w:val="22"/>
          <w:szCs w:val="22"/>
        </w:rPr>
        <w:t xml:space="preserve">4.7T.  </w:t>
      </w:r>
    </w:p>
    <w:p w14:paraId="65CC1687" w14:textId="1189D500" w:rsidR="00DF34A6" w:rsidRDefault="00DF34A6">
      <w:pPr>
        <w:rPr>
          <w:rFonts w:ascii="Arial" w:hAnsi="Arial" w:cs="Arial"/>
        </w:rPr>
      </w:pPr>
      <w:r>
        <w:rPr>
          <w:rFonts w:ascii="Arial" w:hAnsi="Arial" w:cs="Arial"/>
        </w:rPr>
        <w:br w:type="page"/>
      </w:r>
    </w:p>
    <w:p w14:paraId="07D8AF49" w14:textId="25E5A21E" w:rsidR="00DF34A6" w:rsidRDefault="00DF34A6" w:rsidP="00DF34A6">
      <w:pPr>
        <w:pStyle w:val="NormalWeb"/>
        <w:spacing w:before="0" w:beforeAutospacing="0" w:after="0" w:afterAutospacing="0"/>
        <w:rPr>
          <w:rFonts w:ascii="Arial" w:eastAsiaTheme="minorEastAsia" w:hAnsi="Arial" w:cs="Arial"/>
          <w:b/>
          <w:color w:val="000000" w:themeColor="text1"/>
          <w:kern w:val="24"/>
          <w:sz w:val="22"/>
          <w:szCs w:val="22"/>
        </w:rPr>
      </w:pPr>
      <w:r w:rsidRPr="005D273E">
        <w:rPr>
          <w:rFonts w:ascii="Arial" w:eastAsiaTheme="minorEastAsia" w:hAnsi="Arial" w:cs="Arial"/>
          <w:b/>
          <w:color w:val="000000" w:themeColor="text1"/>
          <w:kern w:val="24"/>
          <w:sz w:val="22"/>
          <w:szCs w:val="22"/>
        </w:rPr>
        <w:lastRenderedPageBreak/>
        <w:t xml:space="preserve">Supplementary Figure </w:t>
      </w:r>
      <w:r>
        <w:rPr>
          <w:rFonts w:ascii="Arial" w:eastAsiaTheme="minorEastAsia" w:hAnsi="Arial" w:cs="Arial"/>
          <w:b/>
          <w:color w:val="000000" w:themeColor="text1"/>
          <w:kern w:val="24"/>
          <w:sz w:val="22"/>
          <w:szCs w:val="22"/>
        </w:rPr>
        <w:t>3</w:t>
      </w:r>
    </w:p>
    <w:p w14:paraId="6FBD0A82" w14:textId="28F046B7" w:rsidR="00D73A68" w:rsidRDefault="00DF34A6" w:rsidP="00D73A68">
      <w:pPr>
        <w:rPr>
          <w:rFonts w:ascii="Arial" w:hAnsi="Arial" w:cs="Arial"/>
        </w:rPr>
      </w:pPr>
      <w:r>
        <w:rPr>
          <w:rFonts w:ascii="Arial" w:hAnsi="Arial" w:cs="Arial"/>
          <w:noProof/>
        </w:rPr>
        <w:drawing>
          <wp:inline distT="0" distB="0" distL="0" distR="0" wp14:anchorId="09EAA1E8" wp14:editId="73417458">
            <wp:extent cx="5962650" cy="463359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62650" cy="4633595"/>
                    </a:xfrm>
                    <a:prstGeom prst="rect">
                      <a:avLst/>
                    </a:prstGeom>
                    <a:noFill/>
                  </pic:spPr>
                </pic:pic>
              </a:graphicData>
            </a:graphic>
          </wp:inline>
        </w:drawing>
      </w:r>
    </w:p>
    <w:p w14:paraId="4520CF78" w14:textId="77777777" w:rsidR="00DF34A6" w:rsidRPr="006C6475" w:rsidRDefault="00DF34A6" w:rsidP="00DF34A6">
      <w:pPr>
        <w:pStyle w:val="NormalWeb"/>
        <w:spacing w:before="0" w:beforeAutospacing="0" w:after="0" w:afterAutospacing="0"/>
        <w:rPr>
          <w:rFonts w:ascii="Arial" w:hAnsi="Arial" w:cs="Arial"/>
          <w:sz w:val="22"/>
          <w:szCs w:val="22"/>
        </w:rPr>
      </w:pPr>
      <w:r w:rsidRPr="005D273E">
        <w:rPr>
          <w:rFonts w:ascii="Arial" w:eastAsiaTheme="minorEastAsia" w:hAnsi="Arial" w:cs="Arial"/>
          <w:b/>
          <w:color w:val="000000" w:themeColor="text1"/>
          <w:kern w:val="24"/>
          <w:sz w:val="22"/>
          <w:szCs w:val="22"/>
        </w:rPr>
        <w:t xml:space="preserve">Supplementary Figure 3:  </w:t>
      </w:r>
      <w:r w:rsidRPr="005D273E">
        <w:rPr>
          <w:rFonts w:ascii="Arial" w:hAnsi="Arial" w:cs="Arial"/>
          <w:b/>
          <w:sz w:val="22"/>
          <w:szCs w:val="22"/>
        </w:rPr>
        <w:t xml:space="preserve">Quantitative Analysis of ESIONPs </w:t>
      </w:r>
      <w:r w:rsidRPr="00185FCF">
        <w:rPr>
          <w:rFonts w:ascii="Arial" w:hAnsi="Arial" w:cs="Arial"/>
          <w:b/>
          <w:sz w:val="22"/>
          <w:szCs w:val="22"/>
        </w:rPr>
        <w:t xml:space="preserve">detectability. </w:t>
      </w:r>
      <w:r w:rsidRPr="00185FCF">
        <w:rPr>
          <w:rFonts w:ascii="Arial" w:hAnsi="Arial" w:cs="Arial"/>
          <w:bCs/>
          <w:sz w:val="22"/>
          <w:szCs w:val="22"/>
        </w:rPr>
        <w:t>The supplementary figure 3 is reproduced from reference 41.</w:t>
      </w:r>
      <w:r w:rsidRPr="00185FCF">
        <w:rPr>
          <w:rFonts w:ascii="Arial" w:hAnsi="Arial" w:cs="Arial"/>
          <w:b/>
          <w:sz w:val="22"/>
          <w:szCs w:val="22"/>
        </w:rPr>
        <w:t xml:space="preserve"> </w:t>
      </w:r>
      <w:r w:rsidRPr="00185FCF">
        <w:rPr>
          <w:rFonts w:ascii="Arial" w:hAnsi="Arial" w:cs="Arial"/>
          <w:bCs/>
          <w:sz w:val="22"/>
          <w:szCs w:val="22"/>
        </w:rPr>
        <w:t>|</w:t>
      </w:r>
      <w:r w:rsidRPr="00185FCF">
        <w:rPr>
          <w:rFonts w:ascii="Arial" w:hAnsi="Arial" w:cs="Arial"/>
          <w:sz w:val="22"/>
          <w:szCs w:val="22"/>
        </w:rPr>
        <w:sym w:font="Symbol" w:char="F044"/>
      </w:r>
      <w:r w:rsidRPr="00185FCF">
        <w:rPr>
          <w:rFonts w:ascii="Arial" w:hAnsi="Arial" w:cs="Arial"/>
          <w:sz w:val="22"/>
          <w:szCs w:val="22"/>
        </w:rPr>
        <w:t xml:space="preserve">R1| in a 6 by 6 voxel region of interest around the injection site (shown in </w:t>
      </w:r>
      <w:r w:rsidRPr="00185FCF">
        <w:rPr>
          <w:rFonts w:ascii="Arial" w:hAnsi="Arial" w:cs="Arial"/>
          <w:b/>
          <w:sz w:val="22"/>
          <w:szCs w:val="22"/>
        </w:rPr>
        <w:t>Figure 7k in reference 41</w:t>
      </w:r>
      <w:r w:rsidRPr="00185FCF">
        <w:rPr>
          <w:rFonts w:ascii="Arial" w:hAnsi="Arial" w:cs="Arial"/>
          <w:sz w:val="22"/>
          <w:szCs w:val="22"/>
        </w:rPr>
        <w:t>) plotted as a function of injected iron concentration. Dashed line shows the 95% confidence interval around the |</w:t>
      </w:r>
      <w:r w:rsidRPr="00185FCF">
        <w:rPr>
          <w:rFonts w:ascii="Arial" w:hAnsi="Arial" w:cs="Arial"/>
          <w:sz w:val="22"/>
          <w:szCs w:val="22"/>
        </w:rPr>
        <w:sym w:font="Symbol" w:char="F044"/>
      </w:r>
      <w:r w:rsidRPr="00185FCF">
        <w:rPr>
          <w:rFonts w:ascii="Arial" w:hAnsi="Arial" w:cs="Arial"/>
          <w:sz w:val="22"/>
          <w:szCs w:val="22"/>
        </w:rPr>
        <w:t>R1| for</w:t>
      </w:r>
      <w:r w:rsidRPr="005D273E">
        <w:rPr>
          <w:rFonts w:ascii="Arial" w:hAnsi="Arial" w:cs="Arial"/>
          <w:sz w:val="22"/>
          <w:szCs w:val="22"/>
        </w:rPr>
        <w:t xml:space="preserve"> saline injection (0.0 mM [Fe</w:t>
      </w:r>
      <w:r w:rsidRPr="006C6475">
        <w:rPr>
          <w:rFonts w:ascii="Arial" w:hAnsi="Arial" w:cs="Arial"/>
          <w:sz w:val="22"/>
          <w:szCs w:val="22"/>
        </w:rPr>
        <w:t>]</w:t>
      </w:r>
      <w:proofErr w:type="gramStart"/>
      <w:r w:rsidRPr="006C6475">
        <w:rPr>
          <w:rFonts w:ascii="Arial" w:hAnsi="Arial" w:cs="Arial"/>
          <w:sz w:val="22"/>
          <w:szCs w:val="22"/>
        </w:rPr>
        <w:t>), and</w:t>
      </w:r>
      <w:proofErr w:type="gramEnd"/>
      <w:r w:rsidRPr="006C6475">
        <w:rPr>
          <w:rFonts w:ascii="Arial" w:hAnsi="Arial" w:cs="Arial"/>
          <w:sz w:val="22"/>
          <w:szCs w:val="22"/>
        </w:rPr>
        <w:t xml:space="preserve"> indicates the theoretical detection limit. Solid line indicates the linear regression between |</w:t>
      </w:r>
      <w:r w:rsidRPr="006C6475">
        <w:rPr>
          <w:rFonts w:ascii="Arial" w:hAnsi="Arial" w:cs="Arial"/>
          <w:sz w:val="22"/>
          <w:szCs w:val="22"/>
        </w:rPr>
        <w:sym w:font="Symbol" w:char="F044"/>
      </w:r>
      <w:r w:rsidRPr="006C6475">
        <w:rPr>
          <w:rFonts w:ascii="Arial" w:hAnsi="Arial" w:cs="Arial"/>
          <w:sz w:val="22"/>
          <w:szCs w:val="22"/>
        </w:rPr>
        <w:t xml:space="preserve">R1| and [Fe]. Linear regression intersects the theoretical detection limit at about 0.03 mM [Fe]. </w:t>
      </w:r>
      <w:r w:rsidRPr="006C6475">
        <w:rPr>
          <w:rFonts w:ascii="Arial" w:hAnsi="Arial" w:cs="Arial"/>
          <w:color w:val="000000" w:themeColor="text1"/>
          <w:kern w:val="24"/>
          <w:sz w:val="22"/>
          <w:szCs w:val="22"/>
        </w:rPr>
        <w:t>The Supplementary Figure 3 is reproduced from the previous report of Kim et al.</w:t>
      </w:r>
      <w:r>
        <w:rPr>
          <w:rFonts w:ascii="Arial" w:hAnsi="Arial" w:cs="Arial"/>
          <w:color w:val="000000" w:themeColor="text1"/>
          <w:kern w:val="24"/>
          <w:sz w:val="22"/>
          <w:szCs w:val="22"/>
        </w:rPr>
        <w:t xml:space="preserve"> </w:t>
      </w:r>
      <w:r w:rsidRPr="006C6475">
        <w:rPr>
          <w:rFonts w:ascii="Arial" w:hAnsi="Arial" w:cs="Arial"/>
          <w:color w:val="000000" w:themeColor="text1"/>
          <w:kern w:val="24"/>
          <w:sz w:val="22"/>
          <w:szCs w:val="22"/>
        </w:rPr>
        <w:t>2021, reference 41 in this study.</w:t>
      </w:r>
    </w:p>
    <w:p w14:paraId="24D59035" w14:textId="59071342" w:rsidR="00E277D4" w:rsidRDefault="00E277D4">
      <w:pPr>
        <w:rPr>
          <w:rFonts w:ascii="Arial" w:hAnsi="Arial" w:cs="Arial"/>
        </w:rPr>
      </w:pPr>
      <w:r>
        <w:rPr>
          <w:rFonts w:ascii="Arial" w:hAnsi="Arial" w:cs="Arial"/>
        </w:rPr>
        <w:br w:type="page"/>
      </w:r>
    </w:p>
    <w:p w14:paraId="0FBC2ADF" w14:textId="70AE7A96" w:rsidR="00E277D4" w:rsidRDefault="00E277D4" w:rsidP="00E277D4">
      <w:pPr>
        <w:pStyle w:val="NormalWeb"/>
        <w:spacing w:before="0" w:beforeAutospacing="0" w:after="0" w:afterAutospacing="0"/>
        <w:rPr>
          <w:rFonts w:ascii="Arial" w:eastAsiaTheme="minorEastAsia" w:hAnsi="Arial" w:cs="Arial"/>
          <w:b/>
          <w:color w:val="000000" w:themeColor="text1"/>
          <w:kern w:val="24"/>
          <w:sz w:val="22"/>
          <w:szCs w:val="22"/>
        </w:rPr>
      </w:pPr>
      <w:r w:rsidRPr="005D273E">
        <w:rPr>
          <w:rFonts w:ascii="Arial" w:eastAsiaTheme="minorEastAsia" w:hAnsi="Arial" w:cs="Arial"/>
          <w:b/>
          <w:color w:val="000000" w:themeColor="text1"/>
          <w:kern w:val="24"/>
          <w:sz w:val="22"/>
          <w:szCs w:val="22"/>
        </w:rPr>
        <w:lastRenderedPageBreak/>
        <w:t xml:space="preserve">Supplementary Figure </w:t>
      </w:r>
      <w:r>
        <w:rPr>
          <w:rFonts w:ascii="Arial" w:eastAsiaTheme="minorEastAsia" w:hAnsi="Arial" w:cs="Arial"/>
          <w:b/>
          <w:color w:val="000000" w:themeColor="text1"/>
          <w:kern w:val="24"/>
          <w:sz w:val="22"/>
          <w:szCs w:val="22"/>
        </w:rPr>
        <w:t>4</w:t>
      </w:r>
    </w:p>
    <w:p w14:paraId="7F7A9ED1" w14:textId="125790A6" w:rsidR="00DF34A6" w:rsidRDefault="00E277D4" w:rsidP="00D73A68">
      <w:pPr>
        <w:rPr>
          <w:rFonts w:ascii="Arial" w:hAnsi="Arial" w:cs="Arial"/>
        </w:rPr>
      </w:pPr>
      <w:r>
        <w:rPr>
          <w:rFonts w:ascii="Arial" w:hAnsi="Arial" w:cs="Arial"/>
          <w:noProof/>
        </w:rPr>
        <w:drawing>
          <wp:inline distT="0" distB="0" distL="0" distR="0" wp14:anchorId="0811930A" wp14:editId="1D7451CC">
            <wp:extent cx="4901565" cy="51879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01565" cy="5187950"/>
                    </a:xfrm>
                    <a:prstGeom prst="rect">
                      <a:avLst/>
                    </a:prstGeom>
                    <a:noFill/>
                  </pic:spPr>
                </pic:pic>
              </a:graphicData>
            </a:graphic>
          </wp:inline>
        </w:drawing>
      </w:r>
    </w:p>
    <w:p w14:paraId="09A1AB16" w14:textId="77777777" w:rsidR="00E277D4" w:rsidRPr="005D273E" w:rsidRDefault="00E277D4" w:rsidP="00E277D4">
      <w:pPr>
        <w:pStyle w:val="NormalWeb"/>
        <w:spacing w:before="0" w:beforeAutospacing="0" w:after="0" w:afterAutospacing="0"/>
        <w:rPr>
          <w:rFonts w:ascii="Arial" w:eastAsiaTheme="minorEastAsia" w:hAnsi="Arial" w:cs="Arial"/>
          <w:color w:val="000000" w:themeColor="text1"/>
          <w:kern w:val="24"/>
          <w:sz w:val="22"/>
          <w:szCs w:val="22"/>
        </w:rPr>
      </w:pPr>
      <w:r w:rsidRPr="005D273E">
        <w:rPr>
          <w:rFonts w:ascii="Arial" w:eastAsiaTheme="minorEastAsia" w:hAnsi="Arial" w:cs="Arial"/>
          <w:b/>
          <w:color w:val="000000" w:themeColor="text1"/>
          <w:kern w:val="24"/>
          <w:sz w:val="22"/>
          <w:szCs w:val="22"/>
        </w:rPr>
        <w:t xml:space="preserve">Supplementary Figure 4: R2 map of </w:t>
      </w:r>
      <w:r w:rsidRPr="005D273E">
        <w:rPr>
          <w:rFonts w:ascii="Arial" w:eastAsiaTheme="minorEastAsia" w:hAnsi="Arial" w:cs="Arial"/>
          <w:b/>
          <w:i/>
          <w:iCs/>
          <w:color w:val="000000" w:themeColor="text1"/>
          <w:kern w:val="24"/>
          <w:sz w:val="22"/>
          <w:szCs w:val="22"/>
        </w:rPr>
        <w:t>in vivo</w:t>
      </w:r>
      <w:r w:rsidRPr="005D273E">
        <w:rPr>
          <w:rFonts w:ascii="Arial" w:eastAsiaTheme="minorEastAsia" w:hAnsi="Arial" w:cs="Arial"/>
          <w:b/>
          <w:color w:val="000000" w:themeColor="text1"/>
          <w:kern w:val="24"/>
          <w:sz w:val="22"/>
          <w:szCs w:val="22"/>
        </w:rPr>
        <w:t xml:space="preserve"> mouse brain at 9.4T.</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 xml:space="preserve">a - c. </w:t>
      </w:r>
      <w:r w:rsidRPr="005D273E">
        <w:rPr>
          <w:rFonts w:ascii="Arial" w:eastAsiaTheme="minorEastAsia" w:hAnsi="Arial" w:cs="Arial"/>
          <w:color w:val="000000" w:themeColor="text1"/>
          <w:kern w:val="24"/>
          <w:sz w:val="22"/>
          <w:szCs w:val="22"/>
        </w:rPr>
        <w:t xml:space="preserve">Coronal R2 map of </w:t>
      </w:r>
      <w:r w:rsidRPr="005D273E">
        <w:rPr>
          <w:rFonts w:ascii="Arial" w:eastAsiaTheme="minorEastAsia" w:hAnsi="Arial" w:cs="Arial"/>
          <w:i/>
          <w:iCs/>
          <w:color w:val="000000" w:themeColor="text1"/>
          <w:kern w:val="24"/>
          <w:sz w:val="22"/>
          <w:szCs w:val="22"/>
        </w:rPr>
        <w:t>in vivo</w:t>
      </w:r>
      <w:r w:rsidRPr="005D273E">
        <w:rPr>
          <w:rFonts w:ascii="Arial" w:eastAsiaTheme="minorEastAsia" w:hAnsi="Arial" w:cs="Arial"/>
          <w:color w:val="000000" w:themeColor="text1"/>
          <w:kern w:val="24"/>
          <w:sz w:val="22"/>
          <w:szCs w:val="22"/>
        </w:rPr>
        <w:t xml:space="preserve"> mouse brain using long repetition time (TR), 8.0 s. </w:t>
      </w:r>
      <w:r w:rsidRPr="005D273E">
        <w:rPr>
          <w:rFonts w:ascii="Arial" w:eastAsiaTheme="minorEastAsia" w:hAnsi="Arial" w:cs="Arial"/>
          <w:b/>
          <w:color w:val="000000" w:themeColor="text1"/>
          <w:kern w:val="24"/>
          <w:sz w:val="22"/>
          <w:szCs w:val="22"/>
        </w:rPr>
        <w:t xml:space="preserve">d - f. </w:t>
      </w:r>
      <w:r w:rsidRPr="005D273E">
        <w:rPr>
          <w:rFonts w:ascii="Arial" w:eastAsiaTheme="minorEastAsia" w:hAnsi="Arial" w:cs="Arial"/>
          <w:color w:val="000000" w:themeColor="text1"/>
          <w:kern w:val="24"/>
          <w:sz w:val="22"/>
          <w:szCs w:val="22"/>
        </w:rPr>
        <w:t xml:space="preserve">Coronal R2 map of </w:t>
      </w:r>
      <w:r w:rsidRPr="005D273E">
        <w:rPr>
          <w:rFonts w:ascii="Arial" w:eastAsiaTheme="minorEastAsia" w:hAnsi="Arial" w:cs="Arial"/>
          <w:i/>
          <w:iCs/>
          <w:color w:val="000000" w:themeColor="text1"/>
          <w:kern w:val="24"/>
          <w:sz w:val="22"/>
          <w:szCs w:val="22"/>
        </w:rPr>
        <w:t>in vivo</w:t>
      </w:r>
      <w:r w:rsidRPr="005D273E">
        <w:rPr>
          <w:rFonts w:ascii="Arial" w:eastAsiaTheme="minorEastAsia" w:hAnsi="Arial" w:cs="Arial"/>
          <w:color w:val="000000" w:themeColor="text1"/>
          <w:kern w:val="24"/>
          <w:sz w:val="22"/>
          <w:szCs w:val="22"/>
        </w:rPr>
        <w:t xml:space="preserve"> mouse brain using short TR, 1.0 s. </w:t>
      </w:r>
      <w:r w:rsidRPr="005D273E">
        <w:rPr>
          <w:rFonts w:ascii="Arial" w:eastAsiaTheme="minorEastAsia" w:hAnsi="Arial" w:cs="Arial"/>
          <w:i/>
          <w:iCs/>
          <w:color w:val="000000" w:themeColor="text1"/>
          <w:kern w:val="24"/>
          <w:sz w:val="22"/>
          <w:szCs w:val="22"/>
        </w:rPr>
        <w:t>In vivo</w:t>
      </w:r>
      <w:r w:rsidRPr="005D273E">
        <w:rPr>
          <w:rFonts w:ascii="Arial" w:eastAsiaTheme="minorEastAsia" w:hAnsi="Arial" w:cs="Arial"/>
          <w:color w:val="000000" w:themeColor="text1"/>
          <w:kern w:val="24"/>
          <w:sz w:val="22"/>
          <w:szCs w:val="22"/>
        </w:rPr>
        <w:t xml:space="preserve"> mouse brain R2 maps were obtained using both 2D (long TR) and 3D (short TR) multi echo train MR sequence. Both 2D and 3D sequence</w:t>
      </w:r>
      <w:r>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rPr>
        <w:t xml:space="preserve"> utilized 8ms echo spacing, 20 echo train</w:t>
      </w:r>
      <w:r>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rPr>
        <w:t xml:space="preserve"> and 160 </w:t>
      </w:r>
      <w:r w:rsidRPr="005D273E">
        <w:rPr>
          <w:rFonts w:ascii="Arial" w:eastAsiaTheme="minorEastAsia" w:hAnsi="Arial" w:cs="Arial"/>
          <w:color w:val="000000" w:themeColor="text1"/>
          <w:kern w:val="24"/>
          <w:sz w:val="22"/>
          <w:szCs w:val="22"/>
        </w:rPr>
        <w:sym w:font="Symbol" w:char="F06D"/>
      </w:r>
      <w:r w:rsidRPr="005D273E">
        <w:rPr>
          <w:rFonts w:ascii="Arial" w:eastAsiaTheme="minorEastAsia" w:hAnsi="Arial" w:cs="Arial"/>
          <w:color w:val="000000" w:themeColor="text1"/>
          <w:kern w:val="24"/>
          <w:sz w:val="22"/>
          <w:szCs w:val="22"/>
        </w:rPr>
        <w:t xml:space="preserve">m x 160 </w:t>
      </w:r>
      <w:r w:rsidRPr="005D273E">
        <w:rPr>
          <w:rFonts w:ascii="Arial" w:eastAsiaTheme="minorEastAsia" w:hAnsi="Arial" w:cs="Arial"/>
          <w:color w:val="000000" w:themeColor="text1"/>
          <w:kern w:val="24"/>
          <w:sz w:val="22"/>
          <w:szCs w:val="22"/>
        </w:rPr>
        <w:sym w:font="Symbol" w:char="F06D"/>
      </w:r>
      <w:r w:rsidRPr="005D273E">
        <w:rPr>
          <w:rFonts w:ascii="Arial" w:eastAsiaTheme="minorEastAsia" w:hAnsi="Arial" w:cs="Arial"/>
          <w:color w:val="000000" w:themeColor="text1"/>
          <w:kern w:val="24"/>
          <w:sz w:val="22"/>
          <w:szCs w:val="22"/>
        </w:rPr>
        <w:t xml:space="preserve">m x 240 </w:t>
      </w:r>
      <w:r w:rsidRPr="005D273E">
        <w:rPr>
          <w:rFonts w:ascii="Arial" w:eastAsiaTheme="minorEastAsia" w:hAnsi="Arial" w:cs="Arial"/>
          <w:color w:val="000000" w:themeColor="text1"/>
          <w:kern w:val="24"/>
          <w:sz w:val="22"/>
          <w:szCs w:val="22"/>
        </w:rPr>
        <w:sym w:font="Symbol" w:char="F06D"/>
      </w:r>
      <w:r w:rsidRPr="005D273E">
        <w:rPr>
          <w:rFonts w:ascii="Arial" w:eastAsiaTheme="minorEastAsia" w:hAnsi="Arial" w:cs="Arial"/>
          <w:color w:val="000000" w:themeColor="text1"/>
          <w:kern w:val="24"/>
          <w:sz w:val="22"/>
          <w:szCs w:val="22"/>
        </w:rPr>
        <w:t xml:space="preserve">m (zero-filled to 80 </w:t>
      </w:r>
      <w:r w:rsidRPr="005D273E">
        <w:rPr>
          <w:rFonts w:ascii="Arial" w:eastAsiaTheme="minorEastAsia" w:hAnsi="Arial" w:cs="Arial"/>
          <w:color w:val="000000" w:themeColor="text1"/>
          <w:kern w:val="24"/>
          <w:sz w:val="22"/>
          <w:szCs w:val="22"/>
        </w:rPr>
        <w:sym w:font="Symbol" w:char="F06D"/>
      </w:r>
      <w:r w:rsidRPr="005D273E">
        <w:rPr>
          <w:rFonts w:ascii="Arial" w:eastAsiaTheme="minorEastAsia" w:hAnsi="Arial" w:cs="Arial"/>
          <w:color w:val="000000" w:themeColor="text1"/>
          <w:kern w:val="24"/>
          <w:sz w:val="22"/>
          <w:szCs w:val="22"/>
        </w:rPr>
        <w:t>m cubic) voxel</w:t>
      </w:r>
      <w:r>
        <w:rPr>
          <w:rFonts w:ascii="Arial" w:eastAsiaTheme="minorEastAsia" w:hAnsi="Arial" w:cs="Arial"/>
          <w:color w:val="000000" w:themeColor="text1"/>
          <w:kern w:val="24"/>
          <w:sz w:val="22"/>
          <w:szCs w:val="22"/>
        </w:rPr>
        <w:t xml:space="preserve"> sizes</w:t>
      </w:r>
      <w:r w:rsidRPr="005D273E">
        <w:rPr>
          <w:rFonts w:ascii="Arial" w:eastAsiaTheme="minorEastAsia" w:hAnsi="Arial" w:cs="Arial"/>
          <w:color w:val="000000" w:themeColor="text1"/>
          <w:kern w:val="24"/>
          <w:sz w:val="22"/>
          <w:szCs w:val="22"/>
        </w:rPr>
        <w:t xml:space="preserve">. In </w:t>
      </w:r>
      <w:r>
        <w:rPr>
          <w:rFonts w:ascii="Arial" w:eastAsiaTheme="minorEastAsia" w:hAnsi="Arial" w:cs="Arial"/>
          <w:color w:val="000000" w:themeColor="text1"/>
          <w:kern w:val="24"/>
          <w:sz w:val="22"/>
          <w:szCs w:val="22"/>
        </w:rPr>
        <w:t xml:space="preserve">the </w:t>
      </w:r>
      <w:r w:rsidRPr="005D273E">
        <w:rPr>
          <w:rFonts w:ascii="Arial" w:eastAsiaTheme="minorEastAsia" w:hAnsi="Arial" w:cs="Arial"/>
          <w:color w:val="000000" w:themeColor="text1"/>
          <w:kern w:val="24"/>
          <w:sz w:val="22"/>
          <w:szCs w:val="22"/>
        </w:rPr>
        <w:t>2D</w:t>
      </w:r>
      <w:r>
        <w:rPr>
          <w:rFonts w:ascii="Arial" w:eastAsiaTheme="minorEastAsia" w:hAnsi="Arial" w:cs="Arial"/>
          <w:color w:val="000000" w:themeColor="text1"/>
          <w:kern w:val="24"/>
          <w:sz w:val="22"/>
          <w:szCs w:val="22"/>
        </w:rPr>
        <w:t xml:space="preserve"> long TR scans</w:t>
      </w:r>
      <w:r w:rsidRPr="005D273E">
        <w:rPr>
          <w:rFonts w:ascii="Arial" w:eastAsiaTheme="minorEastAsia" w:hAnsi="Arial" w:cs="Arial"/>
          <w:color w:val="000000" w:themeColor="text1"/>
          <w:kern w:val="24"/>
          <w:sz w:val="22"/>
          <w:szCs w:val="22"/>
        </w:rPr>
        <w:t>, 5.0 mm image ga</w:t>
      </w:r>
      <w:r>
        <w:rPr>
          <w:rFonts w:ascii="Arial" w:eastAsiaTheme="minorEastAsia" w:hAnsi="Arial" w:cs="Arial"/>
          <w:color w:val="000000" w:themeColor="text1"/>
          <w:kern w:val="24"/>
          <w:sz w:val="22"/>
          <w:szCs w:val="22"/>
        </w:rPr>
        <w:t>p</w:t>
      </w:r>
      <w:r w:rsidRPr="005D273E">
        <w:rPr>
          <w:rFonts w:ascii="Arial" w:eastAsiaTheme="minorEastAsia" w:hAnsi="Arial" w:cs="Arial"/>
          <w:color w:val="000000" w:themeColor="text1"/>
          <w:kern w:val="24"/>
          <w:sz w:val="22"/>
          <w:szCs w:val="22"/>
        </w:rPr>
        <w:t xml:space="preserve"> was used to avoid </w:t>
      </w:r>
      <w:r>
        <w:rPr>
          <w:rFonts w:ascii="Arial" w:eastAsiaTheme="minorEastAsia" w:hAnsi="Arial" w:cs="Arial"/>
          <w:color w:val="000000" w:themeColor="text1"/>
          <w:kern w:val="24"/>
          <w:sz w:val="22"/>
          <w:szCs w:val="22"/>
        </w:rPr>
        <w:t>imaging artifacts like imperfect RF profile-</w:t>
      </w:r>
      <w:r w:rsidRPr="005D273E">
        <w:rPr>
          <w:rFonts w:ascii="Arial" w:eastAsiaTheme="minorEastAsia" w:hAnsi="Arial" w:cs="Arial"/>
          <w:color w:val="000000" w:themeColor="text1"/>
          <w:kern w:val="24"/>
          <w:sz w:val="22"/>
          <w:szCs w:val="22"/>
        </w:rPr>
        <w:t xml:space="preserve"> induced R2 change</w:t>
      </w:r>
      <w:r>
        <w:rPr>
          <w:rFonts w:ascii="Arial" w:eastAsiaTheme="minorEastAsia" w:hAnsi="Arial" w:cs="Arial"/>
          <w:color w:val="000000" w:themeColor="text1"/>
          <w:kern w:val="24"/>
          <w:sz w:val="22"/>
          <w:szCs w:val="22"/>
        </w:rPr>
        <w:t xml:space="preserve">. There was </w:t>
      </w:r>
      <w:r w:rsidRPr="005D273E">
        <w:rPr>
          <w:rFonts w:ascii="Arial" w:eastAsiaTheme="minorEastAsia" w:hAnsi="Arial" w:cs="Arial"/>
          <w:color w:val="000000" w:themeColor="text1"/>
          <w:kern w:val="24"/>
          <w:sz w:val="22"/>
          <w:szCs w:val="22"/>
        </w:rPr>
        <w:t xml:space="preserve">no gap </w:t>
      </w:r>
      <w:r>
        <w:rPr>
          <w:rFonts w:ascii="Arial" w:eastAsiaTheme="minorEastAsia" w:hAnsi="Arial" w:cs="Arial"/>
          <w:color w:val="000000" w:themeColor="text1"/>
          <w:kern w:val="24"/>
          <w:sz w:val="22"/>
          <w:szCs w:val="22"/>
        </w:rPr>
        <w:t>used for the</w:t>
      </w:r>
      <w:r w:rsidRPr="005D273E">
        <w:rPr>
          <w:rFonts w:ascii="Arial" w:eastAsiaTheme="minorEastAsia" w:hAnsi="Arial" w:cs="Arial"/>
          <w:color w:val="000000" w:themeColor="text1"/>
          <w:kern w:val="24"/>
          <w:sz w:val="22"/>
          <w:szCs w:val="22"/>
        </w:rPr>
        <w:t xml:space="preserve"> 3D</w:t>
      </w:r>
      <w:r>
        <w:rPr>
          <w:rFonts w:ascii="Arial" w:eastAsiaTheme="minorEastAsia" w:hAnsi="Arial" w:cs="Arial"/>
          <w:color w:val="000000" w:themeColor="text1"/>
          <w:kern w:val="24"/>
          <w:sz w:val="22"/>
          <w:szCs w:val="22"/>
        </w:rPr>
        <w:t xml:space="preserve"> short TR scans</w:t>
      </w:r>
      <w:r w:rsidRPr="005D273E">
        <w:rPr>
          <w:rFonts w:ascii="Arial" w:eastAsiaTheme="minorEastAsia" w:hAnsi="Arial" w:cs="Arial"/>
          <w:color w:val="000000" w:themeColor="text1"/>
          <w:kern w:val="24"/>
          <w:sz w:val="22"/>
          <w:szCs w:val="22"/>
        </w:rPr>
        <w:t xml:space="preserve">. The R2 of </w:t>
      </w:r>
      <w:r w:rsidRPr="005D273E">
        <w:rPr>
          <w:rFonts w:ascii="Arial" w:eastAsiaTheme="minorEastAsia" w:hAnsi="Arial" w:cs="Arial"/>
          <w:i/>
          <w:iCs/>
          <w:color w:val="000000" w:themeColor="text1"/>
          <w:kern w:val="24"/>
          <w:sz w:val="22"/>
          <w:szCs w:val="22"/>
        </w:rPr>
        <w:t>in vivo</w:t>
      </w:r>
      <w:r w:rsidRPr="005D273E">
        <w:rPr>
          <w:rFonts w:ascii="Arial" w:eastAsiaTheme="minorEastAsia" w:hAnsi="Arial" w:cs="Arial"/>
          <w:color w:val="000000" w:themeColor="text1"/>
          <w:kern w:val="24"/>
          <w:sz w:val="22"/>
          <w:szCs w:val="22"/>
        </w:rPr>
        <w:t xml:space="preserve"> mouse brain from 2D </w:t>
      </w:r>
      <w:r>
        <w:rPr>
          <w:rFonts w:ascii="Arial" w:eastAsiaTheme="minorEastAsia" w:hAnsi="Arial" w:cs="Arial"/>
          <w:color w:val="000000" w:themeColor="text1"/>
          <w:kern w:val="24"/>
          <w:sz w:val="22"/>
          <w:szCs w:val="22"/>
        </w:rPr>
        <w:t>long</w:t>
      </w:r>
      <w:r w:rsidRPr="005D273E">
        <w:rPr>
          <w:rFonts w:ascii="Arial" w:eastAsiaTheme="minorEastAsia" w:hAnsi="Arial" w:cs="Arial"/>
          <w:color w:val="000000" w:themeColor="text1"/>
          <w:kern w:val="24"/>
          <w:sz w:val="22"/>
          <w:szCs w:val="22"/>
        </w:rPr>
        <w:t xml:space="preserve"> TR</w:t>
      </w:r>
      <w:r>
        <w:rPr>
          <w:rFonts w:ascii="Arial" w:eastAsiaTheme="minorEastAsia" w:hAnsi="Arial" w:cs="Arial"/>
          <w:color w:val="000000" w:themeColor="text1"/>
          <w:kern w:val="24"/>
          <w:sz w:val="22"/>
          <w:szCs w:val="22"/>
        </w:rPr>
        <w:t xml:space="preserve"> scans</w:t>
      </w:r>
      <w:r w:rsidRPr="005D273E">
        <w:rPr>
          <w:rFonts w:ascii="Arial" w:eastAsiaTheme="minorEastAsia" w:hAnsi="Arial" w:cs="Arial"/>
          <w:color w:val="000000" w:themeColor="text1"/>
          <w:kern w:val="24"/>
          <w:sz w:val="22"/>
          <w:szCs w:val="22"/>
        </w:rPr>
        <w:t xml:space="preserve"> </w:t>
      </w:r>
      <w:r>
        <w:rPr>
          <w:rFonts w:ascii="Arial" w:eastAsiaTheme="minorEastAsia" w:hAnsi="Arial" w:cs="Arial"/>
          <w:color w:val="000000" w:themeColor="text1"/>
          <w:kern w:val="24"/>
          <w:sz w:val="22"/>
          <w:szCs w:val="22"/>
        </w:rPr>
        <w:t>was</w:t>
      </w:r>
      <w:r w:rsidRPr="005D273E">
        <w:rPr>
          <w:rFonts w:ascii="Arial" w:eastAsiaTheme="minorEastAsia" w:hAnsi="Arial" w:cs="Arial"/>
          <w:color w:val="000000" w:themeColor="text1"/>
          <w:kern w:val="24"/>
          <w:sz w:val="22"/>
          <w:szCs w:val="22"/>
        </w:rPr>
        <w:t xml:space="preserve"> largely preserved in R2 map</w:t>
      </w:r>
      <w:r>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rPr>
        <w:t xml:space="preserve"> </w:t>
      </w:r>
      <w:r>
        <w:rPr>
          <w:rFonts w:ascii="Arial" w:eastAsiaTheme="minorEastAsia" w:hAnsi="Arial" w:cs="Arial"/>
          <w:color w:val="000000" w:themeColor="text1"/>
          <w:kern w:val="24"/>
          <w:sz w:val="22"/>
          <w:szCs w:val="22"/>
        </w:rPr>
        <w:t>from</w:t>
      </w:r>
      <w:r w:rsidRPr="005D273E">
        <w:rPr>
          <w:rFonts w:ascii="Arial" w:eastAsiaTheme="minorEastAsia" w:hAnsi="Arial" w:cs="Arial"/>
          <w:color w:val="000000" w:themeColor="text1"/>
          <w:kern w:val="24"/>
          <w:sz w:val="22"/>
          <w:szCs w:val="22"/>
        </w:rPr>
        <w:t xml:space="preserve"> 3D </w:t>
      </w:r>
      <w:r>
        <w:rPr>
          <w:rFonts w:ascii="Arial" w:eastAsiaTheme="minorEastAsia" w:hAnsi="Arial" w:cs="Arial"/>
          <w:color w:val="000000" w:themeColor="text1"/>
          <w:kern w:val="24"/>
          <w:sz w:val="22"/>
          <w:szCs w:val="22"/>
        </w:rPr>
        <w:t>short</w:t>
      </w:r>
      <w:r w:rsidRPr="005D273E">
        <w:rPr>
          <w:rFonts w:ascii="Arial" w:eastAsiaTheme="minorEastAsia" w:hAnsi="Arial" w:cs="Arial"/>
          <w:color w:val="000000" w:themeColor="text1"/>
          <w:kern w:val="24"/>
          <w:sz w:val="22"/>
          <w:szCs w:val="22"/>
        </w:rPr>
        <w:t xml:space="preserve"> TR</w:t>
      </w:r>
      <w:r>
        <w:rPr>
          <w:rFonts w:ascii="Arial" w:eastAsiaTheme="minorEastAsia" w:hAnsi="Arial" w:cs="Arial"/>
          <w:color w:val="000000" w:themeColor="text1"/>
          <w:kern w:val="24"/>
          <w:sz w:val="22"/>
          <w:szCs w:val="22"/>
        </w:rPr>
        <w:t xml:space="preserve"> scans</w:t>
      </w:r>
      <w:r w:rsidRPr="005D273E">
        <w:rPr>
          <w:rFonts w:ascii="Arial" w:eastAsiaTheme="minorEastAsia" w:hAnsi="Arial" w:cs="Arial"/>
          <w:color w:val="000000" w:themeColor="text1"/>
          <w:kern w:val="24"/>
          <w:sz w:val="22"/>
          <w:szCs w:val="22"/>
        </w:rPr>
        <w:t>. The 3D multi echo sequence provided whole mouse brain R2 map</w:t>
      </w:r>
      <w:r>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rPr>
        <w:t xml:space="preserve"> having 160 </w:t>
      </w:r>
      <w:r w:rsidRPr="005D273E">
        <w:rPr>
          <w:rFonts w:ascii="Arial" w:eastAsiaTheme="minorEastAsia" w:hAnsi="Arial" w:cs="Arial"/>
          <w:color w:val="000000" w:themeColor="text1"/>
          <w:kern w:val="24"/>
          <w:sz w:val="22"/>
          <w:szCs w:val="22"/>
        </w:rPr>
        <w:sym w:font="Symbol" w:char="F06D"/>
      </w:r>
      <w:r w:rsidRPr="005D273E">
        <w:rPr>
          <w:rFonts w:ascii="Arial" w:eastAsiaTheme="minorEastAsia" w:hAnsi="Arial" w:cs="Arial"/>
          <w:color w:val="000000" w:themeColor="text1"/>
          <w:kern w:val="24"/>
          <w:sz w:val="22"/>
          <w:szCs w:val="22"/>
        </w:rPr>
        <w:t xml:space="preserve">m x 160 </w:t>
      </w:r>
      <w:r w:rsidRPr="005D273E">
        <w:rPr>
          <w:rFonts w:ascii="Arial" w:eastAsiaTheme="minorEastAsia" w:hAnsi="Arial" w:cs="Arial"/>
          <w:color w:val="000000" w:themeColor="text1"/>
          <w:kern w:val="24"/>
          <w:sz w:val="22"/>
          <w:szCs w:val="22"/>
        </w:rPr>
        <w:sym w:font="Symbol" w:char="F06D"/>
      </w:r>
      <w:r w:rsidRPr="005D273E">
        <w:rPr>
          <w:rFonts w:ascii="Arial" w:eastAsiaTheme="minorEastAsia" w:hAnsi="Arial" w:cs="Arial"/>
          <w:color w:val="000000" w:themeColor="text1"/>
          <w:kern w:val="24"/>
          <w:sz w:val="22"/>
          <w:szCs w:val="22"/>
        </w:rPr>
        <w:t xml:space="preserve">m x 240 </w:t>
      </w:r>
      <w:r w:rsidRPr="005D273E">
        <w:rPr>
          <w:rFonts w:ascii="Arial" w:eastAsiaTheme="minorEastAsia" w:hAnsi="Arial" w:cs="Arial"/>
          <w:color w:val="000000" w:themeColor="text1"/>
          <w:kern w:val="24"/>
          <w:sz w:val="22"/>
          <w:szCs w:val="22"/>
        </w:rPr>
        <w:sym w:font="Symbol" w:char="F06D"/>
      </w:r>
      <w:r w:rsidRPr="005D273E">
        <w:rPr>
          <w:rFonts w:ascii="Arial" w:eastAsiaTheme="minorEastAsia" w:hAnsi="Arial" w:cs="Arial"/>
          <w:color w:val="000000" w:themeColor="text1"/>
          <w:kern w:val="24"/>
          <w:sz w:val="22"/>
          <w:szCs w:val="22"/>
        </w:rPr>
        <w:t>m spatial resolution with 10 min scan time</w:t>
      </w:r>
      <w:r>
        <w:rPr>
          <w:rFonts w:ascii="Arial" w:eastAsiaTheme="minorEastAsia" w:hAnsi="Arial" w:cs="Arial"/>
          <w:color w:val="000000" w:themeColor="text1"/>
          <w:kern w:val="24"/>
          <w:sz w:val="22"/>
          <w:szCs w:val="22"/>
        </w:rPr>
        <w:t>,</w:t>
      </w:r>
      <w:r w:rsidRPr="005D273E">
        <w:rPr>
          <w:rFonts w:ascii="Arial" w:eastAsiaTheme="minorEastAsia" w:hAnsi="Arial" w:cs="Arial"/>
          <w:color w:val="000000" w:themeColor="text1"/>
          <w:kern w:val="24"/>
          <w:sz w:val="22"/>
          <w:szCs w:val="22"/>
        </w:rPr>
        <w:t xml:space="preserve"> where</w:t>
      </w:r>
      <w:r>
        <w:rPr>
          <w:rFonts w:ascii="Arial" w:eastAsiaTheme="minorEastAsia" w:hAnsi="Arial" w:cs="Arial"/>
          <w:color w:val="000000" w:themeColor="text1"/>
          <w:kern w:val="24"/>
          <w:sz w:val="22"/>
          <w:szCs w:val="22"/>
        </w:rPr>
        <w:t>as</w:t>
      </w:r>
      <w:r w:rsidRPr="005D273E">
        <w:rPr>
          <w:rFonts w:ascii="Arial" w:eastAsiaTheme="minorEastAsia" w:hAnsi="Arial" w:cs="Arial"/>
          <w:color w:val="000000" w:themeColor="text1"/>
          <w:kern w:val="24"/>
          <w:sz w:val="22"/>
          <w:szCs w:val="22"/>
        </w:rPr>
        <w:t xml:space="preserve"> the 2D </w:t>
      </w:r>
      <w:r>
        <w:rPr>
          <w:rFonts w:ascii="Arial" w:eastAsiaTheme="minorEastAsia" w:hAnsi="Arial" w:cs="Arial"/>
          <w:color w:val="000000" w:themeColor="text1"/>
          <w:kern w:val="24"/>
          <w:sz w:val="22"/>
          <w:szCs w:val="22"/>
        </w:rPr>
        <w:t xml:space="preserve">long TR </w:t>
      </w:r>
      <w:r w:rsidRPr="005D273E">
        <w:rPr>
          <w:rFonts w:ascii="Arial" w:eastAsiaTheme="minorEastAsia" w:hAnsi="Arial" w:cs="Arial"/>
          <w:color w:val="000000" w:themeColor="text1"/>
          <w:kern w:val="24"/>
          <w:sz w:val="22"/>
          <w:szCs w:val="22"/>
        </w:rPr>
        <w:t>sequence needed about one hour to get the same brain coverage with same spatial resolution as 3D. Thus, 3D multi echo train MR sequence with 1.0 s TR was used to get R2 map</w:t>
      </w:r>
      <w:r>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rPr>
        <w:t xml:space="preserve"> of </w:t>
      </w:r>
      <w:r w:rsidRPr="005D273E">
        <w:rPr>
          <w:rFonts w:ascii="Arial" w:eastAsiaTheme="minorEastAsia" w:hAnsi="Arial" w:cs="Arial"/>
          <w:i/>
          <w:iCs/>
          <w:color w:val="000000" w:themeColor="text1"/>
          <w:kern w:val="24"/>
          <w:sz w:val="22"/>
          <w:szCs w:val="22"/>
        </w:rPr>
        <w:t>in vivo</w:t>
      </w:r>
      <w:r w:rsidRPr="005D273E">
        <w:rPr>
          <w:rFonts w:ascii="Arial" w:eastAsiaTheme="minorEastAsia" w:hAnsi="Arial" w:cs="Arial"/>
          <w:color w:val="000000" w:themeColor="text1"/>
          <w:kern w:val="24"/>
          <w:sz w:val="22"/>
          <w:szCs w:val="22"/>
        </w:rPr>
        <w:t xml:space="preserve"> mouse brain</w:t>
      </w:r>
      <w:r>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rPr>
        <w:t>.</w:t>
      </w:r>
    </w:p>
    <w:p w14:paraId="4454F0AB" w14:textId="33457BC8" w:rsidR="00A040C6" w:rsidRDefault="00A040C6">
      <w:pPr>
        <w:rPr>
          <w:rFonts w:ascii="Arial" w:hAnsi="Arial" w:cs="Arial"/>
        </w:rPr>
      </w:pPr>
      <w:r>
        <w:rPr>
          <w:rFonts w:ascii="Arial" w:hAnsi="Arial" w:cs="Arial"/>
        </w:rPr>
        <w:br w:type="page"/>
      </w:r>
    </w:p>
    <w:p w14:paraId="3879E1E1" w14:textId="142EEECA" w:rsidR="00A040C6" w:rsidRDefault="00A040C6" w:rsidP="00A040C6">
      <w:pPr>
        <w:pStyle w:val="NormalWeb"/>
        <w:spacing w:before="0" w:beforeAutospacing="0" w:after="0" w:afterAutospacing="0"/>
        <w:rPr>
          <w:rFonts w:ascii="Arial" w:eastAsiaTheme="minorEastAsia" w:hAnsi="Arial" w:cs="Arial"/>
          <w:b/>
          <w:color w:val="000000" w:themeColor="text1"/>
          <w:kern w:val="24"/>
          <w:sz w:val="22"/>
          <w:szCs w:val="22"/>
        </w:rPr>
      </w:pPr>
      <w:r w:rsidRPr="005D273E">
        <w:rPr>
          <w:rFonts w:ascii="Arial" w:eastAsiaTheme="minorEastAsia" w:hAnsi="Arial" w:cs="Arial"/>
          <w:b/>
          <w:color w:val="000000" w:themeColor="text1"/>
          <w:kern w:val="24"/>
          <w:sz w:val="22"/>
          <w:szCs w:val="22"/>
        </w:rPr>
        <w:lastRenderedPageBreak/>
        <w:t xml:space="preserve">Supplementary Figure </w:t>
      </w:r>
      <w:r>
        <w:rPr>
          <w:rFonts w:ascii="Arial" w:eastAsiaTheme="minorEastAsia" w:hAnsi="Arial" w:cs="Arial"/>
          <w:b/>
          <w:color w:val="000000" w:themeColor="text1"/>
          <w:kern w:val="24"/>
          <w:sz w:val="22"/>
          <w:szCs w:val="22"/>
        </w:rPr>
        <w:t>5</w:t>
      </w:r>
    </w:p>
    <w:p w14:paraId="0BAA718A" w14:textId="0B795793" w:rsidR="00E277D4" w:rsidRDefault="00A040C6" w:rsidP="00D73A68">
      <w:pPr>
        <w:rPr>
          <w:rFonts w:ascii="Arial" w:hAnsi="Arial" w:cs="Arial"/>
        </w:rPr>
      </w:pPr>
      <w:r>
        <w:rPr>
          <w:rFonts w:ascii="Arial" w:hAnsi="Arial" w:cs="Arial"/>
          <w:noProof/>
        </w:rPr>
        <w:drawing>
          <wp:inline distT="0" distB="0" distL="0" distR="0" wp14:anchorId="7B7268B5" wp14:editId="793BF029">
            <wp:extent cx="5938876" cy="287718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57648" cy="2886279"/>
                    </a:xfrm>
                    <a:prstGeom prst="rect">
                      <a:avLst/>
                    </a:prstGeom>
                    <a:noFill/>
                  </pic:spPr>
                </pic:pic>
              </a:graphicData>
            </a:graphic>
          </wp:inline>
        </w:drawing>
      </w:r>
    </w:p>
    <w:p w14:paraId="1678C3C8" w14:textId="77777777" w:rsidR="00A040C6" w:rsidRPr="005D273E" w:rsidRDefault="00A040C6" w:rsidP="00A040C6">
      <w:pPr>
        <w:pStyle w:val="NormalWeb"/>
        <w:spacing w:before="0" w:beforeAutospacing="0" w:after="0" w:afterAutospacing="0"/>
        <w:rPr>
          <w:rFonts w:ascii="Arial" w:eastAsiaTheme="minorEastAsia" w:hAnsi="Arial" w:cs="Arial"/>
          <w:color w:val="000000" w:themeColor="text1"/>
          <w:kern w:val="24"/>
          <w:sz w:val="22"/>
          <w:szCs w:val="22"/>
        </w:rPr>
      </w:pPr>
      <w:r w:rsidRPr="005D273E">
        <w:rPr>
          <w:rFonts w:ascii="Arial" w:eastAsiaTheme="minorEastAsia" w:hAnsi="Arial" w:cs="Arial"/>
          <w:b/>
          <w:color w:val="000000" w:themeColor="text1"/>
          <w:kern w:val="24"/>
          <w:sz w:val="22"/>
          <w:szCs w:val="22"/>
        </w:rPr>
        <w:t xml:space="preserve">Supplementary Figure </w:t>
      </w:r>
      <w:r>
        <w:rPr>
          <w:rFonts w:ascii="Arial" w:eastAsiaTheme="minorEastAsia" w:hAnsi="Arial" w:cs="Arial"/>
          <w:b/>
          <w:color w:val="000000" w:themeColor="text1"/>
          <w:kern w:val="24"/>
          <w:sz w:val="22"/>
          <w:szCs w:val="22"/>
        </w:rPr>
        <w:t>5</w:t>
      </w:r>
      <w:r w:rsidRPr="005D273E">
        <w:rPr>
          <w:rFonts w:ascii="Arial" w:eastAsiaTheme="minorEastAsia" w:hAnsi="Arial" w:cs="Arial"/>
          <w:b/>
          <w:color w:val="000000" w:themeColor="text1"/>
          <w:kern w:val="24"/>
          <w:sz w:val="22"/>
          <w:szCs w:val="22"/>
        </w:rPr>
        <w:t xml:space="preserve">: R1 </w:t>
      </w:r>
      <w:r>
        <w:rPr>
          <w:rFonts w:ascii="Arial" w:eastAsiaTheme="minorEastAsia" w:hAnsi="Arial" w:cs="Arial"/>
          <w:b/>
          <w:color w:val="000000" w:themeColor="text1"/>
          <w:kern w:val="24"/>
          <w:sz w:val="22"/>
          <w:szCs w:val="22"/>
        </w:rPr>
        <w:t xml:space="preserve">and R2 </w:t>
      </w:r>
      <w:r w:rsidRPr="005D273E">
        <w:rPr>
          <w:rFonts w:ascii="Arial" w:eastAsiaTheme="minorEastAsia" w:hAnsi="Arial" w:cs="Arial"/>
          <w:b/>
          <w:color w:val="000000" w:themeColor="text1"/>
          <w:kern w:val="24"/>
          <w:sz w:val="22"/>
          <w:szCs w:val="22"/>
        </w:rPr>
        <w:t xml:space="preserve">value of </w:t>
      </w:r>
      <w:r>
        <w:rPr>
          <w:rFonts w:ascii="Arial" w:eastAsiaTheme="minorEastAsia" w:hAnsi="Arial" w:cs="Arial"/>
          <w:b/>
          <w:color w:val="000000" w:themeColor="text1"/>
          <w:kern w:val="24"/>
          <w:sz w:val="22"/>
          <w:szCs w:val="22"/>
        </w:rPr>
        <w:t xml:space="preserve">3 </w:t>
      </w:r>
      <w:r w:rsidRPr="005D273E">
        <w:rPr>
          <w:rFonts w:ascii="Arial" w:eastAsiaTheme="minorEastAsia" w:hAnsi="Arial" w:cs="Arial"/>
          <w:b/>
          <w:color w:val="000000" w:themeColor="text1"/>
          <w:kern w:val="24"/>
          <w:sz w:val="22"/>
          <w:szCs w:val="22"/>
        </w:rPr>
        <w:t xml:space="preserve">nm IONP at </w:t>
      </w:r>
      <w:r>
        <w:rPr>
          <w:rFonts w:ascii="Arial" w:eastAsiaTheme="minorEastAsia" w:hAnsi="Arial" w:cs="Arial"/>
          <w:b/>
          <w:color w:val="000000" w:themeColor="text1"/>
          <w:kern w:val="24"/>
          <w:sz w:val="22"/>
          <w:szCs w:val="22"/>
        </w:rPr>
        <w:t>3.0T.</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 xml:space="preserve">a. </w:t>
      </w:r>
      <w:r>
        <w:rPr>
          <w:rFonts w:ascii="Arial" w:eastAsiaTheme="minorEastAsia" w:hAnsi="Arial" w:cs="Arial"/>
          <w:color w:val="000000" w:themeColor="text1"/>
          <w:kern w:val="24"/>
          <w:sz w:val="22"/>
          <w:szCs w:val="22"/>
        </w:rPr>
        <w:t xml:space="preserve">R1 of 3 nm IONP at 3.0T.  </w:t>
      </w:r>
      <w:r>
        <w:rPr>
          <w:rFonts w:ascii="Arial" w:eastAsiaTheme="minorEastAsia" w:hAnsi="Arial" w:cs="Arial"/>
          <w:b/>
          <w:color w:val="000000" w:themeColor="text1"/>
          <w:kern w:val="24"/>
          <w:sz w:val="22"/>
          <w:szCs w:val="22"/>
        </w:rPr>
        <w:t>b</w:t>
      </w:r>
      <w:r w:rsidRPr="005D273E">
        <w:rPr>
          <w:rFonts w:ascii="Arial" w:eastAsiaTheme="minorEastAsia" w:hAnsi="Arial" w:cs="Arial"/>
          <w:b/>
          <w:color w:val="000000" w:themeColor="text1"/>
          <w:kern w:val="24"/>
          <w:sz w:val="22"/>
          <w:szCs w:val="22"/>
        </w:rPr>
        <w:t xml:space="preserve">. </w:t>
      </w:r>
      <w:r>
        <w:rPr>
          <w:rFonts w:ascii="Arial" w:eastAsiaTheme="minorEastAsia" w:hAnsi="Arial" w:cs="Arial"/>
          <w:color w:val="000000" w:themeColor="text1"/>
          <w:kern w:val="24"/>
          <w:sz w:val="22"/>
          <w:szCs w:val="22"/>
        </w:rPr>
        <w:t>R2 of 3 nm IONP at 3.0T. The 3 nm IONPs</w:t>
      </w:r>
      <w:r w:rsidRPr="005D273E">
        <w:rPr>
          <w:rFonts w:ascii="Arial" w:eastAsiaTheme="minorEastAsia" w:hAnsi="Arial" w:cs="Arial"/>
          <w:color w:val="000000" w:themeColor="text1"/>
          <w:kern w:val="24"/>
          <w:sz w:val="22"/>
          <w:szCs w:val="22"/>
        </w:rPr>
        <w:t xml:space="preserve"> suspended in 1xPBS at 0.0, 0.02, 0.04, 0.06, 0.08, 0.1 mM [Fe]. The r1</w:t>
      </w:r>
      <w:r>
        <w:rPr>
          <w:rFonts w:ascii="Arial" w:eastAsiaTheme="minorEastAsia" w:hAnsi="Arial" w:cs="Arial"/>
          <w:color w:val="000000" w:themeColor="text1"/>
          <w:kern w:val="24"/>
          <w:sz w:val="22"/>
          <w:szCs w:val="22"/>
        </w:rPr>
        <w:t xml:space="preserve"> and r2</w:t>
      </w:r>
      <w:r w:rsidRPr="005D273E">
        <w:rPr>
          <w:rFonts w:ascii="Arial" w:eastAsiaTheme="minorEastAsia" w:hAnsi="Arial" w:cs="Arial"/>
          <w:color w:val="000000" w:themeColor="text1"/>
          <w:kern w:val="24"/>
          <w:sz w:val="22"/>
          <w:szCs w:val="22"/>
        </w:rPr>
        <w:t xml:space="preserve"> </w:t>
      </w:r>
      <w:proofErr w:type="spellStart"/>
      <w:r w:rsidRPr="005D273E">
        <w:rPr>
          <w:rFonts w:ascii="Arial" w:eastAsiaTheme="minorEastAsia" w:hAnsi="Arial" w:cs="Arial"/>
          <w:color w:val="000000" w:themeColor="text1"/>
          <w:kern w:val="24"/>
          <w:sz w:val="22"/>
          <w:szCs w:val="22"/>
        </w:rPr>
        <w:t>relaxivity</w:t>
      </w:r>
      <w:proofErr w:type="spellEnd"/>
      <w:r w:rsidRPr="005D273E">
        <w:rPr>
          <w:rFonts w:ascii="Arial" w:eastAsiaTheme="minorEastAsia" w:hAnsi="Arial" w:cs="Arial"/>
          <w:color w:val="000000" w:themeColor="text1"/>
          <w:kern w:val="24"/>
          <w:sz w:val="22"/>
          <w:szCs w:val="22"/>
        </w:rPr>
        <w:t xml:space="preserve"> of 3 nm IONP was assessed using modified fast inversion recovery (MFIR) </w:t>
      </w:r>
      <w:r>
        <w:rPr>
          <w:rFonts w:ascii="Arial" w:eastAsiaTheme="minorEastAsia" w:hAnsi="Arial" w:cs="Arial"/>
          <w:color w:val="000000" w:themeColor="text1"/>
          <w:kern w:val="24"/>
          <w:sz w:val="22"/>
          <w:szCs w:val="22"/>
        </w:rPr>
        <w:t xml:space="preserve">and multi echo T2 respectively. </w:t>
      </w:r>
      <w:r w:rsidRPr="005D273E">
        <w:rPr>
          <w:rFonts w:ascii="Arial" w:eastAsiaTheme="minorEastAsia" w:hAnsi="Arial" w:cs="Arial"/>
          <w:color w:val="000000" w:themeColor="text1"/>
          <w:kern w:val="24"/>
          <w:sz w:val="22"/>
          <w:szCs w:val="22"/>
        </w:rPr>
        <w:t xml:space="preserve">The </w:t>
      </w:r>
      <w:proofErr w:type="spellStart"/>
      <w:r w:rsidRPr="005D273E">
        <w:rPr>
          <w:rFonts w:ascii="Arial" w:eastAsiaTheme="minorEastAsia" w:hAnsi="Arial" w:cs="Arial"/>
          <w:color w:val="000000" w:themeColor="text1"/>
          <w:kern w:val="24"/>
          <w:sz w:val="22"/>
          <w:szCs w:val="22"/>
        </w:rPr>
        <w:t>relaxivit</w:t>
      </w:r>
      <w:r>
        <w:rPr>
          <w:rFonts w:ascii="Arial" w:eastAsiaTheme="minorEastAsia" w:hAnsi="Arial" w:cs="Arial"/>
          <w:color w:val="000000" w:themeColor="text1"/>
          <w:kern w:val="24"/>
          <w:sz w:val="22"/>
          <w:szCs w:val="22"/>
        </w:rPr>
        <w:t>ies</w:t>
      </w:r>
      <w:proofErr w:type="spellEnd"/>
      <w:r w:rsidRPr="005D273E">
        <w:rPr>
          <w:rFonts w:ascii="Arial" w:eastAsiaTheme="minorEastAsia" w:hAnsi="Arial" w:cs="Arial"/>
          <w:color w:val="000000" w:themeColor="text1"/>
          <w:kern w:val="24"/>
          <w:sz w:val="22"/>
          <w:szCs w:val="22"/>
        </w:rPr>
        <w:t xml:space="preserve"> </w:t>
      </w:r>
      <w:r>
        <w:rPr>
          <w:rFonts w:ascii="Arial" w:eastAsiaTheme="minorEastAsia" w:hAnsi="Arial" w:cs="Arial"/>
          <w:color w:val="000000" w:themeColor="text1"/>
          <w:kern w:val="24"/>
          <w:sz w:val="22"/>
          <w:szCs w:val="22"/>
        </w:rPr>
        <w:t>are</w:t>
      </w:r>
      <w:r w:rsidRPr="005D273E">
        <w:rPr>
          <w:rFonts w:ascii="Arial" w:eastAsiaTheme="minorEastAsia" w:hAnsi="Arial" w:cs="Arial"/>
          <w:color w:val="000000" w:themeColor="text1"/>
          <w:kern w:val="24"/>
          <w:sz w:val="22"/>
          <w:szCs w:val="22"/>
        </w:rPr>
        <w:t xml:space="preserve"> the slope obtained from the linear regression fit. The derived r1, </w:t>
      </w:r>
      <w:r>
        <w:rPr>
          <w:rFonts w:ascii="Arial" w:eastAsiaTheme="minorEastAsia" w:hAnsi="Arial" w:cs="Arial"/>
          <w:color w:val="000000" w:themeColor="text1"/>
          <w:kern w:val="24"/>
          <w:sz w:val="22"/>
          <w:szCs w:val="22"/>
        </w:rPr>
        <w:t>3.94</w:t>
      </w:r>
      <w:r w:rsidRPr="005D273E">
        <w:rPr>
          <w:rFonts w:ascii="Arial" w:eastAsiaTheme="minorEastAsia" w:hAnsi="Arial" w:cs="Arial"/>
          <w:color w:val="000000" w:themeColor="text1"/>
          <w:kern w:val="24"/>
          <w:sz w:val="22"/>
          <w:szCs w:val="22"/>
        </w:rPr>
        <w:t xml:space="preserve"> mM</w:t>
      </w:r>
      <w:r w:rsidRPr="005D273E">
        <w:rPr>
          <w:rFonts w:ascii="Arial" w:eastAsiaTheme="minorEastAsia" w:hAnsi="Arial" w:cs="Arial"/>
          <w:color w:val="000000" w:themeColor="text1"/>
          <w:kern w:val="24"/>
          <w:sz w:val="22"/>
          <w:szCs w:val="22"/>
          <w:vertAlign w:val="superscript"/>
        </w:rPr>
        <w:t>-1</w:t>
      </w:r>
      <w:r w:rsidRPr="005D273E">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vertAlign w:val="superscript"/>
        </w:rPr>
        <w:t>-1</w:t>
      </w:r>
      <w:r>
        <w:rPr>
          <w:rFonts w:ascii="Arial" w:eastAsiaTheme="minorEastAsia" w:hAnsi="Arial" w:cs="Arial"/>
          <w:color w:val="000000" w:themeColor="text1"/>
          <w:kern w:val="24"/>
          <w:sz w:val="22"/>
          <w:szCs w:val="22"/>
        </w:rPr>
        <w:t xml:space="preserve">, </w:t>
      </w:r>
      <w:r w:rsidRPr="005D273E">
        <w:rPr>
          <w:rFonts w:ascii="Arial" w:eastAsiaTheme="minorEastAsia" w:hAnsi="Arial" w:cs="Arial"/>
          <w:color w:val="000000" w:themeColor="text1"/>
          <w:kern w:val="24"/>
          <w:sz w:val="22"/>
          <w:szCs w:val="22"/>
        </w:rPr>
        <w:t xml:space="preserve">and </w:t>
      </w:r>
      <w:r>
        <w:rPr>
          <w:rFonts w:ascii="Arial" w:eastAsiaTheme="minorEastAsia" w:hAnsi="Arial" w:cs="Arial"/>
          <w:color w:val="000000" w:themeColor="text1"/>
          <w:kern w:val="24"/>
          <w:sz w:val="22"/>
          <w:szCs w:val="22"/>
        </w:rPr>
        <w:t>r2, 12.9</w:t>
      </w:r>
      <w:r w:rsidRPr="005D273E">
        <w:rPr>
          <w:rFonts w:ascii="Arial" w:eastAsiaTheme="minorEastAsia" w:hAnsi="Arial" w:cs="Arial"/>
          <w:color w:val="000000" w:themeColor="text1"/>
          <w:kern w:val="24"/>
          <w:sz w:val="22"/>
          <w:szCs w:val="22"/>
        </w:rPr>
        <w:t xml:space="preserve"> mM</w:t>
      </w:r>
      <w:r w:rsidRPr="005D273E">
        <w:rPr>
          <w:rFonts w:ascii="Arial" w:eastAsiaTheme="minorEastAsia" w:hAnsi="Arial" w:cs="Arial"/>
          <w:color w:val="000000" w:themeColor="text1"/>
          <w:kern w:val="24"/>
          <w:sz w:val="22"/>
          <w:szCs w:val="22"/>
          <w:vertAlign w:val="superscript"/>
        </w:rPr>
        <w:t>-1</w:t>
      </w:r>
      <w:r w:rsidRPr="005D273E">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vertAlign w:val="superscript"/>
        </w:rPr>
        <w:t>-1</w:t>
      </w:r>
      <w:r>
        <w:rPr>
          <w:rFonts w:ascii="Arial" w:eastAsiaTheme="minorEastAsia" w:hAnsi="Arial" w:cs="Arial"/>
          <w:color w:val="000000" w:themeColor="text1"/>
          <w:kern w:val="24"/>
          <w:sz w:val="22"/>
          <w:szCs w:val="22"/>
        </w:rPr>
        <w:t>, were</w:t>
      </w:r>
      <w:r w:rsidRPr="005D273E">
        <w:rPr>
          <w:rFonts w:ascii="Arial" w:eastAsiaTheme="minorEastAsia" w:hAnsi="Arial" w:cs="Arial"/>
          <w:color w:val="000000" w:themeColor="text1"/>
          <w:kern w:val="24"/>
          <w:sz w:val="22"/>
          <w:szCs w:val="22"/>
        </w:rPr>
        <w:t xml:space="preserve"> used for digital simulation.</w:t>
      </w:r>
    </w:p>
    <w:p w14:paraId="49214D7C" w14:textId="22699B38" w:rsidR="00F233B7" w:rsidRDefault="00F233B7">
      <w:pPr>
        <w:rPr>
          <w:rFonts w:ascii="Arial" w:hAnsi="Arial" w:cs="Arial"/>
        </w:rPr>
      </w:pPr>
      <w:r>
        <w:rPr>
          <w:rFonts w:ascii="Arial" w:hAnsi="Arial" w:cs="Arial"/>
        </w:rPr>
        <w:br w:type="page"/>
      </w:r>
    </w:p>
    <w:p w14:paraId="51F3CBE0" w14:textId="2A31453D" w:rsidR="00F233B7" w:rsidRDefault="00F233B7" w:rsidP="00F233B7">
      <w:pPr>
        <w:pStyle w:val="NormalWeb"/>
        <w:spacing w:before="0" w:beforeAutospacing="0" w:after="0" w:afterAutospacing="0"/>
        <w:rPr>
          <w:rFonts w:ascii="Arial" w:eastAsiaTheme="minorEastAsia" w:hAnsi="Arial" w:cs="Arial"/>
          <w:b/>
          <w:color w:val="000000" w:themeColor="text1"/>
          <w:kern w:val="24"/>
          <w:sz w:val="22"/>
          <w:szCs w:val="22"/>
        </w:rPr>
      </w:pPr>
      <w:r w:rsidRPr="005D273E">
        <w:rPr>
          <w:rFonts w:ascii="Arial" w:eastAsiaTheme="minorEastAsia" w:hAnsi="Arial" w:cs="Arial"/>
          <w:b/>
          <w:color w:val="000000" w:themeColor="text1"/>
          <w:kern w:val="24"/>
          <w:sz w:val="22"/>
          <w:szCs w:val="22"/>
        </w:rPr>
        <w:lastRenderedPageBreak/>
        <w:t xml:space="preserve">Supplementary Figure </w:t>
      </w:r>
      <w:r>
        <w:rPr>
          <w:rFonts w:ascii="Arial" w:eastAsiaTheme="minorEastAsia" w:hAnsi="Arial" w:cs="Arial"/>
          <w:b/>
          <w:color w:val="000000" w:themeColor="text1"/>
          <w:kern w:val="24"/>
          <w:sz w:val="22"/>
          <w:szCs w:val="22"/>
        </w:rPr>
        <w:t>6</w:t>
      </w:r>
    </w:p>
    <w:p w14:paraId="487479ED" w14:textId="779ECB1C" w:rsidR="00A040C6" w:rsidRDefault="00F233B7" w:rsidP="00D73A68">
      <w:pPr>
        <w:rPr>
          <w:rFonts w:ascii="Arial" w:hAnsi="Arial" w:cs="Arial"/>
        </w:rPr>
      </w:pPr>
      <w:r>
        <w:rPr>
          <w:rFonts w:ascii="Arial" w:hAnsi="Arial" w:cs="Arial"/>
          <w:noProof/>
        </w:rPr>
        <w:drawing>
          <wp:inline distT="0" distB="0" distL="0" distR="0" wp14:anchorId="2F811A24" wp14:editId="1760CCD5">
            <wp:extent cx="5920346" cy="4359910"/>
            <wp:effectExtent l="0" t="0" r="444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3373" cy="4369503"/>
                    </a:xfrm>
                    <a:prstGeom prst="rect">
                      <a:avLst/>
                    </a:prstGeom>
                    <a:noFill/>
                  </pic:spPr>
                </pic:pic>
              </a:graphicData>
            </a:graphic>
          </wp:inline>
        </w:drawing>
      </w:r>
    </w:p>
    <w:p w14:paraId="4075D5C0" w14:textId="77777777" w:rsidR="00F233B7" w:rsidRPr="005D273E" w:rsidRDefault="00F233B7" w:rsidP="00F233B7">
      <w:pPr>
        <w:pStyle w:val="NormalWeb"/>
        <w:spacing w:before="0" w:beforeAutospacing="0" w:after="0" w:afterAutospacing="0"/>
        <w:rPr>
          <w:rFonts w:ascii="Arial" w:eastAsiaTheme="minorEastAsia" w:hAnsi="Arial" w:cs="Arial"/>
          <w:color w:val="000000" w:themeColor="text1"/>
          <w:kern w:val="24"/>
          <w:sz w:val="22"/>
          <w:szCs w:val="22"/>
        </w:rPr>
      </w:pPr>
      <w:r w:rsidRPr="005D273E">
        <w:rPr>
          <w:rFonts w:ascii="Arial" w:eastAsiaTheme="minorEastAsia" w:hAnsi="Arial" w:cs="Arial"/>
          <w:b/>
          <w:color w:val="000000" w:themeColor="text1"/>
          <w:kern w:val="24"/>
          <w:sz w:val="22"/>
          <w:szCs w:val="22"/>
        </w:rPr>
        <w:t xml:space="preserve">Supplemental Figure </w:t>
      </w:r>
      <w:r>
        <w:rPr>
          <w:rFonts w:ascii="Arial" w:eastAsiaTheme="minorEastAsia" w:hAnsi="Arial" w:cs="Arial"/>
          <w:b/>
          <w:color w:val="000000" w:themeColor="text1"/>
          <w:kern w:val="24"/>
          <w:sz w:val="22"/>
          <w:szCs w:val="22"/>
        </w:rPr>
        <w:t>6</w:t>
      </w:r>
      <w:r w:rsidRPr="005D273E">
        <w:rPr>
          <w:rFonts w:ascii="Arial" w:eastAsiaTheme="minorEastAsia" w:hAnsi="Arial" w:cs="Arial"/>
          <w:b/>
          <w:color w:val="000000" w:themeColor="text1"/>
          <w:kern w:val="24"/>
          <w:sz w:val="22"/>
          <w:szCs w:val="22"/>
        </w:rPr>
        <w:t>: Digital simulation of scattered IONP R1 contrast in human</w:t>
      </w:r>
      <w:r>
        <w:rPr>
          <w:rFonts w:ascii="Arial" w:eastAsiaTheme="minorEastAsia" w:hAnsi="Arial" w:cs="Arial"/>
          <w:b/>
          <w:color w:val="000000" w:themeColor="text1"/>
          <w:kern w:val="24"/>
          <w:sz w:val="22"/>
          <w:szCs w:val="22"/>
        </w:rPr>
        <w:t xml:space="preserve"> brain</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a-</w:t>
      </w:r>
      <w:proofErr w:type="spellStart"/>
      <w:r w:rsidRPr="005D273E">
        <w:rPr>
          <w:rFonts w:ascii="Arial" w:eastAsiaTheme="minorEastAsia" w:hAnsi="Arial" w:cs="Arial"/>
          <w:b/>
          <w:color w:val="000000" w:themeColor="text1"/>
          <w:kern w:val="24"/>
          <w:sz w:val="22"/>
          <w:szCs w:val="22"/>
        </w:rPr>
        <w:t>i</w:t>
      </w:r>
      <w:proofErr w:type="spellEnd"/>
      <w:r w:rsidRPr="005D273E">
        <w:rPr>
          <w:rFonts w:ascii="Arial" w:eastAsiaTheme="minorEastAsia" w:hAnsi="Arial" w:cs="Arial"/>
          <w:b/>
          <w:color w:val="000000" w:themeColor="text1"/>
          <w:kern w:val="24"/>
          <w:sz w:val="22"/>
          <w:szCs w:val="22"/>
        </w:rPr>
        <w:t>, b-</w:t>
      </w:r>
      <w:proofErr w:type="spellStart"/>
      <w:r w:rsidRPr="005D273E">
        <w:rPr>
          <w:rFonts w:ascii="Arial" w:eastAsiaTheme="minorEastAsia" w:hAnsi="Arial" w:cs="Arial"/>
          <w:b/>
          <w:color w:val="000000" w:themeColor="text1"/>
          <w:kern w:val="24"/>
          <w:sz w:val="22"/>
          <w:szCs w:val="22"/>
        </w:rPr>
        <w:t>i</w:t>
      </w:r>
      <w:proofErr w:type="spellEnd"/>
      <w:r w:rsidRPr="005D273E">
        <w:rPr>
          <w:rFonts w:ascii="Arial" w:eastAsiaTheme="minorEastAsia" w:hAnsi="Arial" w:cs="Arial"/>
          <w:b/>
          <w:color w:val="000000" w:themeColor="text1"/>
          <w:kern w:val="24"/>
          <w:sz w:val="22"/>
          <w:szCs w:val="22"/>
        </w:rPr>
        <w:t xml:space="preserve">. </w:t>
      </w:r>
      <w:r w:rsidRPr="005D273E">
        <w:rPr>
          <w:rFonts w:ascii="Arial" w:eastAsiaTheme="minorEastAsia" w:hAnsi="Arial" w:cs="Arial"/>
          <w:color w:val="000000" w:themeColor="text1"/>
          <w:kern w:val="24"/>
          <w:sz w:val="22"/>
          <w:szCs w:val="22"/>
        </w:rPr>
        <w:t>two independent R1 maps from the same normal human volunteer, obtained one week apart. The second scan (2</w:t>
      </w:r>
      <w:r w:rsidRPr="005D273E">
        <w:rPr>
          <w:rFonts w:ascii="Arial" w:eastAsiaTheme="minorEastAsia" w:hAnsi="Arial" w:cs="Arial"/>
          <w:color w:val="000000" w:themeColor="text1"/>
          <w:kern w:val="24"/>
          <w:sz w:val="22"/>
          <w:szCs w:val="22"/>
          <w:vertAlign w:val="superscript"/>
        </w:rPr>
        <w:t>nd</w:t>
      </w:r>
      <w:r w:rsidRPr="005D273E">
        <w:rPr>
          <w:rFonts w:ascii="Arial" w:eastAsiaTheme="minorEastAsia" w:hAnsi="Arial" w:cs="Arial"/>
          <w:color w:val="000000" w:themeColor="text1"/>
          <w:kern w:val="24"/>
          <w:sz w:val="22"/>
          <w:szCs w:val="22"/>
        </w:rPr>
        <w:t xml:space="preserve"> R1 map, panel b-</w:t>
      </w:r>
      <w:proofErr w:type="spellStart"/>
      <w:r w:rsidRPr="005D273E">
        <w:rPr>
          <w:rFonts w:ascii="Arial" w:eastAsiaTheme="minorEastAsia" w:hAnsi="Arial" w:cs="Arial"/>
          <w:color w:val="000000" w:themeColor="text1"/>
          <w:kern w:val="24"/>
          <w:sz w:val="22"/>
          <w:szCs w:val="22"/>
        </w:rPr>
        <w:t>i</w:t>
      </w:r>
      <w:proofErr w:type="spellEnd"/>
      <w:r w:rsidRPr="005D273E">
        <w:rPr>
          <w:rFonts w:ascii="Arial" w:eastAsiaTheme="minorEastAsia" w:hAnsi="Arial" w:cs="Arial"/>
          <w:color w:val="000000" w:themeColor="text1"/>
          <w:kern w:val="24"/>
          <w:sz w:val="22"/>
          <w:szCs w:val="22"/>
        </w:rPr>
        <w:t>) was co-registered to the first scan (1</w:t>
      </w:r>
      <w:r w:rsidRPr="005D273E">
        <w:rPr>
          <w:rFonts w:ascii="Arial" w:eastAsiaTheme="minorEastAsia" w:hAnsi="Arial" w:cs="Arial"/>
          <w:color w:val="000000" w:themeColor="text1"/>
          <w:kern w:val="24"/>
          <w:sz w:val="22"/>
          <w:szCs w:val="22"/>
          <w:vertAlign w:val="superscript"/>
        </w:rPr>
        <w:t>st</w:t>
      </w:r>
      <w:r w:rsidRPr="005D273E">
        <w:rPr>
          <w:rFonts w:ascii="Arial" w:eastAsiaTheme="minorEastAsia" w:hAnsi="Arial" w:cs="Arial"/>
          <w:color w:val="000000" w:themeColor="text1"/>
          <w:kern w:val="24"/>
          <w:sz w:val="22"/>
          <w:szCs w:val="22"/>
        </w:rPr>
        <w:t xml:space="preserve"> R1 map, panel a-</w:t>
      </w:r>
      <w:proofErr w:type="spellStart"/>
      <w:r w:rsidRPr="005D273E">
        <w:rPr>
          <w:rFonts w:ascii="Arial" w:eastAsiaTheme="minorEastAsia" w:hAnsi="Arial" w:cs="Arial"/>
          <w:color w:val="000000" w:themeColor="text1"/>
          <w:kern w:val="24"/>
          <w:sz w:val="22"/>
          <w:szCs w:val="22"/>
        </w:rPr>
        <w:t>i</w:t>
      </w:r>
      <w:proofErr w:type="spellEnd"/>
      <w:r w:rsidRPr="005D273E">
        <w:rPr>
          <w:rFonts w:ascii="Arial" w:eastAsiaTheme="minorEastAsia" w:hAnsi="Arial" w:cs="Arial"/>
          <w:color w:val="000000" w:themeColor="text1"/>
          <w:kern w:val="24"/>
          <w:sz w:val="22"/>
          <w:szCs w:val="22"/>
        </w:rPr>
        <w:t xml:space="preserve">) using ANTs. </w:t>
      </w:r>
      <w:r w:rsidRPr="005D273E">
        <w:rPr>
          <w:rFonts w:ascii="Arial" w:eastAsiaTheme="minorEastAsia" w:hAnsi="Arial" w:cs="Arial"/>
          <w:b/>
          <w:color w:val="000000" w:themeColor="text1"/>
          <w:kern w:val="24"/>
          <w:sz w:val="22"/>
          <w:szCs w:val="22"/>
        </w:rPr>
        <w:t>a-ii</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b-ii</w:t>
      </w:r>
      <w:r w:rsidRPr="005D273E">
        <w:rPr>
          <w:rFonts w:ascii="Arial" w:eastAsiaTheme="minorEastAsia" w:hAnsi="Arial" w:cs="Arial"/>
          <w:color w:val="000000" w:themeColor="text1"/>
          <w:kern w:val="24"/>
          <w:sz w:val="22"/>
          <w:szCs w:val="22"/>
        </w:rPr>
        <w:t>. Close up view</w:t>
      </w:r>
      <w:r>
        <w:rPr>
          <w:rFonts w:ascii="Arial" w:eastAsiaTheme="minorEastAsia" w:hAnsi="Arial" w:cs="Arial"/>
          <w:color w:val="000000" w:themeColor="text1"/>
          <w:kern w:val="24"/>
          <w:sz w:val="22"/>
          <w:szCs w:val="22"/>
        </w:rPr>
        <w:t>s</w:t>
      </w:r>
      <w:r w:rsidRPr="005D273E">
        <w:rPr>
          <w:rFonts w:ascii="Arial" w:eastAsiaTheme="minorEastAsia" w:hAnsi="Arial" w:cs="Arial"/>
          <w:color w:val="000000" w:themeColor="text1"/>
          <w:kern w:val="24"/>
          <w:sz w:val="22"/>
          <w:szCs w:val="22"/>
        </w:rPr>
        <w:t xml:space="preserve"> of panel a-</w:t>
      </w:r>
      <w:proofErr w:type="spellStart"/>
      <w:r w:rsidRPr="005D273E">
        <w:rPr>
          <w:rFonts w:ascii="Arial" w:eastAsiaTheme="minorEastAsia" w:hAnsi="Arial" w:cs="Arial"/>
          <w:color w:val="000000" w:themeColor="text1"/>
          <w:kern w:val="24"/>
          <w:sz w:val="22"/>
          <w:szCs w:val="22"/>
        </w:rPr>
        <w:t>i</w:t>
      </w:r>
      <w:proofErr w:type="spellEnd"/>
      <w:r w:rsidRPr="005D273E">
        <w:rPr>
          <w:rFonts w:ascii="Arial" w:eastAsiaTheme="minorEastAsia" w:hAnsi="Arial" w:cs="Arial"/>
          <w:color w:val="000000" w:themeColor="text1"/>
          <w:kern w:val="24"/>
          <w:sz w:val="22"/>
          <w:szCs w:val="22"/>
        </w:rPr>
        <w:t xml:space="preserve"> (scan 1) and b-</w:t>
      </w:r>
      <w:proofErr w:type="spellStart"/>
      <w:r w:rsidRPr="005D273E">
        <w:rPr>
          <w:rFonts w:ascii="Arial" w:eastAsiaTheme="minorEastAsia" w:hAnsi="Arial" w:cs="Arial"/>
          <w:color w:val="000000" w:themeColor="text1"/>
          <w:kern w:val="24"/>
          <w:sz w:val="22"/>
          <w:szCs w:val="22"/>
        </w:rPr>
        <w:t>i</w:t>
      </w:r>
      <w:proofErr w:type="spellEnd"/>
      <w:r w:rsidRPr="005D273E">
        <w:rPr>
          <w:rFonts w:ascii="Arial" w:eastAsiaTheme="minorEastAsia" w:hAnsi="Arial" w:cs="Arial"/>
          <w:color w:val="000000" w:themeColor="text1"/>
          <w:kern w:val="24"/>
          <w:sz w:val="22"/>
          <w:szCs w:val="22"/>
        </w:rPr>
        <w:t xml:space="preserve"> (scan 2). </w:t>
      </w:r>
      <w:r w:rsidRPr="005D273E">
        <w:rPr>
          <w:rFonts w:ascii="Arial" w:eastAsiaTheme="minorEastAsia" w:hAnsi="Arial" w:cs="Arial"/>
          <w:b/>
          <w:color w:val="000000" w:themeColor="text1"/>
          <w:kern w:val="24"/>
          <w:sz w:val="22"/>
          <w:szCs w:val="22"/>
        </w:rPr>
        <w:t>c</w:t>
      </w:r>
      <w:r w:rsidRPr="005D273E">
        <w:rPr>
          <w:rFonts w:ascii="Arial" w:eastAsiaTheme="minorEastAsia" w:hAnsi="Arial" w:cs="Arial"/>
          <w:color w:val="000000" w:themeColor="text1"/>
          <w:kern w:val="24"/>
          <w:sz w:val="22"/>
          <w:szCs w:val="22"/>
        </w:rPr>
        <w:t xml:space="preserve">. the absolute </w:t>
      </w:r>
      <w:r w:rsidRPr="005D273E">
        <w:rPr>
          <w:rFonts w:ascii="Arial" w:eastAsiaTheme="minorEastAsia" w:hAnsi="Arial" w:cs="Arial"/>
          <w:color w:val="000000" w:themeColor="text1"/>
          <w:kern w:val="24"/>
          <w:sz w:val="22"/>
          <w:szCs w:val="22"/>
        </w:rPr>
        <w:sym w:font="Symbol" w:char="F044"/>
      </w:r>
      <w:r w:rsidRPr="005D273E">
        <w:rPr>
          <w:rFonts w:ascii="Arial" w:eastAsiaTheme="minorEastAsia" w:hAnsi="Arial" w:cs="Arial"/>
          <w:color w:val="000000" w:themeColor="text1"/>
          <w:kern w:val="24"/>
          <w:sz w:val="22"/>
          <w:szCs w:val="22"/>
        </w:rPr>
        <w:t>R1 (|</w:t>
      </w:r>
      <w:r w:rsidRPr="005D273E">
        <w:rPr>
          <w:rFonts w:ascii="Arial" w:eastAsiaTheme="minorEastAsia" w:hAnsi="Arial" w:cs="Arial"/>
          <w:color w:val="000000" w:themeColor="text1"/>
          <w:kern w:val="24"/>
          <w:sz w:val="22"/>
          <w:szCs w:val="22"/>
        </w:rPr>
        <w:sym w:font="Symbol" w:char="F044"/>
      </w:r>
      <w:r w:rsidRPr="005D273E">
        <w:rPr>
          <w:rFonts w:ascii="Arial" w:eastAsiaTheme="minorEastAsia" w:hAnsi="Arial" w:cs="Arial"/>
          <w:color w:val="000000" w:themeColor="text1"/>
          <w:kern w:val="24"/>
          <w:sz w:val="22"/>
          <w:szCs w:val="22"/>
        </w:rPr>
        <w:t xml:space="preserve">R1|) map between the first scan R1 map (panel a-ii, baseline scan) and the second scan R1 map (panel b-ii). </w:t>
      </w:r>
      <w:r>
        <w:rPr>
          <w:rFonts w:ascii="Arial" w:eastAsiaTheme="minorEastAsia" w:hAnsi="Arial" w:cs="Arial"/>
          <w:b/>
          <w:color w:val="000000" w:themeColor="text1"/>
          <w:kern w:val="24"/>
          <w:sz w:val="22"/>
          <w:szCs w:val="22"/>
        </w:rPr>
        <w:t xml:space="preserve">d. </w:t>
      </w:r>
      <w:r w:rsidRPr="005D273E">
        <w:rPr>
          <w:rFonts w:ascii="Arial" w:eastAsiaTheme="minorEastAsia" w:hAnsi="Arial" w:cs="Arial"/>
          <w:color w:val="000000" w:themeColor="text1"/>
          <w:kern w:val="24"/>
          <w:sz w:val="22"/>
          <w:szCs w:val="22"/>
        </w:rPr>
        <w:t>The simulated effects on R1 of IONP contrast agent were digitally added to panel b-ii to produce panel d. The simulated additional R1 values were placed in 3x3 voxel locations indicated with solid arrows. The digitally added R1 values were 0.1</w:t>
      </w:r>
      <w:r>
        <w:rPr>
          <w:rFonts w:ascii="Arial" w:eastAsiaTheme="minorEastAsia" w:hAnsi="Arial" w:cs="Arial"/>
          <w:color w:val="000000" w:themeColor="text1"/>
          <w:kern w:val="24"/>
          <w:sz w:val="22"/>
          <w:szCs w:val="22"/>
        </w:rPr>
        <w:t>6</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color w:val="000000" w:themeColor="text1"/>
          <w:kern w:val="24"/>
          <w:sz w:val="22"/>
          <w:szCs w:val="22"/>
        </w:rPr>
        <w:sym w:font="Wingdings" w:char="F0A1"/>
      </w:r>
      <w:r w:rsidRPr="005D273E">
        <w:rPr>
          <w:rFonts w:ascii="Arial" w:eastAsiaTheme="minorEastAsia" w:hAnsi="Arial" w:cs="Arial"/>
          <w:color w:val="000000" w:themeColor="text1"/>
          <w:kern w:val="24"/>
          <w:sz w:val="22"/>
          <w:szCs w:val="22"/>
        </w:rPr>
        <w:t>, equivalent to 0.04 mM [Fe]), 0.2</w:t>
      </w:r>
      <w:r>
        <w:rPr>
          <w:rFonts w:ascii="Arial" w:eastAsiaTheme="minorEastAsia" w:hAnsi="Arial" w:cs="Arial"/>
          <w:color w:val="000000" w:themeColor="text1"/>
          <w:kern w:val="24"/>
          <w:sz w:val="22"/>
          <w:szCs w:val="22"/>
        </w:rPr>
        <w:t>4</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color w:val="000000" w:themeColor="text1"/>
          <w:kern w:val="24"/>
          <w:sz w:val="22"/>
          <w:szCs w:val="22"/>
        </w:rPr>
        <w:sym w:font="Wingdings 2" w:char="F0BF"/>
      </w:r>
      <w:r w:rsidRPr="005D273E">
        <w:rPr>
          <w:rFonts w:ascii="Arial" w:eastAsiaTheme="minorEastAsia" w:hAnsi="Arial" w:cs="Arial"/>
          <w:color w:val="000000" w:themeColor="text1"/>
          <w:kern w:val="24"/>
          <w:sz w:val="22"/>
          <w:szCs w:val="22"/>
        </w:rPr>
        <w:t>, equivalent to 0.06 mM [Fe]), 0.3</w:t>
      </w:r>
      <w:r>
        <w:rPr>
          <w:rFonts w:ascii="Arial" w:eastAsiaTheme="minorEastAsia" w:hAnsi="Arial" w:cs="Arial"/>
          <w:color w:val="000000" w:themeColor="text1"/>
          <w:kern w:val="24"/>
          <w:sz w:val="22"/>
          <w:szCs w:val="22"/>
        </w:rPr>
        <w:t>2</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color w:val="000000" w:themeColor="text1"/>
          <w:kern w:val="24"/>
          <w:sz w:val="22"/>
          <w:szCs w:val="22"/>
        </w:rPr>
        <w:sym w:font="Symbol" w:char="F02A"/>
      </w:r>
      <w:r w:rsidRPr="005D273E">
        <w:rPr>
          <w:rFonts w:ascii="Arial" w:eastAsiaTheme="minorEastAsia" w:hAnsi="Arial" w:cs="Arial"/>
          <w:color w:val="000000" w:themeColor="text1"/>
          <w:kern w:val="24"/>
          <w:sz w:val="22"/>
          <w:szCs w:val="22"/>
        </w:rPr>
        <w:t>, equivalent to 0.08 mM [Fe]), and 0.3</w:t>
      </w:r>
      <w:r>
        <w:rPr>
          <w:rFonts w:ascii="Arial" w:eastAsiaTheme="minorEastAsia" w:hAnsi="Arial" w:cs="Arial"/>
          <w:color w:val="000000" w:themeColor="text1"/>
          <w:kern w:val="24"/>
          <w:sz w:val="22"/>
          <w:szCs w:val="22"/>
        </w:rPr>
        <w:t>9</w:t>
      </w:r>
      <w:r w:rsidRPr="005D273E">
        <w:rPr>
          <w:rFonts w:ascii="Arial" w:eastAsiaTheme="minorEastAsia" w:hAnsi="Arial" w:cs="Arial"/>
          <w:color w:val="000000" w:themeColor="text1"/>
          <w:kern w:val="24"/>
          <w:sz w:val="22"/>
          <w:szCs w:val="22"/>
        </w:rPr>
        <w:t xml:space="preserve"> s</w:t>
      </w:r>
      <w:r w:rsidRPr="005D273E">
        <w:rPr>
          <w:rFonts w:ascii="Arial" w:eastAsiaTheme="minorEastAsia" w:hAnsi="Arial" w:cs="Arial"/>
          <w:color w:val="000000" w:themeColor="text1"/>
          <w:kern w:val="24"/>
          <w:sz w:val="22"/>
          <w:szCs w:val="22"/>
          <w:vertAlign w:val="superscript"/>
        </w:rPr>
        <w:t>-1</w:t>
      </w:r>
      <w:r w:rsidRPr="005D273E">
        <w:rPr>
          <w:rFonts w:ascii="Arial" w:eastAsiaTheme="minorEastAsia" w:hAnsi="Arial" w:cs="Arial"/>
          <w:color w:val="000000" w:themeColor="text1"/>
          <w:kern w:val="24"/>
          <w:sz w:val="22"/>
          <w:szCs w:val="22"/>
        </w:rPr>
        <w:t>(#, equivalent to 0.10 mM [Fe]). Areas with relatively high R1 in the original scans are pointed out by arrowheads</w:t>
      </w:r>
      <w:r>
        <w:rPr>
          <w:rFonts w:ascii="Arial" w:eastAsiaTheme="minorEastAsia" w:hAnsi="Arial" w:cs="Arial"/>
          <w:color w:val="000000" w:themeColor="text1"/>
          <w:kern w:val="24"/>
          <w:sz w:val="22"/>
          <w:szCs w:val="22"/>
        </w:rPr>
        <w:t>, which were difficult to clearly distinguish from simulated contrast agent effects in the R1 maps</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e.</w:t>
      </w:r>
      <w:r w:rsidRPr="005D273E">
        <w:rPr>
          <w:rFonts w:ascii="Arial" w:eastAsiaTheme="minorEastAsia" w:hAnsi="Arial" w:cs="Arial"/>
          <w:color w:val="000000" w:themeColor="text1"/>
          <w:kern w:val="24"/>
          <w:sz w:val="22"/>
          <w:szCs w:val="22"/>
        </w:rPr>
        <w:t xml:space="preserve"> the absolute </w:t>
      </w:r>
      <w:r w:rsidRPr="005D273E">
        <w:rPr>
          <w:rFonts w:ascii="Arial" w:eastAsiaTheme="minorEastAsia" w:hAnsi="Arial" w:cs="Arial"/>
          <w:color w:val="000000" w:themeColor="text1"/>
          <w:kern w:val="24"/>
          <w:sz w:val="22"/>
          <w:szCs w:val="22"/>
        </w:rPr>
        <w:sym w:font="Symbol" w:char="F044"/>
      </w:r>
      <w:r w:rsidRPr="005D273E">
        <w:rPr>
          <w:rFonts w:ascii="Arial" w:eastAsiaTheme="minorEastAsia" w:hAnsi="Arial" w:cs="Arial"/>
          <w:color w:val="000000" w:themeColor="text1"/>
          <w:kern w:val="24"/>
          <w:sz w:val="22"/>
          <w:szCs w:val="22"/>
        </w:rPr>
        <w:t>R1 (|</w:t>
      </w:r>
      <w:r w:rsidRPr="005D273E">
        <w:rPr>
          <w:rFonts w:ascii="Arial" w:eastAsiaTheme="minorEastAsia" w:hAnsi="Arial" w:cs="Arial"/>
          <w:color w:val="000000" w:themeColor="text1"/>
          <w:kern w:val="24"/>
          <w:sz w:val="22"/>
          <w:szCs w:val="22"/>
        </w:rPr>
        <w:sym w:font="Symbol" w:char="F044"/>
      </w:r>
      <w:r w:rsidRPr="005D273E">
        <w:rPr>
          <w:rFonts w:ascii="Arial" w:eastAsiaTheme="minorEastAsia" w:hAnsi="Arial" w:cs="Arial"/>
          <w:color w:val="000000" w:themeColor="text1"/>
          <w:kern w:val="24"/>
          <w:sz w:val="22"/>
          <w:szCs w:val="22"/>
        </w:rPr>
        <w:t>R1|) map between the first scan (panel a-ii) and the second scan with digitally simulated R1 effects of IONPs (panel d). The locations with digitally simulated additional R1 are clearly visible for R1 equivalent to 0.06, 0.08, and 0.1 mM [Fe] whereas the effect of R1 equivalent to 0.04 mM [Fe] was less conspicuous. The conspicuity of R1 equivalent to 0.06 mM [Fe] is higher in the subtraction image (panel e) than in the original digitally seeded map (panel d)</w:t>
      </w:r>
      <w:r>
        <w:rPr>
          <w:rFonts w:ascii="Arial" w:eastAsiaTheme="minorEastAsia" w:hAnsi="Arial" w:cs="Arial"/>
          <w:color w:val="000000" w:themeColor="text1"/>
          <w:kern w:val="24"/>
          <w:sz w:val="22"/>
          <w:szCs w:val="22"/>
        </w:rPr>
        <w:t xml:space="preserve"> because of the suppression of areas with relatively high R1 in the original scans</w:t>
      </w:r>
      <w:r w:rsidRPr="005D273E">
        <w:rPr>
          <w:rFonts w:ascii="Arial" w:eastAsiaTheme="minorEastAsia" w:hAnsi="Arial" w:cs="Arial"/>
          <w:color w:val="000000" w:themeColor="text1"/>
          <w:kern w:val="24"/>
          <w:sz w:val="22"/>
          <w:szCs w:val="22"/>
        </w:rPr>
        <w:t>.</w:t>
      </w:r>
    </w:p>
    <w:p w14:paraId="21E2F92B" w14:textId="6501D73A" w:rsidR="00234561" w:rsidRDefault="00234561">
      <w:pPr>
        <w:rPr>
          <w:rFonts w:ascii="Arial" w:hAnsi="Arial" w:cs="Arial"/>
        </w:rPr>
      </w:pPr>
      <w:r>
        <w:rPr>
          <w:rFonts w:ascii="Arial" w:hAnsi="Arial" w:cs="Arial"/>
        </w:rPr>
        <w:br w:type="page"/>
      </w:r>
    </w:p>
    <w:p w14:paraId="3FB6923C" w14:textId="452745D8" w:rsidR="00234561" w:rsidRDefault="00234561" w:rsidP="00234561">
      <w:pPr>
        <w:pStyle w:val="NormalWeb"/>
        <w:spacing w:before="0" w:beforeAutospacing="0" w:after="0" w:afterAutospacing="0"/>
        <w:rPr>
          <w:rFonts w:ascii="Arial" w:eastAsiaTheme="minorEastAsia" w:hAnsi="Arial" w:cs="Arial"/>
          <w:b/>
          <w:color w:val="000000" w:themeColor="text1"/>
          <w:kern w:val="24"/>
          <w:sz w:val="22"/>
          <w:szCs w:val="22"/>
        </w:rPr>
      </w:pPr>
      <w:r w:rsidRPr="005D273E">
        <w:rPr>
          <w:rFonts w:ascii="Arial" w:eastAsiaTheme="minorEastAsia" w:hAnsi="Arial" w:cs="Arial"/>
          <w:b/>
          <w:color w:val="000000" w:themeColor="text1"/>
          <w:kern w:val="24"/>
          <w:sz w:val="22"/>
          <w:szCs w:val="22"/>
        </w:rPr>
        <w:lastRenderedPageBreak/>
        <w:t xml:space="preserve">Supplementary Figure </w:t>
      </w:r>
      <w:r>
        <w:rPr>
          <w:rFonts w:ascii="Arial" w:eastAsiaTheme="minorEastAsia" w:hAnsi="Arial" w:cs="Arial"/>
          <w:b/>
          <w:color w:val="000000" w:themeColor="text1"/>
          <w:kern w:val="24"/>
          <w:sz w:val="22"/>
          <w:szCs w:val="22"/>
        </w:rPr>
        <w:t>7</w:t>
      </w:r>
    </w:p>
    <w:p w14:paraId="0EAF43EB" w14:textId="77777777" w:rsidR="00234561" w:rsidRDefault="00234561" w:rsidP="00234561">
      <w:pPr>
        <w:pStyle w:val="NormalWeb"/>
        <w:spacing w:before="0" w:beforeAutospacing="0" w:after="0" w:afterAutospacing="0"/>
        <w:rPr>
          <w:rFonts w:ascii="Arial" w:eastAsiaTheme="minorEastAsia" w:hAnsi="Arial" w:cs="Arial"/>
          <w:b/>
          <w:color w:val="000000" w:themeColor="text1"/>
          <w:kern w:val="24"/>
          <w:sz w:val="22"/>
          <w:szCs w:val="22"/>
        </w:rPr>
      </w:pPr>
    </w:p>
    <w:p w14:paraId="12AAC109" w14:textId="34F497D2" w:rsidR="00F233B7" w:rsidRDefault="00234561" w:rsidP="00D73A68">
      <w:pPr>
        <w:rPr>
          <w:rFonts w:ascii="Arial" w:hAnsi="Arial" w:cs="Arial"/>
        </w:rPr>
      </w:pPr>
      <w:r>
        <w:rPr>
          <w:rFonts w:ascii="Arial" w:hAnsi="Arial" w:cs="Arial"/>
          <w:noProof/>
        </w:rPr>
        <w:drawing>
          <wp:inline distT="0" distB="0" distL="0" distR="0" wp14:anchorId="57B6B444" wp14:editId="6C87E8A3">
            <wp:extent cx="5927829" cy="54578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8667" cy="5467804"/>
                    </a:xfrm>
                    <a:prstGeom prst="rect">
                      <a:avLst/>
                    </a:prstGeom>
                    <a:noFill/>
                  </pic:spPr>
                </pic:pic>
              </a:graphicData>
            </a:graphic>
          </wp:inline>
        </w:drawing>
      </w:r>
    </w:p>
    <w:p w14:paraId="01CE294E" w14:textId="77777777" w:rsidR="00234561" w:rsidRDefault="00234561" w:rsidP="00234561">
      <w:pPr>
        <w:pStyle w:val="NormalWeb"/>
        <w:spacing w:before="0" w:beforeAutospacing="0" w:after="0" w:afterAutospacing="0"/>
        <w:rPr>
          <w:rFonts w:ascii="Arial" w:eastAsiaTheme="minorEastAsia" w:hAnsi="Arial" w:cs="Arial"/>
          <w:color w:val="000000" w:themeColor="text1"/>
          <w:kern w:val="24"/>
          <w:sz w:val="22"/>
          <w:szCs w:val="22"/>
        </w:rPr>
      </w:pPr>
      <w:r w:rsidRPr="005D273E">
        <w:rPr>
          <w:rFonts w:ascii="Arial" w:eastAsiaTheme="minorEastAsia" w:hAnsi="Arial" w:cs="Arial"/>
          <w:b/>
          <w:color w:val="000000" w:themeColor="text1"/>
          <w:kern w:val="24"/>
          <w:sz w:val="22"/>
          <w:szCs w:val="22"/>
        </w:rPr>
        <w:t xml:space="preserve">Supplementary Figure </w:t>
      </w:r>
      <w:r>
        <w:rPr>
          <w:rFonts w:ascii="Arial" w:eastAsiaTheme="minorEastAsia" w:hAnsi="Arial" w:cs="Arial"/>
          <w:b/>
          <w:color w:val="000000" w:themeColor="text1"/>
          <w:kern w:val="24"/>
          <w:sz w:val="22"/>
          <w:szCs w:val="22"/>
        </w:rPr>
        <w:t>7</w:t>
      </w:r>
      <w:r w:rsidRPr="005D273E">
        <w:rPr>
          <w:rFonts w:ascii="Arial" w:eastAsiaTheme="minorEastAsia" w:hAnsi="Arial" w:cs="Arial"/>
          <w:b/>
          <w:color w:val="000000" w:themeColor="text1"/>
          <w:kern w:val="24"/>
          <w:sz w:val="22"/>
          <w:szCs w:val="22"/>
        </w:rPr>
        <w:t xml:space="preserve">: </w:t>
      </w:r>
      <w:r>
        <w:rPr>
          <w:rFonts w:ascii="Arial" w:eastAsiaTheme="minorEastAsia" w:hAnsi="Arial" w:cs="Arial"/>
          <w:b/>
          <w:color w:val="000000" w:themeColor="text1"/>
          <w:kern w:val="24"/>
          <w:sz w:val="22"/>
          <w:szCs w:val="22"/>
        </w:rPr>
        <w:t>R2 map of human brain at 3.0 T.</w:t>
      </w:r>
      <w:r w:rsidRPr="005D273E">
        <w:rPr>
          <w:rFonts w:ascii="Arial" w:eastAsiaTheme="minorEastAsia" w:hAnsi="Arial" w:cs="Arial"/>
          <w:color w:val="000000" w:themeColor="text1"/>
          <w:kern w:val="24"/>
          <w:sz w:val="22"/>
          <w:szCs w:val="22"/>
        </w:rPr>
        <w:t xml:space="preserve"> </w:t>
      </w:r>
      <w:r w:rsidRPr="005D273E">
        <w:rPr>
          <w:rFonts w:ascii="Arial" w:eastAsiaTheme="minorEastAsia" w:hAnsi="Arial" w:cs="Arial"/>
          <w:b/>
          <w:color w:val="000000" w:themeColor="text1"/>
          <w:kern w:val="24"/>
          <w:sz w:val="22"/>
          <w:szCs w:val="22"/>
        </w:rPr>
        <w:t xml:space="preserve">a. </w:t>
      </w:r>
      <w:r>
        <w:rPr>
          <w:rFonts w:ascii="Arial" w:eastAsiaTheme="minorEastAsia" w:hAnsi="Arial" w:cs="Arial"/>
          <w:color w:val="000000" w:themeColor="text1"/>
          <w:kern w:val="24"/>
          <w:sz w:val="22"/>
          <w:szCs w:val="22"/>
        </w:rPr>
        <w:t xml:space="preserve">average R2 map from echo time (TE) = 10 and 110 </w:t>
      </w:r>
      <w:proofErr w:type="spellStart"/>
      <w:r>
        <w:rPr>
          <w:rFonts w:ascii="Arial" w:eastAsiaTheme="minorEastAsia" w:hAnsi="Arial" w:cs="Arial"/>
          <w:color w:val="000000" w:themeColor="text1"/>
          <w:kern w:val="24"/>
          <w:sz w:val="22"/>
          <w:szCs w:val="22"/>
        </w:rPr>
        <w:t>ms.</w:t>
      </w:r>
      <w:proofErr w:type="spellEnd"/>
      <w:r>
        <w:rPr>
          <w:rFonts w:ascii="Arial" w:eastAsiaTheme="minorEastAsia" w:hAnsi="Arial" w:cs="Arial"/>
          <w:color w:val="000000" w:themeColor="text1"/>
          <w:kern w:val="24"/>
          <w:sz w:val="22"/>
          <w:szCs w:val="22"/>
        </w:rPr>
        <w:t xml:space="preserve">  </w:t>
      </w:r>
      <w:r>
        <w:rPr>
          <w:rFonts w:ascii="Arial" w:eastAsiaTheme="minorEastAsia" w:hAnsi="Arial" w:cs="Arial"/>
          <w:b/>
          <w:color w:val="000000" w:themeColor="text1"/>
          <w:kern w:val="24"/>
          <w:sz w:val="22"/>
          <w:szCs w:val="22"/>
        </w:rPr>
        <w:t>b</w:t>
      </w:r>
      <w:r w:rsidRPr="005D273E">
        <w:rPr>
          <w:rFonts w:ascii="Arial" w:eastAsiaTheme="minorEastAsia" w:hAnsi="Arial" w:cs="Arial"/>
          <w:b/>
          <w:color w:val="000000" w:themeColor="text1"/>
          <w:kern w:val="24"/>
          <w:sz w:val="22"/>
          <w:szCs w:val="22"/>
        </w:rPr>
        <w:t xml:space="preserve">. </w:t>
      </w:r>
      <w:r>
        <w:rPr>
          <w:rFonts w:ascii="Arial" w:eastAsiaTheme="minorEastAsia" w:hAnsi="Arial" w:cs="Arial"/>
          <w:color w:val="000000" w:themeColor="text1"/>
          <w:kern w:val="24"/>
          <w:sz w:val="22"/>
          <w:szCs w:val="22"/>
        </w:rPr>
        <w:t xml:space="preserve">average R2 map from echo time (TE) = 30 and 110 </w:t>
      </w:r>
      <w:proofErr w:type="spellStart"/>
      <w:r>
        <w:rPr>
          <w:rFonts w:ascii="Arial" w:eastAsiaTheme="minorEastAsia" w:hAnsi="Arial" w:cs="Arial"/>
          <w:color w:val="000000" w:themeColor="text1"/>
          <w:kern w:val="24"/>
          <w:sz w:val="22"/>
          <w:szCs w:val="22"/>
        </w:rPr>
        <w:t>ms.</w:t>
      </w:r>
      <w:proofErr w:type="spellEnd"/>
      <w:r>
        <w:rPr>
          <w:rFonts w:ascii="Arial" w:eastAsiaTheme="minorEastAsia" w:hAnsi="Arial" w:cs="Arial"/>
          <w:color w:val="000000" w:themeColor="text1"/>
          <w:kern w:val="24"/>
          <w:sz w:val="22"/>
          <w:szCs w:val="22"/>
        </w:rPr>
        <w:t xml:space="preserve"> </w:t>
      </w:r>
      <w:r>
        <w:rPr>
          <w:rFonts w:ascii="Arial" w:eastAsiaTheme="minorEastAsia" w:hAnsi="Arial" w:cs="Arial"/>
          <w:b/>
          <w:color w:val="000000" w:themeColor="text1"/>
          <w:kern w:val="24"/>
          <w:sz w:val="22"/>
          <w:szCs w:val="22"/>
        </w:rPr>
        <w:t>c</w:t>
      </w:r>
      <w:r w:rsidRPr="005D273E">
        <w:rPr>
          <w:rFonts w:ascii="Arial" w:eastAsiaTheme="minorEastAsia" w:hAnsi="Arial" w:cs="Arial"/>
          <w:b/>
          <w:color w:val="000000" w:themeColor="text1"/>
          <w:kern w:val="24"/>
          <w:sz w:val="22"/>
          <w:szCs w:val="22"/>
        </w:rPr>
        <w:t xml:space="preserve">. </w:t>
      </w:r>
      <w:r>
        <w:rPr>
          <w:rFonts w:ascii="Arial" w:eastAsiaTheme="minorEastAsia" w:hAnsi="Arial" w:cs="Arial"/>
          <w:color w:val="000000" w:themeColor="text1"/>
          <w:kern w:val="24"/>
          <w:sz w:val="22"/>
          <w:szCs w:val="22"/>
        </w:rPr>
        <w:t>test-retest signal to noise ratio (</w:t>
      </w:r>
      <w:proofErr w:type="spellStart"/>
      <w:r>
        <w:rPr>
          <w:rFonts w:ascii="Arial" w:eastAsiaTheme="minorEastAsia" w:hAnsi="Arial" w:cs="Arial"/>
          <w:color w:val="000000" w:themeColor="text1"/>
          <w:kern w:val="24"/>
          <w:sz w:val="22"/>
          <w:szCs w:val="22"/>
        </w:rPr>
        <w:t>TrTSNR</w:t>
      </w:r>
      <w:proofErr w:type="spellEnd"/>
      <w:r>
        <w:rPr>
          <w:rFonts w:ascii="Arial" w:eastAsiaTheme="minorEastAsia" w:hAnsi="Arial" w:cs="Arial"/>
          <w:color w:val="000000" w:themeColor="text1"/>
          <w:kern w:val="24"/>
          <w:sz w:val="22"/>
          <w:szCs w:val="22"/>
        </w:rPr>
        <w:t xml:space="preserve">) map of R2 map from echo time (TE) = 10 and 110 </w:t>
      </w:r>
      <w:proofErr w:type="spellStart"/>
      <w:r>
        <w:rPr>
          <w:rFonts w:ascii="Arial" w:eastAsiaTheme="minorEastAsia" w:hAnsi="Arial" w:cs="Arial"/>
          <w:color w:val="000000" w:themeColor="text1"/>
          <w:kern w:val="24"/>
          <w:sz w:val="22"/>
          <w:szCs w:val="22"/>
        </w:rPr>
        <w:t>ms.</w:t>
      </w:r>
      <w:proofErr w:type="spellEnd"/>
      <w:r>
        <w:rPr>
          <w:rFonts w:ascii="Arial" w:eastAsiaTheme="minorEastAsia" w:hAnsi="Arial" w:cs="Arial"/>
          <w:color w:val="000000" w:themeColor="text1"/>
          <w:kern w:val="24"/>
          <w:sz w:val="22"/>
          <w:szCs w:val="22"/>
        </w:rPr>
        <w:t xml:space="preserve"> </w:t>
      </w:r>
      <w:r>
        <w:rPr>
          <w:rFonts w:ascii="Arial" w:eastAsiaTheme="minorEastAsia" w:hAnsi="Arial" w:cs="Arial"/>
          <w:b/>
          <w:color w:val="000000" w:themeColor="text1"/>
          <w:kern w:val="24"/>
          <w:sz w:val="22"/>
          <w:szCs w:val="22"/>
        </w:rPr>
        <w:t>d</w:t>
      </w:r>
      <w:r w:rsidRPr="005D273E">
        <w:rPr>
          <w:rFonts w:ascii="Arial" w:eastAsiaTheme="minorEastAsia" w:hAnsi="Arial" w:cs="Arial"/>
          <w:b/>
          <w:color w:val="000000" w:themeColor="text1"/>
          <w:kern w:val="24"/>
          <w:sz w:val="22"/>
          <w:szCs w:val="22"/>
        </w:rPr>
        <w:t xml:space="preserve">. </w:t>
      </w:r>
      <w:proofErr w:type="spellStart"/>
      <w:r>
        <w:rPr>
          <w:rFonts w:ascii="Arial" w:eastAsiaTheme="minorEastAsia" w:hAnsi="Arial" w:cs="Arial"/>
          <w:color w:val="000000" w:themeColor="text1"/>
          <w:kern w:val="24"/>
          <w:sz w:val="22"/>
          <w:szCs w:val="22"/>
        </w:rPr>
        <w:t>TrTSNR</w:t>
      </w:r>
      <w:proofErr w:type="spellEnd"/>
      <w:r>
        <w:rPr>
          <w:rFonts w:ascii="Arial" w:eastAsiaTheme="minorEastAsia" w:hAnsi="Arial" w:cs="Arial"/>
          <w:color w:val="000000" w:themeColor="text1"/>
          <w:kern w:val="24"/>
          <w:sz w:val="22"/>
          <w:szCs w:val="22"/>
        </w:rPr>
        <w:t xml:space="preserve"> map of R2 map from echo time (TE) = 30 and 110 </w:t>
      </w:r>
      <w:proofErr w:type="spellStart"/>
      <w:r>
        <w:rPr>
          <w:rFonts w:ascii="Arial" w:eastAsiaTheme="minorEastAsia" w:hAnsi="Arial" w:cs="Arial"/>
          <w:color w:val="000000" w:themeColor="text1"/>
          <w:kern w:val="24"/>
          <w:sz w:val="22"/>
          <w:szCs w:val="22"/>
        </w:rPr>
        <w:t>ms.</w:t>
      </w:r>
      <w:proofErr w:type="spellEnd"/>
      <w:r>
        <w:rPr>
          <w:rFonts w:ascii="Arial" w:eastAsiaTheme="minorEastAsia" w:hAnsi="Arial" w:cs="Arial"/>
          <w:color w:val="000000" w:themeColor="text1"/>
          <w:kern w:val="24"/>
          <w:sz w:val="22"/>
          <w:szCs w:val="22"/>
        </w:rPr>
        <w:t xml:space="preserve"> The value of </w:t>
      </w:r>
      <w:proofErr w:type="spellStart"/>
      <w:r>
        <w:rPr>
          <w:rFonts w:ascii="Arial" w:eastAsiaTheme="minorEastAsia" w:hAnsi="Arial" w:cs="Arial"/>
          <w:color w:val="000000" w:themeColor="text1"/>
          <w:kern w:val="24"/>
          <w:sz w:val="22"/>
          <w:szCs w:val="22"/>
        </w:rPr>
        <w:t>TrTSNR</w:t>
      </w:r>
      <w:proofErr w:type="spellEnd"/>
      <w:r>
        <w:rPr>
          <w:rFonts w:ascii="Arial" w:eastAsiaTheme="minorEastAsia" w:hAnsi="Arial" w:cs="Arial"/>
          <w:color w:val="000000" w:themeColor="text1"/>
          <w:kern w:val="24"/>
          <w:sz w:val="22"/>
          <w:szCs w:val="22"/>
        </w:rPr>
        <w:t xml:space="preserve"> 20 represents 95 % reproducibility. R2 map from echo time (TE) = 30 and 110 </w:t>
      </w:r>
      <w:proofErr w:type="spellStart"/>
      <w:r>
        <w:rPr>
          <w:rFonts w:ascii="Arial" w:eastAsiaTheme="minorEastAsia" w:hAnsi="Arial" w:cs="Arial"/>
          <w:color w:val="000000" w:themeColor="text1"/>
          <w:kern w:val="24"/>
          <w:sz w:val="22"/>
          <w:szCs w:val="22"/>
        </w:rPr>
        <w:t>ms</w:t>
      </w:r>
      <w:proofErr w:type="spellEnd"/>
      <w:r>
        <w:rPr>
          <w:rFonts w:ascii="Arial" w:eastAsiaTheme="minorEastAsia" w:hAnsi="Arial" w:cs="Arial"/>
          <w:color w:val="000000" w:themeColor="text1"/>
          <w:kern w:val="24"/>
          <w:sz w:val="22"/>
          <w:szCs w:val="22"/>
        </w:rPr>
        <w:t xml:space="preserve"> show better reproducibility.</w:t>
      </w:r>
    </w:p>
    <w:p w14:paraId="26712EA1" w14:textId="77777777" w:rsidR="00234561" w:rsidRPr="00D73A68" w:rsidRDefault="00234561" w:rsidP="00D73A68">
      <w:pPr>
        <w:rPr>
          <w:rFonts w:ascii="Arial" w:hAnsi="Arial" w:cs="Arial"/>
        </w:rPr>
      </w:pPr>
    </w:p>
    <w:sectPr w:rsidR="00234561" w:rsidRPr="00D73A68" w:rsidSect="00A33DC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A5D357" w14:textId="77777777" w:rsidR="00FA5C16" w:rsidRDefault="00FA5C16" w:rsidP="00AF21DE">
      <w:pPr>
        <w:spacing w:after="0" w:line="240" w:lineRule="auto"/>
      </w:pPr>
      <w:r>
        <w:separator/>
      </w:r>
    </w:p>
  </w:endnote>
  <w:endnote w:type="continuationSeparator" w:id="0">
    <w:p w14:paraId="0B530502" w14:textId="77777777" w:rsidR="00FA5C16" w:rsidRDefault="00FA5C16" w:rsidP="00AF2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3F5808" w14:textId="77777777" w:rsidR="00FA5C16" w:rsidRDefault="00FA5C16" w:rsidP="00AF21DE">
      <w:pPr>
        <w:spacing w:after="0" w:line="240" w:lineRule="auto"/>
      </w:pPr>
      <w:r>
        <w:separator/>
      </w:r>
    </w:p>
  </w:footnote>
  <w:footnote w:type="continuationSeparator" w:id="0">
    <w:p w14:paraId="3CBBD4B1" w14:textId="77777777" w:rsidR="00FA5C16" w:rsidRDefault="00FA5C16" w:rsidP="00AF21D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Frontiers 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dzpz00zk0t9dmevpt5vtwf0epz0zftwf5xr&quot;&gt;Digital_Simulation&lt;record-ids&gt;&lt;item&gt;22&lt;/item&gt;&lt;item&gt;27&lt;/item&gt;&lt;item&gt;45&lt;/item&gt;&lt;item&gt;46&lt;/item&gt;&lt;item&gt;47&lt;/item&gt;&lt;item&gt;59&lt;/item&gt;&lt;item&gt;63&lt;/item&gt;&lt;item&gt;68&lt;/item&gt;&lt;item&gt;71&lt;/item&gt;&lt;item&gt;76&lt;/item&gt;&lt;item&gt;88&lt;/item&gt;&lt;item&gt;96&lt;/item&gt;&lt;item&gt;100&lt;/item&gt;&lt;item&gt;101&lt;/item&gt;&lt;item&gt;102&lt;/item&gt;&lt;item&gt;103&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8&lt;/item&gt;&lt;item&gt;129&lt;/item&gt;&lt;item&gt;131&lt;/item&gt;&lt;item&gt;133&lt;/item&gt;&lt;item&gt;134&lt;/item&gt;&lt;item&gt;135&lt;/item&gt;&lt;item&gt;136&lt;/item&gt;&lt;item&gt;137&lt;/item&gt;&lt;item&gt;138&lt;/item&gt;&lt;/record-ids&gt;&lt;/item&gt;&lt;/Libraries&gt;"/>
  </w:docVars>
  <w:rsids>
    <w:rsidRoot w:val="007550F2"/>
    <w:rsid w:val="00004A43"/>
    <w:rsid w:val="00010CB1"/>
    <w:rsid w:val="00012481"/>
    <w:rsid w:val="000177CA"/>
    <w:rsid w:val="00017ACB"/>
    <w:rsid w:val="00020426"/>
    <w:rsid w:val="00034ECF"/>
    <w:rsid w:val="00036C82"/>
    <w:rsid w:val="00045CA8"/>
    <w:rsid w:val="00045FFF"/>
    <w:rsid w:val="00061447"/>
    <w:rsid w:val="00065321"/>
    <w:rsid w:val="00067A39"/>
    <w:rsid w:val="000803D3"/>
    <w:rsid w:val="0008519A"/>
    <w:rsid w:val="000851BA"/>
    <w:rsid w:val="000903B9"/>
    <w:rsid w:val="00095535"/>
    <w:rsid w:val="00095574"/>
    <w:rsid w:val="00095737"/>
    <w:rsid w:val="000A0D29"/>
    <w:rsid w:val="000A122E"/>
    <w:rsid w:val="000A355C"/>
    <w:rsid w:val="000B05B1"/>
    <w:rsid w:val="000B58F4"/>
    <w:rsid w:val="000B6115"/>
    <w:rsid w:val="000D7F35"/>
    <w:rsid w:val="000E0C5F"/>
    <w:rsid w:val="000F1D26"/>
    <w:rsid w:val="000F74F7"/>
    <w:rsid w:val="00100277"/>
    <w:rsid w:val="00101746"/>
    <w:rsid w:val="00102FFE"/>
    <w:rsid w:val="00110808"/>
    <w:rsid w:val="001109C3"/>
    <w:rsid w:val="00115C9E"/>
    <w:rsid w:val="00124F16"/>
    <w:rsid w:val="00132EB3"/>
    <w:rsid w:val="00144D63"/>
    <w:rsid w:val="00150DEE"/>
    <w:rsid w:val="0015645C"/>
    <w:rsid w:val="001574F2"/>
    <w:rsid w:val="00166D65"/>
    <w:rsid w:val="001671A5"/>
    <w:rsid w:val="00171A22"/>
    <w:rsid w:val="00174309"/>
    <w:rsid w:val="001808BF"/>
    <w:rsid w:val="00181CD1"/>
    <w:rsid w:val="00182BB8"/>
    <w:rsid w:val="00185FCF"/>
    <w:rsid w:val="001A2D60"/>
    <w:rsid w:val="001A32AD"/>
    <w:rsid w:val="001A5ECD"/>
    <w:rsid w:val="001B35B9"/>
    <w:rsid w:val="001C09D5"/>
    <w:rsid w:val="001C16DC"/>
    <w:rsid w:val="001C37D2"/>
    <w:rsid w:val="001C4CDB"/>
    <w:rsid w:val="001D260C"/>
    <w:rsid w:val="001D6711"/>
    <w:rsid w:val="001D6C5B"/>
    <w:rsid w:val="001E55BD"/>
    <w:rsid w:val="001E6FD1"/>
    <w:rsid w:val="001F0B45"/>
    <w:rsid w:val="001F37A6"/>
    <w:rsid w:val="001F429F"/>
    <w:rsid w:val="001F43FC"/>
    <w:rsid w:val="001F6AB2"/>
    <w:rsid w:val="001F6B9A"/>
    <w:rsid w:val="0021054F"/>
    <w:rsid w:val="00212164"/>
    <w:rsid w:val="00215E47"/>
    <w:rsid w:val="0022003B"/>
    <w:rsid w:val="002202BA"/>
    <w:rsid w:val="00223D6B"/>
    <w:rsid w:val="00234561"/>
    <w:rsid w:val="002347AE"/>
    <w:rsid w:val="00235F1D"/>
    <w:rsid w:val="00236B91"/>
    <w:rsid w:val="00243EA4"/>
    <w:rsid w:val="002502E3"/>
    <w:rsid w:val="00256981"/>
    <w:rsid w:val="00262C06"/>
    <w:rsid w:val="00265393"/>
    <w:rsid w:val="00266E36"/>
    <w:rsid w:val="00275E05"/>
    <w:rsid w:val="00276532"/>
    <w:rsid w:val="00284CBF"/>
    <w:rsid w:val="00292C8A"/>
    <w:rsid w:val="00295749"/>
    <w:rsid w:val="0029715C"/>
    <w:rsid w:val="00297DAB"/>
    <w:rsid w:val="002A283B"/>
    <w:rsid w:val="002A3147"/>
    <w:rsid w:val="002A69A4"/>
    <w:rsid w:val="002A6AD1"/>
    <w:rsid w:val="002B173D"/>
    <w:rsid w:val="002B486F"/>
    <w:rsid w:val="002B4D5B"/>
    <w:rsid w:val="002B4DDF"/>
    <w:rsid w:val="002B5148"/>
    <w:rsid w:val="002C1437"/>
    <w:rsid w:val="002C379F"/>
    <w:rsid w:val="002C79B0"/>
    <w:rsid w:val="002D5045"/>
    <w:rsid w:val="002E0F67"/>
    <w:rsid w:val="002E1E4B"/>
    <w:rsid w:val="002E7940"/>
    <w:rsid w:val="002F0498"/>
    <w:rsid w:val="002F2824"/>
    <w:rsid w:val="00304C88"/>
    <w:rsid w:val="00312F19"/>
    <w:rsid w:val="00313DB6"/>
    <w:rsid w:val="0031554B"/>
    <w:rsid w:val="00315865"/>
    <w:rsid w:val="00326C6D"/>
    <w:rsid w:val="003335E4"/>
    <w:rsid w:val="00340CE7"/>
    <w:rsid w:val="00343224"/>
    <w:rsid w:val="00351E13"/>
    <w:rsid w:val="00353642"/>
    <w:rsid w:val="00356A73"/>
    <w:rsid w:val="00361461"/>
    <w:rsid w:val="0036401C"/>
    <w:rsid w:val="0037734C"/>
    <w:rsid w:val="00381741"/>
    <w:rsid w:val="00393921"/>
    <w:rsid w:val="003A1DC1"/>
    <w:rsid w:val="003A30A1"/>
    <w:rsid w:val="003B7FBF"/>
    <w:rsid w:val="003C46E6"/>
    <w:rsid w:val="003D14C8"/>
    <w:rsid w:val="003D366E"/>
    <w:rsid w:val="003D4C22"/>
    <w:rsid w:val="003D54FE"/>
    <w:rsid w:val="003E6C75"/>
    <w:rsid w:val="004027F3"/>
    <w:rsid w:val="00405E28"/>
    <w:rsid w:val="004118F0"/>
    <w:rsid w:val="00415517"/>
    <w:rsid w:val="004168DB"/>
    <w:rsid w:val="00417BAF"/>
    <w:rsid w:val="00425944"/>
    <w:rsid w:val="00432FDD"/>
    <w:rsid w:val="0043470C"/>
    <w:rsid w:val="00435553"/>
    <w:rsid w:val="00442E96"/>
    <w:rsid w:val="004430AB"/>
    <w:rsid w:val="00444247"/>
    <w:rsid w:val="0044577E"/>
    <w:rsid w:val="00454070"/>
    <w:rsid w:val="00455E5D"/>
    <w:rsid w:val="0047358D"/>
    <w:rsid w:val="00473E9B"/>
    <w:rsid w:val="004768CA"/>
    <w:rsid w:val="00476EE2"/>
    <w:rsid w:val="00477C48"/>
    <w:rsid w:val="00484E56"/>
    <w:rsid w:val="00486A0D"/>
    <w:rsid w:val="004964EC"/>
    <w:rsid w:val="004A0CA4"/>
    <w:rsid w:val="004A1A4F"/>
    <w:rsid w:val="004A28F0"/>
    <w:rsid w:val="004A67F8"/>
    <w:rsid w:val="004B0BCB"/>
    <w:rsid w:val="004B1856"/>
    <w:rsid w:val="004B1884"/>
    <w:rsid w:val="004B3C02"/>
    <w:rsid w:val="004C4688"/>
    <w:rsid w:val="004C753F"/>
    <w:rsid w:val="004D2492"/>
    <w:rsid w:val="004D32AD"/>
    <w:rsid w:val="004E15D2"/>
    <w:rsid w:val="004E5E57"/>
    <w:rsid w:val="004E6E41"/>
    <w:rsid w:val="004E755B"/>
    <w:rsid w:val="004F1ED6"/>
    <w:rsid w:val="004F4EE5"/>
    <w:rsid w:val="004F6728"/>
    <w:rsid w:val="004F7516"/>
    <w:rsid w:val="004F778F"/>
    <w:rsid w:val="00510C17"/>
    <w:rsid w:val="005144AC"/>
    <w:rsid w:val="0051452E"/>
    <w:rsid w:val="00514561"/>
    <w:rsid w:val="00520478"/>
    <w:rsid w:val="0052060B"/>
    <w:rsid w:val="005305A0"/>
    <w:rsid w:val="00530C8B"/>
    <w:rsid w:val="00532BAD"/>
    <w:rsid w:val="00536F4C"/>
    <w:rsid w:val="00537546"/>
    <w:rsid w:val="0053777F"/>
    <w:rsid w:val="0054453B"/>
    <w:rsid w:val="005447B7"/>
    <w:rsid w:val="005447E4"/>
    <w:rsid w:val="0054665A"/>
    <w:rsid w:val="00547AEF"/>
    <w:rsid w:val="005502FB"/>
    <w:rsid w:val="0055655C"/>
    <w:rsid w:val="00560A35"/>
    <w:rsid w:val="0056794F"/>
    <w:rsid w:val="0057135E"/>
    <w:rsid w:val="005761D9"/>
    <w:rsid w:val="00581A5F"/>
    <w:rsid w:val="0058383B"/>
    <w:rsid w:val="005905C1"/>
    <w:rsid w:val="00590E4F"/>
    <w:rsid w:val="00591BB9"/>
    <w:rsid w:val="005966A8"/>
    <w:rsid w:val="00597C88"/>
    <w:rsid w:val="005A4CC4"/>
    <w:rsid w:val="005B0756"/>
    <w:rsid w:val="005B2D76"/>
    <w:rsid w:val="005C4A37"/>
    <w:rsid w:val="005D273E"/>
    <w:rsid w:val="005E2D41"/>
    <w:rsid w:val="005E6259"/>
    <w:rsid w:val="005E7377"/>
    <w:rsid w:val="005E74B4"/>
    <w:rsid w:val="005F31B5"/>
    <w:rsid w:val="00600341"/>
    <w:rsid w:val="00603A6D"/>
    <w:rsid w:val="00620679"/>
    <w:rsid w:val="0063668D"/>
    <w:rsid w:val="00645B00"/>
    <w:rsid w:val="006501F8"/>
    <w:rsid w:val="0065529A"/>
    <w:rsid w:val="00655641"/>
    <w:rsid w:val="00664EDD"/>
    <w:rsid w:val="006701C3"/>
    <w:rsid w:val="00670D07"/>
    <w:rsid w:val="00677FC1"/>
    <w:rsid w:val="00682039"/>
    <w:rsid w:val="0068221F"/>
    <w:rsid w:val="00686187"/>
    <w:rsid w:val="006877C7"/>
    <w:rsid w:val="00696E4C"/>
    <w:rsid w:val="00696F1F"/>
    <w:rsid w:val="006A0FC8"/>
    <w:rsid w:val="006A19DA"/>
    <w:rsid w:val="006B224C"/>
    <w:rsid w:val="006B30DC"/>
    <w:rsid w:val="006B5513"/>
    <w:rsid w:val="006B6516"/>
    <w:rsid w:val="006C28B9"/>
    <w:rsid w:val="006C6475"/>
    <w:rsid w:val="006D444C"/>
    <w:rsid w:val="006D4805"/>
    <w:rsid w:val="006E1CC5"/>
    <w:rsid w:val="006E28A0"/>
    <w:rsid w:val="006E448D"/>
    <w:rsid w:val="006F2CA1"/>
    <w:rsid w:val="006F6367"/>
    <w:rsid w:val="00706D2B"/>
    <w:rsid w:val="00715129"/>
    <w:rsid w:val="007162FE"/>
    <w:rsid w:val="00720AA9"/>
    <w:rsid w:val="00721571"/>
    <w:rsid w:val="007416D6"/>
    <w:rsid w:val="00746A8F"/>
    <w:rsid w:val="007479E0"/>
    <w:rsid w:val="00750121"/>
    <w:rsid w:val="007550F2"/>
    <w:rsid w:val="00755B38"/>
    <w:rsid w:val="00760BBF"/>
    <w:rsid w:val="00762846"/>
    <w:rsid w:val="00766192"/>
    <w:rsid w:val="007661F9"/>
    <w:rsid w:val="00777ADA"/>
    <w:rsid w:val="00777DDF"/>
    <w:rsid w:val="0078036E"/>
    <w:rsid w:val="0078221E"/>
    <w:rsid w:val="00782AFD"/>
    <w:rsid w:val="00784099"/>
    <w:rsid w:val="007844BE"/>
    <w:rsid w:val="0078634C"/>
    <w:rsid w:val="007966D5"/>
    <w:rsid w:val="007A09FC"/>
    <w:rsid w:val="007A1BB3"/>
    <w:rsid w:val="007A631E"/>
    <w:rsid w:val="007B00FA"/>
    <w:rsid w:val="007B1FF0"/>
    <w:rsid w:val="007B4620"/>
    <w:rsid w:val="007C1ED8"/>
    <w:rsid w:val="007C7C83"/>
    <w:rsid w:val="007D0457"/>
    <w:rsid w:val="007D42A5"/>
    <w:rsid w:val="007E3DA9"/>
    <w:rsid w:val="007F1B5E"/>
    <w:rsid w:val="007F616B"/>
    <w:rsid w:val="00801353"/>
    <w:rsid w:val="008028B5"/>
    <w:rsid w:val="00803DBA"/>
    <w:rsid w:val="008069D7"/>
    <w:rsid w:val="00812AFC"/>
    <w:rsid w:val="00816D3B"/>
    <w:rsid w:val="0082216E"/>
    <w:rsid w:val="008270F3"/>
    <w:rsid w:val="00827B88"/>
    <w:rsid w:val="00830BE1"/>
    <w:rsid w:val="0083169A"/>
    <w:rsid w:val="00837EF9"/>
    <w:rsid w:val="00840329"/>
    <w:rsid w:val="00842D50"/>
    <w:rsid w:val="00847538"/>
    <w:rsid w:val="00850831"/>
    <w:rsid w:val="0085587A"/>
    <w:rsid w:val="00857B5E"/>
    <w:rsid w:val="00862BEA"/>
    <w:rsid w:val="00870DE3"/>
    <w:rsid w:val="008736DA"/>
    <w:rsid w:val="0087463C"/>
    <w:rsid w:val="0087493F"/>
    <w:rsid w:val="00876ED1"/>
    <w:rsid w:val="00887967"/>
    <w:rsid w:val="00897AA3"/>
    <w:rsid w:val="00897CD1"/>
    <w:rsid w:val="008B2401"/>
    <w:rsid w:val="008B5C15"/>
    <w:rsid w:val="008C7A91"/>
    <w:rsid w:val="008D5033"/>
    <w:rsid w:val="008D6E87"/>
    <w:rsid w:val="008E141A"/>
    <w:rsid w:val="008E463F"/>
    <w:rsid w:val="008E7654"/>
    <w:rsid w:val="00903E2E"/>
    <w:rsid w:val="00922184"/>
    <w:rsid w:val="00923DDD"/>
    <w:rsid w:val="00925E1B"/>
    <w:rsid w:val="00926147"/>
    <w:rsid w:val="00926C6B"/>
    <w:rsid w:val="00932697"/>
    <w:rsid w:val="0094395F"/>
    <w:rsid w:val="00957E08"/>
    <w:rsid w:val="009608CF"/>
    <w:rsid w:val="009642A4"/>
    <w:rsid w:val="00964753"/>
    <w:rsid w:val="00974D96"/>
    <w:rsid w:val="009752DD"/>
    <w:rsid w:val="00976A5C"/>
    <w:rsid w:val="00977F58"/>
    <w:rsid w:val="00980A27"/>
    <w:rsid w:val="00982E61"/>
    <w:rsid w:val="009847CE"/>
    <w:rsid w:val="00990316"/>
    <w:rsid w:val="00991912"/>
    <w:rsid w:val="00994308"/>
    <w:rsid w:val="009954B3"/>
    <w:rsid w:val="009957EF"/>
    <w:rsid w:val="009971BC"/>
    <w:rsid w:val="009A1DF9"/>
    <w:rsid w:val="009A3A72"/>
    <w:rsid w:val="009A6932"/>
    <w:rsid w:val="009A6E2F"/>
    <w:rsid w:val="009B2879"/>
    <w:rsid w:val="009C6008"/>
    <w:rsid w:val="009D0A88"/>
    <w:rsid w:val="009D3AE4"/>
    <w:rsid w:val="009D6264"/>
    <w:rsid w:val="009D78C0"/>
    <w:rsid w:val="009E2B13"/>
    <w:rsid w:val="009E6E96"/>
    <w:rsid w:val="009E7280"/>
    <w:rsid w:val="009E793D"/>
    <w:rsid w:val="009F16DB"/>
    <w:rsid w:val="009F3D72"/>
    <w:rsid w:val="009F61BF"/>
    <w:rsid w:val="00A01A48"/>
    <w:rsid w:val="00A040C6"/>
    <w:rsid w:val="00A0432D"/>
    <w:rsid w:val="00A15CA3"/>
    <w:rsid w:val="00A17030"/>
    <w:rsid w:val="00A314F4"/>
    <w:rsid w:val="00A32112"/>
    <w:rsid w:val="00A322A8"/>
    <w:rsid w:val="00A33DCF"/>
    <w:rsid w:val="00A359E5"/>
    <w:rsid w:val="00A41EC1"/>
    <w:rsid w:val="00A42169"/>
    <w:rsid w:val="00A426C9"/>
    <w:rsid w:val="00A5438B"/>
    <w:rsid w:val="00A545C6"/>
    <w:rsid w:val="00A54CBD"/>
    <w:rsid w:val="00A648D5"/>
    <w:rsid w:val="00A64C57"/>
    <w:rsid w:val="00A662DE"/>
    <w:rsid w:val="00A713A3"/>
    <w:rsid w:val="00A718FD"/>
    <w:rsid w:val="00A71DC6"/>
    <w:rsid w:val="00A720CF"/>
    <w:rsid w:val="00A73CC8"/>
    <w:rsid w:val="00A75088"/>
    <w:rsid w:val="00AA3712"/>
    <w:rsid w:val="00AA48B7"/>
    <w:rsid w:val="00AB2171"/>
    <w:rsid w:val="00AB316C"/>
    <w:rsid w:val="00AB45B2"/>
    <w:rsid w:val="00AB6E0A"/>
    <w:rsid w:val="00AB72A8"/>
    <w:rsid w:val="00AC0E92"/>
    <w:rsid w:val="00AE0F11"/>
    <w:rsid w:val="00AF21DE"/>
    <w:rsid w:val="00AF3920"/>
    <w:rsid w:val="00B01441"/>
    <w:rsid w:val="00B05759"/>
    <w:rsid w:val="00B064FC"/>
    <w:rsid w:val="00B1370A"/>
    <w:rsid w:val="00B148DA"/>
    <w:rsid w:val="00B173D5"/>
    <w:rsid w:val="00B3122D"/>
    <w:rsid w:val="00B33904"/>
    <w:rsid w:val="00B34483"/>
    <w:rsid w:val="00B34BC8"/>
    <w:rsid w:val="00B44E24"/>
    <w:rsid w:val="00B46A8D"/>
    <w:rsid w:val="00B46C7F"/>
    <w:rsid w:val="00B51C24"/>
    <w:rsid w:val="00B566BD"/>
    <w:rsid w:val="00B644DE"/>
    <w:rsid w:val="00B6493C"/>
    <w:rsid w:val="00B66E5D"/>
    <w:rsid w:val="00B713BD"/>
    <w:rsid w:val="00B71974"/>
    <w:rsid w:val="00B72545"/>
    <w:rsid w:val="00B854A4"/>
    <w:rsid w:val="00B90BB5"/>
    <w:rsid w:val="00B93A86"/>
    <w:rsid w:val="00B93C49"/>
    <w:rsid w:val="00B955E6"/>
    <w:rsid w:val="00B9561E"/>
    <w:rsid w:val="00B95FFF"/>
    <w:rsid w:val="00B97CCF"/>
    <w:rsid w:val="00BA212A"/>
    <w:rsid w:val="00BB3929"/>
    <w:rsid w:val="00BC381F"/>
    <w:rsid w:val="00BC798A"/>
    <w:rsid w:val="00BD3638"/>
    <w:rsid w:val="00BD50E2"/>
    <w:rsid w:val="00BF32E2"/>
    <w:rsid w:val="00C01AD0"/>
    <w:rsid w:val="00C0279E"/>
    <w:rsid w:val="00C04693"/>
    <w:rsid w:val="00C06F2B"/>
    <w:rsid w:val="00C307DF"/>
    <w:rsid w:val="00C33776"/>
    <w:rsid w:val="00C34BD8"/>
    <w:rsid w:val="00C36742"/>
    <w:rsid w:val="00C412EA"/>
    <w:rsid w:val="00C41FF3"/>
    <w:rsid w:val="00C452E5"/>
    <w:rsid w:val="00C5540C"/>
    <w:rsid w:val="00C559A5"/>
    <w:rsid w:val="00C55E54"/>
    <w:rsid w:val="00C60691"/>
    <w:rsid w:val="00C617C1"/>
    <w:rsid w:val="00C61A58"/>
    <w:rsid w:val="00C633BE"/>
    <w:rsid w:val="00C63D03"/>
    <w:rsid w:val="00C6565B"/>
    <w:rsid w:val="00C74A4A"/>
    <w:rsid w:val="00C74FC4"/>
    <w:rsid w:val="00C840D3"/>
    <w:rsid w:val="00C94718"/>
    <w:rsid w:val="00C9749F"/>
    <w:rsid w:val="00C9782C"/>
    <w:rsid w:val="00CA2090"/>
    <w:rsid w:val="00CB1CB0"/>
    <w:rsid w:val="00CB263C"/>
    <w:rsid w:val="00CB3FBD"/>
    <w:rsid w:val="00CC139A"/>
    <w:rsid w:val="00CC2AC5"/>
    <w:rsid w:val="00CC5372"/>
    <w:rsid w:val="00CC772C"/>
    <w:rsid w:val="00CD7C3F"/>
    <w:rsid w:val="00CE4381"/>
    <w:rsid w:val="00CF0E6E"/>
    <w:rsid w:val="00CF42CC"/>
    <w:rsid w:val="00CF4A32"/>
    <w:rsid w:val="00CF65A1"/>
    <w:rsid w:val="00CF71B4"/>
    <w:rsid w:val="00D0039F"/>
    <w:rsid w:val="00D0215F"/>
    <w:rsid w:val="00D027C5"/>
    <w:rsid w:val="00D051DF"/>
    <w:rsid w:val="00D06101"/>
    <w:rsid w:val="00D1519B"/>
    <w:rsid w:val="00D15C40"/>
    <w:rsid w:val="00D1665F"/>
    <w:rsid w:val="00D20C61"/>
    <w:rsid w:val="00D21AF5"/>
    <w:rsid w:val="00D3429D"/>
    <w:rsid w:val="00D369DD"/>
    <w:rsid w:val="00D4455F"/>
    <w:rsid w:val="00D47302"/>
    <w:rsid w:val="00D52CC9"/>
    <w:rsid w:val="00D6533F"/>
    <w:rsid w:val="00D672C1"/>
    <w:rsid w:val="00D71638"/>
    <w:rsid w:val="00D71663"/>
    <w:rsid w:val="00D7258F"/>
    <w:rsid w:val="00D73A68"/>
    <w:rsid w:val="00D75024"/>
    <w:rsid w:val="00D81F42"/>
    <w:rsid w:val="00D90F46"/>
    <w:rsid w:val="00DA6756"/>
    <w:rsid w:val="00DB049F"/>
    <w:rsid w:val="00DB43C6"/>
    <w:rsid w:val="00DB599D"/>
    <w:rsid w:val="00DB7C0B"/>
    <w:rsid w:val="00DD6E70"/>
    <w:rsid w:val="00DE1FAA"/>
    <w:rsid w:val="00DF1B86"/>
    <w:rsid w:val="00DF34A6"/>
    <w:rsid w:val="00DF4BB5"/>
    <w:rsid w:val="00E01031"/>
    <w:rsid w:val="00E01D3C"/>
    <w:rsid w:val="00E03808"/>
    <w:rsid w:val="00E05F52"/>
    <w:rsid w:val="00E06689"/>
    <w:rsid w:val="00E20644"/>
    <w:rsid w:val="00E25915"/>
    <w:rsid w:val="00E25DD0"/>
    <w:rsid w:val="00E277D4"/>
    <w:rsid w:val="00E30D93"/>
    <w:rsid w:val="00E312D1"/>
    <w:rsid w:val="00E32560"/>
    <w:rsid w:val="00E402AD"/>
    <w:rsid w:val="00E4156F"/>
    <w:rsid w:val="00E52565"/>
    <w:rsid w:val="00E53270"/>
    <w:rsid w:val="00E72A8A"/>
    <w:rsid w:val="00E76953"/>
    <w:rsid w:val="00E85EDC"/>
    <w:rsid w:val="00E93B81"/>
    <w:rsid w:val="00E94ED0"/>
    <w:rsid w:val="00E97701"/>
    <w:rsid w:val="00EA097A"/>
    <w:rsid w:val="00EA357C"/>
    <w:rsid w:val="00EA4448"/>
    <w:rsid w:val="00EB4B03"/>
    <w:rsid w:val="00EB6861"/>
    <w:rsid w:val="00EC1294"/>
    <w:rsid w:val="00ED1315"/>
    <w:rsid w:val="00EE41AF"/>
    <w:rsid w:val="00EF3ECA"/>
    <w:rsid w:val="00F01B3B"/>
    <w:rsid w:val="00F106CA"/>
    <w:rsid w:val="00F1572E"/>
    <w:rsid w:val="00F20452"/>
    <w:rsid w:val="00F2104B"/>
    <w:rsid w:val="00F213F3"/>
    <w:rsid w:val="00F2172E"/>
    <w:rsid w:val="00F233B7"/>
    <w:rsid w:val="00F26325"/>
    <w:rsid w:val="00F35212"/>
    <w:rsid w:val="00F4097A"/>
    <w:rsid w:val="00F41896"/>
    <w:rsid w:val="00F42C5D"/>
    <w:rsid w:val="00F42D20"/>
    <w:rsid w:val="00F439C0"/>
    <w:rsid w:val="00F4518F"/>
    <w:rsid w:val="00F453CA"/>
    <w:rsid w:val="00F50E7F"/>
    <w:rsid w:val="00F61EAE"/>
    <w:rsid w:val="00F82F2D"/>
    <w:rsid w:val="00F87D99"/>
    <w:rsid w:val="00F9143A"/>
    <w:rsid w:val="00F971D9"/>
    <w:rsid w:val="00FA09BF"/>
    <w:rsid w:val="00FA18B7"/>
    <w:rsid w:val="00FA45BB"/>
    <w:rsid w:val="00FA5C16"/>
    <w:rsid w:val="00FB7D30"/>
    <w:rsid w:val="00FC1184"/>
    <w:rsid w:val="00FC6B36"/>
    <w:rsid w:val="00FC6CE7"/>
    <w:rsid w:val="00FC6F5E"/>
    <w:rsid w:val="00FC7C59"/>
    <w:rsid w:val="00FC7D31"/>
    <w:rsid w:val="00FC7DD0"/>
    <w:rsid w:val="00FD41D2"/>
    <w:rsid w:val="00FD5C54"/>
    <w:rsid w:val="00FD64B1"/>
    <w:rsid w:val="00FF5A5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A10D23"/>
  <w15:docId w15:val="{73D9E3CC-355C-4DA7-9B0B-B3A7FE7BD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3D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7550F2"/>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F21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21DE"/>
  </w:style>
  <w:style w:type="paragraph" w:styleId="Footer">
    <w:name w:val="footer"/>
    <w:basedOn w:val="Normal"/>
    <w:link w:val="FooterChar"/>
    <w:uiPriority w:val="99"/>
    <w:unhideWhenUsed/>
    <w:rsid w:val="00AF21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21DE"/>
  </w:style>
  <w:style w:type="paragraph" w:styleId="BalloonText">
    <w:name w:val="Balloon Text"/>
    <w:basedOn w:val="Normal"/>
    <w:link w:val="BalloonTextChar"/>
    <w:uiPriority w:val="99"/>
    <w:semiHidden/>
    <w:unhideWhenUsed/>
    <w:rsid w:val="00A545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45C6"/>
    <w:rPr>
      <w:rFonts w:ascii="Segoe UI" w:hAnsi="Segoe UI" w:cs="Segoe UI"/>
      <w:sz w:val="18"/>
      <w:szCs w:val="18"/>
    </w:rPr>
  </w:style>
  <w:style w:type="paragraph" w:customStyle="1" w:styleId="Default">
    <w:name w:val="Default"/>
    <w:rsid w:val="00F971D9"/>
    <w:pPr>
      <w:autoSpaceDE w:val="0"/>
      <w:autoSpaceDN w:val="0"/>
      <w:adjustRightInd w:val="0"/>
      <w:spacing w:after="0" w:line="240" w:lineRule="auto"/>
    </w:pPr>
    <w:rPr>
      <w:rFonts w:ascii="Times New Roman" w:eastAsia="Batang" w:hAnsi="Times New Roman" w:cs="Times New Roman"/>
      <w:color w:val="000000"/>
      <w:sz w:val="24"/>
      <w:szCs w:val="24"/>
      <w:lang w:eastAsia="en-US"/>
    </w:rPr>
  </w:style>
  <w:style w:type="paragraph" w:styleId="BodyText">
    <w:name w:val="Body Text"/>
    <w:basedOn w:val="Normal"/>
    <w:link w:val="BodyTextChar"/>
    <w:uiPriority w:val="99"/>
    <w:unhideWhenUsed/>
    <w:rsid w:val="00F971D9"/>
    <w:pPr>
      <w:spacing w:after="120"/>
    </w:pPr>
  </w:style>
  <w:style w:type="character" w:customStyle="1" w:styleId="BodyTextChar">
    <w:name w:val="Body Text Char"/>
    <w:basedOn w:val="DefaultParagraphFont"/>
    <w:link w:val="BodyText"/>
    <w:uiPriority w:val="99"/>
    <w:rsid w:val="00F971D9"/>
  </w:style>
  <w:style w:type="paragraph" w:customStyle="1" w:styleId="EndNoteBibliographyTitle">
    <w:name w:val="EndNote Bibliography Title"/>
    <w:basedOn w:val="Normal"/>
    <w:link w:val="EndNoteBibliographyTitleChar"/>
    <w:rsid w:val="00215E47"/>
    <w:pPr>
      <w:spacing w:after="0"/>
      <w:jc w:val="center"/>
    </w:pPr>
    <w:rPr>
      <w:rFonts w:ascii="Times New Roman" w:hAnsi="Times New Roman" w:cs="Times New Roman"/>
      <w:noProof/>
      <w:sz w:val="24"/>
    </w:rPr>
  </w:style>
  <w:style w:type="character" w:customStyle="1" w:styleId="NormalWebChar">
    <w:name w:val="Normal (Web) Char"/>
    <w:basedOn w:val="DefaultParagraphFont"/>
    <w:link w:val="NormalWeb"/>
    <w:uiPriority w:val="99"/>
    <w:rsid w:val="00215E47"/>
    <w:rPr>
      <w:rFonts w:ascii="Times New Roman" w:eastAsia="Times New Roman" w:hAnsi="Times New Roman" w:cs="Times New Roman"/>
      <w:sz w:val="24"/>
      <w:szCs w:val="24"/>
    </w:rPr>
  </w:style>
  <w:style w:type="character" w:customStyle="1" w:styleId="EndNoteBibliographyTitleChar">
    <w:name w:val="EndNote Bibliography Title Char"/>
    <w:basedOn w:val="NormalWebChar"/>
    <w:link w:val="EndNoteBibliographyTitle"/>
    <w:rsid w:val="00215E47"/>
    <w:rPr>
      <w:rFonts w:ascii="Times New Roman" w:eastAsia="Times New Roman" w:hAnsi="Times New Roman" w:cs="Times New Roman"/>
      <w:noProof/>
      <w:sz w:val="24"/>
      <w:szCs w:val="24"/>
    </w:rPr>
  </w:style>
  <w:style w:type="paragraph" w:customStyle="1" w:styleId="EndNoteBibliography">
    <w:name w:val="EndNote Bibliography"/>
    <w:basedOn w:val="Normal"/>
    <w:link w:val="EndNoteBibliographyChar"/>
    <w:rsid w:val="00215E47"/>
    <w:pPr>
      <w:spacing w:line="240" w:lineRule="auto"/>
    </w:pPr>
    <w:rPr>
      <w:rFonts w:ascii="Times New Roman" w:hAnsi="Times New Roman" w:cs="Times New Roman"/>
      <w:noProof/>
      <w:sz w:val="24"/>
    </w:rPr>
  </w:style>
  <w:style w:type="character" w:customStyle="1" w:styleId="EndNoteBibliographyChar">
    <w:name w:val="EndNote Bibliography Char"/>
    <w:basedOn w:val="NormalWebChar"/>
    <w:link w:val="EndNoteBibliography"/>
    <w:rsid w:val="00215E47"/>
    <w:rPr>
      <w:rFonts w:ascii="Times New Roman" w:eastAsia="Times New Roman" w:hAnsi="Times New Roman" w:cs="Times New Roman"/>
      <w:noProof/>
      <w:sz w:val="24"/>
      <w:szCs w:val="24"/>
    </w:rPr>
  </w:style>
  <w:style w:type="character" w:styleId="Hyperlink">
    <w:name w:val="Hyperlink"/>
    <w:basedOn w:val="DefaultParagraphFont"/>
    <w:uiPriority w:val="99"/>
    <w:unhideWhenUsed/>
    <w:rsid w:val="00A426C9"/>
    <w:rPr>
      <w:color w:val="0000FF"/>
      <w:u w:val="single"/>
    </w:rPr>
  </w:style>
  <w:style w:type="character" w:customStyle="1" w:styleId="UnresolvedMention1">
    <w:name w:val="Unresolved Mention1"/>
    <w:basedOn w:val="DefaultParagraphFont"/>
    <w:uiPriority w:val="99"/>
    <w:semiHidden/>
    <w:unhideWhenUsed/>
    <w:rsid w:val="00FA09BF"/>
    <w:rPr>
      <w:color w:val="605E5C"/>
      <w:shd w:val="clear" w:color="auto" w:fill="E1DFDD"/>
    </w:rPr>
  </w:style>
  <w:style w:type="character" w:styleId="CommentReference">
    <w:name w:val="annotation reference"/>
    <w:basedOn w:val="DefaultParagraphFont"/>
    <w:uiPriority w:val="99"/>
    <w:semiHidden/>
    <w:unhideWhenUsed/>
    <w:rsid w:val="00417BAF"/>
    <w:rPr>
      <w:sz w:val="16"/>
      <w:szCs w:val="16"/>
    </w:rPr>
  </w:style>
  <w:style w:type="paragraph" w:styleId="CommentText">
    <w:name w:val="annotation text"/>
    <w:basedOn w:val="Normal"/>
    <w:link w:val="CommentTextChar"/>
    <w:uiPriority w:val="99"/>
    <w:unhideWhenUsed/>
    <w:rsid w:val="00417BAF"/>
    <w:pPr>
      <w:spacing w:line="240" w:lineRule="auto"/>
    </w:pPr>
    <w:rPr>
      <w:sz w:val="20"/>
      <w:szCs w:val="20"/>
    </w:rPr>
  </w:style>
  <w:style w:type="character" w:customStyle="1" w:styleId="CommentTextChar">
    <w:name w:val="Comment Text Char"/>
    <w:basedOn w:val="DefaultParagraphFont"/>
    <w:link w:val="CommentText"/>
    <w:uiPriority w:val="99"/>
    <w:rsid w:val="00417BAF"/>
    <w:rPr>
      <w:sz w:val="20"/>
      <w:szCs w:val="20"/>
    </w:rPr>
  </w:style>
  <w:style w:type="paragraph" w:styleId="CommentSubject">
    <w:name w:val="annotation subject"/>
    <w:basedOn w:val="CommentText"/>
    <w:next w:val="CommentText"/>
    <w:link w:val="CommentSubjectChar"/>
    <w:uiPriority w:val="99"/>
    <w:semiHidden/>
    <w:unhideWhenUsed/>
    <w:rsid w:val="00417BAF"/>
    <w:rPr>
      <w:b/>
      <w:bCs/>
    </w:rPr>
  </w:style>
  <w:style w:type="character" w:customStyle="1" w:styleId="CommentSubjectChar">
    <w:name w:val="Comment Subject Char"/>
    <w:basedOn w:val="CommentTextChar"/>
    <w:link w:val="CommentSubject"/>
    <w:uiPriority w:val="99"/>
    <w:semiHidden/>
    <w:rsid w:val="00417BAF"/>
    <w:rPr>
      <w:b/>
      <w:bCs/>
      <w:sz w:val="20"/>
      <w:szCs w:val="20"/>
    </w:rPr>
  </w:style>
  <w:style w:type="paragraph" w:styleId="Revision">
    <w:name w:val="Revision"/>
    <w:hidden/>
    <w:uiPriority w:val="99"/>
    <w:semiHidden/>
    <w:rsid w:val="00EC1294"/>
    <w:pPr>
      <w:spacing w:after="0" w:line="240" w:lineRule="auto"/>
    </w:pPr>
  </w:style>
  <w:style w:type="character" w:styleId="UnresolvedMention">
    <w:name w:val="Unresolved Mention"/>
    <w:basedOn w:val="DefaultParagraphFont"/>
    <w:uiPriority w:val="99"/>
    <w:semiHidden/>
    <w:unhideWhenUsed/>
    <w:rsid w:val="004735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980507">
      <w:bodyDiv w:val="1"/>
      <w:marLeft w:val="0"/>
      <w:marRight w:val="0"/>
      <w:marTop w:val="0"/>
      <w:marBottom w:val="0"/>
      <w:divBdr>
        <w:top w:val="none" w:sz="0" w:space="0" w:color="auto"/>
        <w:left w:val="none" w:sz="0" w:space="0" w:color="auto"/>
        <w:bottom w:val="none" w:sz="0" w:space="0" w:color="auto"/>
        <w:right w:val="none" w:sz="0" w:space="0" w:color="auto"/>
      </w:divBdr>
      <w:divsChild>
        <w:div w:id="1948267010">
          <w:marLeft w:val="0"/>
          <w:marRight w:val="0"/>
          <w:marTop w:val="0"/>
          <w:marBottom w:val="0"/>
          <w:divBdr>
            <w:top w:val="none" w:sz="0" w:space="0" w:color="auto"/>
            <w:left w:val="none" w:sz="0" w:space="0" w:color="auto"/>
            <w:bottom w:val="none" w:sz="0" w:space="0" w:color="auto"/>
            <w:right w:val="none" w:sz="0" w:space="0" w:color="auto"/>
          </w:divBdr>
        </w:div>
      </w:divsChild>
    </w:div>
    <w:div w:id="879559212">
      <w:bodyDiv w:val="1"/>
      <w:marLeft w:val="0"/>
      <w:marRight w:val="0"/>
      <w:marTop w:val="0"/>
      <w:marBottom w:val="0"/>
      <w:divBdr>
        <w:top w:val="none" w:sz="0" w:space="0" w:color="auto"/>
        <w:left w:val="none" w:sz="0" w:space="0" w:color="auto"/>
        <w:bottom w:val="none" w:sz="0" w:space="0" w:color="auto"/>
        <w:right w:val="none" w:sz="0" w:space="0" w:color="auto"/>
      </w:divBdr>
      <w:divsChild>
        <w:div w:id="1107969314">
          <w:marLeft w:val="446"/>
          <w:marRight w:val="0"/>
          <w:marTop w:val="0"/>
          <w:marBottom w:val="0"/>
          <w:divBdr>
            <w:top w:val="none" w:sz="0" w:space="0" w:color="auto"/>
            <w:left w:val="none" w:sz="0" w:space="0" w:color="auto"/>
            <w:bottom w:val="none" w:sz="0" w:space="0" w:color="auto"/>
            <w:right w:val="none" w:sz="0" w:space="0" w:color="auto"/>
          </w:divBdr>
        </w:div>
      </w:divsChild>
    </w:div>
    <w:div w:id="990521686">
      <w:bodyDiv w:val="1"/>
      <w:marLeft w:val="0"/>
      <w:marRight w:val="0"/>
      <w:marTop w:val="0"/>
      <w:marBottom w:val="0"/>
      <w:divBdr>
        <w:top w:val="none" w:sz="0" w:space="0" w:color="auto"/>
        <w:left w:val="none" w:sz="0" w:space="0" w:color="auto"/>
        <w:bottom w:val="none" w:sz="0" w:space="0" w:color="auto"/>
        <w:right w:val="none" w:sz="0" w:space="0" w:color="auto"/>
      </w:divBdr>
    </w:div>
    <w:div w:id="1059596200">
      <w:bodyDiv w:val="1"/>
      <w:marLeft w:val="0"/>
      <w:marRight w:val="0"/>
      <w:marTop w:val="0"/>
      <w:marBottom w:val="0"/>
      <w:divBdr>
        <w:top w:val="none" w:sz="0" w:space="0" w:color="auto"/>
        <w:left w:val="none" w:sz="0" w:space="0" w:color="auto"/>
        <w:bottom w:val="none" w:sz="0" w:space="0" w:color="auto"/>
        <w:right w:val="none" w:sz="0" w:space="0" w:color="auto"/>
      </w:divBdr>
    </w:div>
    <w:div w:id="1518037375">
      <w:bodyDiv w:val="1"/>
      <w:marLeft w:val="0"/>
      <w:marRight w:val="0"/>
      <w:marTop w:val="0"/>
      <w:marBottom w:val="0"/>
      <w:divBdr>
        <w:top w:val="none" w:sz="0" w:space="0" w:color="auto"/>
        <w:left w:val="none" w:sz="0" w:space="0" w:color="auto"/>
        <w:bottom w:val="none" w:sz="0" w:space="0" w:color="auto"/>
        <w:right w:val="none" w:sz="0" w:space="0" w:color="auto"/>
      </w:divBdr>
    </w:div>
    <w:div w:id="1833792826">
      <w:bodyDiv w:val="1"/>
      <w:marLeft w:val="0"/>
      <w:marRight w:val="0"/>
      <w:marTop w:val="0"/>
      <w:marBottom w:val="0"/>
      <w:divBdr>
        <w:top w:val="none" w:sz="0" w:space="0" w:color="auto"/>
        <w:left w:val="none" w:sz="0" w:space="0" w:color="auto"/>
        <w:bottom w:val="none" w:sz="0" w:space="0" w:color="auto"/>
        <w:right w:val="none" w:sz="0" w:space="0" w:color="auto"/>
      </w:divBdr>
    </w:div>
    <w:div w:id="1969891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40A4AB-ACDD-3E4D-B895-27CD2D0D2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9</Pages>
  <Words>1969</Words>
  <Characters>11228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Kim</dc:creator>
  <cp:keywords/>
  <dc:description/>
  <cp:lastModifiedBy>Kim, Caleb (NIH/NINDS) [V]</cp:lastModifiedBy>
  <cp:revision>19</cp:revision>
  <dcterms:created xsi:type="dcterms:W3CDTF">2021-04-28T20:43:00Z</dcterms:created>
  <dcterms:modified xsi:type="dcterms:W3CDTF">2021-08-08T17:11:00Z</dcterms:modified>
</cp:coreProperties>
</file>