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9A" w:rsidRPr="001257EB" w:rsidRDefault="0022529A" w:rsidP="001257EB">
      <w:pPr>
        <w:pStyle w:val="Heading1"/>
        <w:shd w:val="clear" w:color="auto" w:fill="FFFFFF"/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1257EB">
        <w:rPr>
          <w:bCs w:val="0"/>
          <w:sz w:val="24"/>
          <w:szCs w:val="24"/>
        </w:rPr>
        <w:t xml:space="preserve">Supplementary Table1: Types of interactions and interacting amino acid residues of protein with </w:t>
      </w:r>
      <w:proofErr w:type="spellStart"/>
      <w:r w:rsidRPr="001257EB">
        <w:rPr>
          <w:bCs w:val="0"/>
          <w:sz w:val="24"/>
          <w:szCs w:val="24"/>
        </w:rPr>
        <w:t>lactucin</w:t>
      </w:r>
      <w:r w:rsidR="005F6C0B" w:rsidRPr="001257EB">
        <w:rPr>
          <w:bCs w:val="0"/>
          <w:sz w:val="24"/>
          <w:szCs w:val="24"/>
        </w:rPr>
        <w:t>e</w:t>
      </w:r>
      <w:proofErr w:type="spellEnd"/>
      <w:r w:rsidRPr="001257EB">
        <w:rPr>
          <w:bCs w:val="0"/>
          <w:sz w:val="24"/>
          <w:szCs w:val="24"/>
        </w:rPr>
        <w:t xml:space="preserve"> and its variants </w:t>
      </w:r>
    </w:p>
    <w:p w:rsidR="00F55CDF" w:rsidRDefault="00F55CDF"/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987"/>
        <w:gridCol w:w="990"/>
        <w:gridCol w:w="990"/>
        <w:gridCol w:w="1178"/>
        <w:gridCol w:w="982"/>
        <w:gridCol w:w="990"/>
        <w:gridCol w:w="1530"/>
        <w:gridCol w:w="1350"/>
      </w:tblGrid>
      <w:tr w:rsidR="00582634" w:rsidRPr="00582634" w:rsidTr="00B93BEB">
        <w:tc>
          <w:tcPr>
            <w:tcW w:w="737" w:type="dxa"/>
            <w:vMerge w:val="restart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987" w:type="dxa"/>
            <w:vMerge w:val="restart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Protein </w:t>
            </w:r>
          </w:p>
        </w:tc>
        <w:tc>
          <w:tcPr>
            <w:tcW w:w="8010" w:type="dxa"/>
            <w:gridSpan w:val="7"/>
          </w:tcPr>
          <w:p w:rsidR="00582634" w:rsidRPr="00582634" w:rsidRDefault="00582634" w:rsidP="00B93B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Lactucin</w:t>
            </w:r>
            <w:r w:rsidR="001257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proofErr w:type="spellEnd"/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and its derivatives</w:t>
            </w:r>
          </w:p>
        </w:tc>
      </w:tr>
      <w:tr w:rsidR="00582634" w:rsidRPr="00582634" w:rsidTr="00B93BEB">
        <w:tc>
          <w:tcPr>
            <w:tcW w:w="737" w:type="dxa"/>
            <w:vMerge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L2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L3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L5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L6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L7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AIF-(Apoptosis inducing factor)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L1A-ARG285, HIE544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L2A-TRP483, LYS177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L3A-ARG172, LYS177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L4A-HIE455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L5A-ASP438, HIE455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L6A-THR172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, ARG172 (salt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), ARG285(H-bond  ii 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L7A-SER176, PHE310,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LYS342,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PHE310, ARG285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APAF-1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SER161, ARG129,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SER325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ARG129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ASP243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SER161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L6A-HIE438,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LYS160 (H-bond  ii 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), ARG129, GLY159, GLY157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HIE438,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LYS394,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SER186,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VAL127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APO-3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L1B-TRP63,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ALA64, ASP66, ASP15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L2A-ASP66, TRP63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 LYS16, GLU112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L4C-ASN13, GLU154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L5B-GLU112, LYS16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L6B-ALA64, LYS16 (H-bond  ii 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), GLU154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L7B-ARG67, ASP15, TRP231 (Pi-Pi stacking), TYR156 (Pi-Pi     stacking), LYS43 (H-bond  ii 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ARH345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BAD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L1A-ARG307, ARG310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NI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NI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L4B-ARG310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ARG307, ARG314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NI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NI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NI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BAK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THR112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ASP160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L2A-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ASP160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L3B-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TYR108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L4B-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TYR108, ASP160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NI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NI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NI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BAX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L1A-ASP102, ASN106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L2A-ASN106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ASP102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L3B-ASN106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L4A-ASN106, ASP102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L5B-ASN106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L6A-ASN104, ASN106 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L7A-ASN106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L1B-GLY63, ASP62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THR61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L2A-GLY63, THR61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GLN60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L3B-ARG65,GLY63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ASP62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THR61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L4A-ASP62, ARG65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L5A-ARG65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GLY63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ASP62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THR61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L6A-GLU54, GLN60, GLY63, ARG65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L7B-ASP57, GLY63, SER66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BLK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GLY253, ASN365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MET315(2)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L3B-MET315, THR312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L4E-ARG362, LYS269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L5B-ASP378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L6B-CYS319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 -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ARG362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MET315(2)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Caspase-1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L1A-ARG341, ARG179, GLY238, CYS285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L2A-ARG341, ARG179, GLY238, CYS285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L3A-ARG341, ARG179, GLY238, CYS285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L4B- ARG179, GLN283, HIE237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L5A-ARG341, ARG179, GLY238, CYS285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L6A-ASP288, ARG179, ARG341(2), ARG179(3)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L7A-GLN283, SER236, AG179, HIE237, CYS285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Caspase-2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L1A-LYS225, GLU115, GLU287, ARG156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L2A-GLU115, LYS225, GLN129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L3B-GLU115,  LYS225,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GLN129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L4C-ARG156, GLU287, ARG214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L5A-GLU115, LYS225(3), GLN129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L6A-GLU115, LYS225(2), TYR221, GLN129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L7A-TYR221, ARG156, THR291,CYS289,PHE132(Pi-Pi stacking)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Caspase-4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L1B-HIE309, ARG259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L2B-HIE309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ARG259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L3B-GLY260, HIE221, GLU223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L4A-HIE309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 HIE309, VAL311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L6A-VAL311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ARG152 (salt bridge)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L7A-ARG152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GLN256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SER209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Caspase-5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L1B-HIE267, ARG371(2),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GLN313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L2A-ARG209, GLU318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L3B-ARG209, GLU318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L4D-ARG371, GLN313,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ARG209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L5B-HIE210, HIE221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L6A-ARG209, ARG371, HIS320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L7A-GLN313, SER266, ARG2098.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Caspase-6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L1A-THR60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GLY165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L2A-LEU59, TYR128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L3B-THR60, GLY165, TYR128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L4A-GLY165, TYR128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L5B-GLY165, TYR128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L6B-GLY165, TYR128, LYS133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L7B-ARG164, GLY165, TYR128, LYS133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Caspase-7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L1A-GLY85, ARG233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ASP703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SER277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NI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NI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NI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NI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   NI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     NI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Caspase-8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L1A-THR337(2), GLU396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L2A-THR337(2)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L3A-PHE468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L4C-THR337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L5A-THR337, PHE468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L6A-TYR334, GLU396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L7A-TYR334, THR337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Caspase-9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L1A-ILE396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TYR397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NI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L3A-ARG 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i-Bbond</w:t>
            </w:r>
            <w:proofErr w:type="spellEnd"/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NI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NI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L6A-ARG355 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-H-bond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L7A-ARG355 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-H-bond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), TYR397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-H-bond)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Caspase-10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L1A-ARG375, GLY362, PRO444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L2A-ARG375(2), GLY362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L3B-ARG375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L4A-ARG375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L5A-ARG375, PRO444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L6A-ARG375, GLY362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L7A-GLN402, PHE361 (Pi-Pi stacking)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CDK-4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L1A-VAL14, ASP158, LYS35, ASP99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L2A-LYS35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ASP158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VAL14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L3A-VAL14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LYS142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LYS35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L4A-ASP158, ASN145, ASN145, LYS142, ALA16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L5A-LYS142(2), ASN145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L6A-LYS142 (salt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), ALA16, VAL14, ASP99, LYS35, TYR1, ASN145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L7A-LYS142, ARG101, VAL96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CDK-2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L1A-ASP145, LYS89, LEU83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L2A-LEU83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L3B-LYS33, ASP145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L4A-GLU12, THR14, LYS129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L5A-LYS33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LEU83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L6A-GLN131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LYS129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, LYS33 (H-bond  ii 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THR14, ASP86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L7A-LYS33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(H-bond  ii 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), LYS129,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LEU298   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CDK-1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L1A-GLY253, ASN365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MET315(2)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L3B-MET315, THR312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L4E-ARG362, LYS269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MET315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L6B-CYS319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L7A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ARG362, MET315 (2)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CDK-6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L1B-HIE143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LYS43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ALA23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L2A-ARG144, ASP163, LYS43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L3A-HIE143,ASN150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L4A-LYS43,ASN150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L5B-LYS147, LEU166, ASP163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L6A-ARG144, LYS147 (salt bridge), ASN150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L7A-ARG144 (salt bridge), GLN149, ASN150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A1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LIA-ARG244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TYR266, TYR382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L2A-ARG244, TYR266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L3A-ASN270, THR344, ALA369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L4A-ASN270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ARG244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L5A-TYR382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 NI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A2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L1A-TYR350, HIE233, ARG211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L2A-TYR350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L3B-PRO309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L4A-ASN237, ARG211L4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L5A-TYR350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      NI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 NI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B1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L1B-GLN184, TYR223, VAL336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L2A-VAL336, GLN184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L3A-VAL186, LEU300, TYR223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L4A-ASP230, GLN184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L5B-TYR223, GLN184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L6A-VAL186, GLN184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L7B-ASN235, GLN234, HIE337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B2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L1A-TYR188, TYR303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L2B-VAL301, GLN149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L3B-MET300, GLN149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L4D-TYR188, GLN149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L5B-ARG166, GLN149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L6B-ARG166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L7A-LYS307, GLU307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B3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L1A-LYS1187, ALA1261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L2B-GLU1292, THR1289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L3B-LYS1299, GLU1298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NI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L5B-LYS1187, ALA1300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L6A-THR1289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,LYS1299 (salt bridge)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L7B-LYS1302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LYS1299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LYS1187 (Pi-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cation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ASP1190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D1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L1B-CYS73, GLN183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L2A-CYS73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L3B-GLU66, GLN261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L4C-GLN261, SER258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L5A-CYS73, LYS180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L6B-LYS58, GLN261(2)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L7B-LYS180, THR91,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GLN261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D2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L1B-GLU68, GLU74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THR183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L2A-CYS72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L3B-GLN260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L4C-CYS72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L5B-GLU74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THR183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GLU68, THR183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L7B-PHE77, GLU73, LYS179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D3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L1A-ASN83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ARG57, CYS189, ASP192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L2B-ASN83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ARG57, CYS189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L3A-ASN83, CYS189, ASP192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L4A-ARG57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NI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     NI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NI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E1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L1B-VAL250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L2B-VAL237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L3A-VAL250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L4E-ASN344, HIE343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L5B-VAL250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L6B-VAL250, TRP95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L7B-TRP95, ASN344(2)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Cyclin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E2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L1A-VAL262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L2A-SER245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L3A-ASN356,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ASN248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L4A-HIE355,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ASN356, ASN248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L5B-ASN356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L6A-LEU263, GLU161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L7A-VAL262, LYS120, ASN116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Cytochrome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L1A-LYS13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MET12, GLY84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L2B-MET12, LYS55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GLN16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L3B-GLU69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ARG91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L4A-MET12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LYS73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L6B-GLN16(2), LYS55 (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L7A-ARG91 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i-Hbond</w:t>
            </w:r>
            <w:proofErr w:type="spellEnd"/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), LYS73(2),PHE82 (Pi-Pi stacking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Endonuclease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G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L1A-GLN74, LEU72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L2A-GLN74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TYR85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L3B-SER274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L4A-GLN74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ASP86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ARG88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L5A-ASP86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ARG88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L6A-GLN74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LEU72, ASP86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L7B-GLYb275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ARG126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FADD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L1A-SER90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L2B-ARG142, GLU94, HIS91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L3B-ASN102, ARG142, HIS91, GLU94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L4E- SER90, ARG142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L4E- SER90, ARG142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L6A-ARG142, GLY89 (salt bridge), SER90(2)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L7A-ARG142 (Pi-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cation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), PHE101 (Pi-Pi stacking), GLY89 (Salt bridge)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FAS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GLN115, LYS84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L2A-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GLN115, GLY113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NI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L4A-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GLN115, SER82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L5B-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PHE81,SER82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CYS85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L6A-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ASP39, SER83, LYS84 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-H-bond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L7A-ARG86,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ARG87 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-H-bond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), GLN115 (salt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), HIE80 (Pi-Pi stacking)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FLIP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L1A-GLN319, ARG337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L2B-TYR464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L3B-GLN319, ARG337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L4E-ARG337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TYR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237(2),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HIS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L6A-ASNb143,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191,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ASN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143, HIS264 (Pi-Pi stacking), SER141,ASN134,ARG191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Noxa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L1B-ARG180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GLN84, LEU50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L2B-ARG180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VAL178, GLN177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L3A-GLN84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ARG180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L4E- GLN177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L5B-ARG180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LEU50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GLN84, ARG180 (salt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L7A-ARG180, VAL178, TRP23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P53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L1A-ARG181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L2A-SER183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L3B-ASN239, HIE179 (2)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NI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L5A-ARG181, GLN192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L6B-ARG181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i-Hbond</w:t>
            </w:r>
            <w:proofErr w:type="spellEnd"/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L7B-HIS178, ARG181, ARG175, TRP91 (Pi-Pi stacking)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PUMA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L1A-GLU74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NI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L3B-GLN70, TRP71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L4A-GLN78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L5A-GLN70(2)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L6B-TRP71, GLU74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L7A-GLN70, GLU74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TNF-alpha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L1A-ASP10 (2), LYS11 (2)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L2A-LYS11, LYS11, LEU157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L3A-LEU157,LYS11, LYS11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L4A-LYS11, LYS11, LEU156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L5A-LEU157, LYS11, LYS11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L6A-LEU157, LYS11(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i-Hbond</w:t>
            </w:r>
            <w:proofErr w:type="spellEnd"/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L7B-ASP10, LEU157,LYS11 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i-Hbond</w:t>
            </w:r>
            <w:proofErr w:type="spellEnd"/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), LYS11, LYS11 (salt bridge)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TNFR-1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GLN133, THR135, ASN148, TYR103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L2A-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THR135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L3A-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CYS137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ASN134, THR135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L4A-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LEU121, ASN148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L5B-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CYS137, ASNa148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L6B-HIS126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Pi-Pi stacking), CYS137, ASN134, CYS139, THR138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L7B-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ASN134, CYS137, HIS126(Pi-Pi stacking), CYS139, THR138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TRADD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L1B-LYS63, GLN74, ASP145, ASP149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L2A-LYS63, ASP149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L3B-TYR16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ARG148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L4A-TYR16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GLN74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L5A-ARG119, TYR16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L6B-ARG119, LYS63, ARG148 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i.Hbond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L7A-HIE65 (Pi-Pi stacking), GLN74, ASP149, ARG148 (Pi-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cation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), ARG119 (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i-Hbond</w:t>
            </w:r>
            <w:proofErr w:type="spellEnd"/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ii-salt </w:t>
            </w:r>
            <w:proofErr w:type="spellStart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brigdes</w:t>
            </w:r>
            <w:proofErr w:type="spellEnd"/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TRAF2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L1A-MET345, SER348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L2B-MET345, TYR350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L3A-MET345, ARG385, ARG385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L4A-TYR350, MET345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L5B-TYR350, SER348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L6A-MET345, TYR350, TYR350 (salt bridges)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L7A-TYR350,ARG385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,TYR350 (Pi-Pi stacking)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TRAIL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L1B-HIS264, ASN134, SER141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L2A-ASN143, LYS142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L3A-LEU265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ASN134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L4B-LYS142, ASN134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L5B-ASN143, AS134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L6B-ASN143, ASN134, GLY238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L7A-ASN143,HIS264, SER141,ASN134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FASLG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L1A-ASN 250, ASN215, GOL301, ARG87(2)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L2B-THR252, ASN250, LYS217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L3A-THR252, TYR90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, ASN250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L4A-ASN215, GLU86</w:t>
            </w: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L5A-ASN250, THR252, TYR90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L6B-ASN250, THR252, ARG87, TYR90, HIP77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        NI</w:t>
            </w:r>
          </w:p>
        </w:tc>
      </w:tr>
      <w:tr w:rsidR="00582634" w:rsidRPr="00582634" w:rsidTr="00B93BEB">
        <w:tc>
          <w:tcPr>
            <w:tcW w:w="73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987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>Htra2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L1A-TYR161,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GLN163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L2A-GLU160</w:t>
            </w:r>
          </w:p>
        </w:tc>
        <w:tc>
          <w:tcPr>
            <w:tcW w:w="1178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L3A-GLY195,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SER143</w:t>
            </w:r>
          </w:p>
        </w:tc>
        <w:tc>
          <w:tcPr>
            <w:tcW w:w="982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L4B-GLN163</w:t>
            </w:r>
          </w:p>
        </w:tc>
        <w:tc>
          <w:tcPr>
            <w:tcW w:w="99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t xml:space="preserve">L5A-VAL159,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SER239(2), SER237</w:t>
            </w:r>
          </w:p>
        </w:tc>
        <w:tc>
          <w:tcPr>
            <w:tcW w:w="153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L6B-VAL159, SER239 (2),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SER237</w:t>
            </w:r>
          </w:p>
        </w:tc>
        <w:tc>
          <w:tcPr>
            <w:tcW w:w="1350" w:type="dxa"/>
          </w:tcPr>
          <w:p w:rsidR="00582634" w:rsidRPr="00582634" w:rsidRDefault="00582634" w:rsidP="00B93B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L7B-SER239, </w:t>
            </w:r>
            <w:r w:rsidRPr="00582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TYR161, ASN158</w:t>
            </w:r>
          </w:p>
        </w:tc>
      </w:tr>
    </w:tbl>
    <w:p w:rsidR="0022529A" w:rsidRPr="00582634" w:rsidRDefault="0022529A">
      <w:pPr>
        <w:rPr>
          <w:rFonts w:ascii="Times New Roman" w:hAnsi="Times New Roman" w:cs="Times New Roman"/>
          <w:sz w:val="20"/>
          <w:szCs w:val="20"/>
        </w:rPr>
      </w:pPr>
    </w:p>
    <w:sectPr w:rsidR="0022529A" w:rsidRPr="00582634" w:rsidSect="00F55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8.35pt;height:11.55pt;visibility:visible;mso-wrap-style:square" o:bullet="t">
        <v:imagedata r:id="rId1" o:title="fig2"/>
      </v:shape>
    </w:pict>
  </w:numPicBullet>
  <w:abstractNum w:abstractNumId="0">
    <w:nsid w:val="13C93056"/>
    <w:multiLevelType w:val="hybridMultilevel"/>
    <w:tmpl w:val="77AC8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74E26"/>
    <w:multiLevelType w:val="hybridMultilevel"/>
    <w:tmpl w:val="F354A156"/>
    <w:lvl w:ilvl="0" w:tplc="DA8CA7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F0367"/>
    <w:multiLevelType w:val="hybridMultilevel"/>
    <w:tmpl w:val="22E88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E569C"/>
    <w:multiLevelType w:val="hybridMultilevel"/>
    <w:tmpl w:val="BD8EA7F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543E7"/>
    <w:multiLevelType w:val="hybridMultilevel"/>
    <w:tmpl w:val="7406A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23A6B"/>
    <w:multiLevelType w:val="hybridMultilevel"/>
    <w:tmpl w:val="37D0A8A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" w:hanging="360"/>
      </w:pPr>
    </w:lvl>
    <w:lvl w:ilvl="2" w:tplc="0409001B" w:tentative="1">
      <w:start w:val="1"/>
      <w:numFmt w:val="lowerRoman"/>
      <w:lvlText w:val="%3."/>
      <w:lvlJc w:val="right"/>
      <w:pPr>
        <w:ind w:left="1758" w:hanging="180"/>
      </w:pPr>
    </w:lvl>
    <w:lvl w:ilvl="3" w:tplc="0409000F" w:tentative="1">
      <w:start w:val="1"/>
      <w:numFmt w:val="decimal"/>
      <w:lvlText w:val="%4."/>
      <w:lvlJc w:val="left"/>
      <w:pPr>
        <w:ind w:left="2478" w:hanging="360"/>
      </w:pPr>
    </w:lvl>
    <w:lvl w:ilvl="4" w:tplc="04090019" w:tentative="1">
      <w:start w:val="1"/>
      <w:numFmt w:val="lowerLetter"/>
      <w:lvlText w:val="%5."/>
      <w:lvlJc w:val="left"/>
      <w:pPr>
        <w:ind w:left="3198" w:hanging="360"/>
      </w:pPr>
    </w:lvl>
    <w:lvl w:ilvl="5" w:tplc="0409001B" w:tentative="1">
      <w:start w:val="1"/>
      <w:numFmt w:val="lowerRoman"/>
      <w:lvlText w:val="%6."/>
      <w:lvlJc w:val="right"/>
      <w:pPr>
        <w:ind w:left="3918" w:hanging="180"/>
      </w:pPr>
    </w:lvl>
    <w:lvl w:ilvl="6" w:tplc="0409000F" w:tentative="1">
      <w:start w:val="1"/>
      <w:numFmt w:val="decimal"/>
      <w:lvlText w:val="%7."/>
      <w:lvlJc w:val="left"/>
      <w:pPr>
        <w:ind w:left="4638" w:hanging="360"/>
      </w:pPr>
    </w:lvl>
    <w:lvl w:ilvl="7" w:tplc="04090019" w:tentative="1">
      <w:start w:val="1"/>
      <w:numFmt w:val="lowerLetter"/>
      <w:lvlText w:val="%8."/>
      <w:lvlJc w:val="left"/>
      <w:pPr>
        <w:ind w:left="5358" w:hanging="360"/>
      </w:pPr>
    </w:lvl>
    <w:lvl w:ilvl="8" w:tplc="040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6">
    <w:nsid w:val="2F9E022A"/>
    <w:multiLevelType w:val="hybridMultilevel"/>
    <w:tmpl w:val="F4E47AD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" w:hanging="360"/>
      </w:pPr>
    </w:lvl>
    <w:lvl w:ilvl="2" w:tplc="0409001B" w:tentative="1">
      <w:start w:val="1"/>
      <w:numFmt w:val="lowerRoman"/>
      <w:lvlText w:val="%3."/>
      <w:lvlJc w:val="right"/>
      <w:pPr>
        <w:ind w:left="1758" w:hanging="180"/>
      </w:pPr>
    </w:lvl>
    <w:lvl w:ilvl="3" w:tplc="0409000F" w:tentative="1">
      <w:start w:val="1"/>
      <w:numFmt w:val="decimal"/>
      <w:lvlText w:val="%4."/>
      <w:lvlJc w:val="left"/>
      <w:pPr>
        <w:ind w:left="2478" w:hanging="360"/>
      </w:pPr>
    </w:lvl>
    <w:lvl w:ilvl="4" w:tplc="04090019" w:tentative="1">
      <w:start w:val="1"/>
      <w:numFmt w:val="lowerLetter"/>
      <w:lvlText w:val="%5."/>
      <w:lvlJc w:val="left"/>
      <w:pPr>
        <w:ind w:left="3198" w:hanging="360"/>
      </w:pPr>
    </w:lvl>
    <w:lvl w:ilvl="5" w:tplc="0409001B" w:tentative="1">
      <w:start w:val="1"/>
      <w:numFmt w:val="lowerRoman"/>
      <w:lvlText w:val="%6."/>
      <w:lvlJc w:val="right"/>
      <w:pPr>
        <w:ind w:left="3918" w:hanging="180"/>
      </w:pPr>
    </w:lvl>
    <w:lvl w:ilvl="6" w:tplc="0409000F" w:tentative="1">
      <w:start w:val="1"/>
      <w:numFmt w:val="decimal"/>
      <w:lvlText w:val="%7."/>
      <w:lvlJc w:val="left"/>
      <w:pPr>
        <w:ind w:left="4638" w:hanging="360"/>
      </w:pPr>
    </w:lvl>
    <w:lvl w:ilvl="7" w:tplc="04090019" w:tentative="1">
      <w:start w:val="1"/>
      <w:numFmt w:val="lowerLetter"/>
      <w:lvlText w:val="%8."/>
      <w:lvlJc w:val="left"/>
      <w:pPr>
        <w:ind w:left="5358" w:hanging="360"/>
      </w:pPr>
    </w:lvl>
    <w:lvl w:ilvl="8" w:tplc="040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7">
    <w:nsid w:val="2FF215A0"/>
    <w:multiLevelType w:val="hybridMultilevel"/>
    <w:tmpl w:val="EEDC0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72CE5"/>
    <w:multiLevelType w:val="hybridMultilevel"/>
    <w:tmpl w:val="F59E52C8"/>
    <w:lvl w:ilvl="0" w:tplc="56D470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F4E9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FE4F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F4F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6ACA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58C3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5875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EEC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46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19B07BD"/>
    <w:multiLevelType w:val="hybridMultilevel"/>
    <w:tmpl w:val="7406A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E49EA"/>
    <w:multiLevelType w:val="hybridMultilevel"/>
    <w:tmpl w:val="EEDC0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785050"/>
    <w:multiLevelType w:val="hybridMultilevel"/>
    <w:tmpl w:val="7406A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B03E1"/>
    <w:multiLevelType w:val="multilevel"/>
    <w:tmpl w:val="EAC642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ED34927"/>
    <w:multiLevelType w:val="hybridMultilevel"/>
    <w:tmpl w:val="61B27E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CC81629"/>
    <w:multiLevelType w:val="hybridMultilevel"/>
    <w:tmpl w:val="22E88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C3B16"/>
    <w:multiLevelType w:val="hybridMultilevel"/>
    <w:tmpl w:val="A8266A0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" w:hanging="360"/>
      </w:pPr>
    </w:lvl>
    <w:lvl w:ilvl="2" w:tplc="0409001B" w:tentative="1">
      <w:start w:val="1"/>
      <w:numFmt w:val="lowerRoman"/>
      <w:lvlText w:val="%3."/>
      <w:lvlJc w:val="right"/>
      <w:pPr>
        <w:ind w:left="1758" w:hanging="180"/>
      </w:pPr>
    </w:lvl>
    <w:lvl w:ilvl="3" w:tplc="0409000F" w:tentative="1">
      <w:start w:val="1"/>
      <w:numFmt w:val="decimal"/>
      <w:lvlText w:val="%4."/>
      <w:lvlJc w:val="left"/>
      <w:pPr>
        <w:ind w:left="2478" w:hanging="360"/>
      </w:pPr>
    </w:lvl>
    <w:lvl w:ilvl="4" w:tplc="04090019" w:tentative="1">
      <w:start w:val="1"/>
      <w:numFmt w:val="lowerLetter"/>
      <w:lvlText w:val="%5."/>
      <w:lvlJc w:val="left"/>
      <w:pPr>
        <w:ind w:left="3198" w:hanging="360"/>
      </w:pPr>
    </w:lvl>
    <w:lvl w:ilvl="5" w:tplc="0409001B" w:tentative="1">
      <w:start w:val="1"/>
      <w:numFmt w:val="lowerRoman"/>
      <w:lvlText w:val="%6."/>
      <w:lvlJc w:val="right"/>
      <w:pPr>
        <w:ind w:left="3918" w:hanging="180"/>
      </w:pPr>
    </w:lvl>
    <w:lvl w:ilvl="6" w:tplc="0409000F" w:tentative="1">
      <w:start w:val="1"/>
      <w:numFmt w:val="decimal"/>
      <w:lvlText w:val="%7."/>
      <w:lvlJc w:val="left"/>
      <w:pPr>
        <w:ind w:left="4638" w:hanging="360"/>
      </w:pPr>
    </w:lvl>
    <w:lvl w:ilvl="7" w:tplc="04090019" w:tentative="1">
      <w:start w:val="1"/>
      <w:numFmt w:val="lowerLetter"/>
      <w:lvlText w:val="%8."/>
      <w:lvlJc w:val="left"/>
      <w:pPr>
        <w:ind w:left="5358" w:hanging="360"/>
      </w:pPr>
    </w:lvl>
    <w:lvl w:ilvl="8" w:tplc="040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6">
    <w:nsid w:val="7372392F"/>
    <w:multiLevelType w:val="hybridMultilevel"/>
    <w:tmpl w:val="5FE4374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8" w:hanging="360"/>
      </w:pPr>
    </w:lvl>
    <w:lvl w:ilvl="2" w:tplc="0409001B" w:tentative="1">
      <w:start w:val="1"/>
      <w:numFmt w:val="lowerRoman"/>
      <w:lvlText w:val="%3."/>
      <w:lvlJc w:val="right"/>
      <w:pPr>
        <w:ind w:left="1668" w:hanging="180"/>
      </w:pPr>
    </w:lvl>
    <w:lvl w:ilvl="3" w:tplc="0409000F" w:tentative="1">
      <w:start w:val="1"/>
      <w:numFmt w:val="decimal"/>
      <w:lvlText w:val="%4."/>
      <w:lvlJc w:val="left"/>
      <w:pPr>
        <w:ind w:left="2388" w:hanging="360"/>
      </w:pPr>
    </w:lvl>
    <w:lvl w:ilvl="4" w:tplc="04090019" w:tentative="1">
      <w:start w:val="1"/>
      <w:numFmt w:val="lowerLetter"/>
      <w:lvlText w:val="%5."/>
      <w:lvlJc w:val="left"/>
      <w:pPr>
        <w:ind w:left="3108" w:hanging="360"/>
      </w:pPr>
    </w:lvl>
    <w:lvl w:ilvl="5" w:tplc="0409001B" w:tentative="1">
      <w:start w:val="1"/>
      <w:numFmt w:val="lowerRoman"/>
      <w:lvlText w:val="%6."/>
      <w:lvlJc w:val="right"/>
      <w:pPr>
        <w:ind w:left="3828" w:hanging="180"/>
      </w:pPr>
    </w:lvl>
    <w:lvl w:ilvl="6" w:tplc="0409000F" w:tentative="1">
      <w:start w:val="1"/>
      <w:numFmt w:val="decimal"/>
      <w:lvlText w:val="%7."/>
      <w:lvlJc w:val="left"/>
      <w:pPr>
        <w:ind w:left="4548" w:hanging="360"/>
      </w:pPr>
    </w:lvl>
    <w:lvl w:ilvl="7" w:tplc="04090019" w:tentative="1">
      <w:start w:val="1"/>
      <w:numFmt w:val="lowerLetter"/>
      <w:lvlText w:val="%8."/>
      <w:lvlJc w:val="left"/>
      <w:pPr>
        <w:ind w:left="5268" w:hanging="360"/>
      </w:pPr>
    </w:lvl>
    <w:lvl w:ilvl="8" w:tplc="0409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17">
    <w:nsid w:val="74287F9B"/>
    <w:multiLevelType w:val="hybridMultilevel"/>
    <w:tmpl w:val="5FE4374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" w:hanging="360"/>
      </w:pPr>
    </w:lvl>
    <w:lvl w:ilvl="2" w:tplc="0409001B" w:tentative="1">
      <w:start w:val="1"/>
      <w:numFmt w:val="lowerRoman"/>
      <w:lvlText w:val="%3."/>
      <w:lvlJc w:val="right"/>
      <w:pPr>
        <w:ind w:left="1758" w:hanging="180"/>
      </w:pPr>
    </w:lvl>
    <w:lvl w:ilvl="3" w:tplc="0409000F" w:tentative="1">
      <w:start w:val="1"/>
      <w:numFmt w:val="decimal"/>
      <w:lvlText w:val="%4."/>
      <w:lvlJc w:val="left"/>
      <w:pPr>
        <w:ind w:left="2478" w:hanging="360"/>
      </w:pPr>
    </w:lvl>
    <w:lvl w:ilvl="4" w:tplc="04090019" w:tentative="1">
      <w:start w:val="1"/>
      <w:numFmt w:val="lowerLetter"/>
      <w:lvlText w:val="%5."/>
      <w:lvlJc w:val="left"/>
      <w:pPr>
        <w:ind w:left="3198" w:hanging="360"/>
      </w:pPr>
    </w:lvl>
    <w:lvl w:ilvl="5" w:tplc="0409001B" w:tentative="1">
      <w:start w:val="1"/>
      <w:numFmt w:val="lowerRoman"/>
      <w:lvlText w:val="%6."/>
      <w:lvlJc w:val="right"/>
      <w:pPr>
        <w:ind w:left="3918" w:hanging="180"/>
      </w:pPr>
    </w:lvl>
    <w:lvl w:ilvl="6" w:tplc="0409000F" w:tentative="1">
      <w:start w:val="1"/>
      <w:numFmt w:val="decimal"/>
      <w:lvlText w:val="%7."/>
      <w:lvlJc w:val="left"/>
      <w:pPr>
        <w:ind w:left="4638" w:hanging="360"/>
      </w:pPr>
    </w:lvl>
    <w:lvl w:ilvl="7" w:tplc="04090019" w:tentative="1">
      <w:start w:val="1"/>
      <w:numFmt w:val="lowerLetter"/>
      <w:lvlText w:val="%8."/>
      <w:lvlJc w:val="left"/>
      <w:pPr>
        <w:ind w:left="5358" w:hanging="360"/>
      </w:pPr>
    </w:lvl>
    <w:lvl w:ilvl="8" w:tplc="0409001B" w:tentative="1">
      <w:start w:val="1"/>
      <w:numFmt w:val="lowerRoman"/>
      <w:lvlText w:val="%9."/>
      <w:lvlJc w:val="right"/>
      <w:pPr>
        <w:ind w:left="6078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11"/>
  </w:num>
  <w:num w:numId="7">
    <w:abstractNumId w:val="14"/>
  </w:num>
  <w:num w:numId="8">
    <w:abstractNumId w:val="2"/>
  </w:num>
  <w:num w:numId="9">
    <w:abstractNumId w:val="13"/>
  </w:num>
  <w:num w:numId="10">
    <w:abstractNumId w:val="12"/>
  </w:num>
  <w:num w:numId="11">
    <w:abstractNumId w:val="3"/>
  </w:num>
  <w:num w:numId="12">
    <w:abstractNumId w:val="8"/>
  </w:num>
  <w:num w:numId="13">
    <w:abstractNumId w:val="15"/>
  </w:num>
  <w:num w:numId="14">
    <w:abstractNumId w:val="5"/>
  </w:num>
  <w:num w:numId="15">
    <w:abstractNumId w:val="6"/>
  </w:num>
  <w:num w:numId="16">
    <w:abstractNumId w:val="17"/>
  </w:num>
  <w:num w:numId="17">
    <w:abstractNumId w:val="1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202EE"/>
    <w:rsid w:val="001257EB"/>
    <w:rsid w:val="0022529A"/>
    <w:rsid w:val="00582634"/>
    <w:rsid w:val="005F3C9C"/>
    <w:rsid w:val="005F6C0B"/>
    <w:rsid w:val="00F202EE"/>
    <w:rsid w:val="00F5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CDF"/>
  </w:style>
  <w:style w:type="paragraph" w:styleId="Heading1">
    <w:name w:val="heading 1"/>
    <w:basedOn w:val="Normal"/>
    <w:link w:val="Heading1Char"/>
    <w:uiPriority w:val="9"/>
    <w:qFormat/>
    <w:rsid w:val="00225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2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1"/>
    <w:qFormat/>
    <w:rsid w:val="002252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2529A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22529A"/>
    <w:pPr>
      <w:spacing w:after="160" w:line="259" w:lineRule="auto"/>
      <w:ind w:left="720"/>
      <w:contextualSpacing/>
    </w:pPr>
    <w:rPr>
      <w:rFonts w:ascii="Calibri" w:eastAsia="Calibri" w:hAnsi="Calibri"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2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29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529A"/>
    <w:pPr>
      <w:spacing w:after="0" w:line="240" w:lineRule="auto"/>
    </w:pPr>
    <w:rPr>
      <w:rFonts w:ascii="Calibri" w:eastAsia="Calibri" w:hAnsi="Calibri" w:cs="Mang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2529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Mang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2529A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22529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Manga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2529A"/>
    <w:rPr>
      <w:rFonts w:ascii="Calibri" w:eastAsia="Calibri" w:hAnsi="Calibri" w:cs="Mangal"/>
    </w:rPr>
  </w:style>
  <w:style w:type="table" w:customStyle="1" w:styleId="LightShading1">
    <w:name w:val="Light Shading1"/>
    <w:basedOn w:val="TableNormal"/>
    <w:uiPriority w:val="60"/>
    <w:rsid w:val="0022529A"/>
    <w:pPr>
      <w:spacing w:after="0" w:line="240" w:lineRule="auto"/>
    </w:pPr>
    <w:rPr>
      <w:rFonts w:ascii="Calibri" w:eastAsia="Calibri" w:hAnsi="Calibri" w:cs="Mang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22529A"/>
    <w:pPr>
      <w:spacing w:after="0" w:line="240" w:lineRule="auto"/>
    </w:pPr>
    <w:rPr>
      <w:rFonts w:ascii="Calibri" w:eastAsia="Calibri" w:hAnsi="Calibri" w:cs="Mangal"/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ghtShading-Accent2">
    <w:name w:val="Light Shading Accent 2"/>
    <w:basedOn w:val="TableNormal"/>
    <w:uiPriority w:val="60"/>
    <w:rsid w:val="0022529A"/>
    <w:pPr>
      <w:spacing w:after="0" w:line="240" w:lineRule="auto"/>
    </w:pPr>
    <w:rPr>
      <w:rFonts w:ascii="Calibri" w:eastAsia="Calibri" w:hAnsi="Calibri" w:cs="Mangal"/>
      <w:color w:val="C4591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character" w:styleId="Hyperlink">
    <w:name w:val="Hyperlink"/>
    <w:basedOn w:val="DefaultParagraphFont"/>
    <w:uiPriority w:val="99"/>
    <w:unhideWhenUsed/>
    <w:rsid w:val="0022529A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5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29A"/>
    <w:pPr>
      <w:spacing w:after="160" w:line="240" w:lineRule="auto"/>
    </w:pPr>
    <w:rPr>
      <w:rFonts w:ascii="Calibri" w:eastAsia="Calibri" w:hAnsi="Calibri" w:cs="Mang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29A"/>
    <w:rPr>
      <w:rFonts w:ascii="Calibri" w:eastAsia="Calibri" w:hAnsi="Calibri" w:cs="Mang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2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29A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252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2529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2252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1260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MAMTA</dc:creator>
  <cp:lastModifiedBy>Vedant</cp:lastModifiedBy>
  <cp:revision>5</cp:revision>
  <dcterms:created xsi:type="dcterms:W3CDTF">2021-08-06T16:08:00Z</dcterms:created>
  <dcterms:modified xsi:type="dcterms:W3CDTF">2021-08-09T15:43:00Z</dcterms:modified>
</cp:coreProperties>
</file>