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7D94" w:rsidR="003D0E9B" w:rsidP="008509F4" w:rsidRDefault="003D0E9B" w14:paraId="312A0169" w14:textId="18DA9F0A">
      <w:pPr>
        <w:rPr>
          <w:b/>
          <w:sz w:val="28"/>
          <w:szCs w:val="28"/>
        </w:rPr>
      </w:pPr>
      <w:r w:rsidRPr="003D0E9B">
        <w:rPr>
          <w:b/>
          <w:sz w:val="28"/>
          <w:szCs w:val="28"/>
        </w:rPr>
        <w:t>Appendix S</w:t>
      </w:r>
      <w:r w:rsidR="00D4184D">
        <w:rPr>
          <w:b/>
          <w:sz w:val="28"/>
          <w:szCs w:val="28"/>
        </w:rPr>
        <w:t>2: Curriculum review form</w:t>
      </w:r>
    </w:p>
    <w:p w:rsidR="008509F4" w:rsidP="5AE3F49F" w:rsidRDefault="00D4184D" w14:paraId="722124CD" w14:textId="6E482CE0" w14:noSpellErr="1">
      <w:pPr>
        <w:rPr>
          <w:b w:val="1"/>
          <w:bCs w:val="1"/>
          <w:sz w:val="24"/>
          <w:szCs w:val="24"/>
        </w:rPr>
      </w:pPr>
      <w:r w:rsidRPr="5AE3F49F" w:rsidR="00D4184D">
        <w:rPr>
          <w:b w:val="1"/>
          <w:bCs w:val="1"/>
          <w:sz w:val="22"/>
          <w:szCs w:val="22"/>
        </w:rPr>
        <w:t>Session information</w:t>
      </w:r>
      <w:r w:rsidRPr="5AE3F49F" w:rsidR="00D4184D">
        <w:rPr>
          <w:b w:val="1"/>
          <w:bCs w:val="1"/>
          <w:sz w:val="24"/>
          <w:szCs w:val="24"/>
        </w:rPr>
        <w:t xml:space="preserve"> </w:t>
      </w:r>
    </w:p>
    <w:p w:rsidRPr="00637A4D" w:rsidR="00D4184D" w:rsidP="00637A4D" w:rsidRDefault="008509F4" w14:paraId="66ECECB0" w14:textId="733C7D5F">
      <w:pPr>
        <w:rPr>
          <w:bCs/>
        </w:rPr>
      </w:pPr>
      <w:r w:rsidRPr="003D0E9B">
        <w:rPr>
          <w:bCs/>
        </w:rPr>
        <w:t>*</w:t>
      </w:r>
      <w:r w:rsidRPr="003D0E9B" w:rsidR="003D0E9B">
        <w:rPr>
          <w:bCs/>
        </w:rPr>
        <w:t xml:space="preserve">Answer </w:t>
      </w:r>
      <w:r w:rsidRPr="003D0E9B">
        <w:rPr>
          <w:bCs/>
        </w:rPr>
        <w:t xml:space="preserve">options were presented in a check box format </w:t>
      </w:r>
    </w:p>
    <w:p w:rsidR="003D0E9B" w:rsidRDefault="00637A4D" w14:paraId="53B6E3A5" w14:textId="153E6509">
      <w:pPr>
        <w:pBdr>
          <w:top w:val="nil"/>
          <w:left w:val="nil"/>
          <w:bottom w:val="nil"/>
          <w:right w:val="nil"/>
          <w:between w:val="nil"/>
        </w:pBdr>
        <w:spacing w:after="0" w:line="240" w:lineRule="auto"/>
        <w:rPr>
          <w:color w:val="000000"/>
        </w:rPr>
      </w:pPr>
      <w:r>
        <w:rPr>
          <w:color w:val="000000"/>
        </w:rPr>
        <w:t xml:space="preserve">1. </w:t>
      </w:r>
      <w:r w:rsidR="00D4184D">
        <w:rPr>
          <w:color w:val="000000"/>
        </w:rPr>
        <w:t>Session type</w:t>
      </w:r>
      <w:r w:rsidR="003D0E9B">
        <w:rPr>
          <w:color w:val="000000"/>
        </w:rPr>
        <w:t>*</w:t>
      </w:r>
    </w:p>
    <w:p w:rsidRPr="003D0E9B" w:rsidR="00637A4D" w:rsidP="00637A4D" w:rsidRDefault="00637A4D" w14:paraId="1941EAEB" w14:textId="77777777">
      <w:pPr>
        <w:pStyle w:val="ListParagraph"/>
        <w:numPr>
          <w:ilvl w:val="0"/>
          <w:numId w:val="1"/>
        </w:numPr>
        <w:pBdr>
          <w:top w:val="nil"/>
          <w:left w:val="nil"/>
          <w:bottom w:val="nil"/>
          <w:right w:val="nil"/>
          <w:between w:val="nil"/>
        </w:pBdr>
        <w:spacing w:after="0" w:line="240" w:lineRule="auto"/>
        <w:ind w:left="284" w:hanging="284"/>
        <w:rPr>
          <w:color w:val="000000"/>
        </w:rPr>
      </w:pPr>
      <w:r>
        <w:rPr>
          <w:color w:val="000000"/>
        </w:rPr>
        <w:t>Clinical skills</w:t>
      </w:r>
    </w:p>
    <w:p w:rsidRPr="003D0E9B" w:rsidR="003D0E9B" w:rsidP="00757147" w:rsidRDefault="00D4184D" w14:paraId="26D27998" w14:textId="56F27788">
      <w:pPr>
        <w:pStyle w:val="ListParagraph"/>
        <w:numPr>
          <w:ilvl w:val="0"/>
          <w:numId w:val="1"/>
        </w:numPr>
        <w:pBdr>
          <w:top w:val="nil"/>
          <w:left w:val="nil"/>
          <w:bottom w:val="nil"/>
          <w:right w:val="nil"/>
          <w:between w:val="nil"/>
        </w:pBdr>
        <w:spacing w:after="0" w:line="240" w:lineRule="auto"/>
        <w:ind w:left="284" w:hanging="284"/>
        <w:rPr>
          <w:color w:val="000000"/>
        </w:rPr>
      </w:pPr>
      <w:r>
        <w:rPr>
          <w:color w:val="000000"/>
        </w:rPr>
        <w:t>Lecture</w:t>
      </w:r>
    </w:p>
    <w:p w:rsidR="00F656B4" w:rsidP="00757147" w:rsidRDefault="00D4184D" w14:paraId="00000008" w14:textId="797D5B45">
      <w:pPr>
        <w:pStyle w:val="ListParagraph"/>
        <w:numPr>
          <w:ilvl w:val="0"/>
          <w:numId w:val="1"/>
        </w:numPr>
        <w:pBdr>
          <w:top w:val="nil"/>
          <w:left w:val="nil"/>
          <w:bottom w:val="nil"/>
          <w:right w:val="nil"/>
          <w:between w:val="nil"/>
        </w:pBdr>
        <w:spacing w:after="0" w:line="240" w:lineRule="auto"/>
        <w:ind w:left="284" w:hanging="284"/>
        <w:rPr>
          <w:color w:val="000000"/>
        </w:rPr>
      </w:pPr>
      <w:r>
        <w:rPr>
          <w:color w:val="000000"/>
        </w:rPr>
        <w:t>LSRC</w:t>
      </w:r>
    </w:p>
    <w:p w:rsidRPr="00637A4D" w:rsidR="00C64F4F" w:rsidP="00637A4D" w:rsidRDefault="00D4184D" w14:paraId="3DC9209C" w14:textId="59DAB178">
      <w:pPr>
        <w:pStyle w:val="ListParagraph"/>
        <w:numPr>
          <w:ilvl w:val="0"/>
          <w:numId w:val="1"/>
        </w:numPr>
        <w:pBdr>
          <w:top w:val="nil"/>
          <w:left w:val="nil"/>
          <w:bottom w:val="nil"/>
          <w:right w:val="nil"/>
          <w:between w:val="nil"/>
        </w:pBdr>
        <w:spacing w:after="0" w:line="240" w:lineRule="auto"/>
        <w:ind w:left="284" w:hanging="284"/>
        <w:rPr>
          <w:color w:val="000000"/>
        </w:rPr>
      </w:pPr>
      <w:r>
        <w:rPr>
          <w:color w:val="000000"/>
        </w:rPr>
        <w:t>PBL</w:t>
      </w:r>
    </w:p>
    <w:p w:rsidRPr="003D0E9B" w:rsidR="00F656B4" w:rsidRDefault="00F656B4" w14:paraId="00000009" w14:textId="77777777">
      <w:pPr>
        <w:pBdr>
          <w:top w:val="nil"/>
          <w:left w:val="nil"/>
          <w:bottom w:val="nil"/>
          <w:right w:val="nil"/>
          <w:between w:val="nil"/>
        </w:pBdr>
        <w:spacing w:after="0" w:line="240" w:lineRule="auto"/>
        <w:rPr>
          <w:color w:val="000000"/>
        </w:rPr>
      </w:pPr>
    </w:p>
    <w:p w:rsidRPr="003D0E9B" w:rsidR="00C64F4F" w:rsidRDefault="00637A4D" w14:paraId="602993B3" w14:textId="72F0E905">
      <w:pPr>
        <w:pBdr>
          <w:top w:val="nil"/>
          <w:left w:val="nil"/>
          <w:bottom w:val="nil"/>
          <w:right w:val="nil"/>
          <w:between w:val="nil"/>
        </w:pBdr>
        <w:spacing w:after="0" w:line="240" w:lineRule="auto"/>
        <w:rPr>
          <w:color w:val="000000"/>
        </w:rPr>
      </w:pPr>
      <w:r>
        <w:rPr>
          <w:color w:val="000000"/>
        </w:rPr>
        <w:t>2. Session title</w:t>
      </w:r>
      <w:r w:rsidRPr="003D0E9B" w:rsidR="00AC5F01">
        <w:rPr>
          <w:color w:val="000000"/>
        </w:rPr>
        <w:t xml:space="preserve"> [free text answer]</w:t>
      </w:r>
    </w:p>
    <w:p w:rsidRPr="003D0E9B" w:rsidR="00F656B4" w:rsidRDefault="00F656B4" w14:paraId="0000000B" w14:textId="77777777">
      <w:pPr>
        <w:pBdr>
          <w:top w:val="nil"/>
          <w:left w:val="nil"/>
          <w:bottom w:val="nil"/>
          <w:right w:val="nil"/>
          <w:between w:val="nil"/>
        </w:pBdr>
        <w:spacing w:after="0" w:line="240" w:lineRule="auto"/>
        <w:rPr>
          <w:color w:val="000000"/>
        </w:rPr>
      </w:pPr>
    </w:p>
    <w:p w:rsidR="00637A4D" w:rsidP="00637A4D" w:rsidRDefault="00637A4D" w14:paraId="4BA2D74F" w14:textId="6DF4D079">
      <w:pPr>
        <w:pBdr>
          <w:top w:val="nil"/>
          <w:left w:val="nil"/>
          <w:bottom w:val="nil"/>
          <w:right w:val="nil"/>
          <w:between w:val="nil"/>
        </w:pBdr>
        <w:spacing w:after="0" w:line="240" w:lineRule="auto"/>
        <w:rPr>
          <w:color w:val="000000"/>
        </w:rPr>
      </w:pPr>
      <w:r>
        <w:rPr>
          <w:color w:val="000000"/>
        </w:rPr>
        <w:t>3. Year group</w:t>
      </w:r>
      <w:r>
        <w:rPr>
          <w:color w:val="000000"/>
        </w:rPr>
        <w:t>*</w:t>
      </w:r>
    </w:p>
    <w:p w:rsidRPr="003D0E9B" w:rsidR="00637A4D" w:rsidP="00637A4D" w:rsidRDefault="00637A4D" w14:paraId="412AD02F" w14:textId="0F3E44B7">
      <w:pPr>
        <w:pStyle w:val="ListParagraph"/>
        <w:numPr>
          <w:ilvl w:val="0"/>
          <w:numId w:val="1"/>
        </w:numPr>
        <w:pBdr>
          <w:top w:val="nil"/>
          <w:left w:val="nil"/>
          <w:bottom w:val="nil"/>
          <w:right w:val="nil"/>
          <w:between w:val="nil"/>
        </w:pBdr>
        <w:spacing w:after="0" w:line="240" w:lineRule="auto"/>
        <w:ind w:left="284" w:hanging="284"/>
        <w:rPr>
          <w:color w:val="000000"/>
        </w:rPr>
      </w:pPr>
      <w:r>
        <w:rPr>
          <w:color w:val="000000"/>
        </w:rPr>
        <w:t>Year 1</w:t>
      </w:r>
    </w:p>
    <w:p w:rsidRPr="003D0E9B" w:rsidR="00637A4D" w:rsidP="00637A4D" w:rsidRDefault="00637A4D" w14:paraId="228176CA" w14:textId="7493353C">
      <w:pPr>
        <w:pStyle w:val="ListParagraph"/>
        <w:numPr>
          <w:ilvl w:val="0"/>
          <w:numId w:val="1"/>
        </w:numPr>
        <w:pBdr>
          <w:top w:val="nil"/>
          <w:left w:val="nil"/>
          <w:bottom w:val="nil"/>
          <w:right w:val="nil"/>
          <w:between w:val="nil"/>
        </w:pBdr>
        <w:spacing w:after="0" w:line="240" w:lineRule="auto"/>
        <w:ind w:left="284" w:hanging="284"/>
        <w:rPr>
          <w:color w:val="000000"/>
        </w:rPr>
      </w:pPr>
      <w:r>
        <w:rPr>
          <w:color w:val="000000"/>
        </w:rPr>
        <w:t>Year 2</w:t>
      </w:r>
    </w:p>
    <w:p w:rsidRPr="003D0E9B" w:rsidR="00F656B4" w:rsidRDefault="00F656B4" w14:paraId="0000000D" w14:textId="77777777">
      <w:pPr>
        <w:pBdr>
          <w:top w:val="nil"/>
          <w:left w:val="nil"/>
          <w:bottom w:val="nil"/>
          <w:right w:val="nil"/>
          <w:between w:val="nil"/>
        </w:pBdr>
        <w:spacing w:after="0" w:line="240" w:lineRule="auto"/>
        <w:rPr>
          <w:color w:val="000000"/>
        </w:rPr>
      </w:pPr>
    </w:p>
    <w:p w:rsidRPr="0094531E" w:rsidR="00C64F4F" w:rsidRDefault="0094531E" w14:paraId="512E3D1E" w14:textId="673A70D6">
      <w:pPr>
        <w:rPr>
          <w:b/>
          <w:bCs/>
        </w:rPr>
      </w:pPr>
      <w:r w:rsidRPr="0094531E">
        <w:rPr>
          <w:b/>
          <w:bCs/>
        </w:rPr>
        <w:t>Current theme representation</w:t>
      </w:r>
    </w:p>
    <w:p w:rsidRPr="003D0E9B" w:rsidR="00F656B4" w:rsidRDefault="0094531E" w14:paraId="0000000F" w14:textId="500AF386">
      <w:pPr>
        <w:pBdr>
          <w:top w:val="nil"/>
          <w:left w:val="nil"/>
          <w:bottom w:val="nil"/>
          <w:right w:val="nil"/>
          <w:between w:val="nil"/>
        </w:pBdr>
        <w:spacing w:after="0" w:line="240" w:lineRule="auto"/>
        <w:rPr>
          <w:color w:val="000000"/>
        </w:rPr>
      </w:pPr>
      <w:r>
        <w:rPr>
          <w:color w:val="000000"/>
        </w:rPr>
        <w:t>4</w:t>
      </w:r>
      <w:r w:rsidRPr="003D0E9B" w:rsidR="00AC5F01">
        <w:rPr>
          <w:color w:val="000000"/>
        </w:rPr>
        <w:t xml:space="preserve">. </w:t>
      </w:r>
      <w:r w:rsidRPr="0094531E">
        <w:rPr>
          <w:color w:val="000000"/>
        </w:rPr>
        <w:t>Please indicate on a scale of 0-1 whether the following themes are represented in the session</w:t>
      </w:r>
    </w:p>
    <w:p w:rsidR="0094531E" w:rsidP="0094531E" w:rsidRDefault="0094531E" w14:paraId="61BD9C54" w14:textId="77777777">
      <w:pPr>
        <w:pBdr>
          <w:top w:val="nil"/>
          <w:left w:val="nil"/>
          <w:bottom w:val="nil"/>
          <w:right w:val="nil"/>
          <w:between w:val="nil"/>
        </w:pBdr>
        <w:spacing w:after="0" w:line="240" w:lineRule="auto"/>
        <w:rPr>
          <w:color w:val="000000"/>
        </w:rPr>
      </w:pPr>
    </w:p>
    <w:p w:rsidRPr="0094531E" w:rsidR="0094531E" w:rsidP="0094531E" w:rsidRDefault="0094531E" w14:paraId="6597B69A" w14:textId="42232067">
      <w:pPr>
        <w:pBdr>
          <w:top w:val="nil"/>
          <w:left w:val="nil"/>
          <w:bottom w:val="nil"/>
          <w:right w:val="nil"/>
          <w:between w:val="nil"/>
        </w:pBdr>
        <w:spacing w:after="0" w:line="240" w:lineRule="auto"/>
        <w:rPr>
          <w:color w:val="000000"/>
          <w:sz w:val="20"/>
          <w:szCs w:val="20"/>
        </w:rPr>
      </w:pPr>
      <w:r w:rsidRPr="0094531E">
        <w:rPr>
          <w:color w:val="000000"/>
          <w:sz w:val="20"/>
          <w:szCs w:val="20"/>
        </w:rPr>
        <w:t>For each theme</w:t>
      </w:r>
      <w:r w:rsidRPr="00870D82">
        <w:rPr>
          <w:color w:val="000000"/>
          <w:sz w:val="20"/>
          <w:szCs w:val="20"/>
        </w:rPr>
        <w:t>,</w:t>
      </w:r>
      <w:r w:rsidRPr="0094531E">
        <w:rPr>
          <w:color w:val="000000"/>
          <w:sz w:val="20"/>
          <w:szCs w:val="20"/>
        </w:rPr>
        <w:t xml:space="preserve"> please indicate the extent to which they are represented in the session content using a scale of 0 to 1 as follows:</w:t>
      </w:r>
    </w:p>
    <w:p w:rsidRPr="00870D82" w:rsidR="00C64F4F" w:rsidP="0094531E" w:rsidRDefault="0094531E" w14:paraId="69C5CC77" w14:textId="08452351">
      <w:pPr>
        <w:pBdr>
          <w:top w:val="nil"/>
          <w:left w:val="nil"/>
          <w:bottom w:val="nil"/>
          <w:right w:val="nil"/>
          <w:between w:val="nil"/>
        </w:pBdr>
        <w:spacing w:after="0" w:line="240" w:lineRule="auto"/>
        <w:rPr>
          <w:color w:val="000000"/>
          <w:sz w:val="20"/>
          <w:szCs w:val="20"/>
        </w:rPr>
      </w:pPr>
      <w:r w:rsidRPr="00870D82">
        <w:rPr>
          <w:b/>
          <w:bCs/>
          <w:color w:val="000000"/>
          <w:sz w:val="20"/>
          <w:szCs w:val="20"/>
        </w:rPr>
        <w:t>0 </w:t>
      </w:r>
      <w:r w:rsidRPr="00870D82">
        <w:rPr>
          <w:color w:val="000000"/>
          <w:sz w:val="20"/>
          <w:szCs w:val="20"/>
        </w:rPr>
        <w:t>=</w:t>
      </w:r>
      <w:r w:rsidRPr="00870D82">
        <w:rPr>
          <w:b/>
          <w:bCs/>
          <w:color w:val="000000"/>
          <w:sz w:val="20"/>
          <w:szCs w:val="20"/>
        </w:rPr>
        <w:t> </w:t>
      </w:r>
      <w:r w:rsidRPr="00870D82">
        <w:rPr>
          <w:color w:val="000000"/>
          <w:sz w:val="20"/>
          <w:szCs w:val="20"/>
        </w:rPr>
        <w:t>No representation (the theme is not mentioned in the session)</w:t>
      </w:r>
      <w:r w:rsidRPr="00870D82">
        <w:rPr>
          <w:color w:val="000000"/>
          <w:sz w:val="20"/>
          <w:szCs w:val="20"/>
        </w:rPr>
        <w:br/>
      </w:r>
      <w:r w:rsidRPr="00870D82">
        <w:rPr>
          <w:b/>
          <w:bCs/>
          <w:color w:val="000000"/>
          <w:sz w:val="20"/>
          <w:szCs w:val="20"/>
        </w:rPr>
        <w:t>0.5</w:t>
      </w:r>
      <w:r w:rsidRPr="00870D82">
        <w:rPr>
          <w:color w:val="000000"/>
          <w:sz w:val="20"/>
          <w:szCs w:val="20"/>
        </w:rPr>
        <w:t> = Partial (some representation of the theme e.g. photos, name of patients. However, the theme is not adequately represented to gain skills or knowledge related to how it may affect patient experience in accessing health care or how it impacts their health and wellbeing)</w:t>
      </w:r>
      <w:r w:rsidRPr="00870D82">
        <w:rPr>
          <w:color w:val="000000"/>
          <w:sz w:val="20"/>
          <w:szCs w:val="20"/>
        </w:rPr>
        <w:br/>
      </w:r>
      <w:r w:rsidRPr="00870D82">
        <w:rPr>
          <w:b/>
          <w:bCs/>
          <w:color w:val="000000"/>
          <w:sz w:val="20"/>
          <w:szCs w:val="20"/>
        </w:rPr>
        <w:t>1 </w:t>
      </w:r>
      <w:r w:rsidRPr="00870D82">
        <w:rPr>
          <w:color w:val="000000"/>
          <w:sz w:val="20"/>
          <w:szCs w:val="20"/>
        </w:rPr>
        <w:t xml:space="preserve">= Full (the theme is explored adequately to gain skills or knowledge related to how it may affect patient experience in accessing healthcare or how it impacts their health and wellbeing. For </w:t>
      </w:r>
      <w:proofErr w:type="gramStart"/>
      <w:r w:rsidRPr="00870D82">
        <w:rPr>
          <w:color w:val="000000"/>
          <w:sz w:val="20"/>
          <w:szCs w:val="20"/>
        </w:rPr>
        <w:t>example</w:t>
      </w:r>
      <w:proofErr w:type="gramEnd"/>
      <w:r w:rsidRPr="00870D82">
        <w:rPr>
          <w:color w:val="000000"/>
          <w:sz w:val="20"/>
          <w:szCs w:val="20"/>
        </w:rPr>
        <w:t xml:space="preserve"> the session explores how ethnicity may impact on patient presentation and/or how the ethnicity of a patient impacts on their ability to access healthcare)</w:t>
      </w:r>
    </w:p>
    <w:p w:rsidR="00870D82" w:rsidP="0094531E" w:rsidRDefault="00870D82" w14:paraId="4E752ACF" w14:textId="77777777">
      <w:pPr>
        <w:pBdr>
          <w:top w:val="nil"/>
          <w:left w:val="nil"/>
          <w:bottom w:val="nil"/>
          <w:right w:val="nil"/>
          <w:between w:val="nil"/>
        </w:pBdr>
        <w:spacing w:after="0" w:line="240" w:lineRule="auto"/>
        <w:rPr>
          <w:color w:val="000000"/>
        </w:rPr>
      </w:pPr>
    </w:p>
    <w:tbl>
      <w:tblPr>
        <w:tblStyle w:val="a1"/>
        <w:tblW w:w="69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47"/>
        <w:gridCol w:w="1462"/>
        <w:gridCol w:w="1463"/>
        <w:gridCol w:w="1464"/>
      </w:tblGrid>
      <w:tr w:rsidRPr="003D0E9B" w:rsidR="00870D82" w:rsidTr="00A7600E" w14:paraId="61C53AD7" w14:textId="77777777">
        <w:tc>
          <w:tcPr>
            <w:tcW w:w="2547" w:type="dxa"/>
          </w:tcPr>
          <w:p w:rsidRPr="003D0E9B" w:rsidR="00870D82" w:rsidP="00A7600E" w:rsidRDefault="00870D82" w14:paraId="1B5B35D3" w14:textId="77777777">
            <w:pPr>
              <w:rPr>
                <w:color w:val="000000"/>
                <w:sz w:val="20"/>
                <w:szCs w:val="20"/>
              </w:rPr>
            </w:pPr>
          </w:p>
        </w:tc>
        <w:tc>
          <w:tcPr>
            <w:tcW w:w="1462" w:type="dxa"/>
          </w:tcPr>
          <w:p w:rsidRPr="003D0E9B" w:rsidR="00870D82" w:rsidP="00A7600E" w:rsidRDefault="00870D82" w14:paraId="152C9BD3" w14:textId="77777777">
            <w:pPr>
              <w:jc w:val="center"/>
              <w:rPr>
                <w:b/>
                <w:color w:val="000000"/>
                <w:sz w:val="20"/>
                <w:szCs w:val="20"/>
              </w:rPr>
            </w:pPr>
            <w:r>
              <w:rPr>
                <w:b/>
                <w:color w:val="000000"/>
                <w:sz w:val="20"/>
                <w:szCs w:val="20"/>
              </w:rPr>
              <w:t>0</w:t>
            </w:r>
          </w:p>
        </w:tc>
        <w:tc>
          <w:tcPr>
            <w:tcW w:w="1463" w:type="dxa"/>
          </w:tcPr>
          <w:p w:rsidRPr="003D0E9B" w:rsidR="00870D82" w:rsidP="00A7600E" w:rsidRDefault="00870D82" w14:paraId="6B629BA8" w14:textId="77777777">
            <w:pPr>
              <w:jc w:val="center"/>
              <w:rPr>
                <w:b/>
                <w:color w:val="000000"/>
                <w:sz w:val="20"/>
                <w:szCs w:val="20"/>
              </w:rPr>
            </w:pPr>
            <w:r>
              <w:rPr>
                <w:b/>
                <w:color w:val="000000"/>
                <w:sz w:val="20"/>
                <w:szCs w:val="20"/>
              </w:rPr>
              <w:t>0.5</w:t>
            </w:r>
          </w:p>
        </w:tc>
        <w:tc>
          <w:tcPr>
            <w:tcW w:w="1464" w:type="dxa"/>
          </w:tcPr>
          <w:p w:rsidRPr="003D0E9B" w:rsidR="00870D82" w:rsidP="00A7600E" w:rsidRDefault="00870D82" w14:paraId="40FA6A1A" w14:textId="77777777">
            <w:pPr>
              <w:jc w:val="center"/>
              <w:rPr>
                <w:b/>
                <w:color w:val="000000"/>
                <w:sz w:val="20"/>
                <w:szCs w:val="20"/>
              </w:rPr>
            </w:pPr>
            <w:r>
              <w:rPr>
                <w:b/>
                <w:color w:val="000000"/>
                <w:sz w:val="20"/>
                <w:szCs w:val="20"/>
              </w:rPr>
              <w:t>1</w:t>
            </w:r>
          </w:p>
        </w:tc>
      </w:tr>
      <w:tr w:rsidRPr="003D0E9B" w:rsidR="00870D82" w:rsidTr="00A7600E" w14:paraId="532E87B5" w14:textId="77777777">
        <w:tc>
          <w:tcPr>
            <w:tcW w:w="2547" w:type="dxa"/>
          </w:tcPr>
          <w:p w:rsidRPr="003D0E9B" w:rsidR="00870D82" w:rsidP="00A7600E" w:rsidRDefault="00870D82" w14:paraId="666F2A50" w14:textId="77777777">
            <w:pPr>
              <w:rPr>
                <w:sz w:val="20"/>
                <w:szCs w:val="20"/>
              </w:rPr>
            </w:pPr>
            <w:r w:rsidRPr="003D0E9B">
              <w:rPr>
                <w:sz w:val="20"/>
                <w:szCs w:val="20"/>
              </w:rPr>
              <w:t xml:space="preserve">Ethnicity/race </w:t>
            </w:r>
          </w:p>
        </w:tc>
        <w:tc>
          <w:tcPr>
            <w:tcW w:w="1462" w:type="dxa"/>
          </w:tcPr>
          <w:p w:rsidRPr="003D0E9B" w:rsidR="00870D82" w:rsidP="00A7600E" w:rsidRDefault="00870D82" w14:paraId="51B72198" w14:textId="77777777">
            <w:pPr>
              <w:rPr>
                <w:color w:val="000000"/>
                <w:sz w:val="20"/>
                <w:szCs w:val="20"/>
              </w:rPr>
            </w:pPr>
          </w:p>
        </w:tc>
        <w:tc>
          <w:tcPr>
            <w:tcW w:w="1463" w:type="dxa"/>
          </w:tcPr>
          <w:p w:rsidRPr="003D0E9B" w:rsidR="00870D82" w:rsidP="00A7600E" w:rsidRDefault="00870D82" w14:paraId="79909896" w14:textId="77777777">
            <w:pPr>
              <w:rPr>
                <w:color w:val="000000"/>
                <w:sz w:val="20"/>
                <w:szCs w:val="20"/>
              </w:rPr>
            </w:pPr>
          </w:p>
        </w:tc>
        <w:tc>
          <w:tcPr>
            <w:tcW w:w="1464" w:type="dxa"/>
          </w:tcPr>
          <w:p w:rsidRPr="003D0E9B" w:rsidR="00870D82" w:rsidP="00A7600E" w:rsidRDefault="00870D82" w14:paraId="3B3AA090" w14:textId="77777777">
            <w:pPr>
              <w:rPr>
                <w:color w:val="000000"/>
                <w:sz w:val="20"/>
                <w:szCs w:val="20"/>
              </w:rPr>
            </w:pPr>
          </w:p>
        </w:tc>
      </w:tr>
      <w:tr w:rsidRPr="003D0E9B" w:rsidR="00870D82" w:rsidTr="00A7600E" w14:paraId="4301B928" w14:textId="77777777">
        <w:tc>
          <w:tcPr>
            <w:tcW w:w="2547" w:type="dxa"/>
          </w:tcPr>
          <w:p w:rsidRPr="003D0E9B" w:rsidR="00870D82" w:rsidP="00A7600E" w:rsidRDefault="00870D82" w14:paraId="3B190AF6" w14:textId="77777777">
            <w:pPr>
              <w:rPr>
                <w:sz w:val="20"/>
                <w:szCs w:val="20"/>
              </w:rPr>
            </w:pPr>
            <w:r w:rsidRPr="003D0E9B">
              <w:rPr>
                <w:sz w:val="20"/>
                <w:szCs w:val="20"/>
              </w:rPr>
              <w:t>Religion/beliefs</w:t>
            </w:r>
          </w:p>
        </w:tc>
        <w:tc>
          <w:tcPr>
            <w:tcW w:w="1462" w:type="dxa"/>
          </w:tcPr>
          <w:p w:rsidRPr="003D0E9B" w:rsidR="00870D82" w:rsidP="00A7600E" w:rsidRDefault="00870D82" w14:paraId="4AC661E6" w14:textId="77777777">
            <w:pPr>
              <w:rPr>
                <w:color w:val="000000"/>
                <w:sz w:val="20"/>
                <w:szCs w:val="20"/>
              </w:rPr>
            </w:pPr>
          </w:p>
        </w:tc>
        <w:tc>
          <w:tcPr>
            <w:tcW w:w="1463" w:type="dxa"/>
          </w:tcPr>
          <w:p w:rsidRPr="003D0E9B" w:rsidR="00870D82" w:rsidP="00A7600E" w:rsidRDefault="00870D82" w14:paraId="37A688ED" w14:textId="77777777">
            <w:pPr>
              <w:rPr>
                <w:color w:val="000000"/>
                <w:sz w:val="20"/>
                <w:szCs w:val="20"/>
              </w:rPr>
            </w:pPr>
          </w:p>
        </w:tc>
        <w:tc>
          <w:tcPr>
            <w:tcW w:w="1464" w:type="dxa"/>
          </w:tcPr>
          <w:p w:rsidRPr="003D0E9B" w:rsidR="00870D82" w:rsidP="00A7600E" w:rsidRDefault="00870D82" w14:paraId="0ADFB3CF" w14:textId="77777777">
            <w:pPr>
              <w:rPr>
                <w:color w:val="000000"/>
                <w:sz w:val="20"/>
                <w:szCs w:val="20"/>
              </w:rPr>
            </w:pPr>
          </w:p>
        </w:tc>
      </w:tr>
      <w:tr w:rsidRPr="003D0E9B" w:rsidR="00870D82" w:rsidTr="00A7600E" w14:paraId="4892B74E" w14:textId="77777777">
        <w:tc>
          <w:tcPr>
            <w:tcW w:w="2547" w:type="dxa"/>
          </w:tcPr>
          <w:p w:rsidRPr="003D0E9B" w:rsidR="00870D82" w:rsidP="00A7600E" w:rsidRDefault="00870D82" w14:paraId="34290CC6" w14:textId="77777777">
            <w:pPr>
              <w:rPr>
                <w:sz w:val="20"/>
                <w:szCs w:val="20"/>
              </w:rPr>
            </w:pPr>
            <w:r w:rsidRPr="003D0E9B">
              <w:rPr>
                <w:sz w:val="20"/>
                <w:szCs w:val="20"/>
              </w:rPr>
              <w:t xml:space="preserve">Disability  </w:t>
            </w:r>
          </w:p>
        </w:tc>
        <w:tc>
          <w:tcPr>
            <w:tcW w:w="1462" w:type="dxa"/>
          </w:tcPr>
          <w:p w:rsidRPr="003D0E9B" w:rsidR="00870D82" w:rsidP="00A7600E" w:rsidRDefault="00870D82" w14:paraId="25DBC838" w14:textId="77777777">
            <w:pPr>
              <w:rPr>
                <w:color w:val="000000"/>
                <w:sz w:val="20"/>
                <w:szCs w:val="20"/>
              </w:rPr>
            </w:pPr>
          </w:p>
        </w:tc>
        <w:tc>
          <w:tcPr>
            <w:tcW w:w="1463" w:type="dxa"/>
          </w:tcPr>
          <w:p w:rsidRPr="003D0E9B" w:rsidR="00870D82" w:rsidP="00A7600E" w:rsidRDefault="00870D82" w14:paraId="7B9CE056" w14:textId="77777777">
            <w:pPr>
              <w:rPr>
                <w:color w:val="000000"/>
                <w:sz w:val="20"/>
                <w:szCs w:val="20"/>
              </w:rPr>
            </w:pPr>
          </w:p>
        </w:tc>
        <w:tc>
          <w:tcPr>
            <w:tcW w:w="1464" w:type="dxa"/>
          </w:tcPr>
          <w:p w:rsidRPr="003D0E9B" w:rsidR="00870D82" w:rsidP="00A7600E" w:rsidRDefault="00870D82" w14:paraId="4C5734D5" w14:textId="77777777">
            <w:pPr>
              <w:rPr>
                <w:color w:val="000000"/>
                <w:sz w:val="20"/>
                <w:szCs w:val="20"/>
              </w:rPr>
            </w:pPr>
          </w:p>
        </w:tc>
      </w:tr>
      <w:tr w:rsidRPr="003D0E9B" w:rsidR="00870D82" w:rsidTr="00A7600E" w14:paraId="2890E043" w14:textId="77777777">
        <w:tc>
          <w:tcPr>
            <w:tcW w:w="2547" w:type="dxa"/>
          </w:tcPr>
          <w:p w:rsidRPr="003D0E9B" w:rsidR="00870D82" w:rsidP="00A7600E" w:rsidRDefault="00870D82" w14:paraId="3F8F02B4" w14:textId="77777777">
            <w:pPr>
              <w:rPr>
                <w:sz w:val="20"/>
                <w:szCs w:val="20"/>
              </w:rPr>
            </w:pPr>
            <w:r w:rsidRPr="003D0E9B">
              <w:rPr>
                <w:sz w:val="20"/>
                <w:szCs w:val="20"/>
              </w:rPr>
              <w:t>Gender identity</w:t>
            </w:r>
          </w:p>
        </w:tc>
        <w:tc>
          <w:tcPr>
            <w:tcW w:w="1462" w:type="dxa"/>
          </w:tcPr>
          <w:p w:rsidRPr="003D0E9B" w:rsidR="00870D82" w:rsidP="00A7600E" w:rsidRDefault="00870D82" w14:paraId="6C678549" w14:textId="77777777">
            <w:pPr>
              <w:rPr>
                <w:color w:val="000000"/>
                <w:sz w:val="20"/>
                <w:szCs w:val="20"/>
              </w:rPr>
            </w:pPr>
          </w:p>
        </w:tc>
        <w:tc>
          <w:tcPr>
            <w:tcW w:w="1463" w:type="dxa"/>
          </w:tcPr>
          <w:p w:rsidRPr="003D0E9B" w:rsidR="00870D82" w:rsidP="00A7600E" w:rsidRDefault="00870D82" w14:paraId="5A712FD0" w14:textId="77777777">
            <w:pPr>
              <w:rPr>
                <w:color w:val="000000"/>
                <w:sz w:val="20"/>
                <w:szCs w:val="20"/>
              </w:rPr>
            </w:pPr>
          </w:p>
        </w:tc>
        <w:tc>
          <w:tcPr>
            <w:tcW w:w="1464" w:type="dxa"/>
          </w:tcPr>
          <w:p w:rsidRPr="003D0E9B" w:rsidR="00870D82" w:rsidP="00A7600E" w:rsidRDefault="00870D82" w14:paraId="434426CA" w14:textId="77777777">
            <w:pPr>
              <w:rPr>
                <w:color w:val="000000"/>
                <w:sz w:val="20"/>
                <w:szCs w:val="20"/>
              </w:rPr>
            </w:pPr>
          </w:p>
        </w:tc>
      </w:tr>
      <w:tr w:rsidRPr="003D0E9B" w:rsidR="00870D82" w:rsidTr="00A7600E" w14:paraId="226037F6" w14:textId="77777777">
        <w:tc>
          <w:tcPr>
            <w:tcW w:w="2547" w:type="dxa"/>
          </w:tcPr>
          <w:p w:rsidRPr="003D0E9B" w:rsidR="00870D82" w:rsidP="00A7600E" w:rsidRDefault="00870D82" w14:paraId="58F82BC0" w14:textId="77777777">
            <w:pPr>
              <w:rPr>
                <w:color w:val="000000"/>
                <w:sz w:val="20"/>
                <w:szCs w:val="20"/>
              </w:rPr>
            </w:pPr>
            <w:r w:rsidRPr="003D0E9B">
              <w:rPr>
                <w:sz w:val="20"/>
                <w:szCs w:val="20"/>
              </w:rPr>
              <w:t>Sexual orientation</w:t>
            </w:r>
          </w:p>
        </w:tc>
        <w:tc>
          <w:tcPr>
            <w:tcW w:w="1462" w:type="dxa"/>
          </w:tcPr>
          <w:p w:rsidRPr="003D0E9B" w:rsidR="00870D82" w:rsidP="00A7600E" w:rsidRDefault="00870D82" w14:paraId="43B3548B" w14:textId="77777777">
            <w:pPr>
              <w:rPr>
                <w:color w:val="000000"/>
                <w:sz w:val="20"/>
                <w:szCs w:val="20"/>
              </w:rPr>
            </w:pPr>
          </w:p>
        </w:tc>
        <w:tc>
          <w:tcPr>
            <w:tcW w:w="1463" w:type="dxa"/>
          </w:tcPr>
          <w:p w:rsidRPr="003D0E9B" w:rsidR="00870D82" w:rsidP="00A7600E" w:rsidRDefault="00870D82" w14:paraId="51BF32A2" w14:textId="77777777">
            <w:pPr>
              <w:rPr>
                <w:color w:val="000000"/>
                <w:sz w:val="20"/>
                <w:szCs w:val="20"/>
              </w:rPr>
            </w:pPr>
          </w:p>
        </w:tc>
        <w:tc>
          <w:tcPr>
            <w:tcW w:w="1464" w:type="dxa"/>
          </w:tcPr>
          <w:p w:rsidRPr="003D0E9B" w:rsidR="00870D82" w:rsidP="00A7600E" w:rsidRDefault="00870D82" w14:paraId="2F065E66" w14:textId="77777777">
            <w:pPr>
              <w:rPr>
                <w:color w:val="000000"/>
                <w:sz w:val="20"/>
                <w:szCs w:val="20"/>
              </w:rPr>
            </w:pPr>
          </w:p>
        </w:tc>
      </w:tr>
      <w:tr w:rsidRPr="003D0E9B" w:rsidR="00870D82" w:rsidTr="00A7600E" w14:paraId="2C6C4BE5" w14:textId="77777777">
        <w:tc>
          <w:tcPr>
            <w:tcW w:w="2547" w:type="dxa"/>
          </w:tcPr>
          <w:p w:rsidRPr="003D0E9B" w:rsidR="00870D82" w:rsidP="00A7600E" w:rsidRDefault="00870D82" w14:paraId="604FA817" w14:textId="77777777">
            <w:pPr>
              <w:rPr>
                <w:color w:val="000000"/>
                <w:sz w:val="20"/>
                <w:szCs w:val="20"/>
              </w:rPr>
            </w:pPr>
            <w:r w:rsidRPr="003D0E9B">
              <w:rPr>
                <w:sz w:val="20"/>
                <w:szCs w:val="20"/>
              </w:rPr>
              <w:t>Socioeconomic status</w:t>
            </w:r>
          </w:p>
        </w:tc>
        <w:tc>
          <w:tcPr>
            <w:tcW w:w="1462" w:type="dxa"/>
          </w:tcPr>
          <w:p w:rsidRPr="003D0E9B" w:rsidR="00870D82" w:rsidP="00A7600E" w:rsidRDefault="00870D82" w14:paraId="6AF05E62" w14:textId="77777777">
            <w:pPr>
              <w:rPr>
                <w:color w:val="000000"/>
                <w:sz w:val="20"/>
                <w:szCs w:val="20"/>
              </w:rPr>
            </w:pPr>
          </w:p>
        </w:tc>
        <w:tc>
          <w:tcPr>
            <w:tcW w:w="1463" w:type="dxa"/>
          </w:tcPr>
          <w:p w:rsidRPr="003D0E9B" w:rsidR="00870D82" w:rsidP="00A7600E" w:rsidRDefault="00870D82" w14:paraId="2261C240" w14:textId="77777777">
            <w:pPr>
              <w:rPr>
                <w:color w:val="000000"/>
                <w:sz w:val="20"/>
                <w:szCs w:val="20"/>
              </w:rPr>
            </w:pPr>
          </w:p>
        </w:tc>
        <w:tc>
          <w:tcPr>
            <w:tcW w:w="1464" w:type="dxa"/>
          </w:tcPr>
          <w:p w:rsidRPr="003D0E9B" w:rsidR="00870D82" w:rsidP="00A7600E" w:rsidRDefault="00870D82" w14:paraId="1B65D36A" w14:textId="77777777">
            <w:pPr>
              <w:rPr>
                <w:color w:val="000000"/>
                <w:sz w:val="20"/>
                <w:szCs w:val="20"/>
              </w:rPr>
            </w:pPr>
          </w:p>
        </w:tc>
      </w:tr>
    </w:tbl>
    <w:p w:rsidR="001D7D94" w:rsidRDefault="001D7D94" w14:paraId="3557BCCD" w14:textId="77777777">
      <w:pPr>
        <w:pBdr>
          <w:top w:val="nil"/>
          <w:left w:val="nil"/>
          <w:bottom w:val="nil"/>
          <w:right w:val="nil"/>
          <w:between w:val="nil"/>
        </w:pBdr>
        <w:spacing w:after="0" w:line="240" w:lineRule="auto"/>
        <w:rPr>
          <w:color w:val="000000"/>
        </w:rPr>
      </w:pPr>
    </w:p>
    <w:p w:rsidR="001D7D94" w:rsidRDefault="001D7D94" w14:paraId="503DB07D" w14:textId="75B95029">
      <w:pPr>
        <w:pBdr>
          <w:top w:val="nil"/>
          <w:left w:val="nil"/>
          <w:bottom w:val="nil"/>
          <w:right w:val="nil"/>
          <w:between w:val="nil"/>
        </w:pBdr>
        <w:spacing w:after="0" w:line="240" w:lineRule="auto"/>
        <w:rPr>
          <w:color w:val="000000"/>
        </w:rPr>
      </w:pPr>
      <w:r>
        <w:rPr>
          <w:color w:val="000000"/>
        </w:rPr>
        <w:t xml:space="preserve">5. </w:t>
      </w:r>
      <w:r w:rsidRPr="001D7D94">
        <w:rPr>
          <w:color w:val="000000"/>
        </w:rPr>
        <w:t>For each theme given a score or 0.5 or 1, please outline how the theme is represented in the session (e.g. use of images, incorporated into a case discussion etc)</w:t>
      </w:r>
      <w:r w:rsidR="00613008">
        <w:rPr>
          <w:color w:val="000000"/>
        </w:rPr>
        <w:t xml:space="preserve"> </w:t>
      </w:r>
      <w:r w:rsidRPr="003D0E9B" w:rsidR="00613008">
        <w:rPr>
          <w:color w:val="000000"/>
        </w:rPr>
        <w:t>[free text answer]</w:t>
      </w:r>
    </w:p>
    <w:p w:rsidRPr="003D0E9B" w:rsidR="001D7D94" w:rsidRDefault="001D7D94" w14:paraId="1BE1C428" w14:textId="77777777">
      <w:pPr>
        <w:pBdr>
          <w:top w:val="nil"/>
          <w:left w:val="nil"/>
          <w:bottom w:val="nil"/>
          <w:right w:val="nil"/>
          <w:between w:val="nil"/>
        </w:pBdr>
        <w:spacing w:after="0" w:line="240" w:lineRule="auto"/>
        <w:rPr>
          <w:color w:val="000000"/>
        </w:rPr>
      </w:pPr>
    </w:p>
    <w:p w:rsidRPr="001D7D94" w:rsidR="001D7D94" w:rsidRDefault="001D7D94" w14:paraId="41D9AA2E" w14:textId="77777777">
      <w:pPr>
        <w:pBdr>
          <w:top w:val="nil"/>
          <w:left w:val="nil"/>
          <w:bottom w:val="nil"/>
          <w:right w:val="nil"/>
          <w:between w:val="nil"/>
        </w:pBdr>
        <w:spacing w:after="0" w:line="240" w:lineRule="auto"/>
        <w:rPr>
          <w:b/>
          <w:bCs/>
          <w:color w:val="000000"/>
        </w:rPr>
      </w:pPr>
      <w:r w:rsidRPr="001D7D94">
        <w:rPr>
          <w:b/>
          <w:bCs/>
          <w:color w:val="000000"/>
        </w:rPr>
        <w:t>Potential development(s)</w:t>
      </w:r>
    </w:p>
    <w:p w:rsidR="001D7D94" w:rsidRDefault="001D7D94" w14:paraId="18DF8CF3" w14:textId="77777777">
      <w:pPr>
        <w:pBdr>
          <w:top w:val="nil"/>
          <w:left w:val="nil"/>
          <w:bottom w:val="nil"/>
          <w:right w:val="nil"/>
          <w:between w:val="nil"/>
        </w:pBdr>
        <w:spacing w:after="0" w:line="240" w:lineRule="auto"/>
        <w:rPr>
          <w:color w:val="000000"/>
        </w:rPr>
      </w:pPr>
    </w:p>
    <w:p w:rsidR="00870D82" w:rsidRDefault="001D7D94" w14:paraId="54ABE5B3" w14:textId="56626C3F">
      <w:pPr>
        <w:pBdr>
          <w:top w:val="nil"/>
          <w:left w:val="nil"/>
          <w:bottom w:val="nil"/>
          <w:right w:val="nil"/>
          <w:between w:val="nil"/>
        </w:pBdr>
        <w:spacing w:after="0" w:line="240" w:lineRule="auto"/>
        <w:rPr>
          <w:color w:val="000000"/>
        </w:rPr>
      </w:pPr>
      <w:r>
        <w:rPr>
          <w:color w:val="000000"/>
        </w:rPr>
        <w:t>6</w:t>
      </w:r>
      <w:r w:rsidRPr="003D0E9B" w:rsidR="00AC5F01">
        <w:rPr>
          <w:color w:val="000000"/>
        </w:rPr>
        <w:t xml:space="preserve">. </w:t>
      </w:r>
      <w:r w:rsidRPr="00282539" w:rsidR="00282539">
        <w:rPr>
          <w:color w:val="000000"/>
        </w:rPr>
        <w:t>Is there an opportunity to incorporate the following themes into the session?</w:t>
      </w:r>
    </w:p>
    <w:p w:rsidR="00282539" w:rsidRDefault="00282539" w14:paraId="4E706693" w14:textId="77777777">
      <w:pPr>
        <w:pBdr>
          <w:top w:val="nil"/>
          <w:left w:val="nil"/>
          <w:bottom w:val="nil"/>
          <w:right w:val="nil"/>
          <w:between w:val="nil"/>
        </w:pBdr>
        <w:spacing w:after="0" w:line="240" w:lineRule="auto"/>
        <w:rPr>
          <w:color w:val="000000"/>
        </w:rPr>
      </w:pPr>
    </w:p>
    <w:tbl>
      <w:tblPr>
        <w:tblStyle w:val="a1"/>
        <w:tblW w:w="89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47"/>
        <w:gridCol w:w="1462"/>
        <w:gridCol w:w="1463"/>
        <w:gridCol w:w="1464"/>
        <w:gridCol w:w="1990"/>
      </w:tblGrid>
      <w:tr w:rsidRPr="003D0E9B" w:rsidR="00282539" w:rsidTr="00613008" w14:paraId="6805F32A" w14:textId="679F1C3C">
        <w:tc>
          <w:tcPr>
            <w:tcW w:w="2547" w:type="dxa"/>
          </w:tcPr>
          <w:p w:rsidRPr="003D0E9B" w:rsidR="00282539" w:rsidP="00A7600E" w:rsidRDefault="00282539" w14:paraId="60C88CED" w14:textId="77777777">
            <w:pPr>
              <w:rPr>
                <w:color w:val="000000"/>
                <w:sz w:val="20"/>
                <w:szCs w:val="20"/>
              </w:rPr>
            </w:pPr>
          </w:p>
        </w:tc>
        <w:tc>
          <w:tcPr>
            <w:tcW w:w="1462" w:type="dxa"/>
          </w:tcPr>
          <w:p w:rsidRPr="003D0E9B" w:rsidR="00282539" w:rsidP="00282539" w:rsidRDefault="00282539" w14:paraId="08D33C1D" w14:textId="5B7C122B">
            <w:pPr>
              <w:jc w:val="center"/>
              <w:rPr>
                <w:b/>
                <w:color w:val="000000"/>
                <w:sz w:val="20"/>
                <w:szCs w:val="20"/>
              </w:rPr>
            </w:pPr>
            <w:r>
              <w:rPr>
                <w:b/>
                <w:color w:val="000000"/>
                <w:sz w:val="20"/>
                <w:szCs w:val="20"/>
              </w:rPr>
              <w:t>Yes</w:t>
            </w:r>
          </w:p>
        </w:tc>
        <w:tc>
          <w:tcPr>
            <w:tcW w:w="1463" w:type="dxa"/>
          </w:tcPr>
          <w:p w:rsidRPr="003D0E9B" w:rsidR="00282539" w:rsidP="00282539" w:rsidRDefault="00282539" w14:paraId="2AB5DA1C" w14:textId="24137811">
            <w:pPr>
              <w:jc w:val="center"/>
              <w:rPr>
                <w:b/>
                <w:color w:val="000000"/>
                <w:sz w:val="20"/>
                <w:szCs w:val="20"/>
              </w:rPr>
            </w:pPr>
            <w:r>
              <w:rPr>
                <w:b/>
                <w:color w:val="000000"/>
                <w:sz w:val="20"/>
                <w:szCs w:val="20"/>
              </w:rPr>
              <w:t>No</w:t>
            </w:r>
          </w:p>
        </w:tc>
        <w:tc>
          <w:tcPr>
            <w:tcW w:w="1464" w:type="dxa"/>
          </w:tcPr>
          <w:p w:rsidRPr="003D0E9B" w:rsidR="00282539" w:rsidP="00282539" w:rsidRDefault="00282539" w14:paraId="1D7D3925" w14:textId="12FE5E88">
            <w:pPr>
              <w:jc w:val="center"/>
              <w:rPr>
                <w:b/>
                <w:color w:val="000000"/>
                <w:sz w:val="20"/>
                <w:szCs w:val="20"/>
              </w:rPr>
            </w:pPr>
            <w:r>
              <w:rPr>
                <w:b/>
                <w:color w:val="000000"/>
                <w:sz w:val="20"/>
                <w:szCs w:val="20"/>
              </w:rPr>
              <w:t>Not sure</w:t>
            </w:r>
          </w:p>
        </w:tc>
        <w:tc>
          <w:tcPr>
            <w:tcW w:w="1990" w:type="dxa"/>
          </w:tcPr>
          <w:p w:rsidR="00282539" w:rsidP="00282539" w:rsidRDefault="00282539" w14:paraId="5E0B12D9" w14:textId="2C75F3B5">
            <w:pPr>
              <w:jc w:val="center"/>
              <w:rPr>
                <w:b/>
                <w:color w:val="000000"/>
                <w:sz w:val="20"/>
                <w:szCs w:val="20"/>
              </w:rPr>
            </w:pPr>
            <w:r>
              <w:rPr>
                <w:b/>
                <w:color w:val="000000"/>
                <w:sz w:val="20"/>
                <w:szCs w:val="20"/>
              </w:rPr>
              <w:t>Already incorporated</w:t>
            </w:r>
          </w:p>
        </w:tc>
      </w:tr>
      <w:tr w:rsidRPr="003D0E9B" w:rsidR="00282539" w:rsidTr="00613008" w14:paraId="2ABABC93" w14:textId="3CE7A9F4">
        <w:tc>
          <w:tcPr>
            <w:tcW w:w="2547" w:type="dxa"/>
          </w:tcPr>
          <w:p w:rsidRPr="003D0E9B" w:rsidR="00282539" w:rsidP="00A7600E" w:rsidRDefault="00282539" w14:paraId="474E9156" w14:textId="77777777">
            <w:pPr>
              <w:rPr>
                <w:sz w:val="20"/>
                <w:szCs w:val="20"/>
              </w:rPr>
            </w:pPr>
            <w:r w:rsidRPr="003D0E9B">
              <w:rPr>
                <w:sz w:val="20"/>
                <w:szCs w:val="20"/>
              </w:rPr>
              <w:t xml:space="preserve">Ethnicity/race </w:t>
            </w:r>
          </w:p>
        </w:tc>
        <w:tc>
          <w:tcPr>
            <w:tcW w:w="1462" w:type="dxa"/>
          </w:tcPr>
          <w:p w:rsidRPr="003D0E9B" w:rsidR="00282539" w:rsidP="00A7600E" w:rsidRDefault="00282539" w14:paraId="2C2A6C7B" w14:textId="77777777">
            <w:pPr>
              <w:rPr>
                <w:color w:val="000000"/>
                <w:sz w:val="20"/>
                <w:szCs w:val="20"/>
              </w:rPr>
            </w:pPr>
          </w:p>
        </w:tc>
        <w:tc>
          <w:tcPr>
            <w:tcW w:w="1463" w:type="dxa"/>
          </w:tcPr>
          <w:p w:rsidRPr="003D0E9B" w:rsidR="00282539" w:rsidP="00A7600E" w:rsidRDefault="00282539" w14:paraId="72907529" w14:textId="77777777">
            <w:pPr>
              <w:rPr>
                <w:color w:val="000000"/>
                <w:sz w:val="20"/>
                <w:szCs w:val="20"/>
              </w:rPr>
            </w:pPr>
          </w:p>
        </w:tc>
        <w:tc>
          <w:tcPr>
            <w:tcW w:w="1464" w:type="dxa"/>
          </w:tcPr>
          <w:p w:rsidRPr="003D0E9B" w:rsidR="00282539" w:rsidP="00A7600E" w:rsidRDefault="00282539" w14:paraId="2AEB94DD" w14:textId="77777777">
            <w:pPr>
              <w:rPr>
                <w:color w:val="000000"/>
                <w:sz w:val="20"/>
                <w:szCs w:val="20"/>
              </w:rPr>
            </w:pPr>
          </w:p>
        </w:tc>
        <w:tc>
          <w:tcPr>
            <w:tcW w:w="1990" w:type="dxa"/>
          </w:tcPr>
          <w:p w:rsidRPr="003D0E9B" w:rsidR="00282539" w:rsidP="00A7600E" w:rsidRDefault="00282539" w14:paraId="1E6FCA9D" w14:textId="77777777">
            <w:pPr>
              <w:rPr>
                <w:color w:val="000000"/>
                <w:sz w:val="20"/>
                <w:szCs w:val="20"/>
              </w:rPr>
            </w:pPr>
          </w:p>
        </w:tc>
      </w:tr>
      <w:tr w:rsidRPr="003D0E9B" w:rsidR="00282539" w:rsidTr="00613008" w14:paraId="3E893012" w14:textId="387503D3">
        <w:tc>
          <w:tcPr>
            <w:tcW w:w="2547" w:type="dxa"/>
          </w:tcPr>
          <w:p w:rsidRPr="003D0E9B" w:rsidR="00282539" w:rsidP="00A7600E" w:rsidRDefault="00282539" w14:paraId="58E12885" w14:textId="77777777">
            <w:pPr>
              <w:rPr>
                <w:sz w:val="20"/>
                <w:szCs w:val="20"/>
              </w:rPr>
            </w:pPr>
            <w:r w:rsidRPr="003D0E9B">
              <w:rPr>
                <w:sz w:val="20"/>
                <w:szCs w:val="20"/>
              </w:rPr>
              <w:t>Religion/beliefs</w:t>
            </w:r>
          </w:p>
        </w:tc>
        <w:tc>
          <w:tcPr>
            <w:tcW w:w="1462" w:type="dxa"/>
          </w:tcPr>
          <w:p w:rsidRPr="003D0E9B" w:rsidR="00282539" w:rsidP="00A7600E" w:rsidRDefault="00282539" w14:paraId="50DC5D58" w14:textId="77777777">
            <w:pPr>
              <w:rPr>
                <w:color w:val="000000"/>
                <w:sz w:val="20"/>
                <w:szCs w:val="20"/>
              </w:rPr>
            </w:pPr>
          </w:p>
        </w:tc>
        <w:tc>
          <w:tcPr>
            <w:tcW w:w="1463" w:type="dxa"/>
          </w:tcPr>
          <w:p w:rsidRPr="003D0E9B" w:rsidR="00282539" w:rsidP="00A7600E" w:rsidRDefault="00282539" w14:paraId="30F5C971" w14:textId="77777777">
            <w:pPr>
              <w:rPr>
                <w:color w:val="000000"/>
                <w:sz w:val="20"/>
                <w:szCs w:val="20"/>
              </w:rPr>
            </w:pPr>
          </w:p>
        </w:tc>
        <w:tc>
          <w:tcPr>
            <w:tcW w:w="1464" w:type="dxa"/>
          </w:tcPr>
          <w:p w:rsidRPr="003D0E9B" w:rsidR="00282539" w:rsidP="00A7600E" w:rsidRDefault="00282539" w14:paraId="603DD109" w14:textId="77777777">
            <w:pPr>
              <w:rPr>
                <w:color w:val="000000"/>
                <w:sz w:val="20"/>
                <w:szCs w:val="20"/>
              </w:rPr>
            </w:pPr>
          </w:p>
        </w:tc>
        <w:tc>
          <w:tcPr>
            <w:tcW w:w="1990" w:type="dxa"/>
          </w:tcPr>
          <w:p w:rsidRPr="003D0E9B" w:rsidR="00282539" w:rsidP="00A7600E" w:rsidRDefault="00282539" w14:paraId="7C208034" w14:textId="77777777">
            <w:pPr>
              <w:rPr>
                <w:color w:val="000000"/>
                <w:sz w:val="20"/>
                <w:szCs w:val="20"/>
              </w:rPr>
            </w:pPr>
          </w:p>
        </w:tc>
      </w:tr>
      <w:tr w:rsidRPr="003D0E9B" w:rsidR="00282539" w:rsidTr="00613008" w14:paraId="2203C9DF" w14:textId="3EFA4F70">
        <w:tc>
          <w:tcPr>
            <w:tcW w:w="2547" w:type="dxa"/>
          </w:tcPr>
          <w:p w:rsidRPr="003D0E9B" w:rsidR="00282539" w:rsidP="00A7600E" w:rsidRDefault="00282539" w14:paraId="3005E84C" w14:textId="77777777">
            <w:pPr>
              <w:rPr>
                <w:sz w:val="20"/>
                <w:szCs w:val="20"/>
              </w:rPr>
            </w:pPr>
            <w:r w:rsidRPr="003D0E9B">
              <w:rPr>
                <w:sz w:val="20"/>
                <w:szCs w:val="20"/>
              </w:rPr>
              <w:t xml:space="preserve">Disability  </w:t>
            </w:r>
          </w:p>
        </w:tc>
        <w:tc>
          <w:tcPr>
            <w:tcW w:w="1462" w:type="dxa"/>
          </w:tcPr>
          <w:p w:rsidRPr="003D0E9B" w:rsidR="00282539" w:rsidP="00A7600E" w:rsidRDefault="00282539" w14:paraId="6DAD8991" w14:textId="77777777">
            <w:pPr>
              <w:rPr>
                <w:color w:val="000000"/>
                <w:sz w:val="20"/>
                <w:szCs w:val="20"/>
              </w:rPr>
            </w:pPr>
          </w:p>
        </w:tc>
        <w:tc>
          <w:tcPr>
            <w:tcW w:w="1463" w:type="dxa"/>
          </w:tcPr>
          <w:p w:rsidRPr="003D0E9B" w:rsidR="00282539" w:rsidP="00A7600E" w:rsidRDefault="00282539" w14:paraId="35837756" w14:textId="77777777">
            <w:pPr>
              <w:rPr>
                <w:color w:val="000000"/>
                <w:sz w:val="20"/>
                <w:szCs w:val="20"/>
              </w:rPr>
            </w:pPr>
          </w:p>
        </w:tc>
        <w:tc>
          <w:tcPr>
            <w:tcW w:w="1464" w:type="dxa"/>
          </w:tcPr>
          <w:p w:rsidRPr="003D0E9B" w:rsidR="00282539" w:rsidP="00A7600E" w:rsidRDefault="00282539" w14:paraId="0F85FB3B" w14:textId="77777777">
            <w:pPr>
              <w:rPr>
                <w:color w:val="000000"/>
                <w:sz w:val="20"/>
                <w:szCs w:val="20"/>
              </w:rPr>
            </w:pPr>
          </w:p>
        </w:tc>
        <w:tc>
          <w:tcPr>
            <w:tcW w:w="1990" w:type="dxa"/>
          </w:tcPr>
          <w:p w:rsidRPr="003D0E9B" w:rsidR="00282539" w:rsidP="00A7600E" w:rsidRDefault="00282539" w14:paraId="23C65B39" w14:textId="77777777">
            <w:pPr>
              <w:rPr>
                <w:color w:val="000000"/>
                <w:sz w:val="20"/>
                <w:szCs w:val="20"/>
              </w:rPr>
            </w:pPr>
          </w:p>
        </w:tc>
      </w:tr>
      <w:tr w:rsidRPr="003D0E9B" w:rsidR="00282539" w:rsidTr="00613008" w14:paraId="59C9D8C8" w14:textId="48CB2EA6">
        <w:tc>
          <w:tcPr>
            <w:tcW w:w="2547" w:type="dxa"/>
          </w:tcPr>
          <w:p w:rsidRPr="003D0E9B" w:rsidR="00282539" w:rsidP="00A7600E" w:rsidRDefault="00282539" w14:paraId="066435C6" w14:textId="77777777">
            <w:pPr>
              <w:rPr>
                <w:sz w:val="20"/>
                <w:szCs w:val="20"/>
              </w:rPr>
            </w:pPr>
            <w:r w:rsidRPr="003D0E9B">
              <w:rPr>
                <w:sz w:val="20"/>
                <w:szCs w:val="20"/>
              </w:rPr>
              <w:t>Gender identity</w:t>
            </w:r>
          </w:p>
        </w:tc>
        <w:tc>
          <w:tcPr>
            <w:tcW w:w="1462" w:type="dxa"/>
          </w:tcPr>
          <w:p w:rsidRPr="003D0E9B" w:rsidR="00282539" w:rsidP="00A7600E" w:rsidRDefault="00282539" w14:paraId="4D6FA487" w14:textId="77777777">
            <w:pPr>
              <w:rPr>
                <w:color w:val="000000"/>
                <w:sz w:val="20"/>
                <w:szCs w:val="20"/>
              </w:rPr>
            </w:pPr>
          </w:p>
        </w:tc>
        <w:tc>
          <w:tcPr>
            <w:tcW w:w="1463" w:type="dxa"/>
          </w:tcPr>
          <w:p w:rsidRPr="003D0E9B" w:rsidR="00282539" w:rsidP="00A7600E" w:rsidRDefault="00282539" w14:paraId="4F07A057" w14:textId="77777777">
            <w:pPr>
              <w:rPr>
                <w:color w:val="000000"/>
                <w:sz w:val="20"/>
                <w:szCs w:val="20"/>
              </w:rPr>
            </w:pPr>
          </w:p>
        </w:tc>
        <w:tc>
          <w:tcPr>
            <w:tcW w:w="1464" w:type="dxa"/>
          </w:tcPr>
          <w:p w:rsidRPr="003D0E9B" w:rsidR="00282539" w:rsidP="00A7600E" w:rsidRDefault="00282539" w14:paraId="729F0684" w14:textId="77777777">
            <w:pPr>
              <w:rPr>
                <w:color w:val="000000"/>
                <w:sz w:val="20"/>
                <w:szCs w:val="20"/>
              </w:rPr>
            </w:pPr>
          </w:p>
        </w:tc>
        <w:tc>
          <w:tcPr>
            <w:tcW w:w="1990" w:type="dxa"/>
          </w:tcPr>
          <w:p w:rsidRPr="003D0E9B" w:rsidR="00282539" w:rsidP="00A7600E" w:rsidRDefault="00282539" w14:paraId="35C962F5" w14:textId="77777777">
            <w:pPr>
              <w:rPr>
                <w:color w:val="000000"/>
                <w:sz w:val="20"/>
                <w:szCs w:val="20"/>
              </w:rPr>
            </w:pPr>
          </w:p>
        </w:tc>
      </w:tr>
      <w:tr w:rsidRPr="003D0E9B" w:rsidR="00282539" w:rsidTr="00613008" w14:paraId="6F549C14" w14:textId="28C130A3">
        <w:tc>
          <w:tcPr>
            <w:tcW w:w="2547" w:type="dxa"/>
          </w:tcPr>
          <w:p w:rsidRPr="003D0E9B" w:rsidR="00282539" w:rsidP="00A7600E" w:rsidRDefault="00282539" w14:paraId="2F8E60FA" w14:textId="77777777">
            <w:pPr>
              <w:rPr>
                <w:color w:val="000000"/>
                <w:sz w:val="20"/>
                <w:szCs w:val="20"/>
              </w:rPr>
            </w:pPr>
            <w:r w:rsidRPr="003D0E9B">
              <w:rPr>
                <w:sz w:val="20"/>
                <w:szCs w:val="20"/>
              </w:rPr>
              <w:t>Sexual orientation</w:t>
            </w:r>
          </w:p>
        </w:tc>
        <w:tc>
          <w:tcPr>
            <w:tcW w:w="1462" w:type="dxa"/>
          </w:tcPr>
          <w:p w:rsidRPr="003D0E9B" w:rsidR="00282539" w:rsidP="00A7600E" w:rsidRDefault="00282539" w14:paraId="042B1504" w14:textId="77777777">
            <w:pPr>
              <w:rPr>
                <w:color w:val="000000"/>
                <w:sz w:val="20"/>
                <w:szCs w:val="20"/>
              </w:rPr>
            </w:pPr>
          </w:p>
        </w:tc>
        <w:tc>
          <w:tcPr>
            <w:tcW w:w="1463" w:type="dxa"/>
          </w:tcPr>
          <w:p w:rsidRPr="003D0E9B" w:rsidR="00282539" w:rsidP="00A7600E" w:rsidRDefault="00282539" w14:paraId="03D1E4CB" w14:textId="77777777">
            <w:pPr>
              <w:rPr>
                <w:color w:val="000000"/>
                <w:sz w:val="20"/>
                <w:szCs w:val="20"/>
              </w:rPr>
            </w:pPr>
          </w:p>
        </w:tc>
        <w:tc>
          <w:tcPr>
            <w:tcW w:w="1464" w:type="dxa"/>
          </w:tcPr>
          <w:p w:rsidRPr="003D0E9B" w:rsidR="00282539" w:rsidP="00A7600E" w:rsidRDefault="00282539" w14:paraId="2642E4EA" w14:textId="77777777">
            <w:pPr>
              <w:rPr>
                <w:color w:val="000000"/>
                <w:sz w:val="20"/>
                <w:szCs w:val="20"/>
              </w:rPr>
            </w:pPr>
          </w:p>
        </w:tc>
        <w:tc>
          <w:tcPr>
            <w:tcW w:w="1990" w:type="dxa"/>
          </w:tcPr>
          <w:p w:rsidRPr="003D0E9B" w:rsidR="00282539" w:rsidP="00A7600E" w:rsidRDefault="00282539" w14:paraId="1673AEF7" w14:textId="77777777">
            <w:pPr>
              <w:rPr>
                <w:color w:val="000000"/>
                <w:sz w:val="20"/>
                <w:szCs w:val="20"/>
              </w:rPr>
            </w:pPr>
          </w:p>
        </w:tc>
      </w:tr>
      <w:tr w:rsidRPr="003D0E9B" w:rsidR="00282539" w:rsidTr="00613008" w14:paraId="48B55BB7" w14:textId="51CAE90D">
        <w:tc>
          <w:tcPr>
            <w:tcW w:w="2547" w:type="dxa"/>
          </w:tcPr>
          <w:p w:rsidRPr="003D0E9B" w:rsidR="00282539" w:rsidP="00A7600E" w:rsidRDefault="00282539" w14:paraId="1BF49883" w14:textId="77777777">
            <w:pPr>
              <w:rPr>
                <w:color w:val="000000"/>
                <w:sz w:val="20"/>
                <w:szCs w:val="20"/>
              </w:rPr>
            </w:pPr>
            <w:r w:rsidRPr="003D0E9B">
              <w:rPr>
                <w:sz w:val="20"/>
                <w:szCs w:val="20"/>
              </w:rPr>
              <w:t>Socioeconomic status</w:t>
            </w:r>
          </w:p>
        </w:tc>
        <w:tc>
          <w:tcPr>
            <w:tcW w:w="1462" w:type="dxa"/>
          </w:tcPr>
          <w:p w:rsidRPr="003D0E9B" w:rsidR="00282539" w:rsidP="00A7600E" w:rsidRDefault="00282539" w14:paraId="118BAD23" w14:textId="77777777">
            <w:pPr>
              <w:rPr>
                <w:color w:val="000000"/>
                <w:sz w:val="20"/>
                <w:szCs w:val="20"/>
              </w:rPr>
            </w:pPr>
          </w:p>
        </w:tc>
        <w:tc>
          <w:tcPr>
            <w:tcW w:w="1463" w:type="dxa"/>
          </w:tcPr>
          <w:p w:rsidRPr="003D0E9B" w:rsidR="00282539" w:rsidP="00A7600E" w:rsidRDefault="00282539" w14:paraId="367DDF7F" w14:textId="77777777">
            <w:pPr>
              <w:rPr>
                <w:color w:val="000000"/>
                <w:sz w:val="20"/>
                <w:szCs w:val="20"/>
              </w:rPr>
            </w:pPr>
          </w:p>
        </w:tc>
        <w:tc>
          <w:tcPr>
            <w:tcW w:w="1464" w:type="dxa"/>
          </w:tcPr>
          <w:p w:rsidRPr="003D0E9B" w:rsidR="00282539" w:rsidP="00A7600E" w:rsidRDefault="00282539" w14:paraId="15F3E56E" w14:textId="77777777">
            <w:pPr>
              <w:rPr>
                <w:color w:val="000000"/>
                <w:sz w:val="20"/>
                <w:szCs w:val="20"/>
              </w:rPr>
            </w:pPr>
          </w:p>
        </w:tc>
        <w:tc>
          <w:tcPr>
            <w:tcW w:w="1990" w:type="dxa"/>
          </w:tcPr>
          <w:p w:rsidRPr="003D0E9B" w:rsidR="00282539" w:rsidP="00A7600E" w:rsidRDefault="00282539" w14:paraId="705B6725" w14:textId="77777777">
            <w:pPr>
              <w:rPr>
                <w:color w:val="000000"/>
                <w:sz w:val="20"/>
                <w:szCs w:val="20"/>
              </w:rPr>
            </w:pPr>
          </w:p>
        </w:tc>
      </w:tr>
    </w:tbl>
    <w:p w:rsidRPr="003D0E9B" w:rsidR="00F656B4" w:rsidRDefault="00F656B4" w14:paraId="00000012" w14:textId="77777777">
      <w:pPr>
        <w:pBdr>
          <w:top w:val="nil"/>
          <w:left w:val="nil"/>
          <w:bottom w:val="nil"/>
          <w:right w:val="nil"/>
          <w:between w:val="nil"/>
        </w:pBdr>
        <w:spacing w:after="0" w:line="240" w:lineRule="auto"/>
        <w:rPr>
          <w:color w:val="000000"/>
        </w:rPr>
      </w:pPr>
    </w:p>
    <w:p w:rsidRPr="00613008" w:rsidR="00757147" w:rsidP="00613008" w:rsidRDefault="00AC5F01" w14:paraId="646D480D" w14:textId="47FD2750">
      <w:r w:rsidRPr="003D0E9B">
        <w:t xml:space="preserve">7. </w:t>
      </w:r>
      <w:r w:rsidRPr="00613008" w:rsidR="00613008">
        <w:t>For each theme given a 'Yes' or 'Not sure' response please outline how the theme could potentially be incorporated into the session</w:t>
      </w:r>
      <w:r w:rsidRPr="003D0E9B">
        <w:t xml:space="preserve"> [free text answer</w:t>
      </w:r>
      <w:r w:rsidR="00613008">
        <w:t>}</w:t>
      </w:r>
    </w:p>
    <w:sectPr w:rsidRPr="00613008" w:rsidR="00757147">
      <w:pgSz w:w="11906" w:h="16838" w:orient="portrait"/>
      <w:pgMar w:top="873" w:right="1440" w:bottom="873"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D5B17"/>
    <w:multiLevelType w:val="hybridMultilevel"/>
    <w:tmpl w:val="A8B21F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1F2479D"/>
    <w:multiLevelType w:val="hybridMultilevel"/>
    <w:tmpl w:val="2C58A8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2DD54CC"/>
    <w:multiLevelType w:val="hybridMultilevel"/>
    <w:tmpl w:val="BF549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3DF0784"/>
    <w:multiLevelType w:val="hybridMultilevel"/>
    <w:tmpl w:val="2A901D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5B85F2D"/>
    <w:multiLevelType w:val="hybridMultilevel"/>
    <w:tmpl w:val="FDB21D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FB81AFD"/>
    <w:multiLevelType w:val="hybridMultilevel"/>
    <w:tmpl w:val="48BEEF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0300B07"/>
    <w:multiLevelType w:val="hybridMultilevel"/>
    <w:tmpl w:val="7E18E1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87530EC"/>
    <w:multiLevelType w:val="hybridMultilevel"/>
    <w:tmpl w:val="FF806F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38712009">
    <w:abstractNumId w:val="0"/>
  </w:num>
  <w:num w:numId="2" w16cid:durableId="1237126980">
    <w:abstractNumId w:val="3"/>
  </w:num>
  <w:num w:numId="3" w16cid:durableId="167213419">
    <w:abstractNumId w:val="6"/>
  </w:num>
  <w:num w:numId="4" w16cid:durableId="1693192227">
    <w:abstractNumId w:val="2"/>
  </w:num>
  <w:num w:numId="5" w16cid:durableId="1348797534">
    <w:abstractNumId w:val="1"/>
  </w:num>
  <w:num w:numId="6" w16cid:durableId="1678729100">
    <w:abstractNumId w:val="5"/>
  </w:num>
  <w:num w:numId="7" w16cid:durableId="1434980358">
    <w:abstractNumId w:val="7"/>
  </w:num>
  <w:num w:numId="8" w16cid:durableId="2015645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6B4"/>
    <w:rsid w:val="00042868"/>
    <w:rsid w:val="0010414A"/>
    <w:rsid w:val="00120D0E"/>
    <w:rsid w:val="001D7D94"/>
    <w:rsid w:val="00237515"/>
    <w:rsid w:val="00282539"/>
    <w:rsid w:val="002F7C47"/>
    <w:rsid w:val="00307B49"/>
    <w:rsid w:val="003548AA"/>
    <w:rsid w:val="003730A8"/>
    <w:rsid w:val="003D0E9B"/>
    <w:rsid w:val="0044486F"/>
    <w:rsid w:val="004949DF"/>
    <w:rsid w:val="004A02AA"/>
    <w:rsid w:val="004C78CD"/>
    <w:rsid w:val="004D5ABF"/>
    <w:rsid w:val="004E5F47"/>
    <w:rsid w:val="00546161"/>
    <w:rsid w:val="00546698"/>
    <w:rsid w:val="00546764"/>
    <w:rsid w:val="005A1C00"/>
    <w:rsid w:val="00613008"/>
    <w:rsid w:val="00637A4D"/>
    <w:rsid w:val="007267E5"/>
    <w:rsid w:val="00727D89"/>
    <w:rsid w:val="00745124"/>
    <w:rsid w:val="00757147"/>
    <w:rsid w:val="00840D71"/>
    <w:rsid w:val="008509F4"/>
    <w:rsid w:val="008629CD"/>
    <w:rsid w:val="00870D82"/>
    <w:rsid w:val="008A496F"/>
    <w:rsid w:val="0094531E"/>
    <w:rsid w:val="009941C2"/>
    <w:rsid w:val="009E0747"/>
    <w:rsid w:val="00A758EB"/>
    <w:rsid w:val="00A86F46"/>
    <w:rsid w:val="00AC5F01"/>
    <w:rsid w:val="00AD036F"/>
    <w:rsid w:val="00AD446C"/>
    <w:rsid w:val="00B05BA4"/>
    <w:rsid w:val="00B508FA"/>
    <w:rsid w:val="00B717A9"/>
    <w:rsid w:val="00B83E69"/>
    <w:rsid w:val="00C256D2"/>
    <w:rsid w:val="00C64F4F"/>
    <w:rsid w:val="00C969A7"/>
    <w:rsid w:val="00CA40A7"/>
    <w:rsid w:val="00D4184D"/>
    <w:rsid w:val="00D465B7"/>
    <w:rsid w:val="00DA768D"/>
    <w:rsid w:val="00DC2ADE"/>
    <w:rsid w:val="00DF4ABC"/>
    <w:rsid w:val="00E56B36"/>
    <w:rsid w:val="00EC67BD"/>
    <w:rsid w:val="00EE2951"/>
    <w:rsid w:val="00F31599"/>
    <w:rsid w:val="00F656B4"/>
    <w:rsid w:val="00F746D1"/>
    <w:rsid w:val="00FC3C20"/>
    <w:rsid w:val="00FD126E"/>
    <w:rsid w:val="00FE1D4C"/>
    <w:rsid w:val="5AE3F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7988"/>
  <w15:docId w15:val="{5A4A150E-8240-48B0-93E7-A53DB805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2E32A8"/>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efault" w:customStyle="1">
    <w:name w:val="Default"/>
    <w:rsid w:val="00796CC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26447"/>
    <w:rPr>
      <w:color w:val="0563C1" w:themeColor="hyperlink"/>
      <w:u w:val="single"/>
    </w:rPr>
  </w:style>
  <w:style w:type="character" w:styleId="UnresolvedMention">
    <w:name w:val="Unresolved Mention"/>
    <w:basedOn w:val="DefaultParagraphFont"/>
    <w:uiPriority w:val="99"/>
    <w:semiHidden/>
    <w:unhideWhenUsed/>
    <w:rsid w:val="00726447"/>
    <w:rPr>
      <w:color w:val="605E5C"/>
      <w:shd w:val="clear" w:color="auto" w:fill="E1DFDD"/>
    </w:rPr>
  </w:style>
  <w:style w:type="paragraph" w:styleId="ListParagraph">
    <w:name w:val="List Paragraph"/>
    <w:basedOn w:val="Normal"/>
    <w:uiPriority w:val="34"/>
    <w:qFormat/>
    <w:rsid w:val="00AB69DB"/>
    <w:pPr>
      <w:ind w:left="720"/>
      <w:contextualSpacing/>
    </w:pPr>
  </w:style>
  <w:style w:type="paragraph" w:styleId="NoSpacing">
    <w:name w:val="No Spacing"/>
    <w:uiPriority w:val="1"/>
    <w:qFormat/>
    <w:rsid w:val="00815B28"/>
    <w:pPr>
      <w:spacing w:after="0" w:line="240" w:lineRule="auto"/>
    </w:pPr>
  </w:style>
  <w:style w:type="character" w:styleId="Strong">
    <w:name w:val="Strong"/>
    <w:basedOn w:val="DefaultParagraphFont"/>
    <w:uiPriority w:val="22"/>
    <w:qFormat/>
    <w:rsid w:val="007B7CE3"/>
    <w:rPr>
      <w:b/>
      <w:bCs/>
    </w:rPr>
  </w:style>
  <w:style w:type="paragraph" w:styleId="NormalWeb">
    <w:name w:val="Normal (Web)"/>
    <w:basedOn w:val="Normal"/>
    <w:uiPriority w:val="99"/>
    <w:unhideWhenUsed/>
    <w:rsid w:val="00554BF2"/>
    <w:pPr>
      <w:spacing w:before="100" w:beforeAutospacing="1" w:after="100" w:afterAutospacing="1" w:line="240" w:lineRule="auto"/>
    </w:pPr>
    <w:rPr>
      <w:rFonts w:ascii="Times New Roman" w:hAnsi="Times New Roman" w:eastAsia="Times New Roman" w:cs="Times New Roman"/>
      <w:sz w:val="24"/>
      <w:szCs w:val="24"/>
    </w:rPr>
  </w:style>
  <w:style w:type="character" w:styleId="Heading2Char" w:customStyle="1">
    <w:name w:val="Heading 2 Char"/>
    <w:basedOn w:val="DefaultParagraphFont"/>
    <w:link w:val="Heading2"/>
    <w:uiPriority w:val="9"/>
    <w:rsid w:val="002E32A8"/>
    <w:rPr>
      <w:rFonts w:ascii="Times New Roman" w:hAnsi="Times New Roman" w:eastAsia="Times New Roman" w:cs="Times New Roman"/>
      <w:b/>
      <w:bCs/>
      <w:sz w:val="36"/>
      <w:szCs w:val="36"/>
      <w:lang w:eastAsia="en-GB"/>
    </w:rPr>
  </w:style>
  <w:style w:type="character" w:styleId="Emphasis">
    <w:name w:val="Emphasis"/>
    <w:basedOn w:val="DefaultParagraphFont"/>
    <w:uiPriority w:val="20"/>
    <w:qFormat/>
    <w:rsid w:val="0030491B"/>
    <w:rPr>
      <w:i/>
      <w:iCs/>
    </w:rPr>
  </w:style>
  <w:style w:type="character" w:styleId="CommentReference">
    <w:name w:val="annotation reference"/>
    <w:basedOn w:val="DefaultParagraphFont"/>
    <w:uiPriority w:val="99"/>
    <w:semiHidden/>
    <w:unhideWhenUsed/>
    <w:rsid w:val="006C3624"/>
    <w:rPr>
      <w:sz w:val="16"/>
      <w:szCs w:val="16"/>
    </w:rPr>
  </w:style>
  <w:style w:type="paragraph" w:styleId="CommentText">
    <w:name w:val="annotation text"/>
    <w:basedOn w:val="Normal"/>
    <w:link w:val="CommentTextChar"/>
    <w:uiPriority w:val="99"/>
    <w:unhideWhenUsed/>
    <w:rsid w:val="006C3624"/>
    <w:pPr>
      <w:spacing w:line="240" w:lineRule="auto"/>
    </w:pPr>
    <w:rPr>
      <w:sz w:val="20"/>
      <w:szCs w:val="20"/>
    </w:rPr>
  </w:style>
  <w:style w:type="character" w:styleId="CommentTextChar" w:customStyle="1">
    <w:name w:val="Comment Text Char"/>
    <w:basedOn w:val="DefaultParagraphFont"/>
    <w:link w:val="CommentText"/>
    <w:uiPriority w:val="99"/>
    <w:rsid w:val="006C3624"/>
    <w:rPr>
      <w:sz w:val="20"/>
      <w:szCs w:val="20"/>
    </w:rPr>
  </w:style>
  <w:style w:type="paragraph" w:styleId="CommentSubject">
    <w:name w:val="annotation subject"/>
    <w:basedOn w:val="CommentText"/>
    <w:next w:val="CommentText"/>
    <w:link w:val="CommentSubjectChar"/>
    <w:uiPriority w:val="99"/>
    <w:semiHidden/>
    <w:unhideWhenUsed/>
    <w:rsid w:val="006C3624"/>
    <w:rPr>
      <w:b/>
      <w:bCs/>
    </w:rPr>
  </w:style>
  <w:style w:type="character" w:styleId="CommentSubjectChar" w:customStyle="1">
    <w:name w:val="Comment Subject Char"/>
    <w:basedOn w:val="CommentTextChar"/>
    <w:link w:val="CommentSubject"/>
    <w:uiPriority w:val="99"/>
    <w:semiHidden/>
    <w:rsid w:val="006C3624"/>
    <w:rPr>
      <w:b/>
      <w:bCs/>
      <w:sz w:val="20"/>
      <w:szCs w:val="20"/>
    </w:rPr>
  </w:style>
  <w:style w:type="table" w:styleId="TableGrid">
    <w:name w:val="Table Grid"/>
    <w:basedOn w:val="TableNormal"/>
    <w:uiPriority w:val="39"/>
    <w:rsid w:val="0060335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832">
      <w:bodyDiv w:val="1"/>
      <w:marLeft w:val="0"/>
      <w:marRight w:val="0"/>
      <w:marTop w:val="0"/>
      <w:marBottom w:val="0"/>
      <w:divBdr>
        <w:top w:val="none" w:sz="0" w:space="0" w:color="auto"/>
        <w:left w:val="none" w:sz="0" w:space="0" w:color="auto"/>
        <w:bottom w:val="none" w:sz="0" w:space="0" w:color="auto"/>
        <w:right w:val="none" w:sz="0" w:space="0" w:color="auto"/>
      </w:divBdr>
    </w:div>
    <w:div w:id="2005276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JtJicfnr7HYd5KYVtwZDjzC6A==">AMUW2mVB6CLHEy9BLILpwInQvuY2V7UdJXjbc2tWNjwxXfJgPHvhWAjoQP2VB6alaMdvYOMvwPN4imQ9qTY6b7xseEJnbV9AYoZ2txpv1D6Tjh8gybypiz09Yg+0vc5iJJkW7r22O199ffx+PMjXWnIKlrk/8Mp3Und9bBLoRVNRb97OB41dHcN3vq1j5bQUGukBUwu4+vrbksf6xhv9k9YTXPggLUgY+WkzpFRGPJV3AHVzVfy3p9GQFAK31GssgamYkSu4uS2BbYkrvH+fQt3qwMrppBggbBCbeM/LPUe0O/TRFremVbSSGBNBeNIqiaedkNhV6wUMXsBVAcptyR9S4hcGmVAOMJIi3Qk5irReily1tHWUd56RcBsLLXhIJYJeGlsbE64s5hd4LbDvBPIAPFCV8qR/pVISRHSvQv/RfEhVSXE9FA76QZYGjUr9AAbCGG4R1molh472JP3q2fMP4zyZJeyMMNQ+LPKw8rKf1ie9CCKiuMxKPQc9TLHL1tRkz27h+jUYnqihlHhNHTNnL+jYlNlJaaY9mcy+XC8z8pD8zNCHl1bm1phVLrx59GGouU1O5T8Qffu4VFlqTXR61kcykvHooe/g2dYlrslEsbH8UaR1NA4OzFEqy0xoxMBwXc8hWlnPZ/n4FQgNxwR7tqa86gluuW3RTk/yH5LzNs4vFVaMUUdhSSdJZSGcMzt+V6by3kI1y8gT35gamwr/X5Kt5frb242md4ezMA4NBIPZ3KKEX3I7JVqqWXOAwYeWKEjUEAYcB+bGAWvii9yBa+T1oincCYQLQgRWqkYqjGYrWAqqxVhAjlg8HndhA3xHyLk7DDqX+1xzRXtEc5UGh+psnVOgP97b9p7tzh9B6bfD/bCTsJU/li6OB54PTgUbPlKSDc3P8lgLxqBuH+rAUAJN4oLXIxYxTcCYa1EM/co7eri8vfvomJxtMiDpJH685Jx0H8yBog3AYPNhaTbMiPbDuN10Q4nYRJKnZKDq8Kd9WFQiEF1FLk6Jbq64uijAwIpvAZcHlgAKI1CY3HfD38z1WRRp/yyY/ypxXVU+SoVUQeN3/5cYXY29q2miDqDE1onFukBzM8j/B5HiXIWxl26it3oXUHrZnER6bpTPNYBlWTfxNrMrW7dlLKAk8iWaJSWYrpJFTy523tgJQ/jEYkJ4aMFMbnQxOVrf0SJoGWH226CZes5rUx/wgwrsISiMd/cMbRjTVpm4+GllxeaEQgfbYxDZc9315pkroNmzda5dxJqp6CX9aJum7lbKl5Yc8IBDks31dzmCklfnjL+huSe+JwiDWjJLv3cbM2zkKgg6/wC+VIPFj3h4xd1QggZBUEp+eWPEoafLG9MyUflnHGE7gLco93ptWkOGPieEnBmq7fsMxwEaEBVNZ1bDxCgg80YwsnFbT6yXocPxeryp8sKaQovIdeu6YxE9vYF+kz4kKYzzJZhkv4YWHkfhM3txnRiP/FDGm0+3MYUmyli7Kbh9l7X2o/1TbWcSHGaxG66li/WqV1n7+KAmDfpdhS7CFsQuQuowp5oThkg/lPPn4w+wDRIpUSyPB8Cz+7MigpZYer+M4Ubw3JE0TPd93pO/ve+DvNRzQ5m5CPYnPrDoLQ+e3OA5zyXPI1DMB9Y9FC1X7oCz/Gpknqk722C6K50DTOth15aA8lAxE9LHA1NBymykvtdermdk9+GgXm2JiJFfUh2jDT2bwBp+I20EjGmZwL59pI02B6be1Iji0u3yDlvsXGnAfWXiUUq6b+0Ni67h5DWNOT95+gkHl/WTyOt40X61fEsHC3aWw+9fjczwDSEwtuqzL9m0JrK8Kcexg9D4NUkM2i8fvISxhsr8b/mHbUg8ZUvKalmJ7tWKM99u5q1V4pmZsbGPv5w/BtX1xHnlvbPEPqwB0stTTsR80H/AedCrsUvP1PCHmYwgqQG4RA3O7ITxcEM8SrErohmMJJ2XNQ3Wow0O7DVm+BS1RaN9+ppJvJ3M6DW+YKlnUvu8SofMY6/tlwFJeKlIM7bfRYTamT+wstsPfYfhsXC64Z8u2XXgW2DUm/oOXXtoJMbUSvyU+I4Q/fLcRgbefhHfLdcm5949OkpxTLhlGaUy3B9qscM8ydIU2yuLy2vxdl1QCAyEq4/unPoeCncQR8o0+DpBbvCkxXh/GvEyVjDMDrnozT2aL0O9yWowuypQ0TLLIksDe3Q9Pbn8WiR2kjcWn+hVDz1lFz7RCcBBFDfMCTSsMR1o6uXL7bfPN89fokbsgYD+uporX8kGXvDTA2IXCNHltRwyPDQN0LtpNqharxgqTbICNqrL+cz4dFuGK+DGex0LG2lxuf2l1pT+d0TT1KSAfHe8aBLcnEZrlKCz2ndjHfaBJlFm3Si33NegSJT3cZ++cf2G6SjR/uLp0Fhv+ZjXXbw+oYkah/63ULoTEvgvXGf9RNw2Cfzh1/kIazC1Xw6o3AZjzmV5YJkCSxHc34C8OJbu2bacoerBBVHk5yFCYxcxnRArmB79PWoXPsgOzmD7u/NsLDSDsbkxwAEpctrzukGk6u8mqnGR6Xgf3J2fcW3kUVjEHm5X9XKZaml2+Simy/1goqaIy54kavcxuqNs2yzA+6CJVadYHeGEt+Iqsvnxjd5eqQs9JIiMeE/PJCeGISL84ZXorDMKfDcvWcG9VVi3zl/npgMnE0V/+KFgYX4laUSQ3G957PtVeEof0+cKlD7Qb71qmFYI3XPa7qlzBdKma5Wq/Zh4Av8Hy51AMfQN6zaxjlO9wXwxyR/lxyu5acgQbDke2gwxlIiOzLefCxoQERv+SXGTyavpHrXW4Ymx81+r2E/kzGktCWUYxLq16lRJXeTe+H5NKEU6O1jb5sAX5+sdVVFSXNycRESOu/GDYA7uGphIA+KJ4iyQzmrg40x0/y4M2Cp+q+Wf3J+Nk4eiQj+KigZhIdmPlEZbEif0LuPgdabms/vclCoY9qe73bwhCqxAJy3kkbNEge0qkgqTIWJJeJTE/CMN+o6HCMMzLmZZUvW2YgOfqV6p13VlPd/KmqcpybA3warwDHDHYIaXylvgAfSYA78SDtBWEpI+ZK1qnYybzJQAJmUSFh95C0KykLSAelAKy8g5VDVQfsj7/IMQd6ogb1uze5XXoD2xlDWXFJvZZ+jC7rSwzZYZ4BC0tjwnSyKyh/LDos/EzT598Q36hcivK72z5QMhMcCeWySgER8XGpZ9LLhAGeyK2//pFtk6fPWjD0nroT1aXjpNcOr15RkBa7VUKpb/twn6KqsHVJtiqxHRJ9Pu/XkbGkzcKWCyILjgJ6xR8TBNYy9UB3JPKqdypuMsbZDaXIzFMA8XijFm/asGpDqgZ228l94zN0JPdVrhNDbM1dENfzh4oNZ1xd7+8A3Rny7s4R/MTbw0ph+BH2YIJO1K3qkvcLnI5qXdla4RrvHSZFKOz8wYfQJB9gLM+ZuO/uHTY8cWBmg7Lm7H6w4VJ08hz1xkn8Q4HPHDmi5dYPJ249T5Qt+92urCgtmZvLw4OqlUuP6U4y7goy0QL7Ni29t96Ca4MQJySh56Wt2FI6IABFNZZwI1SVbp0z/kdGWU6COisfIOhkaHlv8YsL7D6OVpY1ALeqSsixfTXHVrPSrUAP58NGYStrbHGgPoRyD+h1I+K6sQh0d35b2Vt+/L4j8W4yjE0IznkzCTXS91vhF8rzgt6Q/vvN/BY+1Z2o/eQ7pSAdT8lXnTh9o5lgeRokFj0XgpbcNV/BrQn27xvUUaOmF732WS6ToKEaxEHSDDCfPdLyjeoDnW49XMINS9e3iVl31RcQRZs610j37we2dS0UOeDU1va+/9Bw87lsk578bo0JHJLrFKx+8ljXNf/gygJQTRLp7njkVJZ/aNiBiHiHy57j/p1wzzCaRloaslfpX4/beoWDvzOcBdWmAW+pFcRHJJI1nRIGgSGFgk2Czy8YsmeLNlnF9Yzdrr31bexeD9d+mTGrmvSNDHPds1HA+P6eafOFUEeDGmyoSl4Ghblej9uxOIo9fBpHtnHD7iP6ooJnz6ZrfiE/qf2gnBmehHeFnYm/4MpJbx3/Nknctut0MZ0VSKZdKDYqxD6xPtZMVRiab4hiHFG+WoPSEFUBlXVC2guI1GwsIHszV8falVtIZnBgAOan0UjI3hkf78+P0Me0LN79C/5Y1R4yJA9Klkr0sNx5mO1/4a1ZGRQiy5xdVTflSFKilLdM5Icgl6GaMLmvwGxDL8s8jgKLxebb/a15JKzDUeMxdy93fxbS7G0xFmNgx7PU3Z5I4E6emPesWYUJ91MH5sDy01lHI9vCVb8Gi0Y66ULrIaNhGRy5cCr/y6fSa3K9qTN8zoBv1PLyXZNP3+WxS/jFqn65ir4/S7feV1pPnLGuEuhWC0cdUTrCQcS8u5i8PJbBTwExCh+pmAmEh9rEoICvdhjmf7wUtNHG4GXdfkSuaa27ZoBqedBOB6dLMHql3Z0zCpfn74FcKFEXTw9dzI21ybJgomdndvKETx/MS3OnNoLT70dUT3blic7sErJxbhxp/drlDFaEYbGqXUfGiwvuSEmORgS5GC4zoxAOo1ervNDVzJI8wor9pOnG1zPoasawt5mNSlO6Hh3q86hVi78EEzhqRJOfndU8NUgvfFyq7hfj6y1b1lGS4eLz2HnXRgBd6vEGAs/GNCswrdE36bV3QG7i/pRVDzPwluhhzsh830nVJBGLTonznC7mIeg+fCM5FfwRco708ZwGcnJer7V3HB6SC9eTxyUpLxBS37hM0P7awlATMHvZ2Rfxt3EdS1DNBQoKajIJwfD2S4yzrHCgo0t7fYYQjYPoQ0hItF50FIHTajvywVJTjBLs+ZcWzcEECqybAX4DIZ/bvpcaWDM8O/1S8AJV7ONZ8X1krP4+9xKfSiV3fSblCNspvkVDW4Ot4kVfWC3ZVE46wgOScOsA+Lr12uJ+R+OwkA9yR7MgEnQcLZYX1o42AvtDUUi9RkSLii26Z2cyozvim49Wd4T5qA9x9PHtT186gOr4MscIx2l9rZfiom/egP130K6a8ODuRp1i1QAkDUEQUJBnypzDbnJvK16hJB0+2ju4DY2ENckPoAuemKtMPVc5JemU2vnxjRjOePJq8EfVU/7iO2Jq7e6Wga9kS+naL6bLIAhq3p7qmvVmZFShAWojUB9otp+sxCJ43/Mx8NRXdPquLo8IpJ+MrIWlZMO91S7Z87pkYs/lB8/wPpwpXzqIyt/9y+dGT8w0AOGikKII+KxQVpNw93qRBOCrzqsaaOWyIDktB0KgjdAlxWC1pla3qtndF+SkQnrN2M5wao9pj4+gr1ppF4ywdQof9GviffEBxsnj3h6RjDoU3TUsC/CNuA1KNvPGsovOStHVV9uJSV2HUMVr5rZuYgglo9HYwKFrOj+MlbLAzTZ9b6pTk9S2Jvw+xIMld3fVWxuhC+ytfCTw4vUiKY8fobL5S0BgbFHFXjFYR6Yn6wHgDhsXbDA8PLDMBxnVvDSoa771hj9AD1ePxp8p062QKEWnHhTgmNLaLF/HcvevI2LIrs3Rgg8lnrCDdUUyyU21temCDoV1HMp9tqvM7dCXW6FcOqx3jzwOnpeooSnNZPKDe8jgiEWRyjn1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429C27F3E234A4CA105C7ABFA395E69" ma:contentTypeVersion="13" ma:contentTypeDescription="Create a new document." ma:contentTypeScope="" ma:versionID="a467501d6df61e4a929934890fe814e4">
  <xsd:schema xmlns:xsd="http://www.w3.org/2001/XMLSchema" xmlns:xs="http://www.w3.org/2001/XMLSchema" xmlns:p="http://schemas.microsoft.com/office/2006/metadata/properties" xmlns:ns2="1e6b2cc6-6302-42d6-a6a1-b8da1842b604" xmlns:ns3="479ca38b-8dd8-43a8-81e3-eac35f62b4d1" targetNamespace="http://schemas.microsoft.com/office/2006/metadata/properties" ma:root="true" ma:fieldsID="7d9c0f28b6f46b50a225d7a69d4d9f5a" ns2:_="" ns3:_="">
    <xsd:import namespace="1e6b2cc6-6302-42d6-a6a1-b8da1842b604"/>
    <xsd:import namespace="479ca38b-8dd8-43a8-81e3-eac35f62b4d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b2cc6-6302-42d6-a6a1-b8da1842b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ca38b-8dd8-43a8-81e3-eac35f62b4d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82c963f-b395-4a9d-99ae-8825afe72f1a}" ma:internalName="TaxCatchAll" ma:showField="CatchAllData" ma:web="479ca38b-8dd8-43a8-81e3-eac35f62b4d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6b2cc6-6302-42d6-a6a1-b8da1842b604">
      <Terms xmlns="http://schemas.microsoft.com/office/infopath/2007/PartnerControls"/>
    </lcf76f155ced4ddcb4097134ff3c332f>
    <TaxCatchAll xmlns="479ca38b-8dd8-43a8-81e3-eac35f62b4d1"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927355-B34E-47AC-8FB1-60B89805CD1E}"/>
</file>

<file path=customXml/itemProps3.xml><?xml version="1.0" encoding="utf-8"?>
<ds:datastoreItem xmlns:ds="http://schemas.openxmlformats.org/officeDocument/2006/customXml" ds:itemID="{DCDFB96F-5BCD-473A-BE0F-D27353D93978}"/>
</file>

<file path=customXml/itemProps4.xml><?xml version="1.0" encoding="utf-8"?>
<ds:datastoreItem xmlns:ds="http://schemas.openxmlformats.org/officeDocument/2006/customXml" ds:itemID="{45D49BA6-5646-4010-8E1D-A1634A19C1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Seale</dc:creator>
  <cp:lastModifiedBy>Seale, Jo</cp:lastModifiedBy>
  <cp:revision>3</cp:revision>
  <dcterms:created xsi:type="dcterms:W3CDTF">2025-02-06T16:29:00Z</dcterms:created>
  <dcterms:modified xsi:type="dcterms:W3CDTF">2025-02-06T16:31:47Z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0x010100F429C27F3E234A4CA105C7ABFA395E69</vt:lpwstr>
  </property>
  <property fmtid="{D5CDD505-2E9C-101B-9397-08002B2CF9AE}" pid="3" name="MediaServiceImageTags">
    <vt:lpwstr/>
  </property>
</Properties>
</file>