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B40C" w14:textId="1068CF68" w:rsidR="00712250" w:rsidRPr="00623C74" w:rsidRDefault="008D56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C74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="009E578C" w:rsidRPr="00623C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23C74" w:rsidRPr="00623C74">
        <w:rPr>
          <w:rFonts w:ascii="Times New Roman" w:hAnsi="Times New Roman" w:cs="Times New Roman"/>
          <w:b/>
          <w:bCs/>
          <w:sz w:val="24"/>
          <w:szCs w:val="24"/>
        </w:rPr>
        <w:t>General NCD service readiness index score by facility type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1260"/>
        <w:gridCol w:w="1170"/>
        <w:gridCol w:w="1260"/>
        <w:gridCol w:w="1165"/>
      </w:tblGrid>
      <w:tr w:rsidR="008D5659" w:rsidRPr="004A1539" w14:paraId="4B2D6D15" w14:textId="77777777" w:rsidTr="001304F8">
        <w:trPr>
          <w:trHeight w:val="1120"/>
          <w:tblHeader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C4E6776" w14:textId="77777777" w:rsidR="008D5659" w:rsidRPr="001304F8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Indicators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6E410EE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Upazila Health Complex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66A45FD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Union-level public facilities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60BD859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Community Clinic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F779537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Private/NGO facility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9A43261" w14:textId="77777777" w:rsidR="008D5659" w:rsidRPr="001304F8" w:rsidRDefault="008D5659" w:rsidP="00352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8D5659" w:rsidRPr="004A1539" w14:paraId="1E107DE2" w14:textId="77777777" w:rsidTr="001304F8">
        <w:trPr>
          <w:trHeight w:val="290"/>
          <w:tblHeader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8BEA129" w14:textId="77777777" w:rsidR="008D5659" w:rsidRPr="001304F8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4397644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B7AD669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2804D77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F28A779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5AD8D3E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n=179</w:t>
            </w:r>
          </w:p>
        </w:tc>
      </w:tr>
      <w:tr w:rsidR="008D5659" w:rsidRPr="004A1539" w14:paraId="308BC205" w14:textId="77777777" w:rsidTr="001304F8">
        <w:trPr>
          <w:trHeight w:val="300"/>
          <w:tblHeader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9BA1267" w14:textId="77777777" w:rsidR="008D5659" w:rsidRPr="001304F8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260E84F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0ABD1850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35A610C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0D49D4BE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64732628" w14:textId="77777777" w:rsidR="008D5659" w:rsidRPr="001304F8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</w:tr>
      <w:tr w:rsidR="008D5659" w:rsidRPr="004A1539" w14:paraId="166263C4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C9F0C75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Basic amenities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CADF21D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82E4E6D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3838A3B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85AE315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1C67AD0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D5659" w:rsidRPr="004A1539" w14:paraId="45A78299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26C0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Water Source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D77B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8761A1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2EAA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  <w:p w14:paraId="0781A2E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41AC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  <w:p w14:paraId="1C94962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1C0D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  <w:p w14:paraId="5A5FF46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471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  <w:p w14:paraId="0D24539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(82.1)</w:t>
            </w:r>
          </w:p>
        </w:tc>
      </w:tr>
      <w:tr w:rsidR="008D5659" w:rsidRPr="004A1539" w14:paraId="0AF7DCCB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A1102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Electricity from any source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B430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DC66FE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0CCE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  <w:p w14:paraId="2F80E89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8F29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  <w:p w14:paraId="782FEBC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(99.1)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5894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  <w:p w14:paraId="75218F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D45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  <w:p w14:paraId="137502C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(99.4)</w:t>
            </w:r>
          </w:p>
        </w:tc>
      </w:tr>
      <w:tr w:rsidR="008D5659" w:rsidRPr="004A1539" w14:paraId="0D4AB926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E0513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Functioning cellular phone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5A5F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56D869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14B1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  <w:p w14:paraId="193A6AF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(31.0)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C67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7797E42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84C7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543A2FC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(96.2)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724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  <w:p w14:paraId="115537C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(26.8)</w:t>
            </w:r>
          </w:p>
        </w:tc>
      </w:tr>
      <w:tr w:rsidR="008D5659" w:rsidRPr="004A1539" w14:paraId="35D9567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D9C15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Functional toilet for patient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98AB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95BC4C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03D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  <w:p w14:paraId="39366C5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(69.0)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6EF7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  <w:p w14:paraId="717E7CD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(36.1)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8AD8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427526D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(96.2)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1204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  <w:p w14:paraId="601F8FB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(53.6)</w:t>
            </w:r>
          </w:p>
        </w:tc>
      </w:tr>
      <w:tr w:rsidR="008D5659" w:rsidRPr="004A1539" w14:paraId="7C403809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FE27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 xml:space="preserve">Functioning motorized </w:t>
            </w:r>
            <w:proofErr w:type="gramStart"/>
            <w:r w:rsidRPr="004A1539">
              <w:rPr>
                <w:rFonts w:ascii="Times New Roman" w:eastAsia="Times New Roman" w:hAnsi="Times New Roman" w:cs="Times New Roman"/>
                <w:color w:val="000000"/>
              </w:rPr>
              <w:t>vehicle</w:t>
            </w:r>
            <w:proofErr w:type="gramEnd"/>
            <w:r w:rsidRPr="004A1539">
              <w:rPr>
                <w:rFonts w:ascii="Times New Roman" w:eastAsia="Times New Roman" w:hAnsi="Times New Roman" w:cs="Times New Roman"/>
                <w:color w:val="000000"/>
              </w:rPr>
              <w:t xml:space="preserve"> to transfer patient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0FFB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1BF493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1B0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53D9C2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D47A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7D1F12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D8D8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64CB79D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EFCD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73075B2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(2.8)</w:t>
            </w:r>
          </w:p>
        </w:tc>
      </w:tr>
      <w:tr w:rsidR="008D5659" w:rsidRPr="004A1539" w14:paraId="23EF953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A7E2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Functioning computer/laptop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F514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83D27B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A8AE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341F827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C815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  <w:p w14:paraId="215BDC3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B5D5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20D8405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(84.6)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7DB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  <w:p w14:paraId="636B3C2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(57.0)</w:t>
            </w:r>
          </w:p>
        </w:tc>
      </w:tr>
      <w:tr w:rsidR="008D5659" w:rsidRPr="004A1539" w14:paraId="49F99841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CFC4F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Functioning tablet computer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8308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65B608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C8D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55D3D99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(59.5)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F7A1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  <w:p w14:paraId="730C282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(52.8)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CA7B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476C2CE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(15.4)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07B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  <w:p w14:paraId="61A9CBB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(49.7)</w:t>
            </w:r>
          </w:p>
        </w:tc>
      </w:tr>
      <w:tr w:rsidR="008D5659" w:rsidRPr="004A1539" w14:paraId="11B160BC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2CEDB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Internet or email within the facility today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667D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25AC3D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7673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3FE09D7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(59.5)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51C3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  <w:p w14:paraId="0A18693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(87.0)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9006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53E23E3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(76.9)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8F3E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  <w:p w14:paraId="2030F84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(79.3)</w:t>
            </w:r>
          </w:p>
        </w:tc>
      </w:tr>
      <w:tr w:rsidR="008D5659" w:rsidRPr="004A1539" w14:paraId="1FEE5F1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D4D3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Room with auditory and visual privacy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99C4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F9C889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B37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14:paraId="54BDF00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(35.7)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E580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5C738DF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(14.8)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AD20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17F8AD2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(76.9)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6F9F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  <w:p w14:paraId="1E7F97C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(30.2)</w:t>
            </w:r>
          </w:p>
        </w:tc>
      </w:tr>
      <w:tr w:rsidR="008D5659" w:rsidRPr="004A1539" w14:paraId="5AEC8180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3FA16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DDEF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  <w:p w14:paraId="673F22F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108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50.5</w:t>
            </w:r>
          </w:p>
          <w:p w14:paraId="0E3E373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7DC0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48.7</w:t>
            </w:r>
          </w:p>
          <w:p w14:paraId="0B206C6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(36.2)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B9B4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72.6</w:t>
            </w:r>
          </w:p>
          <w:p w14:paraId="6AB120A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(35.8)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D838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53.4 (30.5)</w:t>
            </w:r>
          </w:p>
        </w:tc>
      </w:tr>
      <w:tr w:rsidR="008D5659" w:rsidRPr="004A1539" w14:paraId="1F2F20EB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E30FE11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Basic equipment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88FA19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937591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B62114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C3E0B5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346D39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D5659" w:rsidRPr="004A1539" w14:paraId="6DE85650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E9688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Adult weighing scale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1E45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3914D5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1193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14:paraId="5A410A3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(81.0)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141C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  <w:p w14:paraId="58B58E2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AD7E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48DA07D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(92.3)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CC40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  <w:p w14:paraId="3AA8844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(79.3)</w:t>
            </w:r>
          </w:p>
        </w:tc>
      </w:tr>
      <w:tr w:rsidR="008D5659" w:rsidRPr="004A1539" w14:paraId="288316C2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41AD3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Blood pressure apparatus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5C98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ED0EE5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4AFE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  <w:p w14:paraId="1BED66D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473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  <w:p w14:paraId="7CAB94D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(89.8)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90AB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079DD56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(92.3)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04A4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  <w:p w14:paraId="04FE3D5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(89.9)</w:t>
            </w:r>
          </w:p>
        </w:tc>
      </w:tr>
      <w:tr w:rsidR="008D5659" w:rsidRPr="004A1539" w14:paraId="5A5D8013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CCB25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Stethoscope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2CE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5F940F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DC2D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  <w:p w14:paraId="6A68385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(90.5)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5A4E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  <w:p w14:paraId="79D479E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(79.6)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5650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52120D7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(92.3)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B907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  <w:p w14:paraId="0001A68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(84.4)</w:t>
            </w:r>
          </w:p>
        </w:tc>
      </w:tr>
      <w:tr w:rsidR="008D5659" w:rsidRPr="004A1539" w14:paraId="0015078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7313E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Height board/stadiometer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9052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2472C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BEB0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3FF4500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EBFE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14:paraId="3D051D4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(64.8)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1A3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5922D81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(26.9)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9457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  <w:p w14:paraId="4C7A04C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(55.6)</w:t>
            </w:r>
          </w:p>
        </w:tc>
      </w:tr>
      <w:tr w:rsidR="008D5659" w:rsidRPr="004A1539" w14:paraId="55571D6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59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Glucometer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7D10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745B328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EC40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70A32FF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(47.6)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CE0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  <w:p w14:paraId="58B3BE7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49A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33D964C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3F3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  <w:p w14:paraId="02B42E0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(49.7)</w:t>
            </w:r>
          </w:p>
        </w:tc>
      </w:tr>
      <w:tr w:rsidR="008D5659" w:rsidRPr="004A1539" w14:paraId="286CAE2E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00E95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Blood glucose test strips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C0E8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A96CEF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F168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  <w:p w14:paraId="1A60EEE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(45.2)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8BE1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  <w:p w14:paraId="3160A94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(40.7)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FD5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5242AA9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6BD8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  <w:p w14:paraId="4BF245C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(43.6)</w:t>
            </w:r>
          </w:p>
        </w:tc>
      </w:tr>
      <w:tr w:rsidR="008D5659" w:rsidRPr="004A1539" w14:paraId="4EA9348B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2D2FB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Measuring tape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4D0D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390C59B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8F4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40B69F4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(47.6)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971D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  <w:p w14:paraId="3A61E38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(60.2)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A83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0239E3F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FA6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  <w:p w14:paraId="54F1788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(53.1)</w:t>
            </w:r>
          </w:p>
        </w:tc>
      </w:tr>
      <w:tr w:rsidR="008D5659" w:rsidRPr="004A1539" w14:paraId="010658B7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18D77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E75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85.7</w:t>
            </w:r>
          </w:p>
          <w:p w14:paraId="57330D8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EA1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64.3</w:t>
            </w:r>
          </w:p>
          <w:p w14:paraId="17B6B1E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(21.0)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99B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65.7</w:t>
            </w:r>
          </w:p>
          <w:p w14:paraId="3519689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(17.1)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D07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61.0</w:t>
            </w:r>
          </w:p>
          <w:p w14:paraId="5B2003A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EDC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65.0 (18.8)</w:t>
            </w:r>
          </w:p>
        </w:tc>
      </w:tr>
      <w:tr w:rsidR="008D5659" w:rsidRPr="004A1539" w14:paraId="407AFA4A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B861628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Diagnostic facility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20CE6C9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3FE5B67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005429B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4D8F307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1F0084C" w14:textId="77777777" w:rsidR="008D5659" w:rsidRPr="004A1539" w:rsidRDefault="008D5659" w:rsidP="00C55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5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D5659" w:rsidRPr="004A1539" w14:paraId="60B7406C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0C8F1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Random blood glucose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99A2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3EB5A0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A920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3FF18A5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(47.6)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5C78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  <w:p w14:paraId="65D3A92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(48.1)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C4E3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6720D3F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(92.3)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18C7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  <w:p w14:paraId="2C269F3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(55.3)</w:t>
            </w:r>
          </w:p>
        </w:tc>
      </w:tr>
      <w:tr w:rsidR="008D5659" w:rsidRPr="004A1539" w14:paraId="7AEB167B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4C98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Fasting blood glucose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A497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00264B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F1A5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803907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9286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5F1FB9B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B4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2B2DB20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(88.5)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3823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  <w:p w14:paraId="6E7789B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(20.7)</w:t>
            </w:r>
          </w:p>
        </w:tc>
      </w:tr>
      <w:tr w:rsidR="008D5659" w:rsidRPr="004A1539" w14:paraId="27551B0E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A6731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Urine protein test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59C0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75A0124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A4E8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6FD2E94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(21.4)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518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982BB7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EE33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2E4012D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(80.8)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BC1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  <w:p w14:paraId="3B7F8D1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(17.9)</w:t>
            </w:r>
          </w:p>
        </w:tc>
      </w:tr>
      <w:tr w:rsidR="008D5659" w:rsidRPr="004A1539" w14:paraId="27423D73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B9E30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Urine ketones test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0507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74B7B1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BC8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152B12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DF3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E763E7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6D8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DE525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56D5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48D17A0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8D5659" w:rsidRPr="004A1539" w14:paraId="232D36A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C2A63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Urine glucose test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2E7F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9FAAE7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34DF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6D1DA1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7649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FCBBBD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21B0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3403689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(88.5)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E6D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  <w:p w14:paraId="1FD756E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(16.2)</w:t>
            </w:r>
          </w:p>
        </w:tc>
      </w:tr>
      <w:tr w:rsidR="008D5659" w:rsidRPr="004A1539" w14:paraId="68B94DE5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7977E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Serum creatinine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B6DE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07D4FCE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81C8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96AB69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9E8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CCFC62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B9B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796E320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(80.8)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88F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11CC613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(12.3)</w:t>
            </w:r>
          </w:p>
        </w:tc>
      </w:tr>
      <w:tr w:rsidR="008D5659" w:rsidRPr="004A1539" w14:paraId="62905896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E33C4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Serum Electrolyte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4BD6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0239C3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FA6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F327C9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8B0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3FCE4D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B64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5D518D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(11.5)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6AF6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624885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(1.7)</w:t>
            </w:r>
          </w:p>
        </w:tc>
      </w:tr>
      <w:tr w:rsidR="008D5659" w:rsidRPr="004A1539" w14:paraId="46EEEF91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558C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Total cholesterol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5BAA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03A61D2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AA3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BC34D7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0313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6EBDF9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A0C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14:paraId="2A9B50E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(57.7)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BA0D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58D6E3D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(8.9)</w:t>
            </w:r>
          </w:p>
        </w:tc>
      </w:tr>
      <w:tr w:rsidR="008D5659" w:rsidRPr="004A1539" w14:paraId="221C47F3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96651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Electrocardiogram (ECG)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706B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418A94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5DF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E7A831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2C7D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EB9DFE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AF9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433304C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(76.9)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B26B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39197EA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(12.8)</w:t>
            </w:r>
          </w:p>
        </w:tc>
      </w:tr>
      <w:tr w:rsidR="008D5659" w:rsidRPr="004A1539" w14:paraId="0C7ADFD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0FE1C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140E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59.3</w:t>
            </w:r>
          </w:p>
          <w:p w14:paraId="75C4AC3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(43.4)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0D9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  <w:p w14:paraId="426D7F3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(16.0)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75BA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  <w:p w14:paraId="7E44896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565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64.5</w:t>
            </w:r>
          </w:p>
          <w:p w14:paraId="25F50F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436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16.3 (16.2)</w:t>
            </w:r>
          </w:p>
        </w:tc>
      </w:tr>
      <w:tr w:rsidR="008D5659" w:rsidRPr="004A1539" w14:paraId="444A0E4A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0EA21C1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Basic medicines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1DE37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2AC642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8C46F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8CA25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3DC20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D5659" w:rsidRPr="004A1539" w14:paraId="4735940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151B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Salbutamol tablet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A00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E91D42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40C2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43D2C19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(38.1)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9386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  <w:p w14:paraId="04D4FDD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(97.2)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AECB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75F7C02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3A7A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  <w:p w14:paraId="0793ABE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(78.2)</w:t>
            </w:r>
          </w:p>
        </w:tc>
      </w:tr>
      <w:tr w:rsidR="008D5659" w:rsidRPr="004A1539" w14:paraId="668DC20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C0B5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Amoxicillin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9DCB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D95F13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47BF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  <w:p w14:paraId="10238AA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(83.3)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B8BD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  <w:p w14:paraId="0A80F9D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(97.2)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DB08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6F6A1BC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(76.9)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9BC3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  <w:p w14:paraId="7475CED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(92.1)</w:t>
            </w:r>
          </w:p>
        </w:tc>
      </w:tr>
      <w:tr w:rsidR="008D5659" w:rsidRPr="004A1539" w14:paraId="7716EBF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AA844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Azithromycin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62B5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DE9A55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9A4D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30B4E36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(28.6)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5D65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77BB5B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73AF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2A9D2D5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(69.2)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1D4E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74B24BE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(14.5)</w:t>
            </w:r>
          </w:p>
        </w:tc>
      </w:tr>
      <w:tr w:rsidR="008D5659" w:rsidRPr="004A1539" w14:paraId="0280D89B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6E667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Calcium channel blocker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D38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63C171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9B2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  <w:p w14:paraId="1B0055C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6892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527A3C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325F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45946DA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(61.5)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FF30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325BB02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(15.2)</w:t>
            </w:r>
          </w:p>
        </w:tc>
      </w:tr>
      <w:tr w:rsidR="008D5659" w:rsidRPr="004A1539" w14:paraId="0C83FC0E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5407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Aspirin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E605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7A2EB9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78C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0E66E0C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(21.4)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A098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0DBAA8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AB36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5F31112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(69.2)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C729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7375E2A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(12.7)</w:t>
            </w:r>
          </w:p>
        </w:tc>
      </w:tr>
      <w:tr w:rsidR="008D5659" w:rsidRPr="004A1539" w14:paraId="183F15B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9562A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Metformin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621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790297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26FE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7CDCA07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(23.8)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55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C49A98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036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1C05113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244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2142BC5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(12.1)</w:t>
            </w:r>
          </w:p>
        </w:tc>
      </w:tr>
      <w:tr w:rsidR="008D5659" w:rsidRPr="004A1539" w14:paraId="747BD1DB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0E05A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Amitriptyline tablet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BB27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69B3E6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6AD5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724E96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AE57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8E2DAC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FF39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7D5FAB0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15C4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32AEBC5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</w:tr>
      <w:tr w:rsidR="008D5659" w:rsidRPr="004A1539" w14:paraId="4598B482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BB9D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Paracetamol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560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7D50CB7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98EC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  <w:p w14:paraId="61077BA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(95.2)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080B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  <w:p w14:paraId="34F63F9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(95.3)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2B21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  <w:p w14:paraId="2AA5F5B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0488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  <w:p w14:paraId="407AE46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(95.8)</w:t>
            </w:r>
          </w:p>
        </w:tc>
      </w:tr>
      <w:tr w:rsidR="008D5659" w:rsidRPr="004A1539" w14:paraId="7617FE9B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1B373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Chlorpheniramine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DFC8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3AE626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2A1E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  <w:p w14:paraId="0408E3A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(78.6)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1FF8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  <w:p w14:paraId="21853FB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(96.3)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AA04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3714B31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762A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  <w:p w14:paraId="71FF9C3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(88.5)</w:t>
            </w:r>
          </w:p>
        </w:tc>
      </w:tr>
      <w:tr w:rsidR="008D5659" w:rsidRPr="004A1539" w14:paraId="0451883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F756D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Diazepam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8867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16BD2C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2220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7B60BC3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(28.6)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24B7F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3B7312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5CC8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3BE55B8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5DC4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  <w:p w14:paraId="3B10888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(11.5)</w:t>
            </w:r>
          </w:p>
        </w:tc>
      </w:tr>
      <w:tr w:rsidR="008D5659" w:rsidRPr="004A1539" w14:paraId="44246DB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D2CA5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Ibuprofen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6A2F6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D569C3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FCE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9FA7E6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0877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FE8D93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1BA52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48B59D3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(53.8)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9D5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4E0C2CED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(6.1)</w:t>
            </w:r>
          </w:p>
        </w:tc>
      </w:tr>
      <w:tr w:rsidR="008D5659" w:rsidRPr="004A1539" w14:paraId="06AE03F6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FBB8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Penicillin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28D7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8A932D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650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5FA4777E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(19.0)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8F99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  <w:p w14:paraId="78DCB188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(90.7)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3A2C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4BD83CD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35681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  <w:p w14:paraId="323A6E8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(69.1)</w:t>
            </w:r>
          </w:p>
        </w:tc>
      </w:tr>
      <w:tr w:rsidR="008D5659" w:rsidRPr="004A1539" w14:paraId="6CFDD245" w14:textId="77777777" w:rsidTr="000B7964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AB794" w14:textId="77777777" w:rsidR="008D5659" w:rsidRPr="004A1539" w:rsidRDefault="008D5659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Erythromycin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17FF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1357AA8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50D6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F4FE98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DA5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FCA8CC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773F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4F7914D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(38.5)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044F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38032DB9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(4.8)</w:t>
            </w:r>
          </w:p>
        </w:tc>
      </w:tr>
      <w:tr w:rsidR="008D5659" w:rsidRPr="004A1539" w14:paraId="2A395036" w14:textId="77777777" w:rsidTr="000B7964">
        <w:trPr>
          <w:trHeight w:val="29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88685" w14:textId="1AE25906" w:rsidR="008D5659" w:rsidRPr="004A1539" w:rsidRDefault="00634374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D7410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83.3</w:t>
            </w:r>
          </w:p>
          <w:p w14:paraId="06EA31D4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(36.4)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64557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34.4</w:t>
            </w:r>
          </w:p>
          <w:p w14:paraId="771F04B3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(30.0)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44F0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34.0</w:t>
            </w:r>
          </w:p>
          <w:p w14:paraId="4C5866BB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9EDC5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28.3</w:t>
            </w:r>
          </w:p>
          <w:p w14:paraId="58D3969A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(9.6)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56B7C" w14:textId="77777777" w:rsidR="008D5659" w:rsidRPr="004A1539" w:rsidRDefault="008D5659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34.1 (34.7)</w:t>
            </w:r>
          </w:p>
        </w:tc>
      </w:tr>
      <w:tr w:rsidR="000B7964" w:rsidRPr="004A1539" w14:paraId="522C5A44" w14:textId="77777777" w:rsidTr="00352121">
        <w:trPr>
          <w:trHeight w:val="29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01D2B2F9" w14:textId="165DD740" w:rsidR="000B7964" w:rsidRPr="004A1539" w:rsidRDefault="000B7964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Overall readiness index for </w:t>
            </w:r>
            <w:r w:rsidR="006343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general NCD service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0B28BE45" w14:textId="77777777" w:rsidR="000B7964" w:rsidRPr="004A1539" w:rsidRDefault="000B7964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35181F4E" w14:textId="77777777" w:rsidR="000B7964" w:rsidRPr="004A1539" w:rsidRDefault="000B7964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7975D3AE" w14:textId="77777777" w:rsidR="000B7964" w:rsidRPr="004A1539" w:rsidRDefault="000B7964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3846C1CB" w14:textId="77777777" w:rsidR="000B7964" w:rsidRPr="004A1539" w:rsidRDefault="000B7964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</w:tcPr>
          <w:p w14:paraId="0D85697B" w14:textId="77777777" w:rsidR="000B7964" w:rsidRPr="004A1539" w:rsidRDefault="000B7964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374" w:rsidRPr="004A1539" w14:paraId="75EB2B5B" w14:textId="77777777" w:rsidTr="000B7964">
        <w:trPr>
          <w:trHeight w:val="29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7A2FB" w14:textId="787DFA1E" w:rsidR="00634374" w:rsidRPr="004A1539" w:rsidRDefault="00634374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09704" w14:textId="77777777" w:rsidR="00634374" w:rsidRDefault="00D744E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1C71">
              <w:rPr>
                <w:rFonts w:ascii="Times New Roman" w:eastAsia="Times New Roman" w:hAnsi="Times New Roman" w:cs="Times New Roman"/>
                <w:color w:val="000000"/>
              </w:rPr>
              <w:t>82.1</w:t>
            </w:r>
          </w:p>
          <w:p w14:paraId="48C44C60" w14:textId="6AB6A5F0" w:rsidR="00BB6557" w:rsidRPr="00531C71" w:rsidRDefault="00BB6557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(16.9)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44DEC" w14:textId="77777777" w:rsidR="00634374" w:rsidRDefault="00531C71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1C71">
              <w:rPr>
                <w:rFonts w:ascii="Times New Roman" w:eastAsia="Times New Roman" w:hAnsi="Times New Roman" w:cs="Times New Roman"/>
                <w:color w:val="000000"/>
              </w:rPr>
              <w:t>39.6</w:t>
            </w:r>
          </w:p>
          <w:p w14:paraId="2DB2ECDF" w14:textId="66C891B6" w:rsidR="00BB6557" w:rsidRPr="00531C71" w:rsidRDefault="00BB6557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EB77AA">
              <w:rPr>
                <w:rFonts w:ascii="Times New Roman" w:eastAsia="Times New Roman" w:hAnsi="Times New Roman" w:cs="Times New Roman"/>
                <w:color w:val="000000"/>
              </w:rPr>
              <w:t>23.6)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8231F" w14:textId="77777777" w:rsidR="00634374" w:rsidRDefault="00531C71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1C71">
              <w:rPr>
                <w:rFonts w:ascii="Times New Roman" w:eastAsia="Times New Roman" w:hAnsi="Times New Roman" w:cs="Times New Roman"/>
                <w:color w:val="000000"/>
              </w:rPr>
              <w:t>38.6</w:t>
            </w:r>
          </w:p>
          <w:p w14:paraId="4435F35D" w14:textId="68151D78" w:rsidR="00EB77AA" w:rsidRPr="00531C71" w:rsidRDefault="00EB77AA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(25.2)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4D60" w14:textId="77777777" w:rsidR="00634374" w:rsidRDefault="00531C71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1C71">
              <w:rPr>
                <w:rFonts w:ascii="Times New Roman" w:eastAsia="Times New Roman" w:hAnsi="Times New Roman" w:cs="Times New Roman"/>
                <w:color w:val="000000"/>
              </w:rPr>
              <w:t>56.6</w:t>
            </w:r>
          </w:p>
          <w:p w14:paraId="64C61425" w14:textId="25F8C698" w:rsidR="00EB77AA" w:rsidRPr="00531C71" w:rsidRDefault="00EB77AA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(19.5)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7B967" w14:textId="77777777" w:rsidR="00634374" w:rsidRDefault="004C497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42.2</w:t>
            </w:r>
          </w:p>
          <w:p w14:paraId="1DFFB5B9" w14:textId="58FDF58E" w:rsidR="00EB77AA" w:rsidRPr="004A1539" w:rsidRDefault="00EB77AA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(21.5)</w:t>
            </w:r>
          </w:p>
        </w:tc>
      </w:tr>
    </w:tbl>
    <w:p w14:paraId="1B7E6DFE" w14:textId="77777777" w:rsidR="008D5659" w:rsidRDefault="008D5659"/>
    <w:p w14:paraId="2C668C36" w14:textId="6FE2FF71" w:rsidR="00407625" w:rsidRPr="00623C74" w:rsidRDefault="00407625" w:rsidP="004076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C74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Pr="00623C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C43" w:rsidRPr="006D0C43">
        <w:rPr>
          <w:rFonts w:ascii="Times New Roman" w:hAnsi="Times New Roman" w:cs="Times New Roman"/>
          <w:b/>
          <w:bCs/>
          <w:sz w:val="24"/>
          <w:szCs w:val="24"/>
        </w:rPr>
        <w:t>Diabetes (DM) related readiness index score by facility type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1260"/>
        <w:gridCol w:w="1170"/>
        <w:gridCol w:w="1260"/>
        <w:gridCol w:w="1165"/>
      </w:tblGrid>
      <w:tr w:rsidR="00905C50" w:rsidRPr="004A1539" w14:paraId="37E526F4" w14:textId="77777777" w:rsidTr="001304F8">
        <w:trPr>
          <w:trHeight w:val="1120"/>
          <w:tblHeader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004A188" w14:textId="77777777" w:rsidR="00905C50" w:rsidRPr="001304F8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Indicators</w:t>
            </w:r>
          </w:p>
          <w:p w14:paraId="5CB5B0C0" w14:textId="77777777" w:rsidR="00905C50" w:rsidRPr="001304F8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4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14AA77E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Upazila Health Complex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8085C45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Union-level public facilities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3C8B88E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Community Clinic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hideMark/>
          </w:tcPr>
          <w:p w14:paraId="665CF23B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Private/NGO facility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6C5A8B0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905C50" w:rsidRPr="004A1539" w14:paraId="5CCFB447" w14:textId="77777777" w:rsidTr="001304F8">
        <w:trPr>
          <w:trHeight w:val="290"/>
          <w:tblHeader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6D142F43" w14:textId="77777777" w:rsidR="00905C50" w:rsidRPr="001304F8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A660843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757D3F8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n=42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F6BC4EE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hideMark/>
          </w:tcPr>
          <w:p w14:paraId="646ED7C5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n=26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0B587D68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n=179</w:t>
            </w:r>
          </w:p>
        </w:tc>
      </w:tr>
      <w:tr w:rsidR="00905C50" w:rsidRPr="004A1539" w14:paraId="2FEFB7F3" w14:textId="77777777" w:rsidTr="001304F8">
        <w:trPr>
          <w:trHeight w:val="290"/>
          <w:tblHeader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2743FC29" w14:textId="77777777" w:rsidR="00905C50" w:rsidRPr="001304F8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62D67BD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46F1BC5D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42D41B9E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hideMark/>
          </w:tcPr>
          <w:p w14:paraId="5E346273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AB1BEC1" w14:textId="77777777" w:rsidR="00905C50" w:rsidRPr="001304F8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</w:tr>
      <w:tr w:rsidR="00905C50" w:rsidRPr="004A1539" w14:paraId="107F2A29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A70A3D8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Clinical service, staff and guidelines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E4A62A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6B7313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CE85D7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hideMark/>
          </w:tcPr>
          <w:p w14:paraId="69560DB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55A33B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05C50" w:rsidRPr="004A1539" w14:paraId="03883412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1439" w14:textId="128028D1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Provide clinical services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(diagnosis or follow-up or referral)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1CAC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1FD796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846D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14:paraId="0832130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FB4A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  <w:p w14:paraId="69913ED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(36.1)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25448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  <w:p w14:paraId="24C1E6C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(73.1)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1E1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  <w:p w14:paraId="4194C64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(41.9)</w:t>
            </w:r>
          </w:p>
        </w:tc>
      </w:tr>
      <w:tr w:rsidR="00905C50" w:rsidRPr="004A1539" w14:paraId="242E70DA" w14:textId="77777777" w:rsidTr="00C551AA">
        <w:trPr>
          <w:trHeight w:val="5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3D94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Guidelines on diagnosis and treatment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1229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78D8F42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BCC0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36EB0D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3C7F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29BBCC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A5FAE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9975D3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0C78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0533BE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(1.7)</w:t>
            </w:r>
          </w:p>
        </w:tc>
      </w:tr>
      <w:tr w:rsidR="00905C50" w:rsidRPr="004A1539" w14:paraId="423C73C5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C23CE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At least one trained staff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649A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FA5B31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43E3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63639B1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2D79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  <w:p w14:paraId="42569CB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(32.4)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C6197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DCC3BB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(3.9)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C49A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  <w:p w14:paraId="5B435C6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(22.9)</w:t>
            </w:r>
          </w:p>
        </w:tc>
      </w:tr>
      <w:tr w:rsidR="00905C50" w:rsidRPr="004A1539" w14:paraId="7E19167C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227AE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ym w:font="Symbol" w:char="F0B1"/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9134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88.9</w:t>
            </w:r>
          </w:p>
          <w:p w14:paraId="49D484A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 xml:space="preserve">(19.2)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8F1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13.5</w:t>
            </w:r>
          </w:p>
          <w:p w14:paraId="0C67CEE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(17.2)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54B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22.8 (19.9)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560B0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25.6</w:t>
            </w:r>
          </w:p>
          <w:p w14:paraId="23F1E7A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(41.1)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FEE7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22.2</w:t>
            </w:r>
          </w:p>
          <w:p w14:paraId="1F7C496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(20.1)</w:t>
            </w:r>
          </w:p>
        </w:tc>
      </w:tr>
      <w:tr w:rsidR="00905C50" w:rsidRPr="004A1539" w14:paraId="44732694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3808EFB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Equipment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5F9F77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196961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909141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hideMark/>
          </w:tcPr>
          <w:p w14:paraId="6C53F25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B84105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05C50" w:rsidRPr="004A1539" w14:paraId="29189710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E14C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Glucometer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D8C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570398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B5F4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75624CC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(47.6)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94EE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  <w:p w14:paraId="66C4ECA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B6A7D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1952BF2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BE3E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  <w:p w14:paraId="29E3F41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(49.7)</w:t>
            </w:r>
          </w:p>
        </w:tc>
      </w:tr>
      <w:tr w:rsidR="00905C50" w:rsidRPr="004A1539" w14:paraId="29492472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7FFD4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Glucometer strip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E38A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95FB02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5104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  <w:p w14:paraId="427E13F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(45.2)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FB51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  <w:p w14:paraId="30639B4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(40.7)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4813B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0028F3B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9F81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  <w:p w14:paraId="054E561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(43.6)</w:t>
            </w:r>
          </w:p>
        </w:tc>
      </w:tr>
      <w:tr w:rsidR="00905C50" w:rsidRPr="004A1539" w14:paraId="5963D922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E175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Adult weighing scale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409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8F88B4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4A84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14:paraId="17B91C3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(81.0)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D259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  <w:p w14:paraId="63177B4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(75.0)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E21F5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7BD891A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(92.3)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7F5E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  <w:p w14:paraId="4F826B8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(79.3)</w:t>
            </w:r>
          </w:p>
        </w:tc>
      </w:tr>
      <w:tr w:rsidR="00905C50" w:rsidRPr="004A1539" w14:paraId="2601C952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C4F1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Height board/ Stadiometer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9385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2D83B6A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2017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34FF67A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7822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14:paraId="7D89C76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(64.8)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B35FB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616C747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(26.9)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C791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  <w:p w14:paraId="117DE68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(55.6)</w:t>
            </w:r>
          </w:p>
        </w:tc>
      </w:tr>
      <w:tr w:rsidR="00905C50" w:rsidRPr="004A1539" w14:paraId="7E69065A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5276E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Urine protein test strips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67C3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4FA8B20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2CB8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  <w:p w14:paraId="6D05CB3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(31.0)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29F8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06BFCDA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41229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68D8A0B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(80.8)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99C1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  <w:p w14:paraId="7505E68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(21.2)</w:t>
            </w:r>
          </w:p>
        </w:tc>
      </w:tr>
      <w:tr w:rsidR="00905C50" w:rsidRPr="004A1539" w14:paraId="4363594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5B816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Urine ketones test strips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F48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099361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CFA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677BF9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EEAD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083F6C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9FCEE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AD0F86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(3.8)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6D07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507B2C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905C50" w:rsidRPr="004A1539" w14:paraId="661FBE11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08D6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Ophthalmoscope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DCB1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D15FB6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F03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EBE5E9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FEDA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78CB9A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BBB01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75F031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(11.5)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6BE6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74C2897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(2.2)</w:t>
            </w:r>
          </w:p>
        </w:tc>
      </w:tr>
      <w:tr w:rsidR="00905C50" w:rsidRPr="004A1539" w14:paraId="0BF2DA50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B827E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ym w:font="Symbol" w:char="F0B1"/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A005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57.1</w:t>
            </w:r>
          </w:p>
          <w:p w14:paraId="43CB675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9343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36.4</w:t>
            </w:r>
          </w:p>
          <w:p w14:paraId="2C66507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(29.0)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8ED1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  <w:p w14:paraId="791D919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(32.2)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66DA5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44.0</w:t>
            </w:r>
          </w:p>
          <w:p w14:paraId="4AD42EE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226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36.0</w:t>
            </w:r>
          </w:p>
          <w:p w14:paraId="17900A9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(29.2)</w:t>
            </w:r>
          </w:p>
        </w:tc>
      </w:tr>
      <w:tr w:rsidR="00905C50" w:rsidRPr="004A1539" w14:paraId="776923B5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EADDCEA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Diagnostic capacity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F01038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4F0478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0F3D90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hideMark/>
          </w:tcPr>
          <w:p w14:paraId="05D9F87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61D26E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05C50" w:rsidRPr="004A1539" w14:paraId="7AB0E3AA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C9C6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Random blood glucose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5D8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9B8475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61C9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62D39EF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(47.6)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6B9A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  <w:p w14:paraId="2A8D3DE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(48.1)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8C485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2BC01CC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(92.3)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BE83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  <w:p w14:paraId="3DA8402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(55.6)</w:t>
            </w:r>
          </w:p>
        </w:tc>
      </w:tr>
      <w:tr w:rsidR="00905C50" w:rsidRPr="004A1539" w14:paraId="2F469B3C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DB01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Fasting blood glucose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0A51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4D9E9E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E08B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4D16C9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F85F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5D04306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C18BB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1019394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(88.5)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73E2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  <w:p w14:paraId="3AD8EE9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(20.7)</w:t>
            </w:r>
          </w:p>
        </w:tc>
      </w:tr>
      <w:tr w:rsidR="00905C50" w:rsidRPr="004A1539" w14:paraId="333DBA0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E07FE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Oral Glucose tolerance test (OGTT)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61C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3C50C9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031D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60558E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1690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097A90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3C702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7AA820E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(80.8)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EEE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74EFEC0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(12.3)</w:t>
            </w:r>
          </w:p>
        </w:tc>
      </w:tr>
      <w:tr w:rsidR="00905C50" w:rsidRPr="004A1539" w14:paraId="683B808A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68C76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HbA1C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7769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D2E468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41BD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CBD7B9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6AA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E77933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5752D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4D11BBE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(34.6)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15BF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7E10DEA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(5.6)</w:t>
            </w:r>
          </w:p>
        </w:tc>
      </w:tr>
      <w:tr w:rsidR="00905C50" w:rsidRPr="004A1539" w14:paraId="60CBD986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2B56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Urine protein test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E701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0B4EE0C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CB2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01AC162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(21.4)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A8E7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897485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BF006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6080591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(80.8)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6E57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  <w:p w14:paraId="52FD770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(17.9)</w:t>
            </w:r>
          </w:p>
        </w:tc>
      </w:tr>
      <w:tr w:rsidR="00905C50" w:rsidRPr="004A1539" w14:paraId="3F5681E9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4DA4D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Urine ketones test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76FA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524000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332D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E62317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016B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C436AA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5F672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04051EF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(3.8)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640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25E78E9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905C50" w:rsidRPr="004A1539" w14:paraId="63941D79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2AAEC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Urine glucose test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4136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20A017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6BCA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2DFE94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5DCE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2F8710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14A44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02EE50D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(88.5)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494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  <w:p w14:paraId="1F282EB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(16.2)</w:t>
            </w:r>
          </w:p>
        </w:tc>
      </w:tr>
      <w:tr w:rsidR="00905C50" w:rsidRPr="004A1539" w14:paraId="4CBE57A9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B8C1A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Fundoscopy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A9B3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9A1315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F44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EC1FBD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9CE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41F10A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CFC23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B5AC47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(3.8)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01F9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453992B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905C50" w:rsidRPr="004A1539" w14:paraId="35A3D70A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5DECA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Total cholesterol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0B08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5371911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751C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D6A25C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70F6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756449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92705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14:paraId="53EC430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(57.7)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4F90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6A61667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(8.9)</w:t>
            </w:r>
          </w:p>
        </w:tc>
      </w:tr>
      <w:tr w:rsidR="00905C50" w:rsidRPr="004A1539" w14:paraId="57C0C94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D7A3D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ym w:font="Symbol" w:char="F0B1"/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76DA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51.9</w:t>
            </w:r>
          </w:p>
          <w:p w14:paraId="36C72E7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(41.2)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E299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  <w:p w14:paraId="5B9DDBE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(16.0)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9C4D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  <w:p w14:paraId="5BD083F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63156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59.0</w:t>
            </w:r>
          </w:p>
          <w:p w14:paraId="19393AF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(36.2)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78C5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15.3</w:t>
            </w:r>
          </w:p>
          <w:p w14:paraId="27F0B0F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(16.6)</w:t>
            </w:r>
          </w:p>
        </w:tc>
      </w:tr>
      <w:tr w:rsidR="00905C50" w:rsidRPr="004A1539" w14:paraId="59D6C348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9F62CFE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Medicines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428C65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B4DEF0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7D8410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hideMark/>
          </w:tcPr>
          <w:p w14:paraId="3E428C4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A0C02D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05C50" w:rsidRPr="004A1539" w14:paraId="60FA9921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E89AF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Metformin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4C0F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62B74A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7425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2928363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(23.8)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450B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4E8A596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955A4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78B4372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5585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2C0BEFC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(12.1)</w:t>
            </w:r>
          </w:p>
        </w:tc>
      </w:tr>
      <w:tr w:rsidR="00905C50" w:rsidRPr="004A1539" w14:paraId="270F949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18027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Gliclazide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E00A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7DAFDA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0B47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859500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F882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CF77D8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96E4A8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40CEC13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85AE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4524925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(4.2)</w:t>
            </w:r>
          </w:p>
        </w:tc>
      </w:tr>
      <w:tr w:rsidR="00905C50" w:rsidRPr="004A1539" w14:paraId="277FFD87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FF90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Insulin injection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F77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DFDE33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1EF1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53D73A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DAD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D58256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9FC77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1B330E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(23.1)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517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70AC929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(3.6)</w:t>
            </w:r>
          </w:p>
        </w:tc>
      </w:tr>
      <w:tr w:rsidR="00905C50" w:rsidRPr="004A1539" w14:paraId="16ED2792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DDBB6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Glucose 50% injection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2D3C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A921F5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A44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653B5B9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F6A4E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14DF2A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61B81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DE1487D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6CB5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47D3799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905C50" w:rsidRPr="004A1539" w14:paraId="5BC201BB" w14:textId="77777777" w:rsidTr="00C551AA">
        <w:trPr>
          <w:trHeight w:val="29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3D3F9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ym w:font="Symbol" w:char="F0B1"/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7B95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75.0</w:t>
            </w:r>
          </w:p>
          <w:p w14:paraId="054D4BA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A08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  <w:p w14:paraId="5987713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(11.2)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E8BA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  <w:p w14:paraId="1510F1C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(0.5)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17D37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10.6</w:t>
            </w:r>
          </w:p>
          <w:p w14:paraId="1B17EE85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(9.1)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34F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  <w:p w14:paraId="54C9C61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(4.5)</w:t>
            </w:r>
          </w:p>
        </w:tc>
      </w:tr>
      <w:tr w:rsidR="00905C50" w:rsidRPr="004A1539" w14:paraId="3C5F4D63" w14:textId="77777777" w:rsidTr="00352121">
        <w:trPr>
          <w:trHeight w:val="5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C937D4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 readiness index for services specific to diabetes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E6F922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946258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31B6E16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hideMark/>
          </w:tcPr>
          <w:p w14:paraId="0E5B0FFF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681607C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05C50" w:rsidRPr="004A1539" w14:paraId="65F17B30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28AEB9" w14:textId="77777777" w:rsidR="00905C50" w:rsidRPr="004A1539" w:rsidRDefault="00905C50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ym w:font="Symbol" w:char="F0B1"/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3CE4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68.2</w:t>
            </w:r>
          </w:p>
          <w:p w14:paraId="60CDD9FA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(39.1)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037A4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16.7</w:t>
            </w:r>
          </w:p>
          <w:p w14:paraId="58D37707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(18.4)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A295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</w:t>
            </w:r>
          </w:p>
          <w:p w14:paraId="26603091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(17.1)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33F53B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34.8</w:t>
            </w:r>
          </w:p>
          <w:p w14:paraId="0B53A803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(29.9)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12AD2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19.6</w:t>
            </w:r>
          </w:p>
          <w:p w14:paraId="61B488D0" w14:textId="77777777" w:rsidR="00905C50" w:rsidRPr="004A1539" w:rsidRDefault="00905C50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(17.6)</w:t>
            </w:r>
          </w:p>
        </w:tc>
      </w:tr>
    </w:tbl>
    <w:p w14:paraId="07719B7C" w14:textId="77777777" w:rsidR="00407625" w:rsidRDefault="00407625"/>
    <w:p w14:paraId="73C08BE0" w14:textId="77777777" w:rsidR="00D357D0" w:rsidRDefault="00D357D0" w:rsidP="003E2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696F8C" w14:textId="4FB87DD7" w:rsidR="003E2F5B" w:rsidRDefault="003E2F5B" w:rsidP="003E2F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C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D357D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23C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CF7" w:rsidRPr="004A1539">
        <w:rPr>
          <w:rFonts w:ascii="Times New Roman" w:hAnsi="Times New Roman" w:cs="Times New Roman"/>
          <w:b/>
          <w:bCs/>
          <w:sz w:val="24"/>
          <w:szCs w:val="24"/>
        </w:rPr>
        <w:t>Cardiovascular disease (CVD)</w:t>
      </w:r>
      <w:r w:rsidR="00F24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C43">
        <w:rPr>
          <w:rFonts w:ascii="Times New Roman" w:hAnsi="Times New Roman" w:cs="Times New Roman"/>
          <w:b/>
          <w:bCs/>
          <w:sz w:val="24"/>
          <w:szCs w:val="24"/>
        </w:rPr>
        <w:t>related readiness index score by facility type</w:t>
      </w:r>
    </w:p>
    <w:tbl>
      <w:tblPr>
        <w:tblW w:w="9291" w:type="dxa"/>
        <w:tblLayout w:type="fixed"/>
        <w:tblLook w:val="04A0" w:firstRow="1" w:lastRow="0" w:firstColumn="1" w:lastColumn="0" w:noHBand="0" w:noVBand="1"/>
      </w:tblPr>
      <w:tblGrid>
        <w:gridCol w:w="3145"/>
        <w:gridCol w:w="1260"/>
        <w:gridCol w:w="1260"/>
        <w:gridCol w:w="1216"/>
        <w:gridCol w:w="1214"/>
        <w:gridCol w:w="1196"/>
      </w:tblGrid>
      <w:tr w:rsidR="00B40A02" w:rsidRPr="004A1539" w14:paraId="1B82236F" w14:textId="77777777" w:rsidTr="001304F8">
        <w:trPr>
          <w:trHeight w:val="1120"/>
          <w:tblHeader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902717E" w14:textId="77777777" w:rsidR="00B40A02" w:rsidRPr="001304F8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Indicators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DC8ED8D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Upazila Health Complex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04E20F3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Union-level public facilities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052E550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Community Clinic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7342280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Private/NGO facility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61C6CAE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B40A02" w:rsidRPr="004A1539" w14:paraId="6430E53D" w14:textId="77777777" w:rsidTr="001304F8">
        <w:trPr>
          <w:trHeight w:val="290"/>
          <w:tblHeader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A961317" w14:textId="77777777" w:rsidR="00B40A02" w:rsidRPr="001304F8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A675B49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0A25B1A6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631CF4A2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68E1E80E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D904EEE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n=179</w:t>
            </w:r>
          </w:p>
        </w:tc>
      </w:tr>
      <w:tr w:rsidR="00B40A02" w:rsidRPr="004A1539" w14:paraId="6FC0777E" w14:textId="77777777" w:rsidTr="001304F8">
        <w:trPr>
          <w:trHeight w:val="290"/>
          <w:tblHeader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2D73AC3" w14:textId="77777777" w:rsidR="00B40A02" w:rsidRPr="001304F8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5F6305E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60AA64B5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03E65670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68EC2A2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DCD8051" w14:textId="77777777" w:rsidR="00B40A02" w:rsidRPr="001304F8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</w:tr>
      <w:tr w:rsidR="00B40A02" w:rsidRPr="004A1539" w14:paraId="2611AFD0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5B51555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Clinical service, staff and guidelines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F0041C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7E78E2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94691B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3500D5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11D8F5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0A02" w:rsidRPr="004A1539" w14:paraId="2FE696E5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8DEA" w14:textId="18C45EE9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Provide clinical services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(diagnosis or follow-up or referral)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0B3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3C9580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3D13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25</w:t>
            </w:r>
          </w:p>
          <w:p w14:paraId="1ABE642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(59.5)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4197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  <w:p w14:paraId="3F2184A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(71.3)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BE5A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0BD4D98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(88.5)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9146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  <w:p w14:paraId="1480E53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(71.5)</w:t>
            </w:r>
          </w:p>
        </w:tc>
      </w:tr>
      <w:tr w:rsidR="00B40A02" w:rsidRPr="004A1539" w14:paraId="623A7CA1" w14:textId="77777777" w:rsidTr="00C551AA">
        <w:trPr>
          <w:trHeight w:val="5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AB34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Guidelines on diagnosis and treatment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FC5D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78452AF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EDEA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3FFEC0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DC59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761386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6A0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899B1F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D0A4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65900C7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</w:p>
        </w:tc>
      </w:tr>
      <w:tr w:rsidR="00B40A02" w:rsidRPr="004A1539" w14:paraId="62E762F6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190E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At least one trained staff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A35D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C20F17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D4DE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303978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(4.8)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D77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  <w:p w14:paraId="28CE6CE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(35.2)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5E6F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8EA58E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(3.9)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1D1E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  <w:p w14:paraId="70BECDB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(24.6)</w:t>
            </w:r>
          </w:p>
        </w:tc>
      </w:tr>
      <w:tr w:rsidR="00B40A02" w:rsidRPr="004A1539" w14:paraId="54F4CD8E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C6416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88F5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88.9</w:t>
            </w:r>
          </w:p>
          <w:p w14:paraId="240FACF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(19.2)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A2CD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21.4</w:t>
            </w:r>
          </w:p>
          <w:p w14:paraId="6C45CED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C556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35.5</w:t>
            </w:r>
          </w:p>
          <w:p w14:paraId="53047D9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(35.6)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4219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30.8</w:t>
            </w:r>
          </w:p>
          <w:p w14:paraId="2C9A709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ECBC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32.4</w:t>
            </w:r>
          </w:p>
          <w:p w14:paraId="6D3CEA4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(35.8)</w:t>
            </w:r>
          </w:p>
        </w:tc>
      </w:tr>
      <w:tr w:rsidR="00B40A02" w:rsidRPr="004A1539" w14:paraId="76713414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E7EB519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Equipment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DF66B3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17C868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141EFF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9A09BE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18A6C8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0A02" w:rsidRPr="004A1539" w14:paraId="5977790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CB57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Blood pressure apparatus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0ADF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FCF6D3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ED56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  <w:p w14:paraId="4F6E20F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2AAC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  <w:p w14:paraId="4E8F278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(92.4)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601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34D1751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507E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  <w:p w14:paraId="248D3D5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(92.5)</w:t>
            </w:r>
          </w:p>
        </w:tc>
      </w:tr>
      <w:tr w:rsidR="00B40A02" w:rsidRPr="004A1539" w14:paraId="604E3CA7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A67B1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Adult weighing scale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8D7F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C217FA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A5B7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14:paraId="5002E5F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(89.5)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D7F3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  <w:p w14:paraId="4445265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(81.8)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C792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4421753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A657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  <w:p w14:paraId="08347A8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(86.6)</w:t>
            </w:r>
          </w:p>
        </w:tc>
      </w:tr>
      <w:tr w:rsidR="00B40A02" w:rsidRPr="004A1539" w14:paraId="594AB60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ACCF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Height board/ Stadiometer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7486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 (50.0)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0A08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3FAA6AF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(87.5)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5D04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14:paraId="30A52CF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(90.9)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B818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736625C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(70.0)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896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  <w:p w14:paraId="5879F22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(87.6)</w:t>
            </w:r>
          </w:p>
        </w:tc>
      </w:tr>
      <w:tr w:rsidR="00B40A02" w:rsidRPr="004A1539" w14:paraId="435FD169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6F74D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Stethoscope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A120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A51595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D92E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  <w:p w14:paraId="2858C2F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(90.5)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4A6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  <w:p w14:paraId="7A5C8A9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(89.6)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CB03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7241428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6F9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  <w:p w14:paraId="34FC053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(91.5)</w:t>
            </w:r>
          </w:p>
        </w:tc>
      </w:tr>
      <w:tr w:rsidR="00B40A02" w:rsidRPr="004A1539" w14:paraId="275BE9B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19437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Measuring tape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FF17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 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F939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467DB92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(47.6)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5214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  <w:p w14:paraId="714B64C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(60.2)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366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10410C7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(30.8)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1A5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  <w:p w14:paraId="4267E8D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(53.1)</w:t>
            </w:r>
          </w:p>
        </w:tc>
      </w:tr>
      <w:tr w:rsidR="00B40A02" w:rsidRPr="004A1539" w14:paraId="0DEC1C0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16C52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535A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80.0</w:t>
            </w:r>
          </w:p>
          <w:p w14:paraId="6F28BD9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(29.8)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DDCA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71.4</w:t>
            </w:r>
          </w:p>
          <w:p w14:paraId="0E07300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(21.0)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BD2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73.9</w:t>
            </w:r>
          </w:p>
          <w:p w14:paraId="0A6A67C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AD76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66.9</w:t>
            </w:r>
          </w:p>
          <w:p w14:paraId="33C6CCD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(34.8)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D51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72.4</w:t>
            </w:r>
          </w:p>
          <w:p w14:paraId="63D56E0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(17.1)</w:t>
            </w:r>
          </w:p>
        </w:tc>
      </w:tr>
      <w:tr w:rsidR="00B40A02" w:rsidRPr="004A1539" w14:paraId="2E6E1968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5FC0592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Diagnostic capacity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06E816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A669A8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D4294D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E54E29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98640B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0A02" w:rsidRPr="004A1539" w14:paraId="43866600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6BBE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Lipid profile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F446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38EBD0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6076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A863F0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BBB4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7BBF87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8DCF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4D824F8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(61.5)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2507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74462F0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(8.9)</w:t>
            </w:r>
          </w:p>
        </w:tc>
      </w:tr>
      <w:tr w:rsidR="00B40A02" w:rsidRPr="004A1539" w14:paraId="39AF893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3D4A9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Serum electrolytes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215E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70E6BA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586E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954B7C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A92F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08634B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09EB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7F62E6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(11.5)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EB6F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E9D757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(1.7)</w:t>
            </w:r>
          </w:p>
        </w:tc>
      </w:tr>
      <w:tr w:rsidR="00B40A02" w:rsidRPr="004A1539" w14:paraId="39C3C4CC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F7439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Serum creatinine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6A8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224886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140A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569A50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C20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5DC612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71FF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24E2B6B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(80.8)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8CF8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238ED66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(12.3)</w:t>
            </w:r>
          </w:p>
        </w:tc>
      </w:tr>
      <w:tr w:rsidR="00B40A02" w:rsidRPr="004A1539" w14:paraId="4EA92469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1935D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Electrocardiogram (ECG)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F14A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2A90C0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F914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3B5531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194A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4F1FD0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4CE5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7BEC761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(76.9)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AF05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3C6375C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(12.8)</w:t>
            </w:r>
          </w:p>
        </w:tc>
      </w:tr>
      <w:tr w:rsidR="00B40A02" w:rsidRPr="004A1539" w14:paraId="7020BB6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6ABEE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Troponin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B6D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999D0E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F92C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DDF590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72ED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D7DE5D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8731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1D93A2C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(23.1)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978D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08FD152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(3.4)</w:t>
            </w:r>
          </w:p>
        </w:tc>
      </w:tr>
      <w:tr w:rsidR="00B40A02" w:rsidRPr="004A1539" w14:paraId="2C333527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32B07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66AB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26.7</w:t>
            </w:r>
          </w:p>
          <w:p w14:paraId="0248805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(43.5)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5FB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5B8DE5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6395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B42D67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B340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50.8</w:t>
            </w:r>
          </w:p>
          <w:p w14:paraId="3A76E5D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(31.6)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CADB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  <w:p w14:paraId="4481374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(5.1)</w:t>
            </w:r>
          </w:p>
        </w:tc>
      </w:tr>
      <w:tr w:rsidR="00B40A02" w:rsidRPr="004A1539" w14:paraId="065D933A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38AEB24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Medicines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36B92F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0F264E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E16A55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5D22B97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ADEF4A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0A02" w:rsidRPr="004A1539" w14:paraId="16489ED7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5CDA5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Calcium channel blocker (Amlodipine)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F07E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8AF4EB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5B0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  <w:p w14:paraId="0FEC5E5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(26.2)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B86F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BA6AD3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0FDD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5225E9A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(61.5)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9F3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1523B7A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(15.2)</w:t>
            </w:r>
          </w:p>
        </w:tc>
      </w:tr>
      <w:tr w:rsidR="00B40A02" w:rsidRPr="004A1539" w14:paraId="5435E94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2618A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Angiotensin Receptor Blocker (Losartan potassium)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4D74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8A2B6A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D69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634577D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(14.3)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2E33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EA3C81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FD3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67859E1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(53.8)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DA8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30E1744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(9.7)</w:t>
            </w:r>
          </w:p>
        </w:tc>
      </w:tr>
      <w:tr w:rsidR="00B40A02" w:rsidRPr="004A1539" w14:paraId="19AC9D5E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453AB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Thiazide diuretics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A840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8B840F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0E23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A13A22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FF51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6AABED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8E4A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6188F4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D112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5CC8AD4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</w:tr>
      <w:tr w:rsidR="00B40A02" w:rsidRPr="004A1539" w14:paraId="1BE3810A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DDC71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Beta blocker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EA4D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3273C2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C634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EB9D8A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9AFE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09CEE1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517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09ACD29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(53.8)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CF1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74131A4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(7.3)</w:t>
            </w:r>
          </w:p>
        </w:tc>
      </w:tr>
      <w:tr w:rsidR="00B40A02" w:rsidRPr="004A1539" w14:paraId="6281380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A2A7D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Angiotensin Converting Enzyme inhibitor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CA65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9A5785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7CA8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1F153D1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4A4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514297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87F2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C81928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EAC05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67A079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B40A02" w:rsidRPr="004A1539" w14:paraId="7F1E57C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ED257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Glyceryl trinitrate sublingual tablet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01C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03986B7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03F3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C65687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6388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193B14B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555B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9B58A7E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EF52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B5F391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</w:p>
        </w:tc>
      </w:tr>
      <w:tr w:rsidR="00B40A02" w:rsidRPr="004A1539" w14:paraId="4EB4E6DC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B9756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90E4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72.2</w:t>
            </w:r>
          </w:p>
          <w:p w14:paraId="7B883BB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(39.0)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7C0D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  <w:p w14:paraId="0B5E88A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(10.3)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C074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  <w:p w14:paraId="16A07F5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133AC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14.7</w:t>
            </w:r>
          </w:p>
          <w:p w14:paraId="2E6820E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(14.9)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237F2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  <w:p w14:paraId="14E9217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(5.3)</w:t>
            </w:r>
          </w:p>
        </w:tc>
      </w:tr>
      <w:tr w:rsidR="00B40A02" w:rsidRPr="004A1539" w14:paraId="10C6FB47" w14:textId="77777777" w:rsidTr="00352121">
        <w:trPr>
          <w:trHeight w:val="5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D09549A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 readiness index for services specific to cardiovascular disease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9FF40C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0651246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07AC43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0C597EA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761DF7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0A02" w:rsidRPr="004A1539" w14:paraId="734DB2EE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8FDC" w14:textId="77777777" w:rsidR="00B40A02" w:rsidRPr="004A1539" w:rsidRDefault="00B40A0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5C62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66.9</w:t>
            </w:r>
          </w:p>
          <w:p w14:paraId="1840DC0F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(32.9)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6DCE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25.3</w:t>
            </w:r>
          </w:p>
          <w:p w14:paraId="38955F43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(16.1)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462E8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27.5</w:t>
            </w:r>
          </w:p>
          <w:p w14:paraId="6D0348C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(12.1)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F23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40.8</w:t>
            </w:r>
          </w:p>
          <w:p w14:paraId="68FB53F0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(32.8)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01939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29.6</w:t>
            </w:r>
          </w:p>
          <w:p w14:paraId="26645CED" w14:textId="77777777" w:rsidR="00B40A02" w:rsidRPr="004A1539" w:rsidRDefault="00B40A0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(15.8)</w:t>
            </w:r>
          </w:p>
        </w:tc>
      </w:tr>
    </w:tbl>
    <w:p w14:paraId="21713A2C" w14:textId="77777777" w:rsidR="00D357D0" w:rsidRPr="00623C74" w:rsidRDefault="00D357D0" w:rsidP="003E2F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7B9756" w14:textId="2AFD0B8D" w:rsidR="003E2F5B" w:rsidRDefault="00EC7D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C74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4:</w:t>
      </w:r>
      <w:r w:rsidR="005B3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F39" w:rsidRPr="004A1539">
        <w:rPr>
          <w:rFonts w:ascii="Times New Roman" w:hAnsi="Times New Roman" w:cs="Times New Roman"/>
          <w:b/>
          <w:bCs/>
          <w:sz w:val="24"/>
          <w:szCs w:val="24"/>
        </w:rPr>
        <w:t>Chronic respiratory disease (CRD) related readiness index score by facility type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3145"/>
        <w:gridCol w:w="1260"/>
        <w:gridCol w:w="1233"/>
        <w:gridCol w:w="1341"/>
        <w:gridCol w:w="1296"/>
        <w:gridCol w:w="1075"/>
      </w:tblGrid>
      <w:tr w:rsidR="000375CF" w:rsidRPr="004A1539" w14:paraId="5D4BE9C8" w14:textId="77777777" w:rsidTr="001304F8">
        <w:trPr>
          <w:trHeight w:val="1120"/>
          <w:tblHeader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6E5724C7" w14:textId="77777777" w:rsidR="000375CF" w:rsidRPr="001304F8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  <w:p w14:paraId="202ADCE8" w14:textId="77777777" w:rsidR="000375CF" w:rsidRPr="001304F8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4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7697870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Upazila Health Complex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43E3775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Union-level public facilities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1E24405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Community Clinic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058365A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Private/NGO facility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329FFEC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0375CF" w:rsidRPr="004A1539" w14:paraId="46DCA7CC" w14:textId="77777777" w:rsidTr="001304F8">
        <w:trPr>
          <w:trHeight w:val="290"/>
          <w:tblHeader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445490D2" w14:textId="77777777" w:rsidR="000375CF" w:rsidRPr="001304F8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B44A918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417F1A3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n=42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59DADB0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n=108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D1D30F9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n=26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23EC9A00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n=179</w:t>
            </w:r>
          </w:p>
        </w:tc>
      </w:tr>
      <w:tr w:rsidR="000375CF" w:rsidRPr="004A1539" w14:paraId="1F0336E7" w14:textId="77777777" w:rsidTr="001304F8">
        <w:trPr>
          <w:trHeight w:val="290"/>
          <w:tblHeader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A1E26FC" w14:textId="77777777" w:rsidR="000375CF" w:rsidRPr="001304F8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1CA5E47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B8F7D45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6AC591BC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874D90D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5B79605" w14:textId="77777777" w:rsidR="000375CF" w:rsidRPr="001304F8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</w:tr>
      <w:tr w:rsidR="000375CF" w:rsidRPr="004A1539" w14:paraId="5A06A31F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95E03C6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Clinical service, staff and guidelines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6C3A43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A7E967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55E07B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35B378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D6DD80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75CF" w:rsidRPr="004A1539" w14:paraId="3B9A6846" w14:textId="77777777" w:rsidTr="00C551AA">
        <w:trPr>
          <w:trHeight w:val="5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B6C6" w14:textId="1A226360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Provide clinical services for Asthma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(diagnosis or follow-up or referral)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CB3F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2C0724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DEBE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6181023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143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  <w:p w14:paraId="0E552A7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(75.9)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B344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  <w:p w14:paraId="04217D3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(69.2)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D260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  <w:p w14:paraId="4037E6B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(69.3)</w:t>
            </w:r>
          </w:p>
        </w:tc>
      </w:tr>
      <w:tr w:rsidR="000375CF" w:rsidRPr="004A1539" w14:paraId="2DCFD63B" w14:textId="77777777" w:rsidTr="00C551AA">
        <w:trPr>
          <w:trHeight w:val="5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19F3" w14:textId="344B27E0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Provide clinical services for COPD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(diagnosis or follow-up or referral)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354E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9CDACD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818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  <w:p w14:paraId="1155DDD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(26.2)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C058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01DCDB0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(18.5)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B138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  <w:p w14:paraId="59B8EB2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2F29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  <w:p w14:paraId="25C2660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(26.3)</w:t>
            </w:r>
          </w:p>
        </w:tc>
      </w:tr>
      <w:tr w:rsidR="000375CF" w:rsidRPr="004A1539" w14:paraId="46CEA8DB" w14:textId="77777777" w:rsidTr="00C551AA">
        <w:trPr>
          <w:trHeight w:val="5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732C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Guidelines on diagnosis and treatment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11B6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4B841B2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2628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A5A100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F7F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7A5CE1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1082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A027CE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FC2A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C5B54B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(1.1)</w:t>
            </w:r>
          </w:p>
        </w:tc>
      </w:tr>
      <w:tr w:rsidR="000375CF" w:rsidRPr="004A1539" w14:paraId="5B76131E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BD5E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At least one trained staff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D708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B32B96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0230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544C7F4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(4.8)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FE4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  <w:p w14:paraId="41B930C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(28.7)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0ED0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AE1075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(3.9)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906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  <w:p w14:paraId="3C8528A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(20.7)</w:t>
            </w:r>
          </w:p>
        </w:tc>
      </w:tr>
      <w:tr w:rsidR="000375CF" w:rsidRPr="004A1539" w14:paraId="504D4328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84E6C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6DF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91.7</w:t>
            </w:r>
          </w:p>
          <w:p w14:paraId="6A0933D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(16.7)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68A0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20.2</w:t>
            </w:r>
          </w:p>
          <w:p w14:paraId="41BA475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(22.9)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EFCB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30.8</w:t>
            </w:r>
          </w:p>
          <w:p w14:paraId="4B41CFD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(32.4)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F89B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30.8</w:t>
            </w:r>
          </w:p>
          <w:p w14:paraId="52E392D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(34.3)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6108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29.3</w:t>
            </w:r>
          </w:p>
          <w:p w14:paraId="55343E7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(28.7)</w:t>
            </w:r>
          </w:p>
        </w:tc>
      </w:tr>
      <w:tr w:rsidR="000375CF" w:rsidRPr="004A1539" w14:paraId="4E2ED32B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F162CE6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Equipment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0C5457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B063B1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91509C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724711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C12F43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75CF" w:rsidRPr="004A1539" w14:paraId="55A614C6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7EA84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Adult weighing scale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CB84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D55311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9F26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14:paraId="27E58DE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(81.0)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602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  <w:p w14:paraId="20B0056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(75.0)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BE13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778CAA1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(92.3)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1DE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  <w:p w14:paraId="4438E49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(79.3)</w:t>
            </w:r>
          </w:p>
        </w:tc>
      </w:tr>
      <w:tr w:rsidR="000375CF" w:rsidRPr="004A1539" w14:paraId="4A50E0C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7D84E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Height board/ Stadiometer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2032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2F2FA85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9DBC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5C51811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3203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14:paraId="67886A7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(64.8)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890A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0182061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(26.9)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0C62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  <w:p w14:paraId="0E2F5EB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(55.6)</w:t>
            </w:r>
          </w:p>
        </w:tc>
      </w:tr>
      <w:tr w:rsidR="000375CF" w:rsidRPr="004A1539" w14:paraId="1D69C99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D0845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Spacer for inhaler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2F2D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8EB0FA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4429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03AD12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59CA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A079F5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7A89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268B6B3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(22.2)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00D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41921CD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(2.9)</w:t>
            </w:r>
          </w:p>
        </w:tc>
      </w:tr>
      <w:tr w:rsidR="000375CF" w:rsidRPr="004A1539" w14:paraId="1D7C3455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4D85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Peak flowmeter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2DE1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0BBE7B5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F46F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4A1B08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415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A1C6B7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3D52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E25FF7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6ED5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48B425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(0.7)</w:t>
            </w:r>
          </w:p>
        </w:tc>
      </w:tr>
      <w:tr w:rsidR="000375CF" w:rsidRPr="004A1539" w14:paraId="6B72C406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07420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Pulse oximeter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3C1E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C5258F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BCF5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11BE7E7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(16.7)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B19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797A769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(20.4)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5954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3EDC33E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(34.6)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136B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  <w:p w14:paraId="2F5BAFC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(22.9)</w:t>
            </w:r>
          </w:p>
        </w:tc>
      </w:tr>
      <w:tr w:rsidR="000375CF" w:rsidRPr="004A1539" w14:paraId="5535C400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0182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Oxygen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19E4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F0229F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B61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15</w:t>
            </w:r>
          </w:p>
          <w:p w14:paraId="5F83487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(35.7)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4C0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6F1B55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635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6</w:t>
            </w:r>
          </w:p>
          <w:p w14:paraId="62DD8B7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(46.2)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617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24</w:t>
            </w:r>
          </w:p>
          <w:p w14:paraId="6F74217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(14.6)</w:t>
            </w:r>
          </w:p>
        </w:tc>
      </w:tr>
      <w:tr w:rsidR="000375CF" w:rsidRPr="004A1539" w14:paraId="2753FA6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D1D21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3286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  <w:p w14:paraId="6171876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(44.3)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3622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30.6</w:t>
            </w:r>
          </w:p>
          <w:p w14:paraId="0EB9BB8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(31.6)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F9F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26.7</w:t>
            </w:r>
          </w:p>
          <w:p w14:paraId="6B3431C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(34.5)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5755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32.1</w:t>
            </w:r>
          </w:p>
          <w:p w14:paraId="6B53FF6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(31.8)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9AFA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539">
              <w:rPr>
                <w:rFonts w:ascii="Times New Roman" w:eastAsia="Times New Roman" w:hAnsi="Times New Roman" w:cs="Times New Roman"/>
              </w:rPr>
              <w:t>29.0 (31.7)</w:t>
            </w:r>
          </w:p>
        </w:tc>
      </w:tr>
      <w:tr w:rsidR="000375CF" w:rsidRPr="004A1539" w14:paraId="638F3155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BBAE4E3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Diagnostic capacity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BEBC8A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F7CC57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0B0658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A34038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878F65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75CF" w:rsidRPr="004A1539" w14:paraId="4CF7F08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47FE5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X-ray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B2AE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6F9373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8BA7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CA512A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AB2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AB87F4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81E9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  <w:p w14:paraId="03BA3F2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(65.4)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4984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  <w:p w14:paraId="0022AA9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(10.1)</w:t>
            </w:r>
          </w:p>
        </w:tc>
      </w:tr>
      <w:tr w:rsidR="000375CF" w:rsidRPr="004A1539" w14:paraId="20BBC2F7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483E4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Spirometry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9B8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C5F010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315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C4A3D8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7839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1EF208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EABA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6CB5D9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2275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33D463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</w:tr>
      <w:tr w:rsidR="000375CF" w:rsidRPr="004A1539" w14:paraId="70EE5D3C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3316E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Full blood count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C2F8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1B88E2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8A3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DEE541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C37C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49526F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4787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  <w:p w14:paraId="1B8E69E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(69.2)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F31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3156FB2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(11.7)</w:t>
            </w:r>
          </w:p>
        </w:tc>
      </w:tr>
      <w:tr w:rsidR="000375CF" w:rsidRPr="004A1539" w14:paraId="439A8FF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C4FB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0802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44.4</w:t>
            </w:r>
          </w:p>
          <w:p w14:paraId="4B81A0D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(50.9)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3A92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27C0EB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E218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C69332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C235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44.9</w:t>
            </w:r>
          </w:p>
          <w:p w14:paraId="1A4518E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(38.9)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9FED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  <w:p w14:paraId="311311B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(6.3)</w:t>
            </w:r>
          </w:p>
        </w:tc>
      </w:tr>
      <w:tr w:rsidR="000375CF" w:rsidRPr="004A1539" w14:paraId="117F8871" w14:textId="77777777" w:rsidTr="00352121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B92AAD7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Medicines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4B0A9F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876050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2AAFD1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4BCFDC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16096A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75CF" w:rsidRPr="004A1539" w14:paraId="3C31CBBD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20461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Beclomethasone inhaler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EF95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5FF90D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379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7B63BA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B69A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7B132C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54FC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2502AFE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21A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5D01E9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</w:p>
        </w:tc>
      </w:tr>
      <w:tr w:rsidR="000375CF" w:rsidRPr="004A1539" w14:paraId="7C0BF8C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1DF6F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Salbutamol tablet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593F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CCB5BF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4647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47DE9FC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(38.1)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4E69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  <w:p w14:paraId="4B2E2EE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(97.2)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3E4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54675A7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(46.2)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B9A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  <w:p w14:paraId="490C685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(78.2)</w:t>
            </w:r>
          </w:p>
        </w:tc>
      </w:tr>
      <w:tr w:rsidR="000375CF" w:rsidRPr="004A1539" w14:paraId="06F89DE6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3809E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Salbutamol + Ipratropium bromide inhaler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A32B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2F7B5E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0D3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0AA274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204B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4A6BE19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(0.9)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9E9B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2471FF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(15.4)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2197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6EB73EF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</w:tr>
      <w:tr w:rsidR="000375CF" w:rsidRPr="004A1539" w14:paraId="430E97B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E2B58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Budesonide inhaler + Formoterol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1779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03553D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E283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DBA6A6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1AF4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6FD8B1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E8EF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A501CE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1D57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015E56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0375CF" w:rsidRPr="004A1539" w14:paraId="39861B3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EB4D3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Ipratropium bromide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BD3B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1864E9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14CA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367323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DFF4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  <w:p w14:paraId="433759C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(46.7)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F60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7DF6206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(15.4)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4D4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  <w:p w14:paraId="0BB1A7F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(35.2)</w:t>
            </w:r>
          </w:p>
        </w:tc>
      </w:tr>
      <w:tr w:rsidR="000375CF" w:rsidRPr="004A1539" w14:paraId="7395637F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E7D9E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Montelukast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60D8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732134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9F10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940141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(7.1)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EECC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0DE59E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B8AA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7A73B23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(61.5)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8B7A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14:paraId="6EF9789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(8.5)</w:t>
            </w:r>
          </w:p>
        </w:tc>
      </w:tr>
      <w:tr w:rsidR="000375CF" w:rsidRPr="004A1539" w14:paraId="370FA9A4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E32A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Hydrocortisone injection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AEF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CE69C2A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1CDF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E46C32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ACF1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8A7B09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DBD9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9CFEB1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(23.1)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A3D3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648AACA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(3.6)</w:t>
            </w:r>
          </w:p>
        </w:tc>
      </w:tr>
      <w:tr w:rsidR="000375CF" w:rsidRPr="004A1539" w14:paraId="70846DA1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B9EA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82ED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57.1</w:t>
            </w:r>
          </w:p>
          <w:p w14:paraId="40397FB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(53.5)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5D41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8.2</w:t>
            </w:r>
          </w:p>
          <w:p w14:paraId="1237754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(13.5)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B2FE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20.5</w:t>
            </w:r>
          </w:p>
          <w:p w14:paraId="008AC96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(37.6)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E402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12.6</w:t>
            </w:r>
          </w:p>
          <w:p w14:paraId="25CEEA30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(10.3)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AFB3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17.1 (26.7)</w:t>
            </w:r>
          </w:p>
        </w:tc>
      </w:tr>
      <w:tr w:rsidR="000375CF" w:rsidRPr="004A1539" w14:paraId="535CB0CD" w14:textId="77777777" w:rsidTr="00352121">
        <w:trPr>
          <w:trHeight w:val="5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6EB4F9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Overall readiness index for services specific to CRD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921751E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396F6BC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1846749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F7B1EF5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15F62C3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75CF" w:rsidRPr="004A1539" w14:paraId="0A5DBA1E" w14:textId="77777777" w:rsidTr="00C551AA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779C6" w14:textId="77777777" w:rsidR="000375CF" w:rsidRPr="004A1539" w:rsidRDefault="000375CF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7577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  <w:p w14:paraId="0EB3C627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(41.3)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5900D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14.7</w:t>
            </w:r>
          </w:p>
          <w:p w14:paraId="3333F9F2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(17.0)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88DBB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19.5</w:t>
            </w:r>
          </w:p>
          <w:p w14:paraId="1F323074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98CC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30.1</w:t>
            </w:r>
          </w:p>
          <w:p w14:paraId="491BC3A8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(28.8)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D16F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20.7</w:t>
            </w:r>
          </w:p>
          <w:p w14:paraId="7DC85B26" w14:textId="77777777" w:rsidR="000375CF" w:rsidRPr="004A1539" w:rsidRDefault="000375CF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(23.4)</w:t>
            </w:r>
          </w:p>
        </w:tc>
      </w:tr>
    </w:tbl>
    <w:p w14:paraId="772C020A" w14:textId="77777777" w:rsidR="000375CF" w:rsidRDefault="000375CF" w:rsidP="000375CF"/>
    <w:p w14:paraId="6EB9B019" w14:textId="46B5C6CA" w:rsidR="00CF79EF" w:rsidRDefault="00CF79EF" w:rsidP="000375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C74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5:</w:t>
      </w:r>
      <w:r w:rsidR="00DC1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1A1C" w:rsidRPr="004A1539">
        <w:rPr>
          <w:rFonts w:ascii="Times New Roman" w:hAnsi="Times New Roman" w:cs="Times New Roman"/>
          <w:b/>
          <w:bCs/>
          <w:sz w:val="24"/>
          <w:szCs w:val="24"/>
        </w:rPr>
        <w:t>Cervical cancer related readiness index score by facility type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1177"/>
        <w:gridCol w:w="1172"/>
        <w:gridCol w:w="1260"/>
        <w:gridCol w:w="1260"/>
        <w:gridCol w:w="1165"/>
      </w:tblGrid>
      <w:tr w:rsidR="009C3058" w:rsidRPr="004A1539" w14:paraId="402C561C" w14:textId="77777777" w:rsidTr="001304F8">
        <w:trPr>
          <w:trHeight w:val="1130"/>
          <w:tblHeader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E43815D" w14:textId="77777777" w:rsidR="009C3058" w:rsidRPr="001304F8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EC6C378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Upazila Health Complex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45C803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Union-level public facilities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216C068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Community Clinic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DE01ACB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Private/NGO facility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9709C64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9C3058" w:rsidRPr="004A1539" w14:paraId="70E1C8AA" w14:textId="77777777" w:rsidTr="001304F8">
        <w:trPr>
          <w:trHeight w:val="300"/>
          <w:tblHeader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F04955" w14:textId="77777777" w:rsidR="009C3058" w:rsidRPr="001304F8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03A47ED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6E6274B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67E13B5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DC6C7B7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n=26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DE8A3D4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n=179</w:t>
            </w:r>
          </w:p>
        </w:tc>
      </w:tr>
      <w:tr w:rsidR="009C3058" w:rsidRPr="004A1539" w14:paraId="43FAF0CB" w14:textId="77777777" w:rsidTr="001304F8">
        <w:trPr>
          <w:trHeight w:val="300"/>
          <w:tblHeader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0DC1AFE" w14:textId="77777777" w:rsidR="009C3058" w:rsidRPr="001304F8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7045838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CB91CEF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497C655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DA0659F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D676E30" w14:textId="77777777" w:rsidR="009C3058" w:rsidRPr="001304F8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</w:tr>
      <w:tr w:rsidR="009C3058" w:rsidRPr="004A1539" w14:paraId="63F39625" w14:textId="77777777" w:rsidTr="00352121">
        <w:trPr>
          <w:trHeight w:val="300"/>
        </w:trPr>
        <w:tc>
          <w:tcPr>
            <w:tcW w:w="3316" w:type="dxa"/>
            <w:tcBorders>
              <w:top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CF46EEC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Clinical service, staff and guidelines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84FF8A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F03CD6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FEAD57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F0CC85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86DB63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3058" w:rsidRPr="004A1539" w14:paraId="07ABAA22" w14:textId="77777777" w:rsidTr="00C551AA">
        <w:trPr>
          <w:trHeight w:val="422"/>
        </w:trPr>
        <w:tc>
          <w:tcPr>
            <w:tcW w:w="3316" w:type="dxa"/>
            <w:vAlign w:val="center"/>
            <w:hideMark/>
          </w:tcPr>
          <w:p w14:paraId="12D3FE8F" w14:textId="3A6676BF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Provide clinical services for cervical cancer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(diagnosis or follow-up or referral)</w:t>
            </w:r>
          </w:p>
        </w:tc>
        <w:tc>
          <w:tcPr>
            <w:tcW w:w="1177" w:type="dxa"/>
            <w:noWrap/>
            <w:hideMark/>
          </w:tcPr>
          <w:p w14:paraId="69D963C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3D4B89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2" w:type="dxa"/>
            <w:noWrap/>
            <w:hideMark/>
          </w:tcPr>
          <w:p w14:paraId="22BAF5D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9750EC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1AC5609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117F2A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2EC4AA1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9BD06E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73BE6C4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B4D185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(1.7)</w:t>
            </w:r>
          </w:p>
        </w:tc>
      </w:tr>
      <w:tr w:rsidR="009C3058" w:rsidRPr="004A1539" w14:paraId="7BED44D0" w14:textId="77777777" w:rsidTr="00C551AA">
        <w:trPr>
          <w:trHeight w:val="539"/>
        </w:trPr>
        <w:tc>
          <w:tcPr>
            <w:tcW w:w="3316" w:type="dxa"/>
            <w:vAlign w:val="center"/>
            <w:hideMark/>
          </w:tcPr>
          <w:p w14:paraId="5FAA9CD0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Guidelines on diagnosis and treatment</w:t>
            </w:r>
          </w:p>
        </w:tc>
        <w:tc>
          <w:tcPr>
            <w:tcW w:w="1177" w:type="dxa"/>
            <w:noWrap/>
            <w:hideMark/>
          </w:tcPr>
          <w:p w14:paraId="2F4EB5D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9A2267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2" w:type="dxa"/>
            <w:noWrap/>
            <w:hideMark/>
          </w:tcPr>
          <w:p w14:paraId="5CAA494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BCAA69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7865378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E1140D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56F1547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3433E3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hideMark/>
          </w:tcPr>
          <w:p w14:paraId="45B59E2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3818C3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</w:tr>
      <w:tr w:rsidR="009C3058" w:rsidRPr="004A1539" w14:paraId="213BFEBC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5875E529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At least one trained staff</w:t>
            </w:r>
          </w:p>
        </w:tc>
        <w:tc>
          <w:tcPr>
            <w:tcW w:w="1177" w:type="dxa"/>
            <w:noWrap/>
            <w:hideMark/>
          </w:tcPr>
          <w:p w14:paraId="3DE52AA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BA199C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2" w:type="dxa"/>
            <w:noWrap/>
            <w:vAlign w:val="center"/>
            <w:hideMark/>
          </w:tcPr>
          <w:p w14:paraId="2194B2E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0A0BC7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  <w:tc>
          <w:tcPr>
            <w:tcW w:w="1260" w:type="dxa"/>
            <w:noWrap/>
            <w:vAlign w:val="center"/>
            <w:hideMark/>
          </w:tcPr>
          <w:p w14:paraId="116BB618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  <w:p w14:paraId="6C35706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(45.4)</w:t>
            </w:r>
          </w:p>
        </w:tc>
        <w:tc>
          <w:tcPr>
            <w:tcW w:w="1260" w:type="dxa"/>
            <w:noWrap/>
            <w:vAlign w:val="center"/>
            <w:hideMark/>
          </w:tcPr>
          <w:p w14:paraId="5926671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14E2D2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(3.9)</w:t>
            </w:r>
          </w:p>
        </w:tc>
        <w:tc>
          <w:tcPr>
            <w:tcW w:w="1165" w:type="dxa"/>
            <w:noWrap/>
            <w:vAlign w:val="center"/>
            <w:hideMark/>
          </w:tcPr>
          <w:p w14:paraId="1F263F48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  <w:p w14:paraId="19565D0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(30.2)</w:t>
            </w:r>
          </w:p>
        </w:tc>
      </w:tr>
      <w:tr w:rsidR="009C3058" w:rsidRPr="004A1539" w14:paraId="02B9A83E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15A82B52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177" w:type="dxa"/>
            <w:noWrap/>
            <w:vAlign w:val="center"/>
            <w:hideMark/>
          </w:tcPr>
          <w:p w14:paraId="6F92A50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66.7 (57.7)</w:t>
            </w:r>
          </w:p>
        </w:tc>
        <w:tc>
          <w:tcPr>
            <w:tcW w:w="1172" w:type="dxa"/>
            <w:noWrap/>
            <w:vAlign w:val="center"/>
            <w:hideMark/>
          </w:tcPr>
          <w:p w14:paraId="67D1FF3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  <w:p w14:paraId="7E39D78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(1.4)</w:t>
            </w:r>
          </w:p>
        </w:tc>
        <w:tc>
          <w:tcPr>
            <w:tcW w:w="1260" w:type="dxa"/>
            <w:noWrap/>
            <w:vAlign w:val="center"/>
            <w:hideMark/>
          </w:tcPr>
          <w:p w14:paraId="0C0EF08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15.1</w:t>
            </w:r>
          </w:p>
          <w:p w14:paraId="342E166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(26.2)</w:t>
            </w:r>
          </w:p>
        </w:tc>
        <w:tc>
          <w:tcPr>
            <w:tcW w:w="1260" w:type="dxa"/>
            <w:noWrap/>
            <w:vAlign w:val="center"/>
            <w:hideMark/>
          </w:tcPr>
          <w:p w14:paraId="671F33F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  <w:p w14:paraId="3319081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(2.2)</w:t>
            </w:r>
          </w:p>
        </w:tc>
        <w:tc>
          <w:tcPr>
            <w:tcW w:w="1165" w:type="dxa"/>
            <w:noWrap/>
            <w:vAlign w:val="center"/>
            <w:hideMark/>
          </w:tcPr>
          <w:p w14:paraId="6258E64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10.6</w:t>
            </w:r>
          </w:p>
          <w:p w14:paraId="0787E06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(17.0)</w:t>
            </w:r>
          </w:p>
        </w:tc>
      </w:tr>
      <w:tr w:rsidR="009C3058" w:rsidRPr="004A1539" w14:paraId="7E935D7E" w14:textId="77777777" w:rsidTr="00352121">
        <w:trPr>
          <w:trHeight w:val="300"/>
        </w:trPr>
        <w:tc>
          <w:tcPr>
            <w:tcW w:w="3316" w:type="dxa"/>
            <w:shd w:val="clear" w:color="auto" w:fill="D5DCE4" w:themeFill="text2" w:themeFillTint="33"/>
            <w:noWrap/>
            <w:vAlign w:val="center"/>
            <w:hideMark/>
          </w:tcPr>
          <w:p w14:paraId="2778028E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Equipment</w:t>
            </w:r>
          </w:p>
        </w:tc>
        <w:tc>
          <w:tcPr>
            <w:tcW w:w="1177" w:type="dxa"/>
            <w:shd w:val="clear" w:color="auto" w:fill="D5DCE4" w:themeFill="text2" w:themeFillTint="33"/>
            <w:noWrap/>
            <w:vAlign w:val="center"/>
            <w:hideMark/>
          </w:tcPr>
          <w:p w14:paraId="4206C5A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D5DCE4" w:themeFill="text2" w:themeFillTint="33"/>
            <w:noWrap/>
            <w:vAlign w:val="center"/>
            <w:hideMark/>
          </w:tcPr>
          <w:p w14:paraId="18D852E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vAlign w:val="center"/>
            <w:hideMark/>
          </w:tcPr>
          <w:p w14:paraId="3DF1689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vAlign w:val="center"/>
            <w:hideMark/>
          </w:tcPr>
          <w:p w14:paraId="71457E28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shd w:val="clear" w:color="auto" w:fill="D5DCE4" w:themeFill="text2" w:themeFillTint="33"/>
            <w:noWrap/>
            <w:vAlign w:val="center"/>
            <w:hideMark/>
          </w:tcPr>
          <w:p w14:paraId="1205AB9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3058" w:rsidRPr="004A1539" w14:paraId="6B9097CD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7676B517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Acetic acid or Lugol’s iodine</w:t>
            </w:r>
          </w:p>
        </w:tc>
        <w:tc>
          <w:tcPr>
            <w:tcW w:w="1177" w:type="dxa"/>
            <w:noWrap/>
            <w:hideMark/>
          </w:tcPr>
          <w:p w14:paraId="430E192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EE8F43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2" w:type="dxa"/>
            <w:noWrap/>
            <w:hideMark/>
          </w:tcPr>
          <w:p w14:paraId="19EDE18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5F117E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1D2F1DC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3958CB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0B434DC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00A845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1E848D7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5E3327F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(1.7)</w:t>
            </w:r>
          </w:p>
        </w:tc>
      </w:tr>
      <w:tr w:rsidR="009C3058" w:rsidRPr="004A1539" w14:paraId="5BE962D0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251C7D59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Speculum</w:t>
            </w:r>
          </w:p>
        </w:tc>
        <w:tc>
          <w:tcPr>
            <w:tcW w:w="1177" w:type="dxa"/>
            <w:noWrap/>
            <w:hideMark/>
          </w:tcPr>
          <w:p w14:paraId="51018C2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4369D52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2" w:type="dxa"/>
            <w:noWrap/>
            <w:hideMark/>
          </w:tcPr>
          <w:p w14:paraId="4E23537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C45162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4170AD6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AB9990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5D3022A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AAEC96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3E71084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157447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(1.7)</w:t>
            </w:r>
          </w:p>
        </w:tc>
      </w:tr>
      <w:tr w:rsidR="009C3058" w:rsidRPr="004A1539" w14:paraId="05E086D6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2380B582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Glass slides</w:t>
            </w:r>
          </w:p>
        </w:tc>
        <w:tc>
          <w:tcPr>
            <w:tcW w:w="1177" w:type="dxa"/>
            <w:noWrap/>
            <w:vAlign w:val="center"/>
            <w:hideMark/>
          </w:tcPr>
          <w:p w14:paraId="1BBFFDF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2F7DC57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172" w:type="dxa"/>
            <w:noWrap/>
            <w:hideMark/>
          </w:tcPr>
          <w:p w14:paraId="070E3C6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83110A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1D5844C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E52B6D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263E4E2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F49BA9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0A86F238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60701E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9C3058" w:rsidRPr="004A1539" w14:paraId="3188F935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11A16EBA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Latex gloves</w:t>
            </w:r>
          </w:p>
        </w:tc>
        <w:tc>
          <w:tcPr>
            <w:tcW w:w="1177" w:type="dxa"/>
            <w:noWrap/>
            <w:hideMark/>
          </w:tcPr>
          <w:p w14:paraId="792184C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5EF8A68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2" w:type="dxa"/>
            <w:noWrap/>
            <w:hideMark/>
          </w:tcPr>
          <w:p w14:paraId="219D6F9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FCF4D2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3ECF7B5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8BC0FA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21B138F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6E3E1A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0F55AAA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480855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(1.7)</w:t>
            </w:r>
          </w:p>
        </w:tc>
      </w:tr>
      <w:tr w:rsidR="009C3058" w:rsidRPr="004A1539" w14:paraId="77E8E3CF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6ECD3779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Goose-neck lamp</w:t>
            </w:r>
          </w:p>
        </w:tc>
        <w:tc>
          <w:tcPr>
            <w:tcW w:w="1177" w:type="dxa"/>
            <w:noWrap/>
            <w:vAlign w:val="center"/>
            <w:hideMark/>
          </w:tcPr>
          <w:p w14:paraId="51D6194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1D94065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172" w:type="dxa"/>
            <w:noWrap/>
            <w:hideMark/>
          </w:tcPr>
          <w:p w14:paraId="52C5149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DB4F4B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521E2D2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AB8503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3BE96C2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4E5D8E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00BFB2A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553546C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</w:p>
        </w:tc>
      </w:tr>
      <w:tr w:rsidR="009C3058" w:rsidRPr="004A1539" w14:paraId="62B7C6CE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3C786540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 xml:space="preserve">Digital </w:t>
            </w:r>
            <w:proofErr w:type="spellStart"/>
            <w:r w:rsidRPr="004A1539">
              <w:rPr>
                <w:rFonts w:ascii="Times New Roman" w:eastAsia="Times New Roman" w:hAnsi="Times New Roman" w:cs="Times New Roman"/>
                <w:color w:val="000000"/>
              </w:rPr>
              <w:t>cervicography</w:t>
            </w:r>
            <w:proofErr w:type="spellEnd"/>
            <w:r w:rsidRPr="004A1539">
              <w:rPr>
                <w:rFonts w:ascii="Times New Roman" w:eastAsia="Times New Roman" w:hAnsi="Times New Roman" w:cs="Times New Roman"/>
                <w:color w:val="000000"/>
              </w:rPr>
              <w:t xml:space="preserve"> equipment</w:t>
            </w:r>
          </w:p>
        </w:tc>
        <w:tc>
          <w:tcPr>
            <w:tcW w:w="1177" w:type="dxa"/>
            <w:noWrap/>
            <w:vAlign w:val="center"/>
            <w:hideMark/>
          </w:tcPr>
          <w:p w14:paraId="71D1153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D27344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172" w:type="dxa"/>
            <w:noWrap/>
            <w:hideMark/>
          </w:tcPr>
          <w:p w14:paraId="640D26E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799BAF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0FA764A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3CD7EB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1D81F0D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D0240B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7A78FAE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0E3D5A2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9C3058" w:rsidRPr="004A1539" w14:paraId="4EEB5F68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3F52C1B9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177" w:type="dxa"/>
            <w:noWrap/>
            <w:vAlign w:val="center"/>
            <w:hideMark/>
          </w:tcPr>
          <w:p w14:paraId="64DEBDD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72.2</w:t>
            </w:r>
          </w:p>
          <w:p w14:paraId="5025763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(32.8)</w:t>
            </w:r>
          </w:p>
        </w:tc>
        <w:tc>
          <w:tcPr>
            <w:tcW w:w="1172" w:type="dxa"/>
            <w:noWrap/>
            <w:hideMark/>
          </w:tcPr>
          <w:p w14:paraId="4835BE2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0CDB12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7E11A86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675D6E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71C215F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DD25BF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4A1F9AB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  <w:p w14:paraId="397EC22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(0.5)</w:t>
            </w:r>
          </w:p>
        </w:tc>
      </w:tr>
      <w:tr w:rsidR="009C3058" w:rsidRPr="004A1539" w14:paraId="5CD0C8D1" w14:textId="77777777" w:rsidTr="00352121">
        <w:trPr>
          <w:trHeight w:val="300"/>
        </w:trPr>
        <w:tc>
          <w:tcPr>
            <w:tcW w:w="3316" w:type="dxa"/>
            <w:shd w:val="clear" w:color="auto" w:fill="D5DCE4" w:themeFill="text2" w:themeFillTint="33"/>
            <w:noWrap/>
            <w:vAlign w:val="center"/>
            <w:hideMark/>
          </w:tcPr>
          <w:p w14:paraId="36B801AF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Diagnostic capacity</w:t>
            </w:r>
          </w:p>
        </w:tc>
        <w:tc>
          <w:tcPr>
            <w:tcW w:w="1177" w:type="dxa"/>
            <w:shd w:val="clear" w:color="auto" w:fill="D5DCE4" w:themeFill="text2" w:themeFillTint="33"/>
            <w:noWrap/>
            <w:vAlign w:val="center"/>
            <w:hideMark/>
          </w:tcPr>
          <w:p w14:paraId="4C25557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D5DCE4" w:themeFill="text2" w:themeFillTint="33"/>
            <w:noWrap/>
            <w:vAlign w:val="center"/>
            <w:hideMark/>
          </w:tcPr>
          <w:p w14:paraId="4F4B92B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vAlign w:val="center"/>
            <w:hideMark/>
          </w:tcPr>
          <w:p w14:paraId="2149297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vAlign w:val="center"/>
            <w:hideMark/>
          </w:tcPr>
          <w:p w14:paraId="0EC874A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shd w:val="clear" w:color="auto" w:fill="D5DCE4" w:themeFill="text2" w:themeFillTint="33"/>
            <w:noWrap/>
            <w:vAlign w:val="center"/>
            <w:hideMark/>
          </w:tcPr>
          <w:p w14:paraId="3B30DE6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3058" w:rsidRPr="004A1539" w14:paraId="00F51CED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50B4EAFE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Visual inspection with acetic acid (VIA)</w:t>
            </w:r>
          </w:p>
        </w:tc>
        <w:tc>
          <w:tcPr>
            <w:tcW w:w="1177" w:type="dxa"/>
            <w:noWrap/>
            <w:hideMark/>
          </w:tcPr>
          <w:p w14:paraId="47A7EFC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0A6BFE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2" w:type="dxa"/>
            <w:noWrap/>
            <w:hideMark/>
          </w:tcPr>
          <w:p w14:paraId="681B9D4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66DDA1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3F54F67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97FA64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711A6EA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E13980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70BBB6D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6C61DA0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(1.7)</w:t>
            </w:r>
          </w:p>
        </w:tc>
      </w:tr>
      <w:tr w:rsidR="009C3058" w:rsidRPr="004A1539" w14:paraId="2717A610" w14:textId="77777777" w:rsidTr="00C551AA">
        <w:trPr>
          <w:trHeight w:val="570"/>
        </w:trPr>
        <w:tc>
          <w:tcPr>
            <w:tcW w:w="3316" w:type="dxa"/>
            <w:noWrap/>
            <w:vAlign w:val="center"/>
            <w:hideMark/>
          </w:tcPr>
          <w:p w14:paraId="56636B5D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HPV test</w:t>
            </w:r>
          </w:p>
        </w:tc>
        <w:tc>
          <w:tcPr>
            <w:tcW w:w="1177" w:type="dxa"/>
            <w:noWrap/>
            <w:hideMark/>
          </w:tcPr>
          <w:p w14:paraId="3F1AC2A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0A9526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2" w:type="dxa"/>
            <w:noWrap/>
            <w:hideMark/>
          </w:tcPr>
          <w:p w14:paraId="7ACA66C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1D5865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379040E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417A53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0A29A55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AB7DDB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hideMark/>
          </w:tcPr>
          <w:p w14:paraId="7AC134F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1196A8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</w:tr>
      <w:tr w:rsidR="009C3058" w:rsidRPr="004A1539" w14:paraId="106F8D8A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514A8D6D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Colposcopy</w:t>
            </w:r>
          </w:p>
        </w:tc>
        <w:tc>
          <w:tcPr>
            <w:tcW w:w="1177" w:type="dxa"/>
            <w:noWrap/>
            <w:hideMark/>
          </w:tcPr>
          <w:p w14:paraId="342071B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BB7D25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2" w:type="dxa"/>
            <w:noWrap/>
            <w:hideMark/>
          </w:tcPr>
          <w:p w14:paraId="360C874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9AD9EE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34B6F3E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9B74D1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38154E5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46B110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hideMark/>
          </w:tcPr>
          <w:p w14:paraId="3A7A41C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F3ADE5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</w:tr>
      <w:tr w:rsidR="009C3058" w:rsidRPr="004A1539" w14:paraId="5A77C66C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22959EF5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177" w:type="dxa"/>
            <w:noWrap/>
            <w:vAlign w:val="center"/>
            <w:hideMark/>
          </w:tcPr>
          <w:p w14:paraId="60FFDCD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33.3 (57.7)</w:t>
            </w:r>
          </w:p>
        </w:tc>
        <w:tc>
          <w:tcPr>
            <w:tcW w:w="1172" w:type="dxa"/>
            <w:noWrap/>
            <w:hideMark/>
          </w:tcPr>
          <w:p w14:paraId="52C81B0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1C14C68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4F9D177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899D00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1FCD6A7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6792DB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vAlign w:val="center"/>
            <w:hideMark/>
          </w:tcPr>
          <w:p w14:paraId="11DCB0D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0.6 (1.0)</w:t>
            </w:r>
          </w:p>
        </w:tc>
      </w:tr>
      <w:tr w:rsidR="009C3058" w:rsidRPr="004A1539" w14:paraId="28E9E146" w14:textId="77777777" w:rsidTr="00352121">
        <w:trPr>
          <w:trHeight w:val="300"/>
        </w:trPr>
        <w:tc>
          <w:tcPr>
            <w:tcW w:w="3316" w:type="dxa"/>
            <w:shd w:val="clear" w:color="auto" w:fill="D5DCE4" w:themeFill="text2" w:themeFillTint="33"/>
            <w:noWrap/>
            <w:vAlign w:val="center"/>
            <w:hideMark/>
          </w:tcPr>
          <w:p w14:paraId="4003F32D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Medicines</w:t>
            </w:r>
          </w:p>
        </w:tc>
        <w:tc>
          <w:tcPr>
            <w:tcW w:w="1177" w:type="dxa"/>
            <w:shd w:val="clear" w:color="auto" w:fill="D5DCE4" w:themeFill="text2" w:themeFillTint="33"/>
            <w:noWrap/>
            <w:vAlign w:val="center"/>
            <w:hideMark/>
          </w:tcPr>
          <w:p w14:paraId="7294EC4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D5DCE4" w:themeFill="text2" w:themeFillTint="33"/>
            <w:noWrap/>
            <w:vAlign w:val="center"/>
            <w:hideMark/>
          </w:tcPr>
          <w:p w14:paraId="563A0F7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vAlign w:val="center"/>
            <w:hideMark/>
          </w:tcPr>
          <w:p w14:paraId="0C709C8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vAlign w:val="center"/>
            <w:hideMark/>
          </w:tcPr>
          <w:p w14:paraId="5730CAE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shd w:val="clear" w:color="auto" w:fill="D5DCE4" w:themeFill="text2" w:themeFillTint="33"/>
            <w:noWrap/>
            <w:vAlign w:val="center"/>
            <w:hideMark/>
          </w:tcPr>
          <w:p w14:paraId="05E4785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3058" w:rsidRPr="004A1539" w14:paraId="4F949B56" w14:textId="77777777" w:rsidTr="00C551AA">
        <w:trPr>
          <w:trHeight w:val="360"/>
        </w:trPr>
        <w:tc>
          <w:tcPr>
            <w:tcW w:w="3316" w:type="dxa"/>
            <w:noWrap/>
            <w:vAlign w:val="center"/>
            <w:hideMark/>
          </w:tcPr>
          <w:p w14:paraId="2F740655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Chlorpheniramine</w:t>
            </w:r>
          </w:p>
        </w:tc>
        <w:tc>
          <w:tcPr>
            <w:tcW w:w="1177" w:type="dxa"/>
            <w:noWrap/>
            <w:hideMark/>
          </w:tcPr>
          <w:p w14:paraId="1123C4C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2441786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2" w:type="dxa"/>
            <w:noWrap/>
            <w:vAlign w:val="center"/>
            <w:hideMark/>
          </w:tcPr>
          <w:p w14:paraId="7EB4433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  <w:p w14:paraId="6484236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(78.6)</w:t>
            </w:r>
          </w:p>
        </w:tc>
        <w:tc>
          <w:tcPr>
            <w:tcW w:w="1260" w:type="dxa"/>
            <w:noWrap/>
            <w:vAlign w:val="center"/>
            <w:hideMark/>
          </w:tcPr>
          <w:p w14:paraId="3C4EC85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  <w:p w14:paraId="3569562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(96.3)</w:t>
            </w:r>
          </w:p>
        </w:tc>
        <w:tc>
          <w:tcPr>
            <w:tcW w:w="1260" w:type="dxa"/>
            <w:noWrap/>
            <w:vAlign w:val="center"/>
            <w:hideMark/>
          </w:tcPr>
          <w:p w14:paraId="2519E843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6DF0159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(53.8)</w:t>
            </w:r>
          </w:p>
        </w:tc>
        <w:tc>
          <w:tcPr>
            <w:tcW w:w="1165" w:type="dxa"/>
            <w:noWrap/>
            <w:vAlign w:val="center"/>
            <w:hideMark/>
          </w:tcPr>
          <w:p w14:paraId="2E7A795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  <w:p w14:paraId="2B8CB1F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(88.5)</w:t>
            </w:r>
          </w:p>
        </w:tc>
      </w:tr>
      <w:tr w:rsidR="009C3058" w:rsidRPr="004A1539" w14:paraId="176B3DD5" w14:textId="77777777" w:rsidTr="00C551AA">
        <w:trPr>
          <w:trHeight w:val="431"/>
        </w:trPr>
        <w:tc>
          <w:tcPr>
            <w:tcW w:w="3316" w:type="dxa"/>
            <w:noWrap/>
            <w:vAlign w:val="center"/>
            <w:hideMark/>
          </w:tcPr>
          <w:p w14:paraId="13181214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Diazepam</w:t>
            </w:r>
          </w:p>
        </w:tc>
        <w:tc>
          <w:tcPr>
            <w:tcW w:w="1177" w:type="dxa"/>
            <w:noWrap/>
            <w:hideMark/>
          </w:tcPr>
          <w:p w14:paraId="1D7A48F5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774DA19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(100.0)</w:t>
            </w:r>
          </w:p>
        </w:tc>
        <w:tc>
          <w:tcPr>
            <w:tcW w:w="1172" w:type="dxa"/>
            <w:noWrap/>
            <w:vAlign w:val="center"/>
            <w:hideMark/>
          </w:tcPr>
          <w:p w14:paraId="783DF03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7B35EC5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(28.6)</w:t>
            </w:r>
          </w:p>
        </w:tc>
        <w:tc>
          <w:tcPr>
            <w:tcW w:w="1260" w:type="dxa"/>
            <w:noWrap/>
            <w:hideMark/>
          </w:tcPr>
          <w:p w14:paraId="5EB9790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C65329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vAlign w:val="center"/>
            <w:hideMark/>
          </w:tcPr>
          <w:p w14:paraId="2152F9B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07439F8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(30.8)</w:t>
            </w:r>
          </w:p>
        </w:tc>
        <w:tc>
          <w:tcPr>
            <w:tcW w:w="1165" w:type="dxa"/>
            <w:noWrap/>
            <w:vAlign w:val="center"/>
            <w:hideMark/>
          </w:tcPr>
          <w:p w14:paraId="484CC08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  <w:p w14:paraId="4383193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(11.5)</w:t>
            </w:r>
          </w:p>
        </w:tc>
      </w:tr>
      <w:tr w:rsidR="009C3058" w:rsidRPr="004A1539" w14:paraId="15090489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082FC89C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Morphine</w:t>
            </w:r>
          </w:p>
        </w:tc>
        <w:tc>
          <w:tcPr>
            <w:tcW w:w="1177" w:type="dxa"/>
            <w:noWrap/>
            <w:hideMark/>
          </w:tcPr>
          <w:p w14:paraId="2C2FACF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C0A49B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2" w:type="dxa"/>
            <w:noWrap/>
            <w:hideMark/>
          </w:tcPr>
          <w:p w14:paraId="71BB5CE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BE7FF2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4E356BE4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278DE0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60" w:type="dxa"/>
            <w:noWrap/>
            <w:hideMark/>
          </w:tcPr>
          <w:p w14:paraId="21EB527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BC8876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65" w:type="dxa"/>
            <w:noWrap/>
            <w:hideMark/>
          </w:tcPr>
          <w:p w14:paraId="36FFA69B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8A74B8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</w:tr>
      <w:tr w:rsidR="009C3058" w:rsidRPr="004A1539" w14:paraId="0ADD0708" w14:textId="77777777" w:rsidTr="00C551AA">
        <w:trPr>
          <w:trHeight w:val="300"/>
        </w:trPr>
        <w:tc>
          <w:tcPr>
            <w:tcW w:w="3316" w:type="dxa"/>
            <w:noWrap/>
            <w:vAlign w:val="center"/>
            <w:hideMark/>
          </w:tcPr>
          <w:p w14:paraId="15FFBFBB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177" w:type="dxa"/>
            <w:noWrap/>
            <w:vAlign w:val="center"/>
            <w:hideMark/>
          </w:tcPr>
          <w:p w14:paraId="0F6B391C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66.7 (57.7)</w:t>
            </w:r>
          </w:p>
        </w:tc>
        <w:tc>
          <w:tcPr>
            <w:tcW w:w="1172" w:type="dxa"/>
            <w:noWrap/>
            <w:vAlign w:val="center"/>
            <w:hideMark/>
          </w:tcPr>
          <w:p w14:paraId="1F7AA849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35.7 (39.8)</w:t>
            </w:r>
          </w:p>
        </w:tc>
        <w:tc>
          <w:tcPr>
            <w:tcW w:w="1260" w:type="dxa"/>
            <w:noWrap/>
            <w:vAlign w:val="center"/>
            <w:hideMark/>
          </w:tcPr>
          <w:p w14:paraId="3F96CC7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31.8</w:t>
            </w:r>
          </w:p>
          <w:p w14:paraId="172DCF5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(55.1)</w:t>
            </w:r>
          </w:p>
        </w:tc>
        <w:tc>
          <w:tcPr>
            <w:tcW w:w="1260" w:type="dxa"/>
            <w:noWrap/>
            <w:vAlign w:val="center"/>
            <w:hideMark/>
          </w:tcPr>
          <w:p w14:paraId="5376F5B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14.1</w:t>
            </w:r>
          </w:p>
          <w:p w14:paraId="15BE776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(13.5)</w:t>
            </w:r>
          </w:p>
        </w:tc>
        <w:tc>
          <w:tcPr>
            <w:tcW w:w="1165" w:type="dxa"/>
            <w:noWrap/>
            <w:vAlign w:val="center"/>
            <w:hideMark/>
          </w:tcPr>
          <w:p w14:paraId="46F699A8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30.7</w:t>
            </w:r>
          </w:p>
          <w:p w14:paraId="7D719E9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(44.3)</w:t>
            </w:r>
          </w:p>
        </w:tc>
      </w:tr>
      <w:tr w:rsidR="009C3058" w:rsidRPr="004A1539" w14:paraId="460F14E7" w14:textId="77777777" w:rsidTr="00352121">
        <w:trPr>
          <w:trHeight w:val="701"/>
        </w:trPr>
        <w:tc>
          <w:tcPr>
            <w:tcW w:w="3316" w:type="dxa"/>
            <w:shd w:val="clear" w:color="auto" w:fill="D5DCE4" w:themeFill="text2" w:themeFillTint="33"/>
            <w:vAlign w:val="center"/>
            <w:hideMark/>
          </w:tcPr>
          <w:p w14:paraId="5C63762D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 readiness index for services specific to cervical cancer</w:t>
            </w:r>
          </w:p>
        </w:tc>
        <w:tc>
          <w:tcPr>
            <w:tcW w:w="1177" w:type="dxa"/>
            <w:shd w:val="clear" w:color="auto" w:fill="D5DCE4" w:themeFill="text2" w:themeFillTint="33"/>
            <w:noWrap/>
            <w:vAlign w:val="center"/>
            <w:hideMark/>
          </w:tcPr>
          <w:p w14:paraId="6EB985FE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D5DCE4" w:themeFill="text2" w:themeFillTint="33"/>
            <w:noWrap/>
            <w:vAlign w:val="center"/>
            <w:hideMark/>
          </w:tcPr>
          <w:p w14:paraId="5E5665D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vAlign w:val="center"/>
            <w:hideMark/>
          </w:tcPr>
          <w:p w14:paraId="338D0F9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D5DCE4" w:themeFill="text2" w:themeFillTint="33"/>
            <w:noWrap/>
            <w:vAlign w:val="center"/>
            <w:hideMark/>
          </w:tcPr>
          <w:p w14:paraId="459B0531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shd w:val="clear" w:color="auto" w:fill="D5DCE4" w:themeFill="text2" w:themeFillTint="33"/>
            <w:noWrap/>
            <w:vAlign w:val="center"/>
            <w:hideMark/>
          </w:tcPr>
          <w:p w14:paraId="672308A2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C3058" w:rsidRPr="004A1539" w14:paraId="0CA9560D" w14:textId="77777777" w:rsidTr="00C551AA">
        <w:trPr>
          <w:trHeight w:val="570"/>
        </w:trPr>
        <w:tc>
          <w:tcPr>
            <w:tcW w:w="3316" w:type="dxa"/>
            <w:noWrap/>
            <w:vAlign w:val="center"/>
            <w:hideMark/>
          </w:tcPr>
          <w:p w14:paraId="4BA1CAE4" w14:textId="77777777" w:rsidR="009C3058" w:rsidRPr="004A1539" w:rsidRDefault="009C3058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177" w:type="dxa"/>
            <w:noWrap/>
            <w:vAlign w:val="center"/>
            <w:hideMark/>
          </w:tcPr>
          <w:p w14:paraId="18F1790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59.7</w:t>
            </w:r>
          </w:p>
          <w:p w14:paraId="02BCC01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(51.5)</w:t>
            </w:r>
          </w:p>
        </w:tc>
        <w:tc>
          <w:tcPr>
            <w:tcW w:w="1172" w:type="dxa"/>
            <w:noWrap/>
            <w:vAlign w:val="center"/>
            <w:hideMark/>
          </w:tcPr>
          <w:p w14:paraId="1E22BF5A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  <w:p w14:paraId="3613969F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(10.3)</w:t>
            </w:r>
          </w:p>
        </w:tc>
        <w:tc>
          <w:tcPr>
            <w:tcW w:w="1260" w:type="dxa"/>
            <w:noWrap/>
            <w:vAlign w:val="center"/>
            <w:hideMark/>
          </w:tcPr>
          <w:p w14:paraId="288621B6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11.7</w:t>
            </w:r>
          </w:p>
          <w:p w14:paraId="3CC815B0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(20.3)</w:t>
            </w:r>
          </w:p>
        </w:tc>
        <w:tc>
          <w:tcPr>
            <w:tcW w:w="1260" w:type="dxa"/>
            <w:noWrap/>
            <w:vAlign w:val="center"/>
            <w:hideMark/>
          </w:tcPr>
          <w:p w14:paraId="62F4E138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  <w:p w14:paraId="67710AD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(3.9)</w:t>
            </w:r>
          </w:p>
        </w:tc>
        <w:tc>
          <w:tcPr>
            <w:tcW w:w="1165" w:type="dxa"/>
            <w:noWrap/>
            <w:vAlign w:val="center"/>
            <w:hideMark/>
          </w:tcPr>
          <w:p w14:paraId="76B9D0B7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10.8</w:t>
            </w:r>
          </w:p>
          <w:p w14:paraId="5188EAED" w14:textId="77777777" w:rsidR="009C3058" w:rsidRPr="004A1539" w:rsidRDefault="009C3058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(15.7)</w:t>
            </w:r>
          </w:p>
        </w:tc>
      </w:tr>
    </w:tbl>
    <w:p w14:paraId="38D1A8BF" w14:textId="77777777" w:rsidR="009C3058" w:rsidRDefault="009C3058" w:rsidP="000375CF"/>
    <w:p w14:paraId="24328F77" w14:textId="6A40173D" w:rsidR="0002274D" w:rsidRDefault="0002274D" w:rsidP="000375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C74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="004F4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843" w:rsidRPr="004A1539">
        <w:rPr>
          <w:rFonts w:ascii="Times New Roman" w:hAnsi="Times New Roman" w:cs="Times New Roman"/>
          <w:b/>
          <w:bCs/>
          <w:sz w:val="24"/>
          <w:szCs w:val="24"/>
        </w:rPr>
        <w:t>Mental health related readiness index score by facility type</w:t>
      </w:r>
    </w:p>
    <w:tbl>
      <w:tblPr>
        <w:tblW w:w="9097" w:type="dxa"/>
        <w:tblLayout w:type="fixed"/>
        <w:tblLook w:val="04A0" w:firstRow="1" w:lastRow="0" w:firstColumn="1" w:lastColumn="0" w:noHBand="0" w:noVBand="1"/>
      </w:tblPr>
      <w:tblGrid>
        <w:gridCol w:w="3235"/>
        <w:gridCol w:w="1223"/>
        <w:gridCol w:w="1207"/>
        <w:gridCol w:w="1170"/>
        <w:gridCol w:w="1170"/>
        <w:gridCol w:w="1092"/>
      </w:tblGrid>
      <w:tr w:rsidR="00C27142" w:rsidRPr="004A1539" w14:paraId="3DFA20DD" w14:textId="77777777" w:rsidTr="001304F8">
        <w:trPr>
          <w:trHeight w:val="1120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B2C57B0" w14:textId="77777777" w:rsidR="00C27142" w:rsidRPr="001304F8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F2CD514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Upazila Health Complex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5F72772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Union-level public facilities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5B12FAE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Community Clinic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97F1C4D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Private/NGO facility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C6D73A3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C27142" w:rsidRPr="004A1539" w14:paraId="709E02C3" w14:textId="77777777" w:rsidTr="001304F8">
        <w:trPr>
          <w:trHeight w:val="290"/>
        </w:trPr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FCB8072" w14:textId="77777777" w:rsidR="00C27142" w:rsidRPr="001304F8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D0B7E29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CF3E88D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n=42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742D3439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n=108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05396818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n=26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065B1E17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n=179</w:t>
            </w:r>
          </w:p>
        </w:tc>
      </w:tr>
      <w:tr w:rsidR="00C27142" w:rsidRPr="004A1539" w14:paraId="38AC3F76" w14:textId="77777777" w:rsidTr="001304F8">
        <w:trPr>
          <w:trHeight w:val="290"/>
        </w:trPr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8DCEBB2" w14:textId="77777777" w:rsidR="00C27142" w:rsidRPr="001304F8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4E4B0B6B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001D62C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18228B4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09606F9D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3A694EE" w14:textId="77777777" w:rsidR="00C27142" w:rsidRPr="001304F8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4F8">
              <w:rPr>
                <w:rFonts w:ascii="Times New Roman" w:eastAsia="Times New Roman" w:hAnsi="Times New Roman" w:cs="Times New Roman"/>
                <w:b/>
                <w:bCs/>
              </w:rPr>
              <w:t>n (%)</w:t>
            </w:r>
          </w:p>
        </w:tc>
      </w:tr>
      <w:tr w:rsidR="00C27142" w:rsidRPr="004A1539" w14:paraId="0CA829CD" w14:textId="77777777" w:rsidTr="00352121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430B52E8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Clinical service, staff and guidelines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4785B3C" w14:textId="77777777" w:rsidR="00C27142" w:rsidRPr="00352121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1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850D52E" w14:textId="77777777" w:rsidR="00C27142" w:rsidRPr="00352121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1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00F0B06" w14:textId="77777777" w:rsidR="00C27142" w:rsidRPr="00352121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1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C269955" w14:textId="77777777" w:rsidR="00C27142" w:rsidRPr="00352121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1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FD5158A" w14:textId="77777777" w:rsidR="00C27142" w:rsidRPr="00352121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21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27142" w:rsidRPr="004A1539" w14:paraId="5AF2EE92" w14:textId="77777777" w:rsidTr="00C551AA">
        <w:trPr>
          <w:trHeight w:val="5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48B5" w14:textId="34F16D7F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Provide clinical services for mental health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(diagnosis or follow-up or referral)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A1A2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0AFB02B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320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41C39F7F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(19.0)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A9A4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5F8CCEF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(18.5)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80CD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2D72F77D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(19.2)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D470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  <w:p w14:paraId="7CEAE8D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(19.6)</w:t>
            </w:r>
          </w:p>
        </w:tc>
      </w:tr>
      <w:tr w:rsidR="00C27142" w:rsidRPr="004A1539" w14:paraId="5F340E17" w14:textId="77777777" w:rsidTr="00C551AA">
        <w:trPr>
          <w:trHeight w:val="5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4410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Guidelines on diagnosis and treatment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D84D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C08EE8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(33.3)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42BFB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407FBB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0C33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25F15F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628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09036928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5E44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28730282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C27142" w:rsidRPr="004A1539" w14:paraId="7688BFFF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D7287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At least one trained staff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F8DA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6A19BC4B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982D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CFDDDD5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F8F0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2EE1F0BF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(4.6)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D95E5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BCC491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859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429C056B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(3.9)</w:t>
            </w:r>
          </w:p>
        </w:tc>
      </w:tr>
      <w:tr w:rsidR="00C27142" w:rsidRPr="004A1539" w14:paraId="4D498578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8994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CDAF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55.6</w:t>
            </w:r>
          </w:p>
          <w:p w14:paraId="372A0F3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(19.2)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6EC7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6.3</w:t>
            </w:r>
          </w:p>
          <w:p w14:paraId="2FF9E37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(11.0)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78D4B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7.7</w:t>
            </w:r>
          </w:p>
          <w:p w14:paraId="711439E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(9.6)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E53F2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6.4</w:t>
            </w:r>
          </w:p>
          <w:p w14:paraId="4AE73CA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(11.1)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EFFC1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8.0</w:t>
            </w:r>
          </w:p>
          <w:p w14:paraId="6E76593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(10.1)</w:t>
            </w:r>
          </w:p>
        </w:tc>
      </w:tr>
      <w:tr w:rsidR="00C27142" w:rsidRPr="004A1539" w14:paraId="5BB30434" w14:textId="77777777" w:rsidTr="00352121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18923B6A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Medicines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3CFE1DC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BC97E6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7C036C8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A67E7A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6F2E3BA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7142" w:rsidRPr="004A1539" w14:paraId="410193AC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52204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Amitriptyline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6FF92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0E7514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6682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D75E1E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836EF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F10246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1320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4AF8E945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9D4C8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5C04D8E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</w:tr>
      <w:tr w:rsidR="00C27142" w:rsidRPr="004A1539" w14:paraId="496DA639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AF616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Benzodiazepine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FAA92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7E0F7130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(66.7)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299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D262FB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2541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D615F9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DA84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A4EA0D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E00A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0DEC9DC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</w:p>
        </w:tc>
      </w:tr>
      <w:tr w:rsidR="00C27142" w:rsidRPr="004A1539" w14:paraId="689ABA4B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EA4C3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Carbamazepine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38E55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D87FCE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730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08F9B1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DF9E8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4A8FB5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26E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03A2624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06A1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0131F0B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C27142" w:rsidRPr="004A1539" w14:paraId="78137875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AC29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Clozapine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5D5D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FD082A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19158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1A1B1D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13D6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30D9B9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D84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59D0505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(30.8)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F6D1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4B57884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(3.0)</w:t>
            </w:r>
          </w:p>
        </w:tc>
      </w:tr>
      <w:tr w:rsidR="00C27142" w:rsidRPr="004A1539" w14:paraId="441C3A06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25F4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Fluoxetine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9C87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12BB03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39F3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FD00980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4B6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2E9E17A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DC00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EBC910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942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783BDFB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C27142" w:rsidRPr="004A1539" w14:paraId="21A3987E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CAFB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Haloperidol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A7A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921421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0CAA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F9AB31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57E6D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5600C3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1741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78909071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22E51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7B7CF9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C27142" w:rsidRPr="004A1539" w14:paraId="540E2D2B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DDBF0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Sodium valproate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B489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A6C06B2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9A59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D628445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932E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7FA331EA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EE86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0E67DC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(7.7)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044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4ED4C81F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(0.6)</w:t>
            </w:r>
          </w:p>
        </w:tc>
      </w:tr>
      <w:tr w:rsidR="00C27142" w:rsidRPr="004A1539" w14:paraId="09804BB4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7B7A4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CF36E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  <w:p w14:paraId="0693AF89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(25.2)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1D5D0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  <w:p w14:paraId="29346B80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C64B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14201F50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E016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6.6</w:t>
            </w:r>
          </w:p>
          <w:p w14:paraId="44688EE1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(6.2)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E2BFF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  <w:p w14:paraId="3E2AC2CF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(0.9)</w:t>
            </w:r>
          </w:p>
        </w:tc>
      </w:tr>
      <w:tr w:rsidR="00C27142" w:rsidRPr="004A1539" w14:paraId="1320AC93" w14:textId="77777777" w:rsidTr="00352121">
        <w:trPr>
          <w:trHeight w:val="5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E4FD54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 readiness index for services specific to mental health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0D73731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5B6D04B4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05A4630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22434162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14:paraId="09300AF2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7142" w:rsidRPr="004A1539" w14:paraId="33A0D682" w14:textId="77777777" w:rsidTr="00C551AA">
        <w:trPr>
          <w:trHeight w:val="29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941E4" w14:textId="77777777" w:rsidR="00C27142" w:rsidRPr="004A1539" w:rsidRDefault="00C27142" w:rsidP="00C55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</w:t>
            </w:r>
            <w:r w:rsidRPr="004A1539">
              <w:rPr>
                <w:rFonts w:ascii="Symbol" w:eastAsia="Times New Roman" w:hAnsi="Symbol" w:cs="Times New Roman"/>
                <w:b/>
                <w:bCs/>
                <w:color w:val="000000"/>
              </w:rPr>
              <w:t>±</w:t>
            </w: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1B46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32.5</w:t>
            </w:r>
          </w:p>
          <w:p w14:paraId="17628E7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(22.2)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23CD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3.3</w:t>
            </w:r>
          </w:p>
          <w:p w14:paraId="0F6A4EA3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(5.9)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76A8D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3.9</w:t>
            </w:r>
          </w:p>
          <w:p w14:paraId="409F8AE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(4.8)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1688F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6.5</w:t>
            </w:r>
          </w:p>
          <w:p w14:paraId="22351436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(8.6)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226C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</w:t>
            </w:r>
          </w:p>
          <w:p w14:paraId="02167C07" w14:textId="77777777" w:rsidR="00C27142" w:rsidRPr="004A1539" w:rsidRDefault="00C27142" w:rsidP="00C5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1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(5.5)</w:t>
            </w:r>
          </w:p>
        </w:tc>
      </w:tr>
    </w:tbl>
    <w:p w14:paraId="6A041F29" w14:textId="77777777" w:rsidR="00C27142" w:rsidRPr="000375CF" w:rsidRDefault="00C27142" w:rsidP="000375CF"/>
    <w:sectPr w:rsidR="00C27142" w:rsidRPr="000375CF" w:rsidSect="00471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23"/>
    <w:rsid w:val="0002274D"/>
    <w:rsid w:val="000375CF"/>
    <w:rsid w:val="00093A00"/>
    <w:rsid w:val="000B7964"/>
    <w:rsid w:val="0010424A"/>
    <w:rsid w:val="001304F8"/>
    <w:rsid w:val="00352121"/>
    <w:rsid w:val="003E2F5B"/>
    <w:rsid w:val="00407625"/>
    <w:rsid w:val="00470823"/>
    <w:rsid w:val="00471439"/>
    <w:rsid w:val="0049414E"/>
    <w:rsid w:val="004B3CBE"/>
    <w:rsid w:val="004C4978"/>
    <w:rsid w:val="004E699D"/>
    <w:rsid w:val="004F4843"/>
    <w:rsid w:val="00531C71"/>
    <w:rsid w:val="005B3DB5"/>
    <w:rsid w:val="00623C74"/>
    <w:rsid w:val="00634374"/>
    <w:rsid w:val="006D0C43"/>
    <w:rsid w:val="00712250"/>
    <w:rsid w:val="00794E0A"/>
    <w:rsid w:val="008D5659"/>
    <w:rsid w:val="00905C50"/>
    <w:rsid w:val="009C3058"/>
    <w:rsid w:val="009E578C"/>
    <w:rsid w:val="00A255F4"/>
    <w:rsid w:val="00A26F39"/>
    <w:rsid w:val="00B40A02"/>
    <w:rsid w:val="00BB6557"/>
    <w:rsid w:val="00C27142"/>
    <w:rsid w:val="00CF79EF"/>
    <w:rsid w:val="00D357D0"/>
    <w:rsid w:val="00D744EF"/>
    <w:rsid w:val="00D872A6"/>
    <w:rsid w:val="00DC1A1C"/>
    <w:rsid w:val="00EB77AA"/>
    <w:rsid w:val="00EC7D3B"/>
    <w:rsid w:val="00F24CF7"/>
    <w:rsid w:val="00F2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8081"/>
  <w15:chartTrackingRefBased/>
  <w15:docId w15:val="{327CEDF1-537C-4CA4-BE0C-D862145C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1984</Words>
  <Characters>11315</Characters>
  <Application>Microsoft Office Word</Application>
  <DocSecurity>0</DocSecurity>
  <Lines>94</Lines>
  <Paragraphs>26</Paragraphs>
  <ScaleCrop>false</ScaleCrop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Tanmoy Sarker</dc:creator>
  <cp:keywords/>
  <dc:description/>
  <cp:lastModifiedBy>Tanmoy Sarker</cp:lastModifiedBy>
  <cp:revision>33</cp:revision>
  <dcterms:created xsi:type="dcterms:W3CDTF">2025-06-07T13:39:00Z</dcterms:created>
  <dcterms:modified xsi:type="dcterms:W3CDTF">2025-10-30T10:15:00Z</dcterms:modified>
</cp:coreProperties>
</file>