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C240" w14:textId="77777777" w:rsidR="00932491" w:rsidRPr="00932491" w:rsidRDefault="00932491" w:rsidP="00932491">
      <w:pPr>
        <w:spacing w:before="240" w:after="0"/>
        <w:rPr>
          <w:rFonts w:ascii="Times New Roman" w:hAnsi="Times New Roman" w:cs="Times New Roman"/>
          <w:b/>
          <w:bCs/>
          <w:sz w:val="24"/>
          <w:szCs w:val="24"/>
        </w:rPr>
      </w:pPr>
      <w:r w:rsidRPr="00932491">
        <w:rPr>
          <w:rFonts w:ascii="Times New Roman" w:hAnsi="Times New Roman" w:cs="Times New Roman"/>
          <w:b/>
          <w:bCs/>
          <w:sz w:val="24"/>
          <w:szCs w:val="24"/>
        </w:rPr>
        <w:t>Survey Questionnaire</w:t>
      </w:r>
    </w:p>
    <w:p w14:paraId="4D7DE6AB" w14:textId="77777777" w:rsidR="00932491" w:rsidRPr="00932491" w:rsidRDefault="00932491" w:rsidP="00932491">
      <w:pPr>
        <w:spacing w:before="240" w:after="0"/>
        <w:rPr>
          <w:rFonts w:ascii="Times New Roman" w:hAnsi="Times New Roman" w:cs="Times New Roman"/>
          <w:sz w:val="24"/>
          <w:szCs w:val="24"/>
        </w:rPr>
      </w:pPr>
      <w:r w:rsidRPr="00932491">
        <w:rPr>
          <w:rFonts w:ascii="Times New Roman" w:hAnsi="Times New Roman" w:cs="Times New Roman"/>
          <w:b/>
          <w:bCs/>
          <w:sz w:val="24"/>
          <w:szCs w:val="24"/>
        </w:rPr>
        <w:t>Introduction and Informed Consent</w:t>
      </w:r>
    </w:p>
    <w:p w14:paraId="72070AA8" w14:textId="77777777" w:rsidR="00932491" w:rsidRPr="00932491" w:rsidRDefault="00932491" w:rsidP="00932491">
      <w:pPr>
        <w:spacing w:before="240" w:after="0"/>
        <w:rPr>
          <w:rFonts w:ascii="Times New Roman" w:hAnsi="Times New Roman" w:cs="Times New Roman"/>
          <w:sz w:val="24"/>
          <w:szCs w:val="24"/>
        </w:rPr>
      </w:pPr>
      <w:r w:rsidRPr="00932491">
        <w:rPr>
          <w:rFonts w:ascii="Times New Roman" w:hAnsi="Times New Roman" w:cs="Times New Roman"/>
          <w:sz w:val="24"/>
          <w:szCs w:val="24"/>
        </w:rPr>
        <w:t>Dear Participant,</w:t>
      </w:r>
    </w:p>
    <w:p w14:paraId="1330B563" w14:textId="77777777" w:rsidR="00932491" w:rsidRPr="00932491" w:rsidRDefault="00932491" w:rsidP="00932491">
      <w:pPr>
        <w:spacing w:before="240" w:after="0"/>
        <w:ind w:firstLine="720"/>
        <w:rPr>
          <w:rFonts w:ascii="Times New Roman" w:hAnsi="Times New Roman" w:cs="Times New Roman"/>
          <w:sz w:val="24"/>
          <w:szCs w:val="24"/>
        </w:rPr>
      </w:pPr>
      <w:r w:rsidRPr="00932491">
        <w:rPr>
          <w:rFonts w:ascii="Times New Roman" w:hAnsi="Times New Roman" w:cs="Times New Roman"/>
          <w:sz w:val="24"/>
          <w:szCs w:val="24"/>
        </w:rPr>
        <w:t>You are invited to participate in a research study titled "Knowledge, Attitude, and Practice of Dentists in India Regarding Geriatric Oral Healthcare and Polypharmacy Management." This study aims to understand the current practices, awareness, and perspectives of dental practitioners in India concerning the oral healthcare of geriatric patients and the management of polypharmacy.</w:t>
      </w:r>
    </w:p>
    <w:p w14:paraId="4EAB4F3C" w14:textId="77777777" w:rsidR="00932491" w:rsidRPr="00932491" w:rsidRDefault="00932491" w:rsidP="00932491">
      <w:pPr>
        <w:spacing w:before="240" w:after="0"/>
        <w:ind w:firstLine="720"/>
        <w:rPr>
          <w:rFonts w:ascii="Times New Roman" w:hAnsi="Times New Roman" w:cs="Times New Roman"/>
          <w:sz w:val="24"/>
          <w:szCs w:val="24"/>
        </w:rPr>
      </w:pPr>
      <w:r w:rsidRPr="00932491">
        <w:rPr>
          <w:rFonts w:ascii="Times New Roman" w:hAnsi="Times New Roman" w:cs="Times New Roman"/>
          <w:sz w:val="24"/>
          <w:szCs w:val="24"/>
        </w:rPr>
        <w:t>Your participation is entirely voluntary and anonymous. It will take approximately 10-12 minutes to complete this questionnaire. There are no right or wrong answers; we are interested in your honest opinions and experiences. By proceeding to the questions below, you indicate your informed consent to participate in this study.</w:t>
      </w:r>
    </w:p>
    <w:p w14:paraId="1D0B9A73" w14:textId="77777777" w:rsidR="00932491" w:rsidRPr="00932491" w:rsidRDefault="00932491" w:rsidP="00932491">
      <w:pPr>
        <w:spacing w:before="240" w:after="0"/>
        <w:rPr>
          <w:rFonts w:ascii="Times New Roman" w:hAnsi="Times New Roman" w:cs="Times New Roman"/>
          <w:sz w:val="24"/>
          <w:szCs w:val="24"/>
        </w:rPr>
      </w:pPr>
      <w:r w:rsidRPr="00932491">
        <w:rPr>
          <w:rFonts w:ascii="Times New Roman" w:hAnsi="Times New Roman" w:cs="Times New Roman"/>
          <w:sz w:val="24"/>
          <w:szCs w:val="24"/>
        </w:rPr>
        <w:t>Thank you for your valuable time and contribution to this research.</w:t>
      </w:r>
    </w:p>
    <w:p w14:paraId="2BE504C9" w14:textId="1BAA188A" w:rsidR="00932491" w:rsidRPr="00932491" w:rsidRDefault="00932491" w:rsidP="00932491">
      <w:pPr>
        <w:spacing w:before="240" w:after="0"/>
        <w:rPr>
          <w:rFonts w:ascii="Times New Roman" w:hAnsi="Times New Roman" w:cs="Times New Roman"/>
          <w:sz w:val="24"/>
          <w:szCs w:val="24"/>
        </w:rPr>
      </w:pPr>
      <w:r w:rsidRPr="00932491">
        <w:rPr>
          <w:rFonts w:ascii="Times New Roman" w:hAnsi="Times New Roman" w:cs="Times New Roman"/>
          <w:b/>
          <w:bCs/>
          <w:sz w:val="24"/>
          <w:szCs w:val="24"/>
        </w:rPr>
        <w:t>Principal Investigator:</w:t>
      </w:r>
      <w:r w:rsidRPr="00932491">
        <w:rPr>
          <w:rFonts w:ascii="Times New Roman" w:hAnsi="Times New Roman" w:cs="Times New Roman"/>
          <w:sz w:val="24"/>
          <w:szCs w:val="24"/>
        </w:rPr>
        <w:br/>
      </w:r>
      <w:r w:rsidRPr="00932491">
        <w:rPr>
          <w:rFonts w:ascii="Times New Roman" w:hAnsi="Times New Roman" w:cs="Times New Roman"/>
          <w:sz w:val="24"/>
          <w:szCs w:val="24"/>
        </w:rPr>
        <w:t>Dr. Satya Ranjan Misra</w:t>
      </w:r>
      <w:r w:rsidRPr="00932491">
        <w:rPr>
          <w:rFonts w:ascii="Times New Roman" w:hAnsi="Times New Roman" w:cs="Times New Roman"/>
          <w:sz w:val="24"/>
          <w:szCs w:val="24"/>
        </w:rPr>
        <w:br/>
      </w:r>
      <w:r w:rsidRPr="00932491">
        <w:rPr>
          <w:rFonts w:ascii="Times New Roman" w:hAnsi="Times New Roman" w:cs="Times New Roman"/>
          <w:sz w:val="24"/>
          <w:szCs w:val="24"/>
        </w:rPr>
        <w:t>Institute of Dental Sciences.</w:t>
      </w:r>
    </w:p>
    <w:p w14:paraId="639647D3" w14:textId="77777777" w:rsidR="00932491" w:rsidRDefault="00932491">
      <w:pPr>
        <w:rPr>
          <w:rFonts w:ascii="Times New Roman" w:hAnsi="Times New Roman" w:cs="Times New Roman"/>
          <w:b/>
          <w:bCs/>
          <w:sz w:val="24"/>
          <w:szCs w:val="24"/>
        </w:rPr>
      </w:pPr>
      <w:r>
        <w:rPr>
          <w:rFonts w:ascii="Times New Roman" w:hAnsi="Times New Roman" w:cs="Times New Roman"/>
          <w:b/>
          <w:bCs/>
          <w:sz w:val="24"/>
          <w:szCs w:val="24"/>
        </w:rPr>
        <w:br w:type="page"/>
      </w:r>
    </w:p>
    <w:p w14:paraId="0BF56392" w14:textId="4BF726BF" w:rsidR="00932491" w:rsidRPr="00932491" w:rsidRDefault="00932491" w:rsidP="00932491">
      <w:pPr>
        <w:spacing w:after="0"/>
        <w:rPr>
          <w:rFonts w:ascii="Times New Roman" w:hAnsi="Times New Roman" w:cs="Times New Roman"/>
          <w:b/>
          <w:bCs/>
          <w:sz w:val="24"/>
          <w:szCs w:val="24"/>
        </w:rPr>
      </w:pPr>
      <w:r w:rsidRPr="00932491">
        <w:rPr>
          <w:rFonts w:ascii="Times New Roman" w:hAnsi="Times New Roman" w:cs="Times New Roman"/>
          <w:b/>
          <w:bCs/>
          <w:sz w:val="24"/>
          <w:szCs w:val="24"/>
        </w:rPr>
        <w:lastRenderedPageBreak/>
        <w:t>Section A: Demographic and Professional Characteristics</w:t>
      </w:r>
    </w:p>
    <w:p w14:paraId="5FF995A1"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i/>
          <w:iCs/>
          <w:sz w:val="24"/>
          <w:szCs w:val="24"/>
        </w:rPr>
        <w:t>Instructions: Please select the option that best describes you.</w:t>
      </w:r>
    </w:p>
    <w:p w14:paraId="04EE272B"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A1. Gender:</w:t>
      </w:r>
    </w:p>
    <w:p w14:paraId="3F6162C1" w14:textId="77777777" w:rsidR="00932491" w:rsidRPr="00932491" w:rsidRDefault="00932491" w:rsidP="00932491">
      <w:pPr>
        <w:numPr>
          <w:ilvl w:val="0"/>
          <w:numId w:val="1"/>
        </w:numPr>
        <w:spacing w:after="0"/>
        <w:rPr>
          <w:rFonts w:ascii="Times New Roman" w:hAnsi="Times New Roman" w:cs="Times New Roman"/>
          <w:sz w:val="24"/>
          <w:szCs w:val="24"/>
        </w:rPr>
      </w:pPr>
      <w:r w:rsidRPr="00932491">
        <w:rPr>
          <w:rFonts w:ascii="Times New Roman" w:hAnsi="Times New Roman" w:cs="Times New Roman"/>
          <w:sz w:val="24"/>
          <w:szCs w:val="24"/>
        </w:rPr>
        <w:t>Male</w:t>
      </w:r>
    </w:p>
    <w:p w14:paraId="1616608E" w14:textId="77777777" w:rsidR="00932491" w:rsidRPr="00932491" w:rsidRDefault="00932491" w:rsidP="00932491">
      <w:pPr>
        <w:numPr>
          <w:ilvl w:val="0"/>
          <w:numId w:val="1"/>
        </w:numPr>
        <w:spacing w:after="0"/>
        <w:rPr>
          <w:rFonts w:ascii="Times New Roman" w:hAnsi="Times New Roman" w:cs="Times New Roman"/>
          <w:sz w:val="24"/>
          <w:szCs w:val="24"/>
        </w:rPr>
      </w:pPr>
      <w:r w:rsidRPr="00932491">
        <w:rPr>
          <w:rFonts w:ascii="Times New Roman" w:hAnsi="Times New Roman" w:cs="Times New Roman"/>
          <w:sz w:val="24"/>
          <w:szCs w:val="24"/>
        </w:rPr>
        <w:t>Female</w:t>
      </w:r>
    </w:p>
    <w:p w14:paraId="7382E446" w14:textId="77777777" w:rsidR="00932491" w:rsidRPr="00932491" w:rsidRDefault="00932491" w:rsidP="00932491">
      <w:pPr>
        <w:numPr>
          <w:ilvl w:val="0"/>
          <w:numId w:val="1"/>
        </w:numPr>
        <w:spacing w:after="0"/>
        <w:rPr>
          <w:rFonts w:ascii="Times New Roman" w:hAnsi="Times New Roman" w:cs="Times New Roman"/>
          <w:sz w:val="24"/>
          <w:szCs w:val="24"/>
        </w:rPr>
      </w:pPr>
      <w:r w:rsidRPr="00932491">
        <w:rPr>
          <w:rFonts w:ascii="Times New Roman" w:hAnsi="Times New Roman" w:cs="Times New Roman"/>
          <w:sz w:val="24"/>
          <w:szCs w:val="24"/>
        </w:rPr>
        <w:t>Prefer not to say</w:t>
      </w:r>
    </w:p>
    <w:p w14:paraId="7F7C5693"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A2. Age Group:</w:t>
      </w:r>
    </w:p>
    <w:p w14:paraId="60123D10" w14:textId="77777777" w:rsidR="00932491" w:rsidRPr="00932491" w:rsidRDefault="00932491" w:rsidP="00932491">
      <w:pPr>
        <w:numPr>
          <w:ilvl w:val="0"/>
          <w:numId w:val="2"/>
        </w:numPr>
        <w:spacing w:after="0"/>
        <w:rPr>
          <w:rFonts w:ascii="Times New Roman" w:hAnsi="Times New Roman" w:cs="Times New Roman"/>
          <w:sz w:val="24"/>
          <w:szCs w:val="24"/>
        </w:rPr>
      </w:pPr>
      <w:r w:rsidRPr="00932491">
        <w:rPr>
          <w:rFonts w:ascii="Times New Roman" w:hAnsi="Times New Roman" w:cs="Times New Roman"/>
          <w:sz w:val="24"/>
          <w:szCs w:val="24"/>
        </w:rPr>
        <w:t>&lt; 30 years</w:t>
      </w:r>
    </w:p>
    <w:p w14:paraId="36BD6BCD" w14:textId="77777777" w:rsidR="00932491" w:rsidRPr="00932491" w:rsidRDefault="00932491" w:rsidP="00932491">
      <w:pPr>
        <w:numPr>
          <w:ilvl w:val="0"/>
          <w:numId w:val="2"/>
        </w:numPr>
        <w:spacing w:after="0"/>
        <w:rPr>
          <w:rFonts w:ascii="Times New Roman" w:hAnsi="Times New Roman" w:cs="Times New Roman"/>
          <w:sz w:val="24"/>
          <w:szCs w:val="24"/>
        </w:rPr>
      </w:pPr>
      <w:r w:rsidRPr="00932491">
        <w:rPr>
          <w:rFonts w:ascii="Times New Roman" w:hAnsi="Times New Roman" w:cs="Times New Roman"/>
          <w:sz w:val="24"/>
          <w:szCs w:val="24"/>
        </w:rPr>
        <w:t>30-40 years</w:t>
      </w:r>
    </w:p>
    <w:p w14:paraId="1BDD5AE9" w14:textId="77777777" w:rsidR="00932491" w:rsidRPr="00932491" w:rsidRDefault="00932491" w:rsidP="00932491">
      <w:pPr>
        <w:numPr>
          <w:ilvl w:val="0"/>
          <w:numId w:val="2"/>
        </w:numPr>
        <w:spacing w:after="0"/>
        <w:rPr>
          <w:rFonts w:ascii="Times New Roman" w:hAnsi="Times New Roman" w:cs="Times New Roman"/>
          <w:sz w:val="24"/>
          <w:szCs w:val="24"/>
        </w:rPr>
      </w:pPr>
      <w:r w:rsidRPr="00932491">
        <w:rPr>
          <w:rFonts w:ascii="Times New Roman" w:hAnsi="Times New Roman" w:cs="Times New Roman"/>
          <w:sz w:val="24"/>
          <w:szCs w:val="24"/>
        </w:rPr>
        <w:t>41-50 years</w:t>
      </w:r>
    </w:p>
    <w:p w14:paraId="15F56268" w14:textId="77777777" w:rsidR="00932491" w:rsidRPr="00932491" w:rsidRDefault="00932491" w:rsidP="00932491">
      <w:pPr>
        <w:numPr>
          <w:ilvl w:val="0"/>
          <w:numId w:val="2"/>
        </w:numPr>
        <w:spacing w:after="0"/>
        <w:rPr>
          <w:rFonts w:ascii="Times New Roman" w:hAnsi="Times New Roman" w:cs="Times New Roman"/>
          <w:sz w:val="24"/>
          <w:szCs w:val="24"/>
        </w:rPr>
      </w:pPr>
      <w:r w:rsidRPr="00932491">
        <w:rPr>
          <w:rFonts w:ascii="Times New Roman" w:hAnsi="Times New Roman" w:cs="Times New Roman"/>
          <w:sz w:val="24"/>
          <w:szCs w:val="24"/>
        </w:rPr>
        <w:t>&gt; 50 years</w:t>
      </w:r>
    </w:p>
    <w:p w14:paraId="01CCE762"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A3. Years of Clinical Experience:</w:t>
      </w:r>
    </w:p>
    <w:p w14:paraId="2CD54589" w14:textId="77777777" w:rsidR="00932491" w:rsidRPr="00932491" w:rsidRDefault="00932491" w:rsidP="00932491">
      <w:pPr>
        <w:numPr>
          <w:ilvl w:val="0"/>
          <w:numId w:val="3"/>
        </w:numPr>
        <w:spacing w:after="0"/>
        <w:rPr>
          <w:rFonts w:ascii="Times New Roman" w:hAnsi="Times New Roman" w:cs="Times New Roman"/>
          <w:sz w:val="24"/>
          <w:szCs w:val="24"/>
        </w:rPr>
      </w:pPr>
      <w:r w:rsidRPr="00932491">
        <w:rPr>
          <w:rFonts w:ascii="Times New Roman" w:hAnsi="Times New Roman" w:cs="Times New Roman"/>
          <w:sz w:val="24"/>
          <w:szCs w:val="24"/>
        </w:rPr>
        <w:t>&lt; 5 years</w:t>
      </w:r>
    </w:p>
    <w:p w14:paraId="0CD975B0" w14:textId="77777777" w:rsidR="00932491" w:rsidRPr="00932491" w:rsidRDefault="00932491" w:rsidP="00932491">
      <w:pPr>
        <w:numPr>
          <w:ilvl w:val="0"/>
          <w:numId w:val="3"/>
        </w:numPr>
        <w:spacing w:after="0"/>
        <w:rPr>
          <w:rFonts w:ascii="Times New Roman" w:hAnsi="Times New Roman" w:cs="Times New Roman"/>
          <w:sz w:val="24"/>
          <w:szCs w:val="24"/>
        </w:rPr>
      </w:pPr>
      <w:r w:rsidRPr="00932491">
        <w:rPr>
          <w:rFonts w:ascii="Times New Roman" w:hAnsi="Times New Roman" w:cs="Times New Roman"/>
          <w:sz w:val="24"/>
          <w:szCs w:val="24"/>
        </w:rPr>
        <w:t>5-10 years</w:t>
      </w:r>
    </w:p>
    <w:p w14:paraId="0D848E0C" w14:textId="77777777" w:rsidR="00932491" w:rsidRPr="00932491" w:rsidRDefault="00932491" w:rsidP="00932491">
      <w:pPr>
        <w:numPr>
          <w:ilvl w:val="0"/>
          <w:numId w:val="3"/>
        </w:numPr>
        <w:spacing w:after="0"/>
        <w:rPr>
          <w:rFonts w:ascii="Times New Roman" w:hAnsi="Times New Roman" w:cs="Times New Roman"/>
          <w:sz w:val="24"/>
          <w:szCs w:val="24"/>
        </w:rPr>
      </w:pPr>
      <w:r w:rsidRPr="00932491">
        <w:rPr>
          <w:rFonts w:ascii="Times New Roman" w:hAnsi="Times New Roman" w:cs="Times New Roman"/>
          <w:sz w:val="24"/>
          <w:szCs w:val="24"/>
        </w:rPr>
        <w:t>11-20 years</w:t>
      </w:r>
    </w:p>
    <w:p w14:paraId="314A232C" w14:textId="77777777" w:rsidR="00932491" w:rsidRPr="00932491" w:rsidRDefault="00932491" w:rsidP="00932491">
      <w:pPr>
        <w:numPr>
          <w:ilvl w:val="0"/>
          <w:numId w:val="3"/>
        </w:numPr>
        <w:spacing w:after="0"/>
        <w:rPr>
          <w:rFonts w:ascii="Times New Roman" w:hAnsi="Times New Roman" w:cs="Times New Roman"/>
          <w:sz w:val="24"/>
          <w:szCs w:val="24"/>
        </w:rPr>
      </w:pPr>
      <w:r w:rsidRPr="00932491">
        <w:rPr>
          <w:rFonts w:ascii="Times New Roman" w:hAnsi="Times New Roman" w:cs="Times New Roman"/>
          <w:sz w:val="24"/>
          <w:szCs w:val="24"/>
        </w:rPr>
        <w:t>&gt; 20 years</w:t>
      </w:r>
    </w:p>
    <w:p w14:paraId="04342D66"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A4. Primary Practice Setting:</w:t>
      </w:r>
    </w:p>
    <w:p w14:paraId="60BE506F" w14:textId="77777777" w:rsidR="00932491" w:rsidRPr="00932491" w:rsidRDefault="00932491" w:rsidP="00932491">
      <w:pPr>
        <w:numPr>
          <w:ilvl w:val="0"/>
          <w:numId w:val="4"/>
        </w:numPr>
        <w:spacing w:after="0"/>
        <w:rPr>
          <w:rFonts w:ascii="Times New Roman" w:hAnsi="Times New Roman" w:cs="Times New Roman"/>
          <w:sz w:val="24"/>
          <w:szCs w:val="24"/>
        </w:rPr>
      </w:pPr>
      <w:r w:rsidRPr="00932491">
        <w:rPr>
          <w:rFonts w:ascii="Times New Roman" w:hAnsi="Times New Roman" w:cs="Times New Roman"/>
          <w:sz w:val="24"/>
          <w:szCs w:val="24"/>
        </w:rPr>
        <w:t>Private Practice</w:t>
      </w:r>
    </w:p>
    <w:p w14:paraId="00209CE0" w14:textId="77777777" w:rsidR="00932491" w:rsidRPr="00932491" w:rsidRDefault="00932491" w:rsidP="00932491">
      <w:pPr>
        <w:numPr>
          <w:ilvl w:val="0"/>
          <w:numId w:val="4"/>
        </w:numPr>
        <w:spacing w:after="0"/>
        <w:rPr>
          <w:rFonts w:ascii="Times New Roman" w:hAnsi="Times New Roman" w:cs="Times New Roman"/>
          <w:sz w:val="24"/>
          <w:szCs w:val="24"/>
        </w:rPr>
      </w:pPr>
      <w:r w:rsidRPr="00932491">
        <w:rPr>
          <w:rFonts w:ascii="Times New Roman" w:hAnsi="Times New Roman" w:cs="Times New Roman"/>
          <w:sz w:val="24"/>
          <w:szCs w:val="24"/>
        </w:rPr>
        <w:t>Government Hospital</w:t>
      </w:r>
    </w:p>
    <w:p w14:paraId="7E2EFC16" w14:textId="77777777" w:rsidR="00932491" w:rsidRPr="00932491" w:rsidRDefault="00932491" w:rsidP="00932491">
      <w:pPr>
        <w:numPr>
          <w:ilvl w:val="0"/>
          <w:numId w:val="4"/>
        </w:numPr>
        <w:spacing w:after="0"/>
        <w:rPr>
          <w:rFonts w:ascii="Times New Roman" w:hAnsi="Times New Roman" w:cs="Times New Roman"/>
          <w:sz w:val="24"/>
          <w:szCs w:val="24"/>
        </w:rPr>
      </w:pPr>
      <w:r w:rsidRPr="00932491">
        <w:rPr>
          <w:rFonts w:ascii="Times New Roman" w:hAnsi="Times New Roman" w:cs="Times New Roman"/>
          <w:sz w:val="24"/>
          <w:szCs w:val="24"/>
        </w:rPr>
        <w:t>Academic Institution</w:t>
      </w:r>
    </w:p>
    <w:p w14:paraId="6B89D978" w14:textId="77777777" w:rsidR="00932491" w:rsidRPr="00932491" w:rsidRDefault="00932491" w:rsidP="00932491">
      <w:pPr>
        <w:numPr>
          <w:ilvl w:val="0"/>
          <w:numId w:val="4"/>
        </w:numPr>
        <w:spacing w:after="0"/>
        <w:rPr>
          <w:rFonts w:ascii="Times New Roman" w:hAnsi="Times New Roman" w:cs="Times New Roman"/>
          <w:sz w:val="24"/>
          <w:szCs w:val="24"/>
        </w:rPr>
      </w:pPr>
      <w:r w:rsidRPr="00932491">
        <w:rPr>
          <w:rFonts w:ascii="Times New Roman" w:hAnsi="Times New Roman" w:cs="Times New Roman"/>
          <w:sz w:val="24"/>
          <w:szCs w:val="24"/>
        </w:rPr>
        <w:t>Corporate Hospital</w:t>
      </w:r>
    </w:p>
    <w:p w14:paraId="2268B407" w14:textId="77777777" w:rsidR="00932491" w:rsidRPr="00932491" w:rsidRDefault="00932491" w:rsidP="00932491">
      <w:pPr>
        <w:numPr>
          <w:ilvl w:val="0"/>
          <w:numId w:val="4"/>
        </w:numPr>
        <w:spacing w:after="0"/>
        <w:rPr>
          <w:rFonts w:ascii="Times New Roman" w:hAnsi="Times New Roman" w:cs="Times New Roman"/>
          <w:sz w:val="24"/>
          <w:szCs w:val="24"/>
        </w:rPr>
      </w:pPr>
      <w:r w:rsidRPr="00932491">
        <w:rPr>
          <w:rFonts w:ascii="Times New Roman" w:hAnsi="Times New Roman" w:cs="Times New Roman"/>
          <w:sz w:val="24"/>
          <w:szCs w:val="24"/>
        </w:rPr>
        <w:t>Other (please specify): _______________</w:t>
      </w:r>
    </w:p>
    <w:p w14:paraId="25CF2585"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A5. Geographical Region of Practice:</w:t>
      </w:r>
    </w:p>
    <w:p w14:paraId="16DF22E8" w14:textId="77777777" w:rsidR="00932491" w:rsidRPr="00932491" w:rsidRDefault="00932491" w:rsidP="00932491">
      <w:pPr>
        <w:numPr>
          <w:ilvl w:val="0"/>
          <w:numId w:val="5"/>
        </w:numPr>
        <w:spacing w:after="0"/>
        <w:rPr>
          <w:rFonts w:ascii="Times New Roman" w:hAnsi="Times New Roman" w:cs="Times New Roman"/>
          <w:sz w:val="24"/>
          <w:szCs w:val="24"/>
        </w:rPr>
      </w:pPr>
      <w:r w:rsidRPr="00932491">
        <w:rPr>
          <w:rFonts w:ascii="Times New Roman" w:hAnsi="Times New Roman" w:cs="Times New Roman"/>
          <w:sz w:val="24"/>
          <w:szCs w:val="24"/>
        </w:rPr>
        <w:t>North India</w:t>
      </w:r>
    </w:p>
    <w:p w14:paraId="094ACB9E" w14:textId="77777777" w:rsidR="00932491" w:rsidRPr="00932491" w:rsidRDefault="00932491" w:rsidP="00932491">
      <w:pPr>
        <w:numPr>
          <w:ilvl w:val="0"/>
          <w:numId w:val="5"/>
        </w:numPr>
        <w:spacing w:after="0"/>
        <w:rPr>
          <w:rFonts w:ascii="Times New Roman" w:hAnsi="Times New Roman" w:cs="Times New Roman"/>
          <w:sz w:val="24"/>
          <w:szCs w:val="24"/>
        </w:rPr>
      </w:pPr>
      <w:r w:rsidRPr="00932491">
        <w:rPr>
          <w:rFonts w:ascii="Times New Roman" w:hAnsi="Times New Roman" w:cs="Times New Roman"/>
          <w:sz w:val="24"/>
          <w:szCs w:val="24"/>
        </w:rPr>
        <w:t>South India</w:t>
      </w:r>
    </w:p>
    <w:p w14:paraId="15721BC2" w14:textId="77777777" w:rsidR="00932491" w:rsidRPr="00932491" w:rsidRDefault="00932491" w:rsidP="00932491">
      <w:pPr>
        <w:numPr>
          <w:ilvl w:val="0"/>
          <w:numId w:val="5"/>
        </w:numPr>
        <w:spacing w:after="0"/>
        <w:rPr>
          <w:rFonts w:ascii="Times New Roman" w:hAnsi="Times New Roman" w:cs="Times New Roman"/>
          <w:sz w:val="24"/>
          <w:szCs w:val="24"/>
        </w:rPr>
      </w:pPr>
      <w:r w:rsidRPr="00932491">
        <w:rPr>
          <w:rFonts w:ascii="Times New Roman" w:hAnsi="Times New Roman" w:cs="Times New Roman"/>
          <w:sz w:val="24"/>
          <w:szCs w:val="24"/>
        </w:rPr>
        <w:t>East India</w:t>
      </w:r>
    </w:p>
    <w:p w14:paraId="559F8D29" w14:textId="77777777" w:rsidR="00932491" w:rsidRPr="00932491" w:rsidRDefault="00932491" w:rsidP="00932491">
      <w:pPr>
        <w:numPr>
          <w:ilvl w:val="0"/>
          <w:numId w:val="5"/>
        </w:numPr>
        <w:spacing w:after="0"/>
        <w:rPr>
          <w:rFonts w:ascii="Times New Roman" w:hAnsi="Times New Roman" w:cs="Times New Roman"/>
          <w:sz w:val="24"/>
          <w:szCs w:val="24"/>
        </w:rPr>
      </w:pPr>
      <w:r w:rsidRPr="00932491">
        <w:rPr>
          <w:rFonts w:ascii="Times New Roman" w:hAnsi="Times New Roman" w:cs="Times New Roman"/>
          <w:sz w:val="24"/>
          <w:szCs w:val="24"/>
        </w:rPr>
        <w:t>West India</w:t>
      </w:r>
    </w:p>
    <w:p w14:paraId="64F733C3" w14:textId="77777777" w:rsidR="00932491" w:rsidRPr="00932491" w:rsidRDefault="00932491" w:rsidP="00932491">
      <w:pPr>
        <w:numPr>
          <w:ilvl w:val="0"/>
          <w:numId w:val="5"/>
        </w:numPr>
        <w:spacing w:after="0"/>
        <w:rPr>
          <w:rFonts w:ascii="Times New Roman" w:hAnsi="Times New Roman" w:cs="Times New Roman"/>
          <w:sz w:val="24"/>
          <w:szCs w:val="24"/>
        </w:rPr>
      </w:pPr>
      <w:r w:rsidRPr="00932491">
        <w:rPr>
          <w:rFonts w:ascii="Times New Roman" w:hAnsi="Times New Roman" w:cs="Times New Roman"/>
          <w:sz w:val="24"/>
          <w:szCs w:val="24"/>
        </w:rPr>
        <w:t>Central India</w:t>
      </w:r>
    </w:p>
    <w:p w14:paraId="7A899FD2"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A6. Highest Qualification:</w:t>
      </w:r>
    </w:p>
    <w:p w14:paraId="0CC52F48" w14:textId="77777777" w:rsidR="00932491" w:rsidRPr="00932491" w:rsidRDefault="00932491" w:rsidP="00932491">
      <w:pPr>
        <w:numPr>
          <w:ilvl w:val="0"/>
          <w:numId w:val="6"/>
        </w:numPr>
        <w:spacing w:after="0"/>
        <w:rPr>
          <w:rFonts w:ascii="Times New Roman" w:hAnsi="Times New Roman" w:cs="Times New Roman"/>
          <w:sz w:val="24"/>
          <w:szCs w:val="24"/>
        </w:rPr>
      </w:pPr>
      <w:r w:rsidRPr="00932491">
        <w:rPr>
          <w:rFonts w:ascii="Times New Roman" w:hAnsi="Times New Roman" w:cs="Times New Roman"/>
          <w:sz w:val="24"/>
          <w:szCs w:val="24"/>
        </w:rPr>
        <w:t>BDS</w:t>
      </w:r>
    </w:p>
    <w:p w14:paraId="03B39788" w14:textId="77777777" w:rsidR="00932491" w:rsidRPr="00932491" w:rsidRDefault="00932491" w:rsidP="00932491">
      <w:pPr>
        <w:numPr>
          <w:ilvl w:val="0"/>
          <w:numId w:val="6"/>
        </w:numPr>
        <w:spacing w:after="0"/>
        <w:rPr>
          <w:rFonts w:ascii="Times New Roman" w:hAnsi="Times New Roman" w:cs="Times New Roman"/>
          <w:sz w:val="24"/>
          <w:szCs w:val="24"/>
        </w:rPr>
      </w:pPr>
      <w:r w:rsidRPr="00932491">
        <w:rPr>
          <w:rFonts w:ascii="Times New Roman" w:hAnsi="Times New Roman" w:cs="Times New Roman"/>
          <w:sz w:val="24"/>
          <w:szCs w:val="24"/>
        </w:rPr>
        <w:t>MDS</w:t>
      </w:r>
    </w:p>
    <w:p w14:paraId="1BC8DCA1" w14:textId="77777777" w:rsidR="00932491" w:rsidRPr="00932491" w:rsidRDefault="00932491" w:rsidP="00932491">
      <w:pPr>
        <w:numPr>
          <w:ilvl w:val="0"/>
          <w:numId w:val="6"/>
        </w:numPr>
        <w:spacing w:after="0"/>
        <w:rPr>
          <w:rFonts w:ascii="Times New Roman" w:hAnsi="Times New Roman" w:cs="Times New Roman"/>
          <w:sz w:val="24"/>
          <w:szCs w:val="24"/>
        </w:rPr>
      </w:pPr>
      <w:r w:rsidRPr="00932491">
        <w:rPr>
          <w:rFonts w:ascii="Times New Roman" w:hAnsi="Times New Roman" w:cs="Times New Roman"/>
          <w:sz w:val="24"/>
          <w:szCs w:val="24"/>
        </w:rPr>
        <w:t>Other (please specify): _______________</w:t>
      </w:r>
    </w:p>
    <w:p w14:paraId="56C2B521" w14:textId="77777777" w:rsidR="00932491" w:rsidRDefault="00932491">
      <w:pPr>
        <w:rPr>
          <w:rFonts w:ascii="Times New Roman" w:hAnsi="Times New Roman" w:cs="Times New Roman"/>
          <w:b/>
          <w:bCs/>
          <w:sz w:val="24"/>
          <w:szCs w:val="24"/>
        </w:rPr>
      </w:pPr>
      <w:r>
        <w:rPr>
          <w:rFonts w:ascii="Times New Roman" w:hAnsi="Times New Roman" w:cs="Times New Roman"/>
          <w:b/>
          <w:bCs/>
          <w:sz w:val="24"/>
          <w:szCs w:val="24"/>
        </w:rPr>
        <w:br w:type="page"/>
      </w:r>
    </w:p>
    <w:p w14:paraId="2EA0716C" w14:textId="7540ECA0" w:rsidR="00932491" w:rsidRPr="00932491" w:rsidRDefault="00932491" w:rsidP="00932491">
      <w:pPr>
        <w:spacing w:after="0"/>
        <w:rPr>
          <w:rFonts w:ascii="Times New Roman" w:hAnsi="Times New Roman" w:cs="Times New Roman"/>
          <w:b/>
          <w:bCs/>
          <w:sz w:val="24"/>
          <w:szCs w:val="24"/>
        </w:rPr>
      </w:pPr>
      <w:r w:rsidRPr="00932491">
        <w:rPr>
          <w:rFonts w:ascii="Times New Roman" w:hAnsi="Times New Roman" w:cs="Times New Roman"/>
          <w:b/>
          <w:bCs/>
          <w:sz w:val="24"/>
          <w:szCs w:val="24"/>
        </w:rPr>
        <w:lastRenderedPageBreak/>
        <w:t>Section B: Knowledge Assessment</w:t>
      </w:r>
    </w:p>
    <w:p w14:paraId="5C2BF6E7"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i/>
          <w:iCs/>
          <w:sz w:val="24"/>
          <w:szCs w:val="24"/>
        </w:rPr>
        <w:t>Instructions: Please answer the following questions to the best of your knowledge.</w:t>
      </w:r>
    </w:p>
    <w:p w14:paraId="1DABDE60"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B1. How would you define "polypharmacy" in the context of geriatric patients?</w:t>
      </w:r>
    </w:p>
    <w:p w14:paraId="657ED646" w14:textId="77777777" w:rsidR="00932491" w:rsidRPr="00932491" w:rsidRDefault="00932491" w:rsidP="00932491">
      <w:pPr>
        <w:numPr>
          <w:ilvl w:val="0"/>
          <w:numId w:val="7"/>
        </w:numPr>
        <w:spacing w:after="0"/>
        <w:rPr>
          <w:rFonts w:ascii="Times New Roman" w:hAnsi="Times New Roman" w:cs="Times New Roman"/>
          <w:sz w:val="24"/>
          <w:szCs w:val="24"/>
        </w:rPr>
      </w:pPr>
      <w:r w:rsidRPr="00932491">
        <w:rPr>
          <w:rFonts w:ascii="Times New Roman" w:hAnsi="Times New Roman" w:cs="Times New Roman"/>
          <w:sz w:val="24"/>
          <w:szCs w:val="24"/>
        </w:rPr>
        <w:t>Use of 2 or more medications</w:t>
      </w:r>
    </w:p>
    <w:p w14:paraId="4DEF2D9F" w14:textId="77777777" w:rsidR="00932491" w:rsidRPr="00932491" w:rsidRDefault="00932491" w:rsidP="00932491">
      <w:pPr>
        <w:numPr>
          <w:ilvl w:val="0"/>
          <w:numId w:val="7"/>
        </w:numPr>
        <w:spacing w:after="0"/>
        <w:rPr>
          <w:rFonts w:ascii="Times New Roman" w:hAnsi="Times New Roman" w:cs="Times New Roman"/>
          <w:sz w:val="24"/>
          <w:szCs w:val="24"/>
        </w:rPr>
      </w:pPr>
      <w:r w:rsidRPr="00932491">
        <w:rPr>
          <w:rFonts w:ascii="Times New Roman" w:hAnsi="Times New Roman" w:cs="Times New Roman"/>
          <w:sz w:val="24"/>
          <w:szCs w:val="24"/>
        </w:rPr>
        <w:t>Use of 5 or more medications</w:t>
      </w:r>
    </w:p>
    <w:p w14:paraId="6BB5FFB4" w14:textId="77777777" w:rsidR="00932491" w:rsidRPr="00932491" w:rsidRDefault="00932491" w:rsidP="00932491">
      <w:pPr>
        <w:numPr>
          <w:ilvl w:val="0"/>
          <w:numId w:val="7"/>
        </w:numPr>
        <w:spacing w:after="0"/>
        <w:rPr>
          <w:rFonts w:ascii="Times New Roman" w:hAnsi="Times New Roman" w:cs="Times New Roman"/>
          <w:sz w:val="24"/>
          <w:szCs w:val="24"/>
        </w:rPr>
      </w:pPr>
      <w:r w:rsidRPr="00932491">
        <w:rPr>
          <w:rFonts w:ascii="Times New Roman" w:hAnsi="Times New Roman" w:cs="Times New Roman"/>
          <w:sz w:val="24"/>
          <w:szCs w:val="24"/>
        </w:rPr>
        <w:t>Use of any unnecessary medication</w:t>
      </w:r>
    </w:p>
    <w:p w14:paraId="401F9F84" w14:textId="77777777" w:rsidR="00932491" w:rsidRPr="00932491" w:rsidRDefault="00932491" w:rsidP="00932491">
      <w:pPr>
        <w:numPr>
          <w:ilvl w:val="0"/>
          <w:numId w:val="7"/>
        </w:numPr>
        <w:spacing w:after="0"/>
        <w:rPr>
          <w:rFonts w:ascii="Times New Roman" w:hAnsi="Times New Roman" w:cs="Times New Roman"/>
          <w:sz w:val="24"/>
          <w:szCs w:val="24"/>
        </w:rPr>
      </w:pPr>
      <w:r w:rsidRPr="00932491">
        <w:rPr>
          <w:rFonts w:ascii="Times New Roman" w:hAnsi="Times New Roman" w:cs="Times New Roman"/>
          <w:sz w:val="24"/>
          <w:szCs w:val="24"/>
        </w:rPr>
        <w:t>Not sure</w:t>
      </w:r>
    </w:p>
    <w:p w14:paraId="18376000"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B2. Which of the following are common oral manifestations of polypharmacy in elderly patients? (Select all that apply)</w:t>
      </w:r>
    </w:p>
    <w:p w14:paraId="1F6A99B2" w14:textId="77777777" w:rsidR="00932491" w:rsidRPr="00932491" w:rsidRDefault="00932491" w:rsidP="00932491">
      <w:pPr>
        <w:numPr>
          <w:ilvl w:val="0"/>
          <w:numId w:val="8"/>
        </w:numPr>
        <w:spacing w:after="0"/>
        <w:rPr>
          <w:rFonts w:ascii="Times New Roman" w:hAnsi="Times New Roman" w:cs="Times New Roman"/>
          <w:sz w:val="24"/>
          <w:szCs w:val="24"/>
        </w:rPr>
      </w:pPr>
      <w:r w:rsidRPr="00932491">
        <w:rPr>
          <w:rFonts w:ascii="Times New Roman" w:hAnsi="Times New Roman" w:cs="Times New Roman"/>
          <w:sz w:val="24"/>
          <w:szCs w:val="24"/>
        </w:rPr>
        <w:t>Xerostomia (Dry mouth)</w:t>
      </w:r>
    </w:p>
    <w:p w14:paraId="57971642" w14:textId="77777777" w:rsidR="00932491" w:rsidRPr="00932491" w:rsidRDefault="00932491" w:rsidP="00932491">
      <w:pPr>
        <w:numPr>
          <w:ilvl w:val="0"/>
          <w:numId w:val="8"/>
        </w:numPr>
        <w:spacing w:after="0"/>
        <w:rPr>
          <w:rFonts w:ascii="Times New Roman" w:hAnsi="Times New Roman" w:cs="Times New Roman"/>
          <w:sz w:val="24"/>
          <w:szCs w:val="24"/>
        </w:rPr>
      </w:pPr>
      <w:r w:rsidRPr="00932491">
        <w:rPr>
          <w:rFonts w:ascii="Times New Roman" w:hAnsi="Times New Roman" w:cs="Times New Roman"/>
          <w:sz w:val="24"/>
          <w:szCs w:val="24"/>
        </w:rPr>
        <w:t>Lichenoid reactions</w:t>
      </w:r>
    </w:p>
    <w:p w14:paraId="5A3DBE96" w14:textId="77777777" w:rsidR="00932491" w:rsidRPr="00932491" w:rsidRDefault="00932491" w:rsidP="00932491">
      <w:pPr>
        <w:numPr>
          <w:ilvl w:val="0"/>
          <w:numId w:val="8"/>
        </w:numPr>
        <w:spacing w:after="0"/>
        <w:rPr>
          <w:rFonts w:ascii="Times New Roman" w:hAnsi="Times New Roman" w:cs="Times New Roman"/>
          <w:sz w:val="24"/>
          <w:szCs w:val="24"/>
        </w:rPr>
      </w:pPr>
      <w:r w:rsidRPr="00932491">
        <w:rPr>
          <w:rFonts w:ascii="Times New Roman" w:hAnsi="Times New Roman" w:cs="Times New Roman"/>
          <w:sz w:val="24"/>
          <w:szCs w:val="24"/>
        </w:rPr>
        <w:t>Gingival hyperplasia</w:t>
      </w:r>
    </w:p>
    <w:p w14:paraId="0DC56DD1" w14:textId="77777777" w:rsidR="00932491" w:rsidRPr="00932491" w:rsidRDefault="00932491" w:rsidP="00932491">
      <w:pPr>
        <w:numPr>
          <w:ilvl w:val="0"/>
          <w:numId w:val="8"/>
        </w:numPr>
        <w:spacing w:after="0"/>
        <w:rPr>
          <w:rFonts w:ascii="Times New Roman" w:hAnsi="Times New Roman" w:cs="Times New Roman"/>
          <w:sz w:val="24"/>
          <w:szCs w:val="24"/>
        </w:rPr>
      </w:pPr>
      <w:r w:rsidRPr="00932491">
        <w:rPr>
          <w:rFonts w:ascii="Times New Roman" w:hAnsi="Times New Roman" w:cs="Times New Roman"/>
          <w:sz w:val="24"/>
          <w:szCs w:val="24"/>
        </w:rPr>
        <w:t>Taste alterations</w:t>
      </w:r>
    </w:p>
    <w:p w14:paraId="6A129EEC" w14:textId="77777777" w:rsidR="00932491" w:rsidRPr="00932491" w:rsidRDefault="00932491" w:rsidP="00932491">
      <w:pPr>
        <w:numPr>
          <w:ilvl w:val="0"/>
          <w:numId w:val="8"/>
        </w:numPr>
        <w:spacing w:after="0"/>
        <w:rPr>
          <w:rFonts w:ascii="Times New Roman" w:hAnsi="Times New Roman" w:cs="Times New Roman"/>
          <w:sz w:val="24"/>
          <w:szCs w:val="24"/>
        </w:rPr>
      </w:pPr>
      <w:r w:rsidRPr="00932491">
        <w:rPr>
          <w:rFonts w:ascii="Times New Roman" w:hAnsi="Times New Roman" w:cs="Times New Roman"/>
          <w:sz w:val="24"/>
          <w:szCs w:val="24"/>
        </w:rPr>
        <w:t>Not sure</w:t>
      </w:r>
    </w:p>
    <w:p w14:paraId="6767C62F"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B3. Are you aware of the Geriatric Oral Health Assessment Index (GOHAI), a tool to assess oral health-related quality of life in the elderly?</w:t>
      </w:r>
    </w:p>
    <w:p w14:paraId="132ADBFC" w14:textId="77777777" w:rsidR="00932491" w:rsidRPr="00932491" w:rsidRDefault="00932491" w:rsidP="00932491">
      <w:pPr>
        <w:numPr>
          <w:ilvl w:val="0"/>
          <w:numId w:val="9"/>
        </w:numPr>
        <w:spacing w:after="0"/>
        <w:rPr>
          <w:rFonts w:ascii="Times New Roman" w:hAnsi="Times New Roman" w:cs="Times New Roman"/>
          <w:sz w:val="24"/>
          <w:szCs w:val="24"/>
        </w:rPr>
      </w:pPr>
      <w:r w:rsidRPr="00932491">
        <w:rPr>
          <w:rFonts w:ascii="Times New Roman" w:hAnsi="Times New Roman" w:cs="Times New Roman"/>
          <w:sz w:val="24"/>
          <w:szCs w:val="24"/>
        </w:rPr>
        <w:t>Yes</w:t>
      </w:r>
    </w:p>
    <w:p w14:paraId="6E45FD07" w14:textId="77777777" w:rsidR="00932491" w:rsidRPr="00932491" w:rsidRDefault="00932491" w:rsidP="00932491">
      <w:pPr>
        <w:numPr>
          <w:ilvl w:val="0"/>
          <w:numId w:val="9"/>
        </w:numPr>
        <w:spacing w:after="0"/>
        <w:rPr>
          <w:rFonts w:ascii="Times New Roman" w:hAnsi="Times New Roman" w:cs="Times New Roman"/>
          <w:sz w:val="24"/>
          <w:szCs w:val="24"/>
        </w:rPr>
      </w:pPr>
      <w:r w:rsidRPr="00932491">
        <w:rPr>
          <w:rFonts w:ascii="Times New Roman" w:hAnsi="Times New Roman" w:cs="Times New Roman"/>
          <w:sz w:val="24"/>
          <w:szCs w:val="24"/>
        </w:rPr>
        <w:t>No</w:t>
      </w:r>
    </w:p>
    <w:p w14:paraId="0E08F560"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B4. Are you aware of explicit tools to address inappropriate drug use in the elderly, such as the FORTA list or the AGS Beers Criteria®?</w:t>
      </w:r>
    </w:p>
    <w:p w14:paraId="08BA12DC" w14:textId="77777777" w:rsidR="00932491" w:rsidRPr="00932491" w:rsidRDefault="00932491" w:rsidP="00932491">
      <w:pPr>
        <w:numPr>
          <w:ilvl w:val="0"/>
          <w:numId w:val="10"/>
        </w:numPr>
        <w:spacing w:after="0"/>
        <w:rPr>
          <w:rFonts w:ascii="Times New Roman" w:hAnsi="Times New Roman" w:cs="Times New Roman"/>
          <w:sz w:val="24"/>
          <w:szCs w:val="24"/>
        </w:rPr>
      </w:pPr>
      <w:r w:rsidRPr="00932491">
        <w:rPr>
          <w:rFonts w:ascii="Times New Roman" w:hAnsi="Times New Roman" w:cs="Times New Roman"/>
          <w:sz w:val="24"/>
          <w:szCs w:val="24"/>
        </w:rPr>
        <w:t>Yes, and I use them</w:t>
      </w:r>
    </w:p>
    <w:p w14:paraId="65723120" w14:textId="77777777" w:rsidR="00932491" w:rsidRPr="00932491" w:rsidRDefault="00932491" w:rsidP="00932491">
      <w:pPr>
        <w:numPr>
          <w:ilvl w:val="0"/>
          <w:numId w:val="10"/>
        </w:numPr>
        <w:spacing w:after="0"/>
        <w:rPr>
          <w:rFonts w:ascii="Times New Roman" w:hAnsi="Times New Roman" w:cs="Times New Roman"/>
          <w:sz w:val="24"/>
          <w:szCs w:val="24"/>
        </w:rPr>
      </w:pPr>
      <w:r w:rsidRPr="00932491">
        <w:rPr>
          <w:rFonts w:ascii="Times New Roman" w:hAnsi="Times New Roman" w:cs="Times New Roman"/>
          <w:sz w:val="24"/>
          <w:szCs w:val="24"/>
        </w:rPr>
        <w:t>Yes, but I don't use them</w:t>
      </w:r>
    </w:p>
    <w:p w14:paraId="68D38319" w14:textId="77777777" w:rsidR="00932491" w:rsidRPr="00932491" w:rsidRDefault="00932491" w:rsidP="00932491">
      <w:pPr>
        <w:numPr>
          <w:ilvl w:val="0"/>
          <w:numId w:val="10"/>
        </w:numPr>
        <w:spacing w:after="0"/>
        <w:rPr>
          <w:rFonts w:ascii="Times New Roman" w:hAnsi="Times New Roman" w:cs="Times New Roman"/>
          <w:sz w:val="24"/>
          <w:szCs w:val="24"/>
        </w:rPr>
      </w:pPr>
      <w:r w:rsidRPr="00932491">
        <w:rPr>
          <w:rFonts w:ascii="Times New Roman" w:hAnsi="Times New Roman" w:cs="Times New Roman"/>
          <w:sz w:val="24"/>
          <w:szCs w:val="24"/>
        </w:rPr>
        <w:t>No, I am not aware</w:t>
      </w:r>
    </w:p>
    <w:p w14:paraId="15593432"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B5. Are you aware of implicit tools for medication review in the elderly, such as the Medication Appropriateness Index (MAI) or the ARMOR tool?</w:t>
      </w:r>
    </w:p>
    <w:p w14:paraId="1A341B0A" w14:textId="77777777" w:rsidR="00932491" w:rsidRPr="00932491" w:rsidRDefault="00932491" w:rsidP="00932491">
      <w:pPr>
        <w:numPr>
          <w:ilvl w:val="0"/>
          <w:numId w:val="11"/>
        </w:numPr>
        <w:spacing w:after="0"/>
        <w:rPr>
          <w:rFonts w:ascii="Times New Roman" w:hAnsi="Times New Roman" w:cs="Times New Roman"/>
          <w:sz w:val="24"/>
          <w:szCs w:val="24"/>
        </w:rPr>
      </w:pPr>
      <w:r w:rsidRPr="00932491">
        <w:rPr>
          <w:rFonts w:ascii="Times New Roman" w:hAnsi="Times New Roman" w:cs="Times New Roman"/>
          <w:sz w:val="24"/>
          <w:szCs w:val="24"/>
        </w:rPr>
        <w:t>Yes, and I use them</w:t>
      </w:r>
    </w:p>
    <w:p w14:paraId="5BFDFCF0" w14:textId="77777777" w:rsidR="00932491" w:rsidRPr="00932491" w:rsidRDefault="00932491" w:rsidP="00932491">
      <w:pPr>
        <w:numPr>
          <w:ilvl w:val="0"/>
          <w:numId w:val="11"/>
        </w:numPr>
        <w:spacing w:after="0"/>
        <w:rPr>
          <w:rFonts w:ascii="Times New Roman" w:hAnsi="Times New Roman" w:cs="Times New Roman"/>
          <w:sz w:val="24"/>
          <w:szCs w:val="24"/>
        </w:rPr>
      </w:pPr>
      <w:r w:rsidRPr="00932491">
        <w:rPr>
          <w:rFonts w:ascii="Times New Roman" w:hAnsi="Times New Roman" w:cs="Times New Roman"/>
          <w:sz w:val="24"/>
          <w:szCs w:val="24"/>
        </w:rPr>
        <w:t>Yes, but I don't use them</w:t>
      </w:r>
    </w:p>
    <w:p w14:paraId="39DD66C5" w14:textId="77777777" w:rsidR="00932491" w:rsidRPr="00932491" w:rsidRDefault="00932491" w:rsidP="00932491">
      <w:pPr>
        <w:numPr>
          <w:ilvl w:val="0"/>
          <w:numId w:val="11"/>
        </w:numPr>
        <w:spacing w:after="0"/>
        <w:rPr>
          <w:rFonts w:ascii="Times New Roman" w:hAnsi="Times New Roman" w:cs="Times New Roman"/>
          <w:sz w:val="24"/>
          <w:szCs w:val="24"/>
        </w:rPr>
      </w:pPr>
      <w:r w:rsidRPr="00932491">
        <w:rPr>
          <w:rFonts w:ascii="Times New Roman" w:hAnsi="Times New Roman" w:cs="Times New Roman"/>
          <w:sz w:val="24"/>
          <w:szCs w:val="24"/>
        </w:rPr>
        <w:t>No, I am not aware</w:t>
      </w:r>
    </w:p>
    <w:p w14:paraId="7DBC5666"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B6. Which of the following medications are considered potentially inappropriate in the elderly due to high risk of causing xerostomia? (Select all that apply)</w:t>
      </w:r>
    </w:p>
    <w:p w14:paraId="3D4B8828" w14:textId="77777777" w:rsidR="00932491" w:rsidRPr="00932491" w:rsidRDefault="00932491" w:rsidP="00932491">
      <w:pPr>
        <w:numPr>
          <w:ilvl w:val="0"/>
          <w:numId w:val="12"/>
        </w:numPr>
        <w:spacing w:after="0"/>
        <w:rPr>
          <w:rFonts w:ascii="Times New Roman" w:hAnsi="Times New Roman" w:cs="Times New Roman"/>
          <w:sz w:val="24"/>
          <w:szCs w:val="24"/>
        </w:rPr>
      </w:pPr>
      <w:r w:rsidRPr="00932491">
        <w:rPr>
          <w:rFonts w:ascii="Times New Roman" w:hAnsi="Times New Roman" w:cs="Times New Roman"/>
          <w:sz w:val="24"/>
          <w:szCs w:val="24"/>
        </w:rPr>
        <w:t>Diuretics</w:t>
      </w:r>
    </w:p>
    <w:p w14:paraId="15B33F2D" w14:textId="77777777" w:rsidR="00932491" w:rsidRPr="00932491" w:rsidRDefault="00932491" w:rsidP="00932491">
      <w:pPr>
        <w:numPr>
          <w:ilvl w:val="0"/>
          <w:numId w:val="12"/>
        </w:numPr>
        <w:spacing w:after="0"/>
        <w:rPr>
          <w:rFonts w:ascii="Times New Roman" w:hAnsi="Times New Roman" w:cs="Times New Roman"/>
          <w:sz w:val="24"/>
          <w:szCs w:val="24"/>
        </w:rPr>
      </w:pPr>
      <w:r w:rsidRPr="00932491">
        <w:rPr>
          <w:rFonts w:ascii="Times New Roman" w:hAnsi="Times New Roman" w:cs="Times New Roman"/>
          <w:sz w:val="24"/>
          <w:szCs w:val="24"/>
        </w:rPr>
        <w:t>Antihistamines</w:t>
      </w:r>
    </w:p>
    <w:p w14:paraId="188B5041" w14:textId="77777777" w:rsidR="00932491" w:rsidRPr="00932491" w:rsidRDefault="00932491" w:rsidP="00932491">
      <w:pPr>
        <w:numPr>
          <w:ilvl w:val="0"/>
          <w:numId w:val="12"/>
        </w:numPr>
        <w:spacing w:after="0"/>
        <w:rPr>
          <w:rFonts w:ascii="Times New Roman" w:hAnsi="Times New Roman" w:cs="Times New Roman"/>
          <w:sz w:val="24"/>
          <w:szCs w:val="24"/>
        </w:rPr>
      </w:pPr>
      <w:r w:rsidRPr="00932491">
        <w:rPr>
          <w:rFonts w:ascii="Times New Roman" w:hAnsi="Times New Roman" w:cs="Times New Roman"/>
          <w:sz w:val="24"/>
          <w:szCs w:val="24"/>
        </w:rPr>
        <w:t>Antidepressants</w:t>
      </w:r>
    </w:p>
    <w:p w14:paraId="33929C37" w14:textId="77777777" w:rsidR="00932491" w:rsidRPr="00932491" w:rsidRDefault="00932491" w:rsidP="00932491">
      <w:pPr>
        <w:numPr>
          <w:ilvl w:val="0"/>
          <w:numId w:val="12"/>
        </w:numPr>
        <w:spacing w:after="0"/>
        <w:rPr>
          <w:rFonts w:ascii="Times New Roman" w:hAnsi="Times New Roman" w:cs="Times New Roman"/>
          <w:sz w:val="24"/>
          <w:szCs w:val="24"/>
        </w:rPr>
      </w:pPr>
      <w:r w:rsidRPr="00932491">
        <w:rPr>
          <w:rFonts w:ascii="Times New Roman" w:hAnsi="Times New Roman" w:cs="Times New Roman"/>
          <w:sz w:val="24"/>
          <w:szCs w:val="24"/>
        </w:rPr>
        <w:t>Antihypertensives</w:t>
      </w:r>
    </w:p>
    <w:p w14:paraId="1A7FB237" w14:textId="77777777" w:rsidR="00932491" w:rsidRPr="00932491" w:rsidRDefault="00932491" w:rsidP="00932491">
      <w:pPr>
        <w:numPr>
          <w:ilvl w:val="0"/>
          <w:numId w:val="12"/>
        </w:numPr>
        <w:spacing w:after="0"/>
        <w:rPr>
          <w:rFonts w:ascii="Times New Roman" w:hAnsi="Times New Roman" w:cs="Times New Roman"/>
          <w:sz w:val="24"/>
          <w:szCs w:val="24"/>
        </w:rPr>
      </w:pPr>
      <w:r w:rsidRPr="00932491">
        <w:rPr>
          <w:rFonts w:ascii="Times New Roman" w:hAnsi="Times New Roman" w:cs="Times New Roman"/>
          <w:sz w:val="24"/>
          <w:szCs w:val="24"/>
        </w:rPr>
        <w:t>Not sure</w:t>
      </w:r>
    </w:p>
    <w:p w14:paraId="2FE49F5B"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B7. True or False: Age-related physiological changes can significantly alter the pharmacokinetics of drugs commonly used in dentistry.</w:t>
      </w:r>
    </w:p>
    <w:p w14:paraId="70C22273" w14:textId="77777777" w:rsidR="00932491" w:rsidRPr="00932491" w:rsidRDefault="00932491" w:rsidP="00932491">
      <w:pPr>
        <w:numPr>
          <w:ilvl w:val="0"/>
          <w:numId w:val="13"/>
        </w:numPr>
        <w:spacing w:after="0"/>
        <w:rPr>
          <w:rFonts w:ascii="Times New Roman" w:hAnsi="Times New Roman" w:cs="Times New Roman"/>
          <w:sz w:val="24"/>
          <w:szCs w:val="24"/>
        </w:rPr>
      </w:pPr>
      <w:r w:rsidRPr="00932491">
        <w:rPr>
          <w:rFonts w:ascii="Times New Roman" w:hAnsi="Times New Roman" w:cs="Times New Roman"/>
          <w:sz w:val="24"/>
          <w:szCs w:val="24"/>
        </w:rPr>
        <w:t>True</w:t>
      </w:r>
    </w:p>
    <w:p w14:paraId="62B07F0D" w14:textId="77777777" w:rsidR="00932491" w:rsidRPr="00932491" w:rsidRDefault="00932491" w:rsidP="00932491">
      <w:pPr>
        <w:numPr>
          <w:ilvl w:val="0"/>
          <w:numId w:val="13"/>
        </w:numPr>
        <w:spacing w:after="0"/>
        <w:rPr>
          <w:rFonts w:ascii="Times New Roman" w:hAnsi="Times New Roman" w:cs="Times New Roman"/>
          <w:sz w:val="24"/>
          <w:szCs w:val="24"/>
        </w:rPr>
      </w:pPr>
      <w:r w:rsidRPr="00932491">
        <w:rPr>
          <w:rFonts w:ascii="Times New Roman" w:hAnsi="Times New Roman" w:cs="Times New Roman"/>
          <w:sz w:val="24"/>
          <w:szCs w:val="24"/>
        </w:rPr>
        <w:t>False</w:t>
      </w:r>
    </w:p>
    <w:p w14:paraId="2E51EB47" w14:textId="1EF7E6F5" w:rsidR="00932491" w:rsidRPr="00932491" w:rsidRDefault="00932491" w:rsidP="00932491">
      <w:pPr>
        <w:numPr>
          <w:ilvl w:val="0"/>
          <w:numId w:val="13"/>
        </w:numPr>
        <w:spacing w:after="0"/>
        <w:rPr>
          <w:rFonts w:ascii="Times New Roman" w:hAnsi="Times New Roman" w:cs="Times New Roman"/>
          <w:sz w:val="24"/>
          <w:szCs w:val="24"/>
        </w:rPr>
      </w:pPr>
      <w:r w:rsidRPr="00932491">
        <w:rPr>
          <w:rFonts w:ascii="Times New Roman" w:hAnsi="Times New Roman" w:cs="Times New Roman"/>
          <w:sz w:val="24"/>
          <w:szCs w:val="24"/>
        </w:rPr>
        <w:t>Not sure</w:t>
      </w:r>
      <w:r w:rsidRPr="00932491">
        <w:rPr>
          <w:rFonts w:ascii="Times New Roman" w:hAnsi="Times New Roman" w:cs="Times New Roman"/>
          <w:sz w:val="24"/>
          <w:szCs w:val="24"/>
        </w:rPr>
        <w:t xml:space="preserve"> </w:t>
      </w:r>
    </w:p>
    <w:p w14:paraId="7D99FA72" w14:textId="77777777" w:rsidR="00932491" w:rsidRDefault="00932491">
      <w:pPr>
        <w:rPr>
          <w:rFonts w:ascii="Times New Roman" w:hAnsi="Times New Roman" w:cs="Times New Roman"/>
          <w:b/>
          <w:bCs/>
          <w:sz w:val="24"/>
          <w:szCs w:val="24"/>
        </w:rPr>
      </w:pPr>
      <w:r>
        <w:rPr>
          <w:rFonts w:ascii="Times New Roman" w:hAnsi="Times New Roman" w:cs="Times New Roman"/>
          <w:b/>
          <w:bCs/>
          <w:sz w:val="24"/>
          <w:szCs w:val="24"/>
        </w:rPr>
        <w:br w:type="page"/>
      </w:r>
    </w:p>
    <w:p w14:paraId="17BBCD59" w14:textId="06AB8856" w:rsidR="00932491" w:rsidRPr="00932491" w:rsidRDefault="00932491" w:rsidP="00932491">
      <w:pPr>
        <w:spacing w:after="0"/>
        <w:rPr>
          <w:rFonts w:ascii="Times New Roman" w:hAnsi="Times New Roman" w:cs="Times New Roman"/>
          <w:b/>
          <w:bCs/>
          <w:sz w:val="24"/>
          <w:szCs w:val="24"/>
        </w:rPr>
      </w:pPr>
      <w:r w:rsidRPr="00932491">
        <w:rPr>
          <w:rFonts w:ascii="Times New Roman" w:hAnsi="Times New Roman" w:cs="Times New Roman"/>
          <w:b/>
          <w:bCs/>
          <w:sz w:val="24"/>
          <w:szCs w:val="24"/>
        </w:rPr>
        <w:lastRenderedPageBreak/>
        <w:t>Section C: Attitude Assessment</w:t>
      </w:r>
    </w:p>
    <w:p w14:paraId="1AC19EE9"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i/>
          <w:iCs/>
          <w:sz w:val="24"/>
          <w:szCs w:val="24"/>
        </w:rPr>
        <w:t>Instructions: Please indicate your level of agreement with the following statements using the scale below.</w:t>
      </w:r>
      <w:r w:rsidRPr="00932491">
        <w:rPr>
          <w:rFonts w:ascii="Times New Roman" w:hAnsi="Times New Roman" w:cs="Times New Roman"/>
          <w:sz w:val="24"/>
          <w:szCs w:val="24"/>
        </w:rPr>
        <w:br/>
        <w:t>*1 = Strongly Disagree, 2 = Disagree, 3 = Neutral, 4 = Agree, 5 = Strongly Agree*</w:t>
      </w:r>
    </w:p>
    <w:tbl>
      <w:tblPr>
        <w:tblW w:w="0" w:type="auto"/>
        <w:tblCellMar>
          <w:top w:w="15" w:type="dxa"/>
          <w:left w:w="15" w:type="dxa"/>
          <w:bottom w:w="15" w:type="dxa"/>
          <w:right w:w="15" w:type="dxa"/>
        </w:tblCellMar>
        <w:tblLook w:val="04A0" w:firstRow="1" w:lastRow="0" w:firstColumn="1" w:lastColumn="0" w:noHBand="0" w:noVBand="1"/>
      </w:tblPr>
      <w:tblGrid>
        <w:gridCol w:w="5926"/>
        <w:gridCol w:w="625"/>
        <w:gridCol w:w="625"/>
        <w:gridCol w:w="625"/>
        <w:gridCol w:w="625"/>
        <w:gridCol w:w="600"/>
      </w:tblGrid>
      <w:tr w:rsidR="00932491" w:rsidRPr="00932491" w14:paraId="45A4178D" w14:textId="77777777">
        <w:trPr>
          <w:tblHeader/>
        </w:trPr>
        <w:tc>
          <w:tcPr>
            <w:tcW w:w="0" w:type="auto"/>
            <w:tcBorders>
              <w:top w:val="nil"/>
            </w:tcBorders>
            <w:tcMar>
              <w:top w:w="150" w:type="dxa"/>
              <w:left w:w="0" w:type="dxa"/>
              <w:bottom w:w="150" w:type="dxa"/>
              <w:right w:w="240" w:type="dxa"/>
            </w:tcMar>
            <w:vAlign w:val="center"/>
            <w:hideMark/>
          </w:tcPr>
          <w:p w14:paraId="10FA0061"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Statement</w:t>
            </w:r>
          </w:p>
        </w:tc>
        <w:tc>
          <w:tcPr>
            <w:tcW w:w="0" w:type="auto"/>
            <w:tcBorders>
              <w:top w:val="nil"/>
            </w:tcBorders>
            <w:tcMar>
              <w:top w:w="150" w:type="dxa"/>
              <w:left w:w="240" w:type="dxa"/>
              <w:bottom w:w="150" w:type="dxa"/>
              <w:right w:w="240" w:type="dxa"/>
            </w:tcMar>
            <w:vAlign w:val="center"/>
            <w:hideMark/>
          </w:tcPr>
          <w:p w14:paraId="61ED3166"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1</w:t>
            </w:r>
          </w:p>
        </w:tc>
        <w:tc>
          <w:tcPr>
            <w:tcW w:w="0" w:type="auto"/>
            <w:tcBorders>
              <w:top w:val="nil"/>
            </w:tcBorders>
            <w:tcMar>
              <w:top w:w="150" w:type="dxa"/>
              <w:left w:w="240" w:type="dxa"/>
              <w:bottom w:w="150" w:type="dxa"/>
              <w:right w:w="240" w:type="dxa"/>
            </w:tcMar>
            <w:vAlign w:val="center"/>
            <w:hideMark/>
          </w:tcPr>
          <w:p w14:paraId="638CFDAE"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2</w:t>
            </w:r>
          </w:p>
        </w:tc>
        <w:tc>
          <w:tcPr>
            <w:tcW w:w="0" w:type="auto"/>
            <w:tcBorders>
              <w:top w:val="nil"/>
            </w:tcBorders>
            <w:tcMar>
              <w:top w:w="150" w:type="dxa"/>
              <w:left w:w="240" w:type="dxa"/>
              <w:bottom w:w="150" w:type="dxa"/>
              <w:right w:w="240" w:type="dxa"/>
            </w:tcMar>
            <w:vAlign w:val="center"/>
            <w:hideMark/>
          </w:tcPr>
          <w:p w14:paraId="32ECDE12"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3</w:t>
            </w:r>
          </w:p>
        </w:tc>
        <w:tc>
          <w:tcPr>
            <w:tcW w:w="0" w:type="auto"/>
            <w:tcBorders>
              <w:top w:val="nil"/>
            </w:tcBorders>
            <w:tcMar>
              <w:top w:w="150" w:type="dxa"/>
              <w:left w:w="240" w:type="dxa"/>
              <w:bottom w:w="150" w:type="dxa"/>
              <w:right w:w="240" w:type="dxa"/>
            </w:tcMar>
            <w:vAlign w:val="center"/>
            <w:hideMark/>
          </w:tcPr>
          <w:p w14:paraId="4410148F"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4</w:t>
            </w:r>
          </w:p>
        </w:tc>
        <w:tc>
          <w:tcPr>
            <w:tcW w:w="0" w:type="auto"/>
            <w:tcBorders>
              <w:top w:val="nil"/>
            </w:tcBorders>
            <w:tcMar>
              <w:top w:w="150" w:type="dxa"/>
              <w:left w:w="240" w:type="dxa"/>
              <w:bottom w:w="150" w:type="dxa"/>
              <w:right w:w="240" w:type="dxa"/>
            </w:tcMar>
            <w:vAlign w:val="center"/>
            <w:hideMark/>
          </w:tcPr>
          <w:p w14:paraId="37F17862"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5</w:t>
            </w:r>
          </w:p>
        </w:tc>
      </w:tr>
      <w:tr w:rsidR="00932491" w:rsidRPr="00932491" w14:paraId="5423A0E6" w14:textId="77777777">
        <w:tc>
          <w:tcPr>
            <w:tcW w:w="0" w:type="auto"/>
            <w:tcMar>
              <w:top w:w="150" w:type="dxa"/>
              <w:left w:w="0" w:type="dxa"/>
              <w:bottom w:w="150" w:type="dxa"/>
              <w:right w:w="240" w:type="dxa"/>
            </w:tcMar>
            <w:vAlign w:val="center"/>
            <w:hideMark/>
          </w:tcPr>
          <w:p w14:paraId="43284ECB"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C1.</w:t>
            </w:r>
            <w:r w:rsidRPr="00932491">
              <w:rPr>
                <w:rFonts w:ascii="Times New Roman" w:hAnsi="Times New Roman" w:cs="Times New Roman"/>
                <w:sz w:val="24"/>
                <w:szCs w:val="24"/>
              </w:rPr>
              <w:t> I believe geriatric patients require a fundamentally different treatment approach compared to younger adults.</w:t>
            </w:r>
          </w:p>
        </w:tc>
        <w:tc>
          <w:tcPr>
            <w:tcW w:w="0" w:type="auto"/>
            <w:tcMar>
              <w:top w:w="150" w:type="dxa"/>
              <w:left w:w="240" w:type="dxa"/>
              <w:bottom w:w="150" w:type="dxa"/>
              <w:right w:w="240" w:type="dxa"/>
            </w:tcMar>
            <w:vAlign w:val="center"/>
            <w:hideMark/>
          </w:tcPr>
          <w:p w14:paraId="7C63A207"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154BD00C"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1879063F"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75F166F7"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0" w:type="dxa"/>
            </w:tcMar>
            <w:vAlign w:val="center"/>
            <w:hideMark/>
          </w:tcPr>
          <w:p w14:paraId="490807E4"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r>
      <w:tr w:rsidR="00932491" w:rsidRPr="00932491" w14:paraId="6966EF1D" w14:textId="77777777">
        <w:tc>
          <w:tcPr>
            <w:tcW w:w="0" w:type="auto"/>
            <w:tcMar>
              <w:top w:w="150" w:type="dxa"/>
              <w:left w:w="0" w:type="dxa"/>
              <w:bottom w:w="150" w:type="dxa"/>
              <w:right w:w="240" w:type="dxa"/>
            </w:tcMar>
            <w:vAlign w:val="center"/>
            <w:hideMark/>
          </w:tcPr>
          <w:p w14:paraId="75E0870C"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C2.</w:t>
            </w:r>
            <w:r w:rsidRPr="00932491">
              <w:rPr>
                <w:rFonts w:ascii="Times New Roman" w:hAnsi="Times New Roman" w:cs="Times New Roman"/>
                <w:sz w:val="24"/>
                <w:szCs w:val="24"/>
              </w:rPr>
              <w:t> I feel confident in managing the dental treatment of elderly patients with multiple systemic diseases.</w:t>
            </w:r>
          </w:p>
        </w:tc>
        <w:tc>
          <w:tcPr>
            <w:tcW w:w="0" w:type="auto"/>
            <w:tcMar>
              <w:top w:w="150" w:type="dxa"/>
              <w:left w:w="240" w:type="dxa"/>
              <w:bottom w:w="150" w:type="dxa"/>
              <w:right w:w="240" w:type="dxa"/>
            </w:tcMar>
            <w:vAlign w:val="center"/>
            <w:hideMark/>
          </w:tcPr>
          <w:p w14:paraId="41A9BBFD"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279DB0A7"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678EC50A"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6B2A10AF"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0" w:type="dxa"/>
            </w:tcMar>
            <w:vAlign w:val="center"/>
            <w:hideMark/>
          </w:tcPr>
          <w:p w14:paraId="47CEF3AC"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r>
      <w:tr w:rsidR="00932491" w:rsidRPr="00932491" w14:paraId="33A20438" w14:textId="77777777">
        <w:tc>
          <w:tcPr>
            <w:tcW w:w="0" w:type="auto"/>
            <w:tcMar>
              <w:top w:w="150" w:type="dxa"/>
              <w:left w:w="0" w:type="dxa"/>
              <w:bottom w:w="150" w:type="dxa"/>
              <w:right w:w="240" w:type="dxa"/>
            </w:tcMar>
            <w:vAlign w:val="center"/>
            <w:hideMark/>
          </w:tcPr>
          <w:p w14:paraId="2CF01F60"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C3.</w:t>
            </w:r>
            <w:r w:rsidRPr="00932491">
              <w:rPr>
                <w:rFonts w:ascii="Times New Roman" w:hAnsi="Times New Roman" w:cs="Times New Roman"/>
                <w:sz w:val="24"/>
                <w:szCs w:val="24"/>
              </w:rPr>
              <w:t> I believe that screening for polypharmacy should be a routine part of dental assessment for geriatric patients.</w:t>
            </w:r>
          </w:p>
        </w:tc>
        <w:tc>
          <w:tcPr>
            <w:tcW w:w="0" w:type="auto"/>
            <w:tcMar>
              <w:top w:w="150" w:type="dxa"/>
              <w:left w:w="240" w:type="dxa"/>
              <w:bottom w:w="150" w:type="dxa"/>
              <w:right w:w="240" w:type="dxa"/>
            </w:tcMar>
            <w:vAlign w:val="center"/>
            <w:hideMark/>
          </w:tcPr>
          <w:p w14:paraId="12F078AD"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2E522D4F"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21A10CD6"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3A763F1D"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0" w:type="dxa"/>
            </w:tcMar>
            <w:vAlign w:val="center"/>
            <w:hideMark/>
          </w:tcPr>
          <w:p w14:paraId="65601F6A"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r>
      <w:tr w:rsidR="00932491" w:rsidRPr="00932491" w14:paraId="10817EB6" w14:textId="77777777">
        <w:tc>
          <w:tcPr>
            <w:tcW w:w="0" w:type="auto"/>
            <w:tcMar>
              <w:top w:w="150" w:type="dxa"/>
              <w:left w:w="0" w:type="dxa"/>
              <w:bottom w:w="150" w:type="dxa"/>
              <w:right w:w="240" w:type="dxa"/>
            </w:tcMar>
            <w:vAlign w:val="center"/>
            <w:hideMark/>
          </w:tcPr>
          <w:p w14:paraId="6988A298"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C4.</w:t>
            </w:r>
            <w:r w:rsidRPr="00932491">
              <w:rPr>
                <w:rFonts w:ascii="Times New Roman" w:hAnsi="Times New Roman" w:cs="Times New Roman"/>
                <w:sz w:val="24"/>
                <w:szCs w:val="24"/>
              </w:rPr>
              <w:t> I think that interdisciplinary collaboration with physicians is essential for managing geriatric dental patients.</w:t>
            </w:r>
          </w:p>
        </w:tc>
        <w:tc>
          <w:tcPr>
            <w:tcW w:w="0" w:type="auto"/>
            <w:tcMar>
              <w:top w:w="150" w:type="dxa"/>
              <w:left w:w="240" w:type="dxa"/>
              <w:bottom w:w="150" w:type="dxa"/>
              <w:right w:w="240" w:type="dxa"/>
            </w:tcMar>
            <w:vAlign w:val="center"/>
            <w:hideMark/>
          </w:tcPr>
          <w:p w14:paraId="39D2A1A6"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60901D84"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13C94459"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2B4FB352"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0" w:type="dxa"/>
            </w:tcMar>
            <w:vAlign w:val="center"/>
            <w:hideMark/>
          </w:tcPr>
          <w:p w14:paraId="2B9F11FA"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r>
      <w:tr w:rsidR="00932491" w:rsidRPr="00932491" w14:paraId="1F94025D" w14:textId="77777777">
        <w:tc>
          <w:tcPr>
            <w:tcW w:w="0" w:type="auto"/>
            <w:tcMar>
              <w:top w:w="150" w:type="dxa"/>
              <w:left w:w="0" w:type="dxa"/>
              <w:bottom w:w="150" w:type="dxa"/>
              <w:right w:w="240" w:type="dxa"/>
            </w:tcMar>
            <w:vAlign w:val="center"/>
            <w:hideMark/>
          </w:tcPr>
          <w:p w14:paraId="52E6CC41"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C5.</w:t>
            </w:r>
            <w:r w:rsidRPr="00932491">
              <w:rPr>
                <w:rFonts w:ascii="Times New Roman" w:hAnsi="Times New Roman" w:cs="Times New Roman"/>
                <w:sz w:val="24"/>
                <w:szCs w:val="24"/>
              </w:rPr>
              <w:t> I believe that using standardized assessment tools (like GOHAI, Beers Criteria) would improve the quality of care I provide to elderly patients.</w:t>
            </w:r>
          </w:p>
        </w:tc>
        <w:tc>
          <w:tcPr>
            <w:tcW w:w="0" w:type="auto"/>
            <w:tcMar>
              <w:top w:w="150" w:type="dxa"/>
              <w:left w:w="240" w:type="dxa"/>
              <w:bottom w:w="150" w:type="dxa"/>
              <w:right w:w="240" w:type="dxa"/>
            </w:tcMar>
            <w:vAlign w:val="center"/>
            <w:hideMark/>
          </w:tcPr>
          <w:p w14:paraId="7B36C608"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7F581ABC"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7206ABFC"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0500CEF9"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0" w:type="dxa"/>
            </w:tcMar>
            <w:vAlign w:val="center"/>
            <w:hideMark/>
          </w:tcPr>
          <w:p w14:paraId="0B10D3A4"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r>
      <w:tr w:rsidR="00932491" w:rsidRPr="00932491" w14:paraId="556D64EB" w14:textId="77777777">
        <w:tc>
          <w:tcPr>
            <w:tcW w:w="0" w:type="auto"/>
            <w:tcMar>
              <w:top w:w="150" w:type="dxa"/>
              <w:left w:w="0" w:type="dxa"/>
              <w:bottom w:w="150" w:type="dxa"/>
              <w:right w:w="240" w:type="dxa"/>
            </w:tcMar>
            <w:vAlign w:val="center"/>
            <w:hideMark/>
          </w:tcPr>
          <w:p w14:paraId="0C2B5DB7"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C6.</w:t>
            </w:r>
            <w:r w:rsidRPr="00932491">
              <w:rPr>
                <w:rFonts w:ascii="Times New Roman" w:hAnsi="Times New Roman" w:cs="Times New Roman"/>
                <w:sz w:val="24"/>
                <w:szCs w:val="24"/>
              </w:rPr>
              <w:t> I feel that my undergraduate training adequately prepared me to manage the oral health needs of geriatric patients.</w:t>
            </w:r>
          </w:p>
        </w:tc>
        <w:tc>
          <w:tcPr>
            <w:tcW w:w="0" w:type="auto"/>
            <w:tcMar>
              <w:top w:w="150" w:type="dxa"/>
              <w:left w:w="240" w:type="dxa"/>
              <w:bottom w:w="150" w:type="dxa"/>
              <w:right w:w="240" w:type="dxa"/>
            </w:tcMar>
            <w:vAlign w:val="center"/>
            <w:hideMark/>
          </w:tcPr>
          <w:p w14:paraId="76B6E43C"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615EB8D2"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09E54734"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3BE9537B"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0" w:type="dxa"/>
            </w:tcMar>
            <w:vAlign w:val="center"/>
            <w:hideMark/>
          </w:tcPr>
          <w:p w14:paraId="01347B5E"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r>
      <w:tr w:rsidR="00932491" w:rsidRPr="00932491" w14:paraId="3C27C871" w14:textId="77777777">
        <w:tc>
          <w:tcPr>
            <w:tcW w:w="0" w:type="auto"/>
            <w:tcMar>
              <w:top w:w="150" w:type="dxa"/>
              <w:left w:w="0" w:type="dxa"/>
              <w:bottom w:w="150" w:type="dxa"/>
              <w:right w:w="240" w:type="dxa"/>
            </w:tcMar>
            <w:vAlign w:val="center"/>
            <w:hideMark/>
          </w:tcPr>
          <w:p w14:paraId="60C565CF"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C7.</w:t>
            </w:r>
            <w:r w:rsidRPr="00932491">
              <w:rPr>
                <w:rFonts w:ascii="Times New Roman" w:hAnsi="Times New Roman" w:cs="Times New Roman"/>
                <w:sz w:val="24"/>
                <w:szCs w:val="24"/>
              </w:rPr>
              <w:t> I am interested in attending continuing education programs focused on geriatric dentistry.</w:t>
            </w:r>
          </w:p>
        </w:tc>
        <w:tc>
          <w:tcPr>
            <w:tcW w:w="0" w:type="auto"/>
            <w:tcMar>
              <w:top w:w="150" w:type="dxa"/>
              <w:left w:w="240" w:type="dxa"/>
              <w:bottom w:w="150" w:type="dxa"/>
              <w:right w:w="240" w:type="dxa"/>
            </w:tcMar>
            <w:vAlign w:val="center"/>
            <w:hideMark/>
          </w:tcPr>
          <w:p w14:paraId="0FDFA4B9"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11BEFD9D"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6714308C"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0C9753C3"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0" w:type="dxa"/>
            </w:tcMar>
            <w:vAlign w:val="center"/>
            <w:hideMark/>
          </w:tcPr>
          <w:p w14:paraId="24751EB5"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r>
      <w:tr w:rsidR="00932491" w:rsidRPr="00932491" w14:paraId="2149B3A3" w14:textId="77777777">
        <w:tc>
          <w:tcPr>
            <w:tcW w:w="0" w:type="auto"/>
            <w:tcMar>
              <w:top w:w="150" w:type="dxa"/>
              <w:left w:w="0" w:type="dxa"/>
              <w:bottom w:w="150" w:type="dxa"/>
              <w:right w:w="240" w:type="dxa"/>
            </w:tcMar>
            <w:vAlign w:val="center"/>
            <w:hideMark/>
          </w:tcPr>
          <w:p w14:paraId="5D4163DA"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C8.</w:t>
            </w:r>
            <w:r w:rsidRPr="00932491">
              <w:rPr>
                <w:rFonts w:ascii="Times New Roman" w:hAnsi="Times New Roman" w:cs="Times New Roman"/>
                <w:sz w:val="24"/>
                <w:szCs w:val="24"/>
              </w:rPr>
              <w:t> I believe that medication-related problems (adverse effects, interactions) are a significant concern when treating elderly patients.</w:t>
            </w:r>
          </w:p>
        </w:tc>
        <w:tc>
          <w:tcPr>
            <w:tcW w:w="0" w:type="auto"/>
            <w:tcMar>
              <w:top w:w="150" w:type="dxa"/>
              <w:left w:w="240" w:type="dxa"/>
              <w:bottom w:w="150" w:type="dxa"/>
              <w:right w:w="240" w:type="dxa"/>
            </w:tcMar>
            <w:vAlign w:val="center"/>
            <w:hideMark/>
          </w:tcPr>
          <w:p w14:paraId="30A08301"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18CE8AEB"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46B40CC6"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045AD2A3"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c>
          <w:tcPr>
            <w:tcW w:w="0" w:type="auto"/>
            <w:tcMar>
              <w:top w:w="150" w:type="dxa"/>
              <w:left w:w="240" w:type="dxa"/>
              <w:bottom w:w="150" w:type="dxa"/>
              <w:right w:w="0" w:type="dxa"/>
            </w:tcMar>
            <w:vAlign w:val="center"/>
            <w:hideMark/>
          </w:tcPr>
          <w:p w14:paraId="2B4F6E5D"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w:t>
            </w:r>
          </w:p>
        </w:tc>
      </w:tr>
    </w:tbl>
    <w:p w14:paraId="237D437E" w14:textId="4055812A" w:rsidR="00932491" w:rsidRPr="00932491" w:rsidRDefault="00932491" w:rsidP="00932491">
      <w:pPr>
        <w:spacing w:after="0"/>
        <w:rPr>
          <w:rFonts w:ascii="Times New Roman" w:hAnsi="Times New Roman" w:cs="Times New Roman"/>
          <w:sz w:val="24"/>
          <w:szCs w:val="24"/>
        </w:rPr>
      </w:pPr>
    </w:p>
    <w:p w14:paraId="3A65CFA6" w14:textId="77777777" w:rsidR="00932491" w:rsidRDefault="00932491">
      <w:pPr>
        <w:rPr>
          <w:rFonts w:ascii="Times New Roman" w:hAnsi="Times New Roman" w:cs="Times New Roman"/>
          <w:b/>
          <w:bCs/>
          <w:sz w:val="24"/>
          <w:szCs w:val="24"/>
        </w:rPr>
      </w:pPr>
      <w:r>
        <w:rPr>
          <w:rFonts w:ascii="Times New Roman" w:hAnsi="Times New Roman" w:cs="Times New Roman"/>
          <w:b/>
          <w:bCs/>
          <w:sz w:val="24"/>
          <w:szCs w:val="24"/>
        </w:rPr>
        <w:br w:type="page"/>
      </w:r>
    </w:p>
    <w:p w14:paraId="1792F2FF" w14:textId="1729D1E4" w:rsidR="00932491" w:rsidRPr="00932491" w:rsidRDefault="00932491" w:rsidP="00932491">
      <w:pPr>
        <w:spacing w:after="0"/>
        <w:rPr>
          <w:rFonts w:ascii="Times New Roman" w:hAnsi="Times New Roman" w:cs="Times New Roman"/>
          <w:b/>
          <w:bCs/>
          <w:sz w:val="24"/>
          <w:szCs w:val="24"/>
        </w:rPr>
      </w:pPr>
      <w:r w:rsidRPr="00932491">
        <w:rPr>
          <w:rFonts w:ascii="Times New Roman" w:hAnsi="Times New Roman" w:cs="Times New Roman"/>
          <w:b/>
          <w:bCs/>
          <w:sz w:val="24"/>
          <w:szCs w:val="24"/>
        </w:rPr>
        <w:lastRenderedPageBreak/>
        <w:t>Section D: Practice Assessment</w:t>
      </w:r>
    </w:p>
    <w:p w14:paraId="7B80D947"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i/>
          <w:iCs/>
          <w:sz w:val="24"/>
          <w:szCs w:val="24"/>
        </w:rPr>
        <w:t>Instructions: Please answer the following questions based on your clinical practice.</w:t>
      </w:r>
    </w:p>
    <w:p w14:paraId="191C8549"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D1. Do you routinely treat elderly patients (aged 60 years and above) in your practice?</w:t>
      </w:r>
    </w:p>
    <w:p w14:paraId="76320B2C" w14:textId="77777777" w:rsidR="00932491" w:rsidRPr="00932491" w:rsidRDefault="00932491" w:rsidP="00932491">
      <w:pPr>
        <w:numPr>
          <w:ilvl w:val="0"/>
          <w:numId w:val="14"/>
        </w:numPr>
        <w:spacing w:after="0"/>
        <w:rPr>
          <w:rFonts w:ascii="Times New Roman" w:hAnsi="Times New Roman" w:cs="Times New Roman"/>
          <w:sz w:val="24"/>
          <w:szCs w:val="24"/>
        </w:rPr>
      </w:pPr>
      <w:r w:rsidRPr="00932491">
        <w:rPr>
          <w:rFonts w:ascii="Times New Roman" w:hAnsi="Times New Roman" w:cs="Times New Roman"/>
          <w:sz w:val="24"/>
          <w:szCs w:val="24"/>
        </w:rPr>
        <w:t>Yes, regularly (on a daily/weekly basis)</w:t>
      </w:r>
    </w:p>
    <w:p w14:paraId="78E38606" w14:textId="77777777" w:rsidR="00932491" w:rsidRPr="00932491" w:rsidRDefault="00932491" w:rsidP="00932491">
      <w:pPr>
        <w:numPr>
          <w:ilvl w:val="0"/>
          <w:numId w:val="14"/>
        </w:numPr>
        <w:spacing w:after="0"/>
        <w:rPr>
          <w:rFonts w:ascii="Times New Roman" w:hAnsi="Times New Roman" w:cs="Times New Roman"/>
          <w:sz w:val="24"/>
          <w:szCs w:val="24"/>
        </w:rPr>
      </w:pPr>
      <w:r w:rsidRPr="00932491">
        <w:rPr>
          <w:rFonts w:ascii="Times New Roman" w:hAnsi="Times New Roman" w:cs="Times New Roman"/>
          <w:sz w:val="24"/>
          <w:szCs w:val="24"/>
        </w:rPr>
        <w:t>Yes, occasionally</w:t>
      </w:r>
    </w:p>
    <w:p w14:paraId="4B999BE0" w14:textId="77777777" w:rsidR="00932491" w:rsidRPr="00932491" w:rsidRDefault="00932491" w:rsidP="00932491">
      <w:pPr>
        <w:numPr>
          <w:ilvl w:val="0"/>
          <w:numId w:val="14"/>
        </w:numPr>
        <w:spacing w:after="0"/>
        <w:rPr>
          <w:rFonts w:ascii="Times New Roman" w:hAnsi="Times New Roman" w:cs="Times New Roman"/>
          <w:sz w:val="24"/>
          <w:szCs w:val="24"/>
        </w:rPr>
      </w:pPr>
      <w:r w:rsidRPr="00932491">
        <w:rPr>
          <w:rFonts w:ascii="Times New Roman" w:hAnsi="Times New Roman" w:cs="Times New Roman"/>
          <w:sz w:val="24"/>
          <w:szCs w:val="24"/>
        </w:rPr>
        <w:t>Rarely</w:t>
      </w:r>
    </w:p>
    <w:p w14:paraId="5EFDB86A" w14:textId="77777777" w:rsidR="00932491" w:rsidRPr="00932491" w:rsidRDefault="00932491" w:rsidP="00932491">
      <w:pPr>
        <w:numPr>
          <w:ilvl w:val="0"/>
          <w:numId w:val="14"/>
        </w:numPr>
        <w:spacing w:after="0"/>
        <w:rPr>
          <w:rFonts w:ascii="Times New Roman" w:hAnsi="Times New Roman" w:cs="Times New Roman"/>
          <w:sz w:val="24"/>
          <w:szCs w:val="24"/>
        </w:rPr>
      </w:pPr>
      <w:r w:rsidRPr="00932491">
        <w:rPr>
          <w:rFonts w:ascii="Times New Roman" w:hAnsi="Times New Roman" w:cs="Times New Roman"/>
          <w:sz w:val="24"/>
          <w:szCs w:val="24"/>
        </w:rPr>
        <w:t>Never</w:t>
      </w:r>
    </w:p>
    <w:p w14:paraId="4698A4C2"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D2. Do you modify your treatment plan for endodontic/surgical/periodontal/prosthodontic procedures for elderly patients?</w:t>
      </w:r>
    </w:p>
    <w:p w14:paraId="68F56FAE" w14:textId="77777777" w:rsidR="00932491" w:rsidRPr="00932491" w:rsidRDefault="00932491" w:rsidP="00932491">
      <w:pPr>
        <w:numPr>
          <w:ilvl w:val="0"/>
          <w:numId w:val="15"/>
        </w:numPr>
        <w:spacing w:after="0"/>
        <w:rPr>
          <w:rFonts w:ascii="Times New Roman" w:hAnsi="Times New Roman" w:cs="Times New Roman"/>
          <w:sz w:val="24"/>
          <w:szCs w:val="24"/>
        </w:rPr>
      </w:pPr>
      <w:r w:rsidRPr="00932491">
        <w:rPr>
          <w:rFonts w:ascii="Times New Roman" w:hAnsi="Times New Roman" w:cs="Times New Roman"/>
          <w:sz w:val="24"/>
          <w:szCs w:val="24"/>
        </w:rPr>
        <w:t>Yes, routinely</w:t>
      </w:r>
    </w:p>
    <w:p w14:paraId="2ACA51CF" w14:textId="77777777" w:rsidR="00932491" w:rsidRPr="00932491" w:rsidRDefault="00932491" w:rsidP="00932491">
      <w:pPr>
        <w:numPr>
          <w:ilvl w:val="0"/>
          <w:numId w:val="15"/>
        </w:numPr>
        <w:spacing w:after="0"/>
        <w:rPr>
          <w:rFonts w:ascii="Times New Roman" w:hAnsi="Times New Roman" w:cs="Times New Roman"/>
          <w:sz w:val="24"/>
          <w:szCs w:val="24"/>
        </w:rPr>
      </w:pPr>
      <w:r w:rsidRPr="00932491">
        <w:rPr>
          <w:rFonts w:ascii="Times New Roman" w:hAnsi="Times New Roman" w:cs="Times New Roman"/>
          <w:sz w:val="24"/>
          <w:szCs w:val="24"/>
        </w:rPr>
        <w:t>Yes, sometimes</w:t>
      </w:r>
    </w:p>
    <w:p w14:paraId="2EB145BF" w14:textId="77777777" w:rsidR="00932491" w:rsidRPr="00932491" w:rsidRDefault="00932491" w:rsidP="00932491">
      <w:pPr>
        <w:numPr>
          <w:ilvl w:val="0"/>
          <w:numId w:val="15"/>
        </w:numPr>
        <w:spacing w:after="0"/>
        <w:rPr>
          <w:rFonts w:ascii="Times New Roman" w:hAnsi="Times New Roman" w:cs="Times New Roman"/>
          <w:sz w:val="24"/>
          <w:szCs w:val="24"/>
        </w:rPr>
      </w:pPr>
      <w:r w:rsidRPr="00932491">
        <w:rPr>
          <w:rFonts w:ascii="Times New Roman" w:hAnsi="Times New Roman" w:cs="Times New Roman"/>
          <w:sz w:val="24"/>
          <w:szCs w:val="24"/>
        </w:rPr>
        <w:t>Rarely</w:t>
      </w:r>
    </w:p>
    <w:p w14:paraId="61CD782B" w14:textId="77777777" w:rsidR="00932491" w:rsidRPr="00932491" w:rsidRDefault="00932491" w:rsidP="00932491">
      <w:pPr>
        <w:numPr>
          <w:ilvl w:val="0"/>
          <w:numId w:val="15"/>
        </w:numPr>
        <w:spacing w:after="0"/>
        <w:rPr>
          <w:rFonts w:ascii="Times New Roman" w:hAnsi="Times New Roman" w:cs="Times New Roman"/>
          <w:sz w:val="24"/>
          <w:szCs w:val="24"/>
        </w:rPr>
      </w:pPr>
      <w:r w:rsidRPr="00932491">
        <w:rPr>
          <w:rFonts w:ascii="Times New Roman" w:hAnsi="Times New Roman" w:cs="Times New Roman"/>
          <w:sz w:val="24"/>
          <w:szCs w:val="24"/>
        </w:rPr>
        <w:t>Never</w:t>
      </w:r>
    </w:p>
    <w:p w14:paraId="2287E3E9"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D3. What are the most common oral/dental changes you observe in your elderly patients? (Select top 3)</w:t>
      </w:r>
    </w:p>
    <w:p w14:paraId="523F36C3" w14:textId="77777777" w:rsidR="00932491" w:rsidRPr="00932491" w:rsidRDefault="00932491" w:rsidP="00932491">
      <w:pPr>
        <w:numPr>
          <w:ilvl w:val="0"/>
          <w:numId w:val="16"/>
        </w:numPr>
        <w:spacing w:after="0"/>
        <w:rPr>
          <w:rFonts w:ascii="Times New Roman" w:hAnsi="Times New Roman" w:cs="Times New Roman"/>
          <w:sz w:val="24"/>
          <w:szCs w:val="24"/>
        </w:rPr>
      </w:pPr>
      <w:r w:rsidRPr="00932491">
        <w:rPr>
          <w:rFonts w:ascii="Times New Roman" w:hAnsi="Times New Roman" w:cs="Times New Roman"/>
          <w:sz w:val="24"/>
          <w:szCs w:val="24"/>
        </w:rPr>
        <w:t>Tooth loss</w:t>
      </w:r>
    </w:p>
    <w:p w14:paraId="5E24BDDD" w14:textId="77777777" w:rsidR="00932491" w:rsidRPr="00932491" w:rsidRDefault="00932491" w:rsidP="00932491">
      <w:pPr>
        <w:numPr>
          <w:ilvl w:val="0"/>
          <w:numId w:val="16"/>
        </w:numPr>
        <w:spacing w:after="0"/>
        <w:rPr>
          <w:rFonts w:ascii="Times New Roman" w:hAnsi="Times New Roman" w:cs="Times New Roman"/>
          <w:sz w:val="24"/>
          <w:szCs w:val="24"/>
        </w:rPr>
      </w:pPr>
      <w:r w:rsidRPr="00932491">
        <w:rPr>
          <w:rFonts w:ascii="Times New Roman" w:hAnsi="Times New Roman" w:cs="Times New Roman"/>
          <w:sz w:val="24"/>
          <w:szCs w:val="24"/>
        </w:rPr>
        <w:t>Periodontitis</w:t>
      </w:r>
    </w:p>
    <w:p w14:paraId="4294BE1F" w14:textId="77777777" w:rsidR="00932491" w:rsidRPr="00932491" w:rsidRDefault="00932491" w:rsidP="00932491">
      <w:pPr>
        <w:numPr>
          <w:ilvl w:val="0"/>
          <w:numId w:val="16"/>
        </w:numPr>
        <w:spacing w:after="0"/>
        <w:rPr>
          <w:rFonts w:ascii="Times New Roman" w:hAnsi="Times New Roman" w:cs="Times New Roman"/>
          <w:sz w:val="24"/>
          <w:szCs w:val="24"/>
        </w:rPr>
      </w:pPr>
      <w:r w:rsidRPr="00932491">
        <w:rPr>
          <w:rFonts w:ascii="Times New Roman" w:hAnsi="Times New Roman" w:cs="Times New Roman"/>
          <w:sz w:val="24"/>
          <w:szCs w:val="24"/>
        </w:rPr>
        <w:t>Root caries</w:t>
      </w:r>
    </w:p>
    <w:p w14:paraId="5F4E883F" w14:textId="77777777" w:rsidR="00932491" w:rsidRPr="00932491" w:rsidRDefault="00932491" w:rsidP="00932491">
      <w:pPr>
        <w:numPr>
          <w:ilvl w:val="0"/>
          <w:numId w:val="16"/>
        </w:numPr>
        <w:spacing w:after="0"/>
        <w:rPr>
          <w:rFonts w:ascii="Times New Roman" w:hAnsi="Times New Roman" w:cs="Times New Roman"/>
          <w:sz w:val="24"/>
          <w:szCs w:val="24"/>
        </w:rPr>
      </w:pPr>
      <w:r w:rsidRPr="00932491">
        <w:rPr>
          <w:rFonts w:ascii="Times New Roman" w:hAnsi="Times New Roman" w:cs="Times New Roman"/>
          <w:sz w:val="24"/>
          <w:szCs w:val="24"/>
        </w:rPr>
        <w:t>Xerostomia (dry mouth)</w:t>
      </w:r>
    </w:p>
    <w:p w14:paraId="62CDC2AF" w14:textId="77777777" w:rsidR="00932491" w:rsidRPr="00932491" w:rsidRDefault="00932491" w:rsidP="00932491">
      <w:pPr>
        <w:numPr>
          <w:ilvl w:val="0"/>
          <w:numId w:val="16"/>
        </w:numPr>
        <w:spacing w:after="0"/>
        <w:rPr>
          <w:rFonts w:ascii="Times New Roman" w:hAnsi="Times New Roman" w:cs="Times New Roman"/>
          <w:sz w:val="24"/>
          <w:szCs w:val="24"/>
        </w:rPr>
      </w:pPr>
      <w:r w:rsidRPr="00932491">
        <w:rPr>
          <w:rFonts w:ascii="Times New Roman" w:hAnsi="Times New Roman" w:cs="Times New Roman"/>
          <w:sz w:val="24"/>
          <w:szCs w:val="24"/>
        </w:rPr>
        <w:t>Oral mucosal lesions</w:t>
      </w:r>
    </w:p>
    <w:p w14:paraId="0AB29FB3" w14:textId="77777777" w:rsidR="00932491" w:rsidRPr="00932491" w:rsidRDefault="00932491" w:rsidP="00932491">
      <w:pPr>
        <w:numPr>
          <w:ilvl w:val="0"/>
          <w:numId w:val="16"/>
        </w:numPr>
        <w:spacing w:after="0"/>
        <w:rPr>
          <w:rFonts w:ascii="Times New Roman" w:hAnsi="Times New Roman" w:cs="Times New Roman"/>
          <w:sz w:val="24"/>
          <w:szCs w:val="24"/>
        </w:rPr>
      </w:pPr>
      <w:r w:rsidRPr="00932491">
        <w:rPr>
          <w:rFonts w:ascii="Times New Roman" w:hAnsi="Times New Roman" w:cs="Times New Roman"/>
          <w:sz w:val="24"/>
          <w:szCs w:val="24"/>
        </w:rPr>
        <w:t>Attrition/Abrasion</w:t>
      </w:r>
    </w:p>
    <w:p w14:paraId="01A54DA1" w14:textId="77777777" w:rsidR="00932491" w:rsidRPr="00932491" w:rsidRDefault="00932491" w:rsidP="00932491">
      <w:pPr>
        <w:numPr>
          <w:ilvl w:val="0"/>
          <w:numId w:val="16"/>
        </w:numPr>
        <w:spacing w:after="0"/>
        <w:rPr>
          <w:rFonts w:ascii="Times New Roman" w:hAnsi="Times New Roman" w:cs="Times New Roman"/>
          <w:sz w:val="24"/>
          <w:szCs w:val="24"/>
        </w:rPr>
      </w:pPr>
      <w:r w:rsidRPr="00932491">
        <w:rPr>
          <w:rFonts w:ascii="Times New Roman" w:hAnsi="Times New Roman" w:cs="Times New Roman"/>
          <w:sz w:val="24"/>
          <w:szCs w:val="24"/>
        </w:rPr>
        <w:t>Ill-fitting dentures</w:t>
      </w:r>
    </w:p>
    <w:p w14:paraId="3D9FC46C" w14:textId="77777777" w:rsidR="00932491" w:rsidRPr="00932491" w:rsidRDefault="00932491" w:rsidP="00932491">
      <w:pPr>
        <w:numPr>
          <w:ilvl w:val="0"/>
          <w:numId w:val="16"/>
        </w:numPr>
        <w:spacing w:after="0"/>
        <w:rPr>
          <w:rFonts w:ascii="Times New Roman" w:hAnsi="Times New Roman" w:cs="Times New Roman"/>
          <w:sz w:val="24"/>
          <w:szCs w:val="24"/>
        </w:rPr>
      </w:pPr>
      <w:r w:rsidRPr="00932491">
        <w:rPr>
          <w:rFonts w:ascii="Times New Roman" w:hAnsi="Times New Roman" w:cs="Times New Roman"/>
          <w:sz w:val="24"/>
          <w:szCs w:val="24"/>
        </w:rPr>
        <w:t>Other: _______________</w:t>
      </w:r>
    </w:p>
    <w:p w14:paraId="353F4026"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D4. What challenges do you face while communicating with a geriatric patient? (Select top 3)</w:t>
      </w:r>
    </w:p>
    <w:p w14:paraId="568CB9BC" w14:textId="77777777" w:rsidR="00932491" w:rsidRPr="00932491" w:rsidRDefault="00932491" w:rsidP="00932491">
      <w:pPr>
        <w:numPr>
          <w:ilvl w:val="0"/>
          <w:numId w:val="17"/>
        </w:numPr>
        <w:spacing w:after="0"/>
        <w:rPr>
          <w:rFonts w:ascii="Times New Roman" w:hAnsi="Times New Roman" w:cs="Times New Roman"/>
          <w:sz w:val="24"/>
          <w:szCs w:val="24"/>
        </w:rPr>
      </w:pPr>
      <w:r w:rsidRPr="00932491">
        <w:rPr>
          <w:rFonts w:ascii="Times New Roman" w:hAnsi="Times New Roman" w:cs="Times New Roman"/>
          <w:sz w:val="24"/>
          <w:szCs w:val="24"/>
        </w:rPr>
        <w:t>Hearing impairment</w:t>
      </w:r>
    </w:p>
    <w:p w14:paraId="6FBE4985" w14:textId="77777777" w:rsidR="00932491" w:rsidRPr="00932491" w:rsidRDefault="00932491" w:rsidP="00932491">
      <w:pPr>
        <w:numPr>
          <w:ilvl w:val="0"/>
          <w:numId w:val="17"/>
        </w:numPr>
        <w:spacing w:after="0"/>
        <w:rPr>
          <w:rFonts w:ascii="Times New Roman" w:hAnsi="Times New Roman" w:cs="Times New Roman"/>
          <w:sz w:val="24"/>
          <w:szCs w:val="24"/>
        </w:rPr>
      </w:pPr>
      <w:r w:rsidRPr="00932491">
        <w:rPr>
          <w:rFonts w:ascii="Times New Roman" w:hAnsi="Times New Roman" w:cs="Times New Roman"/>
          <w:sz w:val="24"/>
          <w:szCs w:val="24"/>
        </w:rPr>
        <w:t>Visual impairment</w:t>
      </w:r>
    </w:p>
    <w:p w14:paraId="7217668E" w14:textId="77777777" w:rsidR="00932491" w:rsidRPr="00932491" w:rsidRDefault="00932491" w:rsidP="00932491">
      <w:pPr>
        <w:numPr>
          <w:ilvl w:val="0"/>
          <w:numId w:val="17"/>
        </w:numPr>
        <w:spacing w:after="0"/>
        <w:rPr>
          <w:rFonts w:ascii="Times New Roman" w:hAnsi="Times New Roman" w:cs="Times New Roman"/>
          <w:sz w:val="24"/>
          <w:szCs w:val="24"/>
        </w:rPr>
      </w:pPr>
      <w:r w:rsidRPr="00932491">
        <w:rPr>
          <w:rFonts w:ascii="Times New Roman" w:hAnsi="Times New Roman" w:cs="Times New Roman"/>
          <w:sz w:val="24"/>
          <w:szCs w:val="24"/>
        </w:rPr>
        <w:t>Cognitive impairment/Confusion</w:t>
      </w:r>
    </w:p>
    <w:p w14:paraId="06C63D84" w14:textId="77777777" w:rsidR="00932491" w:rsidRPr="00932491" w:rsidRDefault="00932491" w:rsidP="00932491">
      <w:pPr>
        <w:numPr>
          <w:ilvl w:val="0"/>
          <w:numId w:val="17"/>
        </w:numPr>
        <w:spacing w:after="0"/>
        <w:rPr>
          <w:rFonts w:ascii="Times New Roman" w:hAnsi="Times New Roman" w:cs="Times New Roman"/>
          <w:sz w:val="24"/>
          <w:szCs w:val="24"/>
        </w:rPr>
      </w:pPr>
      <w:r w:rsidRPr="00932491">
        <w:rPr>
          <w:rFonts w:ascii="Times New Roman" w:hAnsi="Times New Roman" w:cs="Times New Roman"/>
          <w:sz w:val="24"/>
          <w:szCs w:val="24"/>
        </w:rPr>
        <w:t>Lack of understanding of procedures</w:t>
      </w:r>
    </w:p>
    <w:p w14:paraId="7E32A207" w14:textId="77777777" w:rsidR="00932491" w:rsidRPr="00932491" w:rsidRDefault="00932491" w:rsidP="00932491">
      <w:pPr>
        <w:numPr>
          <w:ilvl w:val="0"/>
          <w:numId w:val="17"/>
        </w:numPr>
        <w:spacing w:after="0"/>
        <w:rPr>
          <w:rFonts w:ascii="Times New Roman" w:hAnsi="Times New Roman" w:cs="Times New Roman"/>
          <w:sz w:val="24"/>
          <w:szCs w:val="24"/>
        </w:rPr>
      </w:pPr>
      <w:r w:rsidRPr="00932491">
        <w:rPr>
          <w:rFonts w:ascii="Times New Roman" w:hAnsi="Times New Roman" w:cs="Times New Roman"/>
          <w:sz w:val="24"/>
          <w:szCs w:val="24"/>
        </w:rPr>
        <w:t>Anxiety and stress</w:t>
      </w:r>
    </w:p>
    <w:p w14:paraId="777EE5C5" w14:textId="77777777" w:rsidR="00932491" w:rsidRPr="00932491" w:rsidRDefault="00932491" w:rsidP="00932491">
      <w:pPr>
        <w:numPr>
          <w:ilvl w:val="0"/>
          <w:numId w:val="17"/>
        </w:numPr>
        <w:spacing w:after="0"/>
        <w:rPr>
          <w:rFonts w:ascii="Times New Roman" w:hAnsi="Times New Roman" w:cs="Times New Roman"/>
          <w:sz w:val="24"/>
          <w:szCs w:val="24"/>
        </w:rPr>
      </w:pPr>
      <w:r w:rsidRPr="00932491">
        <w:rPr>
          <w:rFonts w:ascii="Times New Roman" w:hAnsi="Times New Roman" w:cs="Times New Roman"/>
          <w:sz w:val="24"/>
          <w:szCs w:val="24"/>
        </w:rPr>
        <w:t>Non-adherence to treatment protocols</w:t>
      </w:r>
    </w:p>
    <w:p w14:paraId="5A41A0E3" w14:textId="77777777" w:rsidR="00932491" w:rsidRPr="00932491" w:rsidRDefault="00932491" w:rsidP="00932491">
      <w:pPr>
        <w:numPr>
          <w:ilvl w:val="0"/>
          <w:numId w:val="17"/>
        </w:numPr>
        <w:spacing w:after="0"/>
        <w:rPr>
          <w:rFonts w:ascii="Times New Roman" w:hAnsi="Times New Roman" w:cs="Times New Roman"/>
          <w:sz w:val="24"/>
          <w:szCs w:val="24"/>
        </w:rPr>
      </w:pPr>
      <w:r w:rsidRPr="00932491">
        <w:rPr>
          <w:rFonts w:ascii="Times New Roman" w:hAnsi="Times New Roman" w:cs="Times New Roman"/>
          <w:sz w:val="24"/>
          <w:szCs w:val="24"/>
        </w:rPr>
        <w:t>Language barrier</w:t>
      </w:r>
    </w:p>
    <w:p w14:paraId="22C61B14" w14:textId="77777777" w:rsidR="00932491" w:rsidRPr="00932491" w:rsidRDefault="00932491" w:rsidP="00932491">
      <w:pPr>
        <w:numPr>
          <w:ilvl w:val="0"/>
          <w:numId w:val="17"/>
        </w:numPr>
        <w:spacing w:after="0"/>
        <w:rPr>
          <w:rFonts w:ascii="Times New Roman" w:hAnsi="Times New Roman" w:cs="Times New Roman"/>
          <w:sz w:val="24"/>
          <w:szCs w:val="24"/>
        </w:rPr>
      </w:pPr>
      <w:r w:rsidRPr="00932491">
        <w:rPr>
          <w:rFonts w:ascii="Times New Roman" w:hAnsi="Times New Roman" w:cs="Times New Roman"/>
          <w:sz w:val="24"/>
          <w:szCs w:val="24"/>
        </w:rPr>
        <w:t>Other: _______________</w:t>
      </w:r>
    </w:p>
    <w:p w14:paraId="25099659"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D5. What concerns you the most when you prescribe medications to elderly patients? (Select the single most important)</w:t>
      </w:r>
    </w:p>
    <w:p w14:paraId="7BD9A421" w14:textId="77777777" w:rsidR="00932491" w:rsidRPr="00932491" w:rsidRDefault="00932491" w:rsidP="00932491">
      <w:pPr>
        <w:numPr>
          <w:ilvl w:val="0"/>
          <w:numId w:val="18"/>
        </w:numPr>
        <w:spacing w:after="0"/>
        <w:rPr>
          <w:rFonts w:ascii="Times New Roman" w:hAnsi="Times New Roman" w:cs="Times New Roman"/>
          <w:sz w:val="24"/>
          <w:szCs w:val="24"/>
        </w:rPr>
      </w:pPr>
      <w:r w:rsidRPr="00932491">
        <w:rPr>
          <w:rFonts w:ascii="Times New Roman" w:hAnsi="Times New Roman" w:cs="Times New Roman"/>
          <w:sz w:val="24"/>
          <w:szCs w:val="24"/>
        </w:rPr>
        <w:t>Adverse drug reactions</w:t>
      </w:r>
    </w:p>
    <w:p w14:paraId="677A70FC" w14:textId="77777777" w:rsidR="00932491" w:rsidRPr="00932491" w:rsidRDefault="00932491" w:rsidP="00932491">
      <w:pPr>
        <w:numPr>
          <w:ilvl w:val="0"/>
          <w:numId w:val="18"/>
        </w:numPr>
        <w:spacing w:after="0"/>
        <w:rPr>
          <w:rFonts w:ascii="Times New Roman" w:hAnsi="Times New Roman" w:cs="Times New Roman"/>
          <w:sz w:val="24"/>
          <w:szCs w:val="24"/>
        </w:rPr>
      </w:pPr>
      <w:r w:rsidRPr="00932491">
        <w:rPr>
          <w:rFonts w:ascii="Times New Roman" w:hAnsi="Times New Roman" w:cs="Times New Roman"/>
          <w:sz w:val="24"/>
          <w:szCs w:val="24"/>
        </w:rPr>
        <w:t>Drug-drug interactions</w:t>
      </w:r>
    </w:p>
    <w:p w14:paraId="5F4D5C12" w14:textId="77777777" w:rsidR="00932491" w:rsidRPr="00932491" w:rsidRDefault="00932491" w:rsidP="00932491">
      <w:pPr>
        <w:numPr>
          <w:ilvl w:val="0"/>
          <w:numId w:val="18"/>
        </w:numPr>
        <w:spacing w:after="0"/>
        <w:rPr>
          <w:rFonts w:ascii="Times New Roman" w:hAnsi="Times New Roman" w:cs="Times New Roman"/>
          <w:sz w:val="24"/>
          <w:szCs w:val="24"/>
        </w:rPr>
      </w:pPr>
      <w:r w:rsidRPr="00932491">
        <w:rPr>
          <w:rFonts w:ascii="Times New Roman" w:hAnsi="Times New Roman" w:cs="Times New Roman"/>
          <w:sz w:val="24"/>
          <w:szCs w:val="24"/>
        </w:rPr>
        <w:t>Patient compliance</w:t>
      </w:r>
    </w:p>
    <w:p w14:paraId="35D2074A" w14:textId="77777777" w:rsidR="00932491" w:rsidRPr="00932491" w:rsidRDefault="00932491" w:rsidP="00932491">
      <w:pPr>
        <w:numPr>
          <w:ilvl w:val="0"/>
          <w:numId w:val="18"/>
        </w:numPr>
        <w:spacing w:after="0"/>
        <w:rPr>
          <w:rFonts w:ascii="Times New Roman" w:hAnsi="Times New Roman" w:cs="Times New Roman"/>
          <w:sz w:val="24"/>
          <w:szCs w:val="24"/>
        </w:rPr>
      </w:pPr>
      <w:r w:rsidRPr="00932491">
        <w:rPr>
          <w:rFonts w:ascii="Times New Roman" w:hAnsi="Times New Roman" w:cs="Times New Roman"/>
          <w:sz w:val="24"/>
          <w:szCs w:val="24"/>
        </w:rPr>
        <w:t>Dosage adjustment</w:t>
      </w:r>
    </w:p>
    <w:p w14:paraId="556E792C" w14:textId="77777777" w:rsidR="00932491" w:rsidRPr="00932491" w:rsidRDefault="00932491" w:rsidP="00932491">
      <w:pPr>
        <w:numPr>
          <w:ilvl w:val="0"/>
          <w:numId w:val="18"/>
        </w:numPr>
        <w:spacing w:after="0"/>
        <w:rPr>
          <w:rFonts w:ascii="Times New Roman" w:hAnsi="Times New Roman" w:cs="Times New Roman"/>
          <w:sz w:val="24"/>
          <w:szCs w:val="24"/>
        </w:rPr>
      </w:pPr>
      <w:r w:rsidRPr="00932491">
        <w:rPr>
          <w:rFonts w:ascii="Times New Roman" w:hAnsi="Times New Roman" w:cs="Times New Roman"/>
          <w:sz w:val="24"/>
          <w:szCs w:val="24"/>
        </w:rPr>
        <w:t>Cost of medication</w:t>
      </w:r>
    </w:p>
    <w:p w14:paraId="0A2B7E48" w14:textId="77777777" w:rsidR="00932491" w:rsidRPr="00932491" w:rsidRDefault="00932491" w:rsidP="00932491">
      <w:pPr>
        <w:numPr>
          <w:ilvl w:val="0"/>
          <w:numId w:val="18"/>
        </w:numPr>
        <w:spacing w:after="0"/>
        <w:rPr>
          <w:rFonts w:ascii="Times New Roman" w:hAnsi="Times New Roman" w:cs="Times New Roman"/>
          <w:sz w:val="24"/>
          <w:szCs w:val="24"/>
        </w:rPr>
      </w:pPr>
      <w:r w:rsidRPr="00932491">
        <w:rPr>
          <w:rFonts w:ascii="Times New Roman" w:hAnsi="Times New Roman" w:cs="Times New Roman"/>
          <w:sz w:val="24"/>
          <w:szCs w:val="24"/>
        </w:rPr>
        <w:t>Other: _______________</w:t>
      </w:r>
    </w:p>
    <w:p w14:paraId="419835D8"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D6. Do you feel that geriatric patients on multiple medications are difficult to treat and need physician's referral?</w:t>
      </w:r>
    </w:p>
    <w:p w14:paraId="07568753" w14:textId="77777777" w:rsidR="00932491" w:rsidRPr="00932491" w:rsidRDefault="00932491" w:rsidP="00932491">
      <w:pPr>
        <w:numPr>
          <w:ilvl w:val="0"/>
          <w:numId w:val="19"/>
        </w:numPr>
        <w:spacing w:after="0"/>
        <w:rPr>
          <w:rFonts w:ascii="Times New Roman" w:hAnsi="Times New Roman" w:cs="Times New Roman"/>
          <w:sz w:val="24"/>
          <w:szCs w:val="24"/>
        </w:rPr>
      </w:pPr>
      <w:r w:rsidRPr="00932491">
        <w:rPr>
          <w:rFonts w:ascii="Times New Roman" w:hAnsi="Times New Roman" w:cs="Times New Roman"/>
          <w:sz w:val="24"/>
          <w:szCs w:val="24"/>
        </w:rPr>
        <w:t>Strongly agree</w:t>
      </w:r>
    </w:p>
    <w:p w14:paraId="1D922531" w14:textId="77777777" w:rsidR="00932491" w:rsidRPr="00932491" w:rsidRDefault="00932491" w:rsidP="00932491">
      <w:pPr>
        <w:numPr>
          <w:ilvl w:val="0"/>
          <w:numId w:val="19"/>
        </w:numPr>
        <w:spacing w:after="0"/>
        <w:rPr>
          <w:rFonts w:ascii="Times New Roman" w:hAnsi="Times New Roman" w:cs="Times New Roman"/>
          <w:sz w:val="24"/>
          <w:szCs w:val="24"/>
        </w:rPr>
      </w:pPr>
      <w:r w:rsidRPr="00932491">
        <w:rPr>
          <w:rFonts w:ascii="Times New Roman" w:hAnsi="Times New Roman" w:cs="Times New Roman"/>
          <w:sz w:val="24"/>
          <w:szCs w:val="24"/>
        </w:rPr>
        <w:t>Agree</w:t>
      </w:r>
    </w:p>
    <w:p w14:paraId="0AA97875" w14:textId="77777777" w:rsidR="00932491" w:rsidRPr="00932491" w:rsidRDefault="00932491" w:rsidP="00932491">
      <w:pPr>
        <w:numPr>
          <w:ilvl w:val="0"/>
          <w:numId w:val="19"/>
        </w:numPr>
        <w:spacing w:after="0"/>
        <w:rPr>
          <w:rFonts w:ascii="Times New Roman" w:hAnsi="Times New Roman" w:cs="Times New Roman"/>
          <w:sz w:val="24"/>
          <w:szCs w:val="24"/>
        </w:rPr>
      </w:pPr>
      <w:r w:rsidRPr="00932491">
        <w:rPr>
          <w:rFonts w:ascii="Times New Roman" w:hAnsi="Times New Roman" w:cs="Times New Roman"/>
          <w:sz w:val="24"/>
          <w:szCs w:val="24"/>
        </w:rPr>
        <w:t>Neutral</w:t>
      </w:r>
    </w:p>
    <w:p w14:paraId="227EE810" w14:textId="77777777" w:rsidR="00932491" w:rsidRPr="00932491" w:rsidRDefault="00932491" w:rsidP="00932491">
      <w:pPr>
        <w:numPr>
          <w:ilvl w:val="0"/>
          <w:numId w:val="19"/>
        </w:numPr>
        <w:spacing w:after="0"/>
        <w:rPr>
          <w:rFonts w:ascii="Times New Roman" w:hAnsi="Times New Roman" w:cs="Times New Roman"/>
          <w:sz w:val="24"/>
          <w:szCs w:val="24"/>
        </w:rPr>
      </w:pPr>
      <w:r w:rsidRPr="00932491">
        <w:rPr>
          <w:rFonts w:ascii="Times New Roman" w:hAnsi="Times New Roman" w:cs="Times New Roman"/>
          <w:sz w:val="24"/>
          <w:szCs w:val="24"/>
        </w:rPr>
        <w:lastRenderedPageBreak/>
        <w:t>Disagree</w:t>
      </w:r>
    </w:p>
    <w:p w14:paraId="79997331" w14:textId="77777777" w:rsidR="00932491" w:rsidRPr="00932491" w:rsidRDefault="00932491" w:rsidP="00932491">
      <w:pPr>
        <w:numPr>
          <w:ilvl w:val="0"/>
          <w:numId w:val="19"/>
        </w:numPr>
        <w:spacing w:after="0"/>
        <w:rPr>
          <w:rFonts w:ascii="Times New Roman" w:hAnsi="Times New Roman" w:cs="Times New Roman"/>
          <w:sz w:val="24"/>
          <w:szCs w:val="24"/>
        </w:rPr>
      </w:pPr>
      <w:r w:rsidRPr="00932491">
        <w:rPr>
          <w:rFonts w:ascii="Times New Roman" w:hAnsi="Times New Roman" w:cs="Times New Roman"/>
          <w:sz w:val="24"/>
          <w:szCs w:val="24"/>
        </w:rPr>
        <w:t>Strongly disagree</w:t>
      </w:r>
    </w:p>
    <w:p w14:paraId="0EE526A6"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D7. How often do you routinely take a detailed medication history for your geriatric patients?</w:t>
      </w:r>
    </w:p>
    <w:p w14:paraId="08086DEC" w14:textId="77777777" w:rsidR="00932491" w:rsidRPr="00932491" w:rsidRDefault="00932491" w:rsidP="00932491">
      <w:pPr>
        <w:numPr>
          <w:ilvl w:val="0"/>
          <w:numId w:val="20"/>
        </w:numPr>
        <w:spacing w:after="0"/>
        <w:rPr>
          <w:rFonts w:ascii="Times New Roman" w:hAnsi="Times New Roman" w:cs="Times New Roman"/>
          <w:sz w:val="24"/>
          <w:szCs w:val="24"/>
        </w:rPr>
      </w:pPr>
      <w:r w:rsidRPr="00932491">
        <w:rPr>
          <w:rFonts w:ascii="Times New Roman" w:hAnsi="Times New Roman" w:cs="Times New Roman"/>
          <w:sz w:val="24"/>
          <w:szCs w:val="24"/>
        </w:rPr>
        <w:t>Always</w:t>
      </w:r>
    </w:p>
    <w:p w14:paraId="466DB261" w14:textId="77777777" w:rsidR="00932491" w:rsidRPr="00932491" w:rsidRDefault="00932491" w:rsidP="00932491">
      <w:pPr>
        <w:numPr>
          <w:ilvl w:val="0"/>
          <w:numId w:val="20"/>
        </w:numPr>
        <w:spacing w:after="0"/>
        <w:rPr>
          <w:rFonts w:ascii="Times New Roman" w:hAnsi="Times New Roman" w:cs="Times New Roman"/>
          <w:sz w:val="24"/>
          <w:szCs w:val="24"/>
        </w:rPr>
      </w:pPr>
      <w:r w:rsidRPr="00932491">
        <w:rPr>
          <w:rFonts w:ascii="Times New Roman" w:hAnsi="Times New Roman" w:cs="Times New Roman"/>
          <w:sz w:val="24"/>
          <w:szCs w:val="24"/>
        </w:rPr>
        <w:t>Often</w:t>
      </w:r>
    </w:p>
    <w:p w14:paraId="7960FD30" w14:textId="77777777" w:rsidR="00932491" w:rsidRPr="00932491" w:rsidRDefault="00932491" w:rsidP="00932491">
      <w:pPr>
        <w:numPr>
          <w:ilvl w:val="0"/>
          <w:numId w:val="20"/>
        </w:numPr>
        <w:spacing w:after="0"/>
        <w:rPr>
          <w:rFonts w:ascii="Times New Roman" w:hAnsi="Times New Roman" w:cs="Times New Roman"/>
          <w:sz w:val="24"/>
          <w:szCs w:val="24"/>
        </w:rPr>
      </w:pPr>
      <w:r w:rsidRPr="00932491">
        <w:rPr>
          <w:rFonts w:ascii="Times New Roman" w:hAnsi="Times New Roman" w:cs="Times New Roman"/>
          <w:sz w:val="24"/>
          <w:szCs w:val="24"/>
        </w:rPr>
        <w:t>Sometimes</w:t>
      </w:r>
    </w:p>
    <w:p w14:paraId="18DE255B" w14:textId="77777777" w:rsidR="00932491" w:rsidRPr="00932491" w:rsidRDefault="00932491" w:rsidP="00932491">
      <w:pPr>
        <w:numPr>
          <w:ilvl w:val="0"/>
          <w:numId w:val="20"/>
        </w:numPr>
        <w:spacing w:after="0"/>
        <w:rPr>
          <w:rFonts w:ascii="Times New Roman" w:hAnsi="Times New Roman" w:cs="Times New Roman"/>
          <w:sz w:val="24"/>
          <w:szCs w:val="24"/>
        </w:rPr>
      </w:pPr>
      <w:r w:rsidRPr="00932491">
        <w:rPr>
          <w:rFonts w:ascii="Times New Roman" w:hAnsi="Times New Roman" w:cs="Times New Roman"/>
          <w:sz w:val="24"/>
          <w:szCs w:val="24"/>
        </w:rPr>
        <w:t>Rarely</w:t>
      </w:r>
    </w:p>
    <w:p w14:paraId="1D4BE4E9" w14:textId="77777777" w:rsidR="00932491" w:rsidRPr="00932491" w:rsidRDefault="00932491" w:rsidP="00932491">
      <w:pPr>
        <w:numPr>
          <w:ilvl w:val="0"/>
          <w:numId w:val="20"/>
        </w:numPr>
        <w:spacing w:after="0"/>
        <w:rPr>
          <w:rFonts w:ascii="Times New Roman" w:hAnsi="Times New Roman" w:cs="Times New Roman"/>
          <w:sz w:val="24"/>
          <w:szCs w:val="24"/>
        </w:rPr>
      </w:pPr>
      <w:r w:rsidRPr="00932491">
        <w:rPr>
          <w:rFonts w:ascii="Times New Roman" w:hAnsi="Times New Roman" w:cs="Times New Roman"/>
          <w:sz w:val="24"/>
          <w:szCs w:val="24"/>
        </w:rPr>
        <w:t>Never</w:t>
      </w:r>
    </w:p>
    <w:p w14:paraId="039971C0"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D8. Have you ever referred a patient to a physician/geriatrician primarily due to concerns about their medication regimen?</w:t>
      </w:r>
    </w:p>
    <w:p w14:paraId="30AD8195" w14:textId="77777777" w:rsidR="00932491" w:rsidRPr="00932491" w:rsidRDefault="00932491" w:rsidP="00932491">
      <w:pPr>
        <w:numPr>
          <w:ilvl w:val="0"/>
          <w:numId w:val="21"/>
        </w:numPr>
        <w:spacing w:after="0"/>
        <w:rPr>
          <w:rFonts w:ascii="Times New Roman" w:hAnsi="Times New Roman" w:cs="Times New Roman"/>
          <w:sz w:val="24"/>
          <w:szCs w:val="24"/>
        </w:rPr>
      </w:pPr>
      <w:r w:rsidRPr="00932491">
        <w:rPr>
          <w:rFonts w:ascii="Times New Roman" w:hAnsi="Times New Roman" w:cs="Times New Roman"/>
          <w:sz w:val="24"/>
          <w:szCs w:val="24"/>
        </w:rPr>
        <w:t>Yes, frequently</w:t>
      </w:r>
    </w:p>
    <w:p w14:paraId="0B50F8C4" w14:textId="77777777" w:rsidR="00932491" w:rsidRPr="00932491" w:rsidRDefault="00932491" w:rsidP="00932491">
      <w:pPr>
        <w:numPr>
          <w:ilvl w:val="0"/>
          <w:numId w:val="21"/>
        </w:numPr>
        <w:spacing w:after="0"/>
        <w:rPr>
          <w:rFonts w:ascii="Times New Roman" w:hAnsi="Times New Roman" w:cs="Times New Roman"/>
          <w:sz w:val="24"/>
          <w:szCs w:val="24"/>
        </w:rPr>
      </w:pPr>
      <w:r w:rsidRPr="00932491">
        <w:rPr>
          <w:rFonts w:ascii="Times New Roman" w:hAnsi="Times New Roman" w:cs="Times New Roman"/>
          <w:sz w:val="24"/>
          <w:szCs w:val="24"/>
        </w:rPr>
        <w:t>Yes, occasionally</w:t>
      </w:r>
    </w:p>
    <w:p w14:paraId="3C641D31" w14:textId="77777777" w:rsidR="00932491" w:rsidRPr="00932491" w:rsidRDefault="00932491" w:rsidP="00932491">
      <w:pPr>
        <w:numPr>
          <w:ilvl w:val="0"/>
          <w:numId w:val="21"/>
        </w:numPr>
        <w:spacing w:after="0"/>
        <w:rPr>
          <w:rFonts w:ascii="Times New Roman" w:hAnsi="Times New Roman" w:cs="Times New Roman"/>
          <w:sz w:val="24"/>
          <w:szCs w:val="24"/>
        </w:rPr>
      </w:pPr>
      <w:r w:rsidRPr="00932491">
        <w:rPr>
          <w:rFonts w:ascii="Times New Roman" w:hAnsi="Times New Roman" w:cs="Times New Roman"/>
          <w:sz w:val="24"/>
          <w:szCs w:val="24"/>
        </w:rPr>
        <w:t>Rarely</w:t>
      </w:r>
    </w:p>
    <w:p w14:paraId="67C0BE29" w14:textId="77777777" w:rsidR="00932491" w:rsidRPr="00932491" w:rsidRDefault="00932491" w:rsidP="00932491">
      <w:pPr>
        <w:numPr>
          <w:ilvl w:val="0"/>
          <w:numId w:val="21"/>
        </w:numPr>
        <w:spacing w:after="0"/>
        <w:rPr>
          <w:rFonts w:ascii="Times New Roman" w:hAnsi="Times New Roman" w:cs="Times New Roman"/>
          <w:sz w:val="24"/>
          <w:szCs w:val="24"/>
        </w:rPr>
      </w:pPr>
      <w:r w:rsidRPr="00932491">
        <w:rPr>
          <w:rFonts w:ascii="Times New Roman" w:hAnsi="Times New Roman" w:cs="Times New Roman"/>
          <w:sz w:val="24"/>
          <w:szCs w:val="24"/>
        </w:rPr>
        <w:t>Never</w:t>
      </w:r>
    </w:p>
    <w:p w14:paraId="684C112B"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D9. Have you received any formal training or continuing education in geriatric dentistry?</w:t>
      </w:r>
    </w:p>
    <w:p w14:paraId="493B9C80" w14:textId="77777777" w:rsidR="00932491" w:rsidRPr="00932491" w:rsidRDefault="00932491" w:rsidP="00932491">
      <w:pPr>
        <w:numPr>
          <w:ilvl w:val="0"/>
          <w:numId w:val="22"/>
        </w:numPr>
        <w:spacing w:after="0"/>
        <w:rPr>
          <w:rFonts w:ascii="Times New Roman" w:hAnsi="Times New Roman" w:cs="Times New Roman"/>
          <w:sz w:val="24"/>
          <w:szCs w:val="24"/>
        </w:rPr>
      </w:pPr>
      <w:r w:rsidRPr="00932491">
        <w:rPr>
          <w:rFonts w:ascii="Times New Roman" w:hAnsi="Times New Roman" w:cs="Times New Roman"/>
          <w:sz w:val="24"/>
          <w:szCs w:val="24"/>
        </w:rPr>
        <w:t>Yes</w:t>
      </w:r>
    </w:p>
    <w:p w14:paraId="0EEFBA56" w14:textId="77777777" w:rsidR="00932491" w:rsidRPr="00932491" w:rsidRDefault="00932491" w:rsidP="00932491">
      <w:pPr>
        <w:numPr>
          <w:ilvl w:val="0"/>
          <w:numId w:val="22"/>
        </w:numPr>
        <w:spacing w:after="0"/>
        <w:rPr>
          <w:rFonts w:ascii="Times New Roman" w:hAnsi="Times New Roman" w:cs="Times New Roman"/>
          <w:sz w:val="24"/>
          <w:szCs w:val="24"/>
        </w:rPr>
      </w:pPr>
      <w:r w:rsidRPr="00932491">
        <w:rPr>
          <w:rFonts w:ascii="Times New Roman" w:hAnsi="Times New Roman" w:cs="Times New Roman"/>
          <w:sz w:val="24"/>
          <w:szCs w:val="24"/>
        </w:rPr>
        <w:t>No</w:t>
      </w:r>
    </w:p>
    <w:p w14:paraId="1DCC34EF"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b/>
          <w:bCs/>
          <w:sz w:val="24"/>
          <w:szCs w:val="24"/>
        </w:rPr>
        <w:t>D10. If available, would you be willing to use a simplified, chairside guide for medication risk assessment in elderly patients?</w:t>
      </w:r>
    </w:p>
    <w:p w14:paraId="3E177770" w14:textId="77777777" w:rsidR="00932491" w:rsidRPr="00932491" w:rsidRDefault="00932491" w:rsidP="00932491">
      <w:pPr>
        <w:numPr>
          <w:ilvl w:val="0"/>
          <w:numId w:val="23"/>
        </w:numPr>
        <w:spacing w:after="0"/>
        <w:rPr>
          <w:rFonts w:ascii="Times New Roman" w:hAnsi="Times New Roman" w:cs="Times New Roman"/>
          <w:sz w:val="24"/>
          <w:szCs w:val="24"/>
        </w:rPr>
      </w:pPr>
      <w:proofErr w:type="gramStart"/>
      <w:r w:rsidRPr="00932491">
        <w:rPr>
          <w:rFonts w:ascii="Times New Roman" w:hAnsi="Times New Roman" w:cs="Times New Roman"/>
          <w:sz w:val="24"/>
          <w:szCs w:val="24"/>
        </w:rPr>
        <w:t>Definitely yes</w:t>
      </w:r>
      <w:proofErr w:type="gramEnd"/>
    </w:p>
    <w:p w14:paraId="254DC986" w14:textId="77777777" w:rsidR="00932491" w:rsidRPr="00932491" w:rsidRDefault="00932491" w:rsidP="00932491">
      <w:pPr>
        <w:numPr>
          <w:ilvl w:val="0"/>
          <w:numId w:val="23"/>
        </w:numPr>
        <w:spacing w:after="0"/>
        <w:rPr>
          <w:rFonts w:ascii="Times New Roman" w:hAnsi="Times New Roman" w:cs="Times New Roman"/>
          <w:sz w:val="24"/>
          <w:szCs w:val="24"/>
        </w:rPr>
      </w:pPr>
      <w:r w:rsidRPr="00932491">
        <w:rPr>
          <w:rFonts w:ascii="Times New Roman" w:hAnsi="Times New Roman" w:cs="Times New Roman"/>
          <w:sz w:val="24"/>
          <w:szCs w:val="24"/>
        </w:rPr>
        <w:t>Probably yes</w:t>
      </w:r>
    </w:p>
    <w:p w14:paraId="3438D83F" w14:textId="77777777" w:rsidR="00932491" w:rsidRPr="00932491" w:rsidRDefault="00932491" w:rsidP="00932491">
      <w:pPr>
        <w:numPr>
          <w:ilvl w:val="0"/>
          <w:numId w:val="23"/>
        </w:numPr>
        <w:spacing w:after="0"/>
        <w:rPr>
          <w:rFonts w:ascii="Times New Roman" w:hAnsi="Times New Roman" w:cs="Times New Roman"/>
          <w:sz w:val="24"/>
          <w:szCs w:val="24"/>
        </w:rPr>
      </w:pPr>
      <w:r w:rsidRPr="00932491">
        <w:rPr>
          <w:rFonts w:ascii="Times New Roman" w:hAnsi="Times New Roman" w:cs="Times New Roman"/>
          <w:sz w:val="24"/>
          <w:szCs w:val="24"/>
        </w:rPr>
        <w:t>Not sure</w:t>
      </w:r>
    </w:p>
    <w:p w14:paraId="03CCB611" w14:textId="77777777" w:rsidR="00932491" w:rsidRPr="00932491" w:rsidRDefault="00932491" w:rsidP="00932491">
      <w:pPr>
        <w:numPr>
          <w:ilvl w:val="0"/>
          <w:numId w:val="23"/>
        </w:numPr>
        <w:spacing w:after="0"/>
        <w:rPr>
          <w:rFonts w:ascii="Times New Roman" w:hAnsi="Times New Roman" w:cs="Times New Roman"/>
          <w:sz w:val="24"/>
          <w:szCs w:val="24"/>
        </w:rPr>
      </w:pPr>
      <w:r w:rsidRPr="00932491">
        <w:rPr>
          <w:rFonts w:ascii="Times New Roman" w:hAnsi="Times New Roman" w:cs="Times New Roman"/>
          <w:sz w:val="24"/>
          <w:szCs w:val="24"/>
        </w:rPr>
        <w:t>Probably not</w:t>
      </w:r>
    </w:p>
    <w:p w14:paraId="5F716119" w14:textId="77777777" w:rsidR="00932491" w:rsidRPr="00932491" w:rsidRDefault="00932491" w:rsidP="00932491">
      <w:pPr>
        <w:numPr>
          <w:ilvl w:val="0"/>
          <w:numId w:val="23"/>
        </w:numPr>
        <w:spacing w:after="0"/>
        <w:rPr>
          <w:rFonts w:ascii="Times New Roman" w:hAnsi="Times New Roman" w:cs="Times New Roman"/>
          <w:sz w:val="24"/>
          <w:szCs w:val="24"/>
        </w:rPr>
      </w:pPr>
      <w:proofErr w:type="gramStart"/>
      <w:r w:rsidRPr="00932491">
        <w:rPr>
          <w:rFonts w:ascii="Times New Roman" w:hAnsi="Times New Roman" w:cs="Times New Roman"/>
          <w:sz w:val="24"/>
          <w:szCs w:val="24"/>
        </w:rPr>
        <w:t>Definitely not</w:t>
      </w:r>
      <w:proofErr w:type="gramEnd"/>
    </w:p>
    <w:p w14:paraId="23E54F81" w14:textId="77777777" w:rsidR="00F969DE" w:rsidRDefault="00F969DE" w:rsidP="00932491">
      <w:pPr>
        <w:spacing w:after="0"/>
        <w:rPr>
          <w:rFonts w:ascii="Times New Roman" w:hAnsi="Times New Roman" w:cs="Times New Roman"/>
          <w:sz w:val="24"/>
          <w:szCs w:val="24"/>
        </w:rPr>
      </w:pPr>
    </w:p>
    <w:p w14:paraId="63A25362" w14:textId="77777777" w:rsidR="00932491" w:rsidRPr="00932491" w:rsidRDefault="00932491" w:rsidP="00932491">
      <w:pPr>
        <w:spacing w:after="0"/>
        <w:rPr>
          <w:rFonts w:ascii="Times New Roman" w:hAnsi="Times New Roman" w:cs="Times New Roman"/>
          <w:b/>
          <w:bCs/>
          <w:sz w:val="24"/>
          <w:szCs w:val="24"/>
        </w:rPr>
      </w:pPr>
      <w:r w:rsidRPr="00932491">
        <w:rPr>
          <w:rFonts w:ascii="Times New Roman" w:hAnsi="Times New Roman" w:cs="Times New Roman"/>
          <w:b/>
          <w:bCs/>
          <w:sz w:val="24"/>
          <w:szCs w:val="24"/>
        </w:rPr>
        <w:t>End of Survey</w:t>
      </w:r>
    </w:p>
    <w:p w14:paraId="6565B396" w14:textId="77777777" w:rsidR="00932491" w:rsidRPr="00932491" w:rsidRDefault="00932491" w:rsidP="00932491">
      <w:pPr>
        <w:spacing w:after="0"/>
        <w:rPr>
          <w:rFonts w:ascii="Times New Roman" w:hAnsi="Times New Roman" w:cs="Times New Roman"/>
          <w:sz w:val="24"/>
          <w:szCs w:val="24"/>
        </w:rPr>
      </w:pPr>
      <w:r w:rsidRPr="00932491">
        <w:rPr>
          <w:rFonts w:ascii="Times New Roman" w:hAnsi="Times New Roman" w:cs="Times New Roman"/>
          <w:sz w:val="24"/>
          <w:szCs w:val="24"/>
        </w:rPr>
        <w:t>Thank you for completing this survey. Your participation is greatly appreciated and will contribute valuable insights to geriatric dental care in India.</w:t>
      </w:r>
    </w:p>
    <w:p w14:paraId="07FFC0C7" w14:textId="77777777" w:rsidR="00932491" w:rsidRPr="00932491" w:rsidRDefault="00932491" w:rsidP="00932491">
      <w:pPr>
        <w:spacing w:after="0"/>
        <w:rPr>
          <w:rFonts w:ascii="Times New Roman" w:hAnsi="Times New Roman" w:cs="Times New Roman"/>
          <w:sz w:val="24"/>
          <w:szCs w:val="24"/>
        </w:rPr>
      </w:pPr>
    </w:p>
    <w:sectPr w:rsidR="00932491" w:rsidRPr="00932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7DC3"/>
    <w:multiLevelType w:val="multilevel"/>
    <w:tmpl w:val="E972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47B00"/>
    <w:multiLevelType w:val="multilevel"/>
    <w:tmpl w:val="0C2C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66063"/>
    <w:multiLevelType w:val="multilevel"/>
    <w:tmpl w:val="F382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638F1"/>
    <w:multiLevelType w:val="multilevel"/>
    <w:tmpl w:val="6626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A5197"/>
    <w:multiLevelType w:val="multilevel"/>
    <w:tmpl w:val="B136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D58B5"/>
    <w:multiLevelType w:val="multilevel"/>
    <w:tmpl w:val="CF9E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B2026"/>
    <w:multiLevelType w:val="multilevel"/>
    <w:tmpl w:val="236A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109EC"/>
    <w:multiLevelType w:val="multilevel"/>
    <w:tmpl w:val="AF44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F4181"/>
    <w:multiLevelType w:val="multilevel"/>
    <w:tmpl w:val="4F6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BB5314"/>
    <w:multiLevelType w:val="multilevel"/>
    <w:tmpl w:val="D850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B26F46"/>
    <w:multiLevelType w:val="multilevel"/>
    <w:tmpl w:val="50BC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193C5D"/>
    <w:multiLevelType w:val="multilevel"/>
    <w:tmpl w:val="1930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CE6E35"/>
    <w:multiLevelType w:val="multilevel"/>
    <w:tmpl w:val="8F1A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A46EC7"/>
    <w:multiLevelType w:val="multilevel"/>
    <w:tmpl w:val="4F2E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C6BCA"/>
    <w:multiLevelType w:val="multilevel"/>
    <w:tmpl w:val="FE74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524D4A"/>
    <w:multiLevelType w:val="multilevel"/>
    <w:tmpl w:val="9B36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030C53"/>
    <w:multiLevelType w:val="multilevel"/>
    <w:tmpl w:val="0C8E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242D8E"/>
    <w:multiLevelType w:val="multilevel"/>
    <w:tmpl w:val="9C40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2A5D9D"/>
    <w:multiLevelType w:val="multilevel"/>
    <w:tmpl w:val="5010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AD0CB9"/>
    <w:multiLevelType w:val="multilevel"/>
    <w:tmpl w:val="841C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D254EC"/>
    <w:multiLevelType w:val="multilevel"/>
    <w:tmpl w:val="4276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4C507C"/>
    <w:multiLevelType w:val="multilevel"/>
    <w:tmpl w:val="FC16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E43ACC"/>
    <w:multiLevelType w:val="multilevel"/>
    <w:tmpl w:val="A5E0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392872">
    <w:abstractNumId w:val="8"/>
  </w:num>
  <w:num w:numId="2" w16cid:durableId="2045322704">
    <w:abstractNumId w:val="17"/>
  </w:num>
  <w:num w:numId="3" w16cid:durableId="1710254502">
    <w:abstractNumId w:val="12"/>
  </w:num>
  <w:num w:numId="4" w16cid:durableId="831290277">
    <w:abstractNumId w:val="16"/>
  </w:num>
  <w:num w:numId="5" w16cid:durableId="1356419094">
    <w:abstractNumId w:val="11"/>
  </w:num>
  <w:num w:numId="6" w16cid:durableId="2136832568">
    <w:abstractNumId w:val="1"/>
  </w:num>
  <w:num w:numId="7" w16cid:durableId="1683240513">
    <w:abstractNumId w:val="21"/>
  </w:num>
  <w:num w:numId="8" w16cid:durableId="2038891283">
    <w:abstractNumId w:val="3"/>
  </w:num>
  <w:num w:numId="9" w16cid:durableId="152533323">
    <w:abstractNumId w:val="0"/>
  </w:num>
  <w:num w:numId="10" w16cid:durableId="504323300">
    <w:abstractNumId w:val="22"/>
  </w:num>
  <w:num w:numId="11" w16cid:durableId="1116410674">
    <w:abstractNumId w:val="18"/>
  </w:num>
  <w:num w:numId="12" w16cid:durableId="2036032298">
    <w:abstractNumId w:val="5"/>
  </w:num>
  <w:num w:numId="13" w16cid:durableId="660233881">
    <w:abstractNumId w:val="2"/>
  </w:num>
  <w:num w:numId="14" w16cid:durableId="1343363762">
    <w:abstractNumId w:val="6"/>
  </w:num>
  <w:num w:numId="15" w16cid:durableId="1535465643">
    <w:abstractNumId w:val="9"/>
  </w:num>
  <w:num w:numId="16" w16cid:durableId="607585062">
    <w:abstractNumId w:val="15"/>
  </w:num>
  <w:num w:numId="17" w16cid:durableId="2083137549">
    <w:abstractNumId w:val="20"/>
  </w:num>
  <w:num w:numId="18" w16cid:durableId="624000442">
    <w:abstractNumId w:val="10"/>
  </w:num>
  <w:num w:numId="19" w16cid:durableId="2120634667">
    <w:abstractNumId w:val="4"/>
  </w:num>
  <w:num w:numId="20" w16cid:durableId="511460431">
    <w:abstractNumId w:val="7"/>
  </w:num>
  <w:num w:numId="21" w16cid:durableId="581526854">
    <w:abstractNumId w:val="13"/>
  </w:num>
  <w:num w:numId="22" w16cid:durableId="1055742126">
    <w:abstractNumId w:val="19"/>
  </w:num>
  <w:num w:numId="23" w16cid:durableId="10179728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458"/>
    <w:rsid w:val="00272458"/>
    <w:rsid w:val="00740416"/>
    <w:rsid w:val="00932491"/>
    <w:rsid w:val="00D51CE8"/>
    <w:rsid w:val="00F969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2A52"/>
  <w15:chartTrackingRefBased/>
  <w15:docId w15:val="{B80D7348-CB52-4585-A5A9-A949FB74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4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24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24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24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24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2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4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24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24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24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24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2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458"/>
    <w:rPr>
      <w:rFonts w:eastAsiaTheme="majorEastAsia" w:cstheme="majorBidi"/>
      <w:color w:val="272727" w:themeColor="text1" w:themeTint="D8"/>
    </w:rPr>
  </w:style>
  <w:style w:type="paragraph" w:styleId="Title">
    <w:name w:val="Title"/>
    <w:basedOn w:val="Normal"/>
    <w:next w:val="Normal"/>
    <w:link w:val="TitleChar"/>
    <w:uiPriority w:val="10"/>
    <w:qFormat/>
    <w:rsid w:val="00272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458"/>
    <w:pPr>
      <w:spacing w:before="160"/>
      <w:jc w:val="center"/>
    </w:pPr>
    <w:rPr>
      <w:i/>
      <w:iCs/>
      <w:color w:val="404040" w:themeColor="text1" w:themeTint="BF"/>
    </w:rPr>
  </w:style>
  <w:style w:type="character" w:customStyle="1" w:styleId="QuoteChar">
    <w:name w:val="Quote Char"/>
    <w:basedOn w:val="DefaultParagraphFont"/>
    <w:link w:val="Quote"/>
    <w:uiPriority w:val="29"/>
    <w:rsid w:val="00272458"/>
    <w:rPr>
      <w:i/>
      <w:iCs/>
      <w:color w:val="404040" w:themeColor="text1" w:themeTint="BF"/>
    </w:rPr>
  </w:style>
  <w:style w:type="paragraph" w:styleId="ListParagraph">
    <w:name w:val="List Paragraph"/>
    <w:basedOn w:val="Normal"/>
    <w:uiPriority w:val="34"/>
    <w:qFormat/>
    <w:rsid w:val="00272458"/>
    <w:pPr>
      <w:ind w:left="720"/>
      <w:contextualSpacing/>
    </w:pPr>
  </w:style>
  <w:style w:type="character" w:styleId="IntenseEmphasis">
    <w:name w:val="Intense Emphasis"/>
    <w:basedOn w:val="DefaultParagraphFont"/>
    <w:uiPriority w:val="21"/>
    <w:qFormat/>
    <w:rsid w:val="00272458"/>
    <w:rPr>
      <w:i/>
      <w:iCs/>
      <w:color w:val="2F5496" w:themeColor="accent1" w:themeShade="BF"/>
    </w:rPr>
  </w:style>
  <w:style w:type="paragraph" w:styleId="IntenseQuote">
    <w:name w:val="Intense Quote"/>
    <w:basedOn w:val="Normal"/>
    <w:next w:val="Normal"/>
    <w:link w:val="IntenseQuoteChar"/>
    <w:uiPriority w:val="30"/>
    <w:qFormat/>
    <w:rsid w:val="00272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2458"/>
    <w:rPr>
      <w:i/>
      <w:iCs/>
      <w:color w:val="2F5496" w:themeColor="accent1" w:themeShade="BF"/>
    </w:rPr>
  </w:style>
  <w:style w:type="character" w:styleId="IntenseReference">
    <w:name w:val="Intense Reference"/>
    <w:basedOn w:val="DefaultParagraphFont"/>
    <w:uiPriority w:val="32"/>
    <w:qFormat/>
    <w:rsid w:val="002724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960</Words>
  <Characters>5487</Characters>
  <Application>Microsoft Office Word</Application>
  <DocSecurity>0</DocSecurity>
  <Lines>238</Lines>
  <Paragraphs>222</Paragraphs>
  <ScaleCrop>false</ScaleCrop>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satyaranjan mishra</dc:creator>
  <cp:keywords/>
  <dc:description/>
  <cp:lastModifiedBy>satyaranjan mishra</cp:lastModifiedBy>
  <cp:revision>2</cp:revision>
  <dcterms:created xsi:type="dcterms:W3CDTF">2025-10-28T16:56:00Z</dcterms:created>
  <dcterms:modified xsi:type="dcterms:W3CDTF">2025-10-28T17:01:00Z</dcterms:modified>
</cp:coreProperties>
</file>