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F84539" w14:textId="77777777" w:rsidR="00286A6D" w:rsidRPr="00263097" w:rsidRDefault="00286A6D" w:rsidP="00286A6D">
      <w:pPr>
        <w:adjustRightInd w:val="0"/>
        <w:snapToGrid w:val="0"/>
        <w:spacing w:after="0" w:line="360" w:lineRule="auto"/>
        <w:jc w:val="right"/>
        <w:rPr>
          <w:rFonts w:cstheme="minorHAnsi"/>
          <w:sz w:val="24"/>
          <w:szCs w:val="24"/>
        </w:rPr>
      </w:pPr>
      <m:oMath>
        <m:sSub>
          <m:sSubPr>
            <m:ctrlPr>
              <w:rPr>
                <w:rFonts w:ascii="Cambria Math" w:hAnsi="Cambria Math" w:cstheme="minorHAnsi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theme="minorHAnsi"/>
                <w:sz w:val="24"/>
                <w:szCs w:val="24"/>
              </w:rPr>
              <m:t>σ</m:t>
            </m:r>
          </m:e>
          <m:sub>
            <m:r>
              <w:rPr>
                <w:rFonts w:ascii="Cambria Math" w:hAnsi="Cambria Math" w:cstheme="minorHAnsi"/>
                <w:sz w:val="24"/>
                <w:szCs w:val="24"/>
              </w:rPr>
              <m:t>2,S</m:t>
            </m:r>
          </m:sub>
        </m:sSub>
        <m:d>
          <m:dPr>
            <m:ctrlPr>
              <w:rPr>
                <w:rFonts w:ascii="Cambria Math" w:hAnsi="Cambria Math" w:cstheme="minorHAnsi"/>
                <w:i/>
                <w:sz w:val="24"/>
                <w:szCs w:val="24"/>
              </w:rPr>
            </m:ctrlPr>
          </m:dPr>
          <m:e>
            <m:sSub>
              <m:sSubPr>
                <m:ctrlPr>
                  <w:rPr>
                    <w:rFonts w:ascii="Cambria Math" w:hAnsi="Cambria Math" w:cstheme="minorHAnsi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theme="minorHAnsi"/>
                    <w:sz w:val="24"/>
                    <w:szCs w:val="24"/>
                  </w:rPr>
                  <m:t>λ</m:t>
                </m:r>
              </m:e>
              <m:sub>
                <m:r>
                  <w:rPr>
                    <w:rFonts w:ascii="Cambria Math" w:hAnsi="Cambria Math" w:cstheme="minorHAnsi"/>
                    <w:sz w:val="24"/>
                    <w:szCs w:val="24"/>
                  </w:rPr>
                  <m:t>2</m:t>
                </m:r>
              </m:sub>
            </m:sSub>
          </m:e>
        </m:d>
        <m:r>
          <w:rPr>
            <w:rFonts w:ascii="Cambria Math" w:hAnsi="Cambria Math" w:cstheme="minorHAnsi"/>
            <w:sz w:val="24"/>
            <w:szCs w:val="24"/>
          </w:rPr>
          <m:t>=</m:t>
        </m:r>
        <m:f>
          <m:fPr>
            <m:ctrlPr>
              <w:rPr>
                <w:rFonts w:ascii="Cambria Math" w:hAnsi="Cambria Math" w:cstheme="minorHAnsi"/>
                <w:i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hAnsi="Cambria Math" w:cstheme="minorHAnsi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theme="minorHAnsi"/>
                    <w:sz w:val="24"/>
                    <w:szCs w:val="24"/>
                  </w:rPr>
                  <m:t>a</m:t>
                </m:r>
              </m:e>
              <m:sub>
                <m:r>
                  <w:rPr>
                    <w:rFonts w:ascii="Cambria Math" w:hAnsi="Cambria Math" w:cstheme="minorHAnsi"/>
                    <w:sz w:val="24"/>
                    <w:szCs w:val="24"/>
                  </w:rPr>
                  <m:t>S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 w:cstheme="minorHAnsi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theme="minorHAnsi"/>
                    <w:sz w:val="24"/>
                    <w:szCs w:val="24"/>
                  </w:rPr>
                  <m:t>a</m:t>
                </m:r>
              </m:e>
              <m:sub>
                <m:r>
                  <w:rPr>
                    <w:rFonts w:ascii="Cambria Math" w:hAnsi="Cambria Math" w:cstheme="minorHAnsi"/>
                    <w:sz w:val="24"/>
                    <w:szCs w:val="24"/>
                  </w:rPr>
                  <m:t>R</m:t>
                </m:r>
              </m:sub>
            </m:sSub>
          </m:den>
        </m:f>
        <m:f>
          <m:fPr>
            <m:ctrlPr>
              <w:rPr>
                <w:rFonts w:ascii="Cambria Math" w:hAnsi="Cambria Math" w:cstheme="minorHAnsi"/>
                <w:i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hAnsi="Cambria Math" w:cstheme="minorHAnsi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theme="minorHAnsi"/>
                    <w:sz w:val="24"/>
                    <w:szCs w:val="24"/>
                  </w:rPr>
                  <m:t>b</m:t>
                </m:r>
              </m:e>
              <m:sub>
                <m:r>
                  <w:rPr>
                    <w:rFonts w:ascii="Cambria Math" w:hAnsi="Cambria Math" w:cstheme="minorHAnsi"/>
                    <w:sz w:val="24"/>
                    <w:szCs w:val="24"/>
                  </w:rPr>
                  <m:t>R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 w:cstheme="minorHAnsi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theme="minorHAnsi"/>
                    <w:sz w:val="24"/>
                    <w:szCs w:val="24"/>
                  </w:rPr>
                  <m:t>b</m:t>
                </m:r>
              </m:e>
              <m:sub>
                <m:r>
                  <w:rPr>
                    <w:rFonts w:ascii="Cambria Math" w:hAnsi="Cambria Math" w:cstheme="minorHAnsi"/>
                    <w:sz w:val="24"/>
                    <w:szCs w:val="24"/>
                  </w:rPr>
                  <m:t>S</m:t>
                </m:r>
              </m:sub>
            </m:sSub>
          </m:den>
        </m:f>
        <m:f>
          <m:fPr>
            <m:ctrlPr>
              <w:rPr>
                <w:rFonts w:ascii="Cambria Math" w:hAnsi="Cambria Math" w:cstheme="minorHAnsi"/>
                <w:i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hAnsi="Cambria Math" w:cstheme="minorHAnsi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theme="minorHAnsi"/>
                    <w:sz w:val="24"/>
                    <w:szCs w:val="24"/>
                  </w:rPr>
                  <m:t>ε</m:t>
                </m:r>
              </m:e>
              <m:sub>
                <m:r>
                  <w:rPr>
                    <w:rFonts w:ascii="Cambria Math" w:hAnsi="Cambria Math" w:cstheme="minorHAnsi"/>
                    <w:sz w:val="24"/>
                    <w:szCs w:val="24"/>
                  </w:rPr>
                  <m:t>S</m:t>
                </m:r>
              </m:sub>
            </m:sSub>
            <m:r>
              <w:rPr>
                <w:rFonts w:ascii="Cambria Math" w:hAnsi="Cambria Math" w:cstheme="minorHAnsi"/>
                <w:sz w:val="24"/>
                <w:szCs w:val="24"/>
              </w:rPr>
              <m:t>(</m:t>
            </m:r>
            <m:sSub>
              <m:sSubPr>
                <m:ctrlPr>
                  <w:rPr>
                    <w:rFonts w:ascii="Cambria Math" w:hAnsi="Cambria Math" w:cstheme="minorHAnsi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theme="minorHAnsi"/>
                    <w:sz w:val="24"/>
                    <w:szCs w:val="24"/>
                  </w:rPr>
                  <m:t>λ</m:t>
                </m:r>
              </m:e>
              <m:sub>
                <m:r>
                  <w:rPr>
                    <w:rFonts w:ascii="Cambria Math" w:hAnsi="Cambria Math" w:cstheme="minorHAnsi"/>
                    <w:sz w:val="24"/>
                    <w:szCs w:val="24"/>
                  </w:rPr>
                  <m:t>1</m:t>
                </m:r>
              </m:sub>
            </m:sSub>
            <m:r>
              <w:rPr>
                <w:rFonts w:ascii="Cambria Math" w:hAnsi="Cambria Math" w:cstheme="minorHAnsi"/>
                <w:sz w:val="24"/>
                <w:szCs w:val="24"/>
              </w:rPr>
              <m:t>)</m:t>
            </m:r>
          </m:num>
          <m:den>
            <m:sSub>
              <m:sSubPr>
                <m:ctrlPr>
                  <w:rPr>
                    <w:rFonts w:ascii="Cambria Math" w:hAnsi="Cambria Math" w:cstheme="minorHAnsi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theme="minorHAnsi"/>
                    <w:sz w:val="24"/>
                    <w:szCs w:val="24"/>
                  </w:rPr>
                  <m:t>ε</m:t>
                </m:r>
              </m:e>
              <m:sub>
                <m:r>
                  <w:rPr>
                    <w:rFonts w:ascii="Cambria Math" w:hAnsi="Cambria Math" w:cstheme="minorHAnsi"/>
                    <w:sz w:val="24"/>
                    <w:szCs w:val="24"/>
                  </w:rPr>
                  <m:t>R</m:t>
                </m:r>
              </m:sub>
            </m:sSub>
            <m:r>
              <w:rPr>
                <w:rFonts w:ascii="Cambria Math" w:hAnsi="Cambria Math" w:cstheme="minorHAnsi"/>
                <w:sz w:val="24"/>
                <w:szCs w:val="24"/>
              </w:rPr>
              <m:t>(</m:t>
            </m:r>
            <m:sSub>
              <m:sSubPr>
                <m:ctrlPr>
                  <w:rPr>
                    <w:rFonts w:ascii="Cambria Math" w:hAnsi="Cambria Math" w:cstheme="minorHAnsi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theme="minorHAnsi"/>
                    <w:sz w:val="24"/>
                    <w:szCs w:val="24"/>
                  </w:rPr>
                  <m:t>λ</m:t>
                </m:r>
              </m:e>
              <m:sub>
                <m:r>
                  <w:rPr>
                    <w:rFonts w:ascii="Cambria Math" w:hAnsi="Cambria Math" w:cstheme="minorHAnsi"/>
                    <w:sz w:val="24"/>
                    <w:szCs w:val="24"/>
                  </w:rPr>
                  <m:t>1</m:t>
                </m:r>
              </m:sub>
            </m:sSub>
            <m:r>
              <w:rPr>
                <w:rFonts w:ascii="Cambria Math" w:hAnsi="Cambria Math" w:cstheme="minorHAnsi"/>
                <w:sz w:val="24"/>
                <w:szCs w:val="24"/>
              </w:rPr>
              <m:t>)</m:t>
            </m:r>
          </m:den>
        </m:f>
        <m:sSub>
          <m:sSubPr>
            <m:ctrlPr>
              <w:rPr>
                <w:rFonts w:ascii="Cambria Math" w:hAnsi="Cambria Math" w:cstheme="minorHAnsi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theme="minorHAnsi"/>
                <w:sz w:val="24"/>
                <w:szCs w:val="24"/>
              </w:rPr>
              <m:t>σ</m:t>
            </m:r>
          </m:e>
          <m:sub>
            <m:r>
              <w:rPr>
                <w:rFonts w:ascii="Cambria Math" w:hAnsi="Cambria Math" w:cstheme="minorHAnsi"/>
                <w:sz w:val="24"/>
                <w:szCs w:val="24"/>
              </w:rPr>
              <m:t>2,R</m:t>
            </m:r>
          </m:sub>
        </m:sSub>
        <m:d>
          <m:dPr>
            <m:ctrlPr>
              <w:rPr>
                <w:rFonts w:ascii="Cambria Math" w:hAnsi="Cambria Math" w:cstheme="minorHAnsi"/>
                <w:i/>
                <w:sz w:val="24"/>
                <w:szCs w:val="24"/>
              </w:rPr>
            </m:ctrlPr>
          </m:dPr>
          <m:e>
            <m:sSub>
              <m:sSubPr>
                <m:ctrlPr>
                  <w:rPr>
                    <w:rFonts w:ascii="Cambria Math" w:hAnsi="Cambria Math" w:cstheme="minorHAnsi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theme="minorHAnsi"/>
                    <w:sz w:val="24"/>
                    <w:szCs w:val="24"/>
                  </w:rPr>
                  <m:t>λ</m:t>
                </m:r>
              </m:e>
              <m:sub>
                <m:r>
                  <w:rPr>
                    <w:rFonts w:ascii="Cambria Math" w:hAnsi="Cambria Math" w:cstheme="minorHAnsi"/>
                    <w:sz w:val="24"/>
                    <w:szCs w:val="24"/>
                  </w:rPr>
                  <m:t>2</m:t>
                </m:r>
              </m:sub>
            </m:sSub>
          </m:e>
        </m:d>
      </m:oMath>
      <w:r w:rsidRPr="00263097">
        <w:rPr>
          <w:rFonts w:cstheme="minorHAnsi"/>
          <w:sz w:val="24"/>
          <w:szCs w:val="24"/>
        </w:rPr>
        <w:t xml:space="preserve">                                              (2)</w:t>
      </w:r>
    </w:p>
    <w:p w14:paraId="1524F91D" w14:textId="77777777" w:rsidR="00386883" w:rsidRDefault="00286A6D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6A6D"/>
    <w:rsid w:val="00286A6D"/>
    <w:rsid w:val="003107CE"/>
    <w:rsid w:val="00316534"/>
    <w:rsid w:val="00373D83"/>
    <w:rsid w:val="00622525"/>
    <w:rsid w:val="006B2C4D"/>
    <w:rsid w:val="007A60A6"/>
    <w:rsid w:val="00A0389B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7E5AC8"/>
  <w15:chartTrackingRefBased/>
  <w15:docId w15:val="{5EBBD9D0-9F63-4F63-B953-A765467DAB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6A6D"/>
    <w:rPr>
      <w:rFonts w:eastAsiaTheme="minorEastAsia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131</Characters>
  <Application>Microsoft Office Word</Application>
  <DocSecurity>0</DocSecurity>
  <Lines>1</Lines>
  <Paragraphs>1</Paragraphs>
  <ScaleCrop>false</ScaleCrop>
  <Company/>
  <LinksUpToDate>false</LinksUpToDate>
  <CharactersWithSpaces>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2021-08-13T17:02:00Z</dcterms:created>
  <dcterms:modified xsi:type="dcterms:W3CDTF">2021-08-13T17:02:00Z</dcterms:modified>
</cp:coreProperties>
</file>