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9" w:type="dxa"/>
        <w:tblLook w:val="04A0" w:firstRow="1" w:lastRow="0" w:firstColumn="1" w:lastColumn="0" w:noHBand="0" w:noVBand="1"/>
      </w:tblPr>
      <w:tblGrid>
        <w:gridCol w:w="9359"/>
      </w:tblGrid>
      <w:tr w:rsidR="00765A10" w:rsidRPr="00205C0F" w14:paraId="75B6DB89" w14:textId="77777777" w:rsidTr="00A57982">
        <w:trPr>
          <w:trHeight w:val="503"/>
        </w:trPr>
        <w:tc>
          <w:tcPr>
            <w:tcW w:w="9359" w:type="dxa"/>
            <w:hideMark/>
          </w:tcPr>
          <w:p w14:paraId="6DC69108" w14:textId="77777777" w:rsidR="00765A10" w:rsidRPr="00205C0F" w:rsidRDefault="00765A10" w:rsidP="00A57982">
            <w:pPr>
              <w:rPr>
                <w:i/>
                <w:iCs/>
              </w:rPr>
            </w:pPr>
            <w:r w:rsidRPr="00157FD4">
              <w:rPr>
                <w:i/>
                <w:iCs/>
              </w:rPr>
              <w:t>On a scale of 1 to 5, how confident do you feel in your ability to... </w:t>
            </w:r>
          </w:p>
        </w:tc>
      </w:tr>
      <w:tr w:rsidR="00765A10" w:rsidRPr="00205C0F" w14:paraId="4001B358" w14:textId="77777777" w:rsidTr="00A57982">
        <w:trPr>
          <w:trHeight w:val="410"/>
        </w:trPr>
        <w:tc>
          <w:tcPr>
            <w:tcW w:w="9359" w:type="dxa"/>
          </w:tcPr>
          <w:p w14:paraId="03110BE3" w14:textId="77777777" w:rsidR="00765A10" w:rsidRPr="00ED1CCF" w:rsidRDefault="00765A10" w:rsidP="00A57982">
            <w:r w:rsidRPr="00ED1CCF">
              <w:t>Set and pursue personal and professional goals</w:t>
            </w:r>
            <w:r>
              <w:t>.</w:t>
            </w:r>
          </w:p>
        </w:tc>
      </w:tr>
      <w:tr w:rsidR="00765A10" w:rsidRPr="00205C0F" w14:paraId="60D85959" w14:textId="77777777" w:rsidTr="00A57982">
        <w:trPr>
          <w:trHeight w:val="363"/>
        </w:trPr>
        <w:tc>
          <w:tcPr>
            <w:tcW w:w="9359" w:type="dxa"/>
            <w:hideMark/>
          </w:tcPr>
          <w:p w14:paraId="1C4A136F" w14:textId="77777777" w:rsidR="00765A10" w:rsidRPr="00ED1CCF" w:rsidRDefault="00765A10" w:rsidP="00A57982">
            <w:r w:rsidRPr="00ED1CCF">
              <w:t>Effectively supervise junior residents and medical students</w:t>
            </w:r>
            <w:r>
              <w:t>.</w:t>
            </w:r>
          </w:p>
        </w:tc>
      </w:tr>
      <w:tr w:rsidR="00765A10" w:rsidRPr="00205C0F" w14:paraId="013E3B2D" w14:textId="77777777" w:rsidTr="00A57982">
        <w:trPr>
          <w:trHeight w:val="334"/>
        </w:trPr>
        <w:tc>
          <w:tcPr>
            <w:tcW w:w="9359" w:type="dxa"/>
            <w:hideMark/>
          </w:tcPr>
          <w:p w14:paraId="66E884DF" w14:textId="77777777" w:rsidR="00765A10" w:rsidRPr="00ED1CCF" w:rsidRDefault="00765A10" w:rsidP="00A57982">
            <w:r w:rsidRPr="00ED1CCF">
              <w:t>Provide constructive feedback to junior residents and medical students</w:t>
            </w:r>
            <w:r>
              <w:t>.</w:t>
            </w:r>
          </w:p>
        </w:tc>
      </w:tr>
      <w:tr w:rsidR="00765A10" w:rsidRPr="00205C0F" w14:paraId="46D4F4A6" w14:textId="77777777" w:rsidTr="00A57982">
        <w:trPr>
          <w:trHeight w:val="352"/>
        </w:trPr>
        <w:tc>
          <w:tcPr>
            <w:tcW w:w="9359" w:type="dxa"/>
            <w:hideMark/>
          </w:tcPr>
          <w:p w14:paraId="4B70F0DC" w14:textId="77777777" w:rsidR="00765A10" w:rsidRPr="00ED1CCF" w:rsidRDefault="00765A10" w:rsidP="00A57982">
            <w:r w:rsidRPr="00ED1CCF">
              <w:t>Receive and apply feedback from supervisors</w:t>
            </w:r>
            <w:r>
              <w:t>.</w:t>
            </w:r>
          </w:p>
        </w:tc>
      </w:tr>
      <w:tr w:rsidR="00765A10" w:rsidRPr="00205C0F" w14:paraId="74724F53" w14:textId="77777777" w:rsidTr="00A57982">
        <w:trPr>
          <w:trHeight w:val="431"/>
        </w:trPr>
        <w:tc>
          <w:tcPr>
            <w:tcW w:w="9359" w:type="dxa"/>
            <w:hideMark/>
          </w:tcPr>
          <w:p w14:paraId="72BA699B" w14:textId="77777777" w:rsidR="00765A10" w:rsidRPr="00ED1CCF" w:rsidRDefault="00765A10" w:rsidP="00A57982">
            <w:r w:rsidRPr="00ED1CCF">
              <w:t>Maintain a healthy balance between personal and professional responsibilities</w:t>
            </w:r>
            <w:r>
              <w:t>.</w:t>
            </w:r>
          </w:p>
        </w:tc>
      </w:tr>
      <w:tr w:rsidR="00765A10" w:rsidRPr="00205C0F" w14:paraId="7A7BC94A" w14:textId="77777777" w:rsidTr="00A57982">
        <w:trPr>
          <w:trHeight w:val="428"/>
        </w:trPr>
        <w:tc>
          <w:tcPr>
            <w:tcW w:w="9359" w:type="dxa"/>
            <w:hideMark/>
          </w:tcPr>
          <w:p w14:paraId="605A1245" w14:textId="77777777" w:rsidR="00765A10" w:rsidRPr="00ED1CCF" w:rsidRDefault="00765A10" w:rsidP="00A57982">
            <w:r w:rsidRPr="00ED1CCF">
              <w:t>Design and complete scholarly projects</w:t>
            </w:r>
            <w:r>
              <w:t>.</w:t>
            </w:r>
          </w:p>
        </w:tc>
      </w:tr>
      <w:tr w:rsidR="00765A10" w:rsidRPr="00205C0F" w14:paraId="09DF0031" w14:textId="77777777" w:rsidTr="00A57982">
        <w:trPr>
          <w:trHeight w:val="363"/>
        </w:trPr>
        <w:tc>
          <w:tcPr>
            <w:tcW w:w="9359" w:type="dxa"/>
            <w:hideMark/>
          </w:tcPr>
          <w:p w14:paraId="79E60F1F" w14:textId="77777777" w:rsidR="00765A10" w:rsidRPr="00ED1CCF" w:rsidRDefault="00765A10" w:rsidP="00A57982">
            <w:r w:rsidRPr="00ED1CCF">
              <w:t>Seek support and guidance when needed</w:t>
            </w:r>
            <w:r>
              <w:t>.</w:t>
            </w:r>
          </w:p>
        </w:tc>
      </w:tr>
    </w:tbl>
    <w:p w14:paraId="22EE32A1" w14:textId="37B92413" w:rsidR="00765A10" w:rsidRDefault="00765A10" w:rsidP="00765A10">
      <w:r w:rsidRPr="00CB380D">
        <w:t>Supplement 2. Pre- and Post</w:t>
      </w:r>
      <w:r w:rsidR="00D84C75">
        <w:t>-</w:t>
      </w:r>
      <w:r>
        <w:t>Transition to Fellowship</w:t>
      </w:r>
      <w:r w:rsidRPr="00CB380D">
        <w:t xml:space="preserve"> Confidence S</w:t>
      </w:r>
      <w:r>
        <w:t>urvey</w:t>
      </w:r>
      <w:r w:rsidRPr="00CB380D">
        <w:t xml:space="preserve"> (1 = Not confident at all, 5 = Very confident)</w:t>
      </w:r>
      <w:r>
        <w:t xml:space="preserve">. </w:t>
      </w:r>
    </w:p>
    <w:sectPr w:rsidR="00765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362A9"/>
    <w:multiLevelType w:val="hybridMultilevel"/>
    <w:tmpl w:val="6396F5D4"/>
    <w:lvl w:ilvl="0" w:tplc="AA7CC1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B0437F"/>
    <w:multiLevelType w:val="hybridMultilevel"/>
    <w:tmpl w:val="E25463D2"/>
    <w:lvl w:ilvl="0" w:tplc="4956DB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465FBC"/>
    <w:multiLevelType w:val="hybridMultilevel"/>
    <w:tmpl w:val="5E381EF6"/>
    <w:lvl w:ilvl="0" w:tplc="232EFB4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765688"/>
    <w:multiLevelType w:val="hybridMultilevel"/>
    <w:tmpl w:val="F53CA8DC"/>
    <w:lvl w:ilvl="0" w:tplc="F732E4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53C95"/>
    <w:multiLevelType w:val="hybridMultilevel"/>
    <w:tmpl w:val="6A74804C"/>
    <w:lvl w:ilvl="0" w:tplc="673855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E1FCE"/>
    <w:multiLevelType w:val="hybridMultilevel"/>
    <w:tmpl w:val="734CCF9A"/>
    <w:lvl w:ilvl="0" w:tplc="821E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9159397">
    <w:abstractNumId w:val="0"/>
  </w:num>
  <w:num w:numId="2" w16cid:durableId="234365536">
    <w:abstractNumId w:val="3"/>
  </w:num>
  <w:num w:numId="3" w16cid:durableId="258951147">
    <w:abstractNumId w:val="4"/>
  </w:num>
  <w:num w:numId="4" w16cid:durableId="658115848">
    <w:abstractNumId w:val="1"/>
  </w:num>
  <w:num w:numId="5" w16cid:durableId="1983147569">
    <w:abstractNumId w:val="2"/>
  </w:num>
  <w:num w:numId="6" w16cid:durableId="1505196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10"/>
    <w:rsid w:val="006567DF"/>
    <w:rsid w:val="00765A10"/>
    <w:rsid w:val="008762C4"/>
    <w:rsid w:val="00A852F4"/>
    <w:rsid w:val="00D84C75"/>
    <w:rsid w:val="00FB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B58E"/>
  <w15:chartTrackingRefBased/>
  <w15:docId w15:val="{1D9BE7C4-DC7D-461F-B89B-55B53952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10"/>
  </w:style>
  <w:style w:type="paragraph" w:styleId="Heading1">
    <w:name w:val="heading 1"/>
    <w:basedOn w:val="Normal"/>
    <w:next w:val="Normal"/>
    <w:link w:val="Heading1Char"/>
    <w:uiPriority w:val="9"/>
    <w:qFormat/>
    <w:rsid w:val="00765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A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491</Characters>
  <Application>Microsoft Office Word</Application>
  <DocSecurity>0</DocSecurity>
  <Lines>12</Lines>
  <Paragraphs>12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Beaulieu</dc:creator>
  <cp:keywords/>
  <dc:description/>
  <cp:lastModifiedBy>Allison Beaulieu</cp:lastModifiedBy>
  <cp:revision>3</cp:revision>
  <dcterms:created xsi:type="dcterms:W3CDTF">2025-10-28T17:51:00Z</dcterms:created>
  <dcterms:modified xsi:type="dcterms:W3CDTF">2025-10-28T17:52:00Z</dcterms:modified>
</cp:coreProperties>
</file>