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CBC802" w14:textId="77777777" w:rsidR="00C6586A" w:rsidRPr="0003406C" w:rsidRDefault="00C6586A" w:rsidP="00C6586A">
      <w:pPr>
        <w:spacing w:line="240" w:lineRule="auto"/>
        <w:rPr>
          <w:rFonts w:cs="Calibri"/>
          <w:b/>
          <w:bCs/>
          <w:lang w:val="en-US"/>
        </w:rPr>
      </w:pPr>
      <w:r w:rsidRPr="0003406C">
        <w:rPr>
          <w:rFonts w:cs="Calibri"/>
          <w:b/>
          <w:bCs/>
          <w:lang w:val="en-US"/>
        </w:rPr>
        <w:t>Supplementary Table 1a: Sources search for policy and grey literature</w:t>
      </w:r>
    </w:p>
    <w:tbl>
      <w:tblPr>
        <w:tblStyle w:val="TableGrid"/>
        <w:tblW w:w="0" w:type="auto"/>
        <w:tblLook w:val="04A0" w:firstRow="1" w:lastRow="0" w:firstColumn="1" w:lastColumn="0" w:noHBand="0" w:noVBand="1"/>
      </w:tblPr>
      <w:tblGrid>
        <w:gridCol w:w="1696"/>
        <w:gridCol w:w="7320"/>
      </w:tblGrid>
      <w:tr w:rsidR="00C6586A" w:rsidRPr="0003406C" w14:paraId="2C92B396" w14:textId="77777777" w:rsidTr="00152017">
        <w:tc>
          <w:tcPr>
            <w:tcW w:w="1696" w:type="dxa"/>
            <w:shd w:val="clear" w:color="auto" w:fill="E8E8E8" w:themeFill="background2"/>
          </w:tcPr>
          <w:p w14:paraId="4CC4D6E2" w14:textId="77777777" w:rsidR="00C6586A" w:rsidRPr="0003406C" w:rsidRDefault="00C6586A" w:rsidP="00152017">
            <w:pPr>
              <w:rPr>
                <w:rFonts w:cs="Calibri"/>
                <w:lang w:val="en-US"/>
              </w:rPr>
            </w:pPr>
          </w:p>
        </w:tc>
        <w:tc>
          <w:tcPr>
            <w:tcW w:w="7320" w:type="dxa"/>
            <w:shd w:val="clear" w:color="auto" w:fill="E8E8E8" w:themeFill="background2"/>
          </w:tcPr>
          <w:p w14:paraId="367473FE" w14:textId="77777777" w:rsidR="00C6586A" w:rsidRPr="0003406C" w:rsidRDefault="00C6586A" w:rsidP="00152017">
            <w:pPr>
              <w:rPr>
                <w:rFonts w:cs="Calibri"/>
                <w:lang w:val="en-US"/>
              </w:rPr>
            </w:pPr>
            <w:proofErr w:type="spellStart"/>
            <w:r w:rsidRPr="0003406C">
              <w:rPr>
                <w:rFonts w:cs="Calibri"/>
                <w:lang w:val="en-US"/>
              </w:rPr>
              <w:t>Organisation</w:t>
            </w:r>
            <w:proofErr w:type="spellEnd"/>
            <w:r w:rsidRPr="0003406C">
              <w:rPr>
                <w:rFonts w:cs="Calibri"/>
                <w:lang w:val="en-US"/>
              </w:rPr>
              <w:t xml:space="preserve"> websites searched</w:t>
            </w:r>
          </w:p>
        </w:tc>
      </w:tr>
      <w:tr w:rsidR="00C6586A" w:rsidRPr="0003406C" w14:paraId="7CDA41AC" w14:textId="77777777" w:rsidTr="00152017">
        <w:tc>
          <w:tcPr>
            <w:tcW w:w="1696" w:type="dxa"/>
          </w:tcPr>
          <w:p w14:paraId="130052F1" w14:textId="77777777" w:rsidR="00C6586A" w:rsidRPr="0003406C" w:rsidRDefault="00C6586A" w:rsidP="00152017">
            <w:pPr>
              <w:rPr>
                <w:rFonts w:cs="Calibri"/>
                <w:lang w:val="en-US"/>
              </w:rPr>
            </w:pPr>
            <w:r w:rsidRPr="0003406C">
              <w:rPr>
                <w:rFonts w:cs="Calibri"/>
                <w:lang w:val="en-US"/>
              </w:rPr>
              <w:t xml:space="preserve">Governmental and </w:t>
            </w:r>
            <w:proofErr w:type="spellStart"/>
            <w:r w:rsidRPr="0003406C">
              <w:rPr>
                <w:rFonts w:cs="Calibri"/>
                <w:lang w:val="en-US"/>
              </w:rPr>
              <w:t>arms length</w:t>
            </w:r>
            <w:proofErr w:type="spellEnd"/>
            <w:r w:rsidRPr="0003406C">
              <w:rPr>
                <w:rFonts w:cs="Calibri"/>
                <w:lang w:val="en-US"/>
              </w:rPr>
              <w:t xml:space="preserve"> bodies</w:t>
            </w:r>
          </w:p>
        </w:tc>
        <w:tc>
          <w:tcPr>
            <w:tcW w:w="7320" w:type="dxa"/>
          </w:tcPr>
          <w:p w14:paraId="0E7AAC0A" w14:textId="77777777" w:rsidR="00C6586A" w:rsidRPr="0003406C" w:rsidRDefault="00C6586A" w:rsidP="00152017">
            <w:pPr>
              <w:rPr>
                <w:rFonts w:cs="Calibri"/>
                <w:lang w:val="en-US"/>
              </w:rPr>
            </w:pPr>
            <w:r w:rsidRPr="0003406C">
              <w:rPr>
                <w:rFonts w:cs="Calibri"/>
                <w:lang w:val="en-US"/>
              </w:rPr>
              <w:t>Department of Health and Social Care (DHSC)</w:t>
            </w:r>
          </w:p>
          <w:p w14:paraId="1326AFDC" w14:textId="77777777" w:rsidR="00C6586A" w:rsidRPr="0003406C" w:rsidRDefault="00C6586A" w:rsidP="00152017">
            <w:r w:rsidRPr="0003406C">
              <w:t xml:space="preserve">Health Education England </w:t>
            </w:r>
          </w:p>
          <w:p w14:paraId="4E35558D" w14:textId="77777777" w:rsidR="00C6586A" w:rsidRPr="0003406C" w:rsidRDefault="00C6586A" w:rsidP="00152017">
            <w:r w:rsidRPr="0003406C">
              <w:t>Skills for Care</w:t>
            </w:r>
          </w:p>
          <w:p w14:paraId="6F1FD8C3" w14:textId="77777777" w:rsidR="00C6586A" w:rsidRPr="0003406C" w:rsidRDefault="00C6586A" w:rsidP="00152017">
            <w:r w:rsidRPr="0003406C">
              <w:t>Skills for Health</w:t>
            </w:r>
          </w:p>
          <w:p w14:paraId="33CBA92D" w14:textId="77777777" w:rsidR="00C6586A" w:rsidRPr="0003406C" w:rsidRDefault="00C6586A" w:rsidP="00152017">
            <w:r w:rsidRPr="0003406C">
              <w:t>National Institute for Health and Care Excellence (NICE)</w:t>
            </w:r>
          </w:p>
          <w:p w14:paraId="2725F266" w14:textId="77777777" w:rsidR="00C6586A" w:rsidRPr="0003406C" w:rsidRDefault="00C6586A" w:rsidP="00152017">
            <w:r w:rsidRPr="0003406C">
              <w:t>Health and Social Care Committee (UK Parliament)</w:t>
            </w:r>
          </w:p>
          <w:p w14:paraId="75D0FEBB" w14:textId="77777777" w:rsidR="00C6586A" w:rsidRPr="0003406C" w:rsidRDefault="00C6586A" w:rsidP="00152017">
            <w:pPr>
              <w:rPr>
                <w:rFonts w:cs="Calibri"/>
                <w:lang w:val="en-US"/>
              </w:rPr>
            </w:pPr>
            <w:r w:rsidRPr="0003406C">
              <w:rPr>
                <w:rFonts w:cs="Calibri"/>
                <w:lang w:val="en-US"/>
              </w:rPr>
              <w:t>NHS England</w:t>
            </w:r>
          </w:p>
          <w:p w14:paraId="6DC9374E" w14:textId="77777777" w:rsidR="00C6586A" w:rsidRPr="0003406C" w:rsidRDefault="00C6586A" w:rsidP="00152017">
            <w:r w:rsidRPr="0003406C">
              <w:t>Care Quality Commission (CQC)</w:t>
            </w:r>
          </w:p>
          <w:p w14:paraId="5B5B906A" w14:textId="77777777" w:rsidR="00C6586A" w:rsidRPr="0003406C" w:rsidRDefault="00C6586A" w:rsidP="00152017">
            <w:pPr>
              <w:rPr>
                <w:rFonts w:cs="Calibri"/>
                <w:lang w:val="en-US"/>
              </w:rPr>
            </w:pPr>
            <w:r w:rsidRPr="0003406C">
              <w:rPr>
                <w:rFonts w:cs="Calibri"/>
                <w:lang w:val="en-US"/>
              </w:rPr>
              <w:t>Health and Safety Executive</w:t>
            </w:r>
          </w:p>
          <w:p w14:paraId="62C00DB2" w14:textId="77777777" w:rsidR="00C6586A" w:rsidRPr="0003406C" w:rsidRDefault="00C6586A" w:rsidP="00152017">
            <w:pPr>
              <w:rPr>
                <w:rFonts w:cs="Calibri"/>
                <w:lang w:val="en-US"/>
              </w:rPr>
            </w:pPr>
            <w:r w:rsidRPr="0003406C">
              <w:rPr>
                <w:rFonts w:cs="Calibri"/>
              </w:rPr>
              <w:t>All-Party Parliamentary Group for Acquired Brain Injury</w:t>
            </w:r>
          </w:p>
        </w:tc>
      </w:tr>
      <w:tr w:rsidR="00C6586A" w:rsidRPr="0003406C" w14:paraId="57046713" w14:textId="77777777" w:rsidTr="00152017">
        <w:tc>
          <w:tcPr>
            <w:tcW w:w="1696" w:type="dxa"/>
          </w:tcPr>
          <w:p w14:paraId="5C1665C9" w14:textId="77777777" w:rsidR="00C6586A" w:rsidRPr="0003406C" w:rsidRDefault="00C6586A" w:rsidP="00152017">
            <w:pPr>
              <w:rPr>
                <w:rFonts w:cs="Calibri"/>
                <w:lang w:val="en-US"/>
              </w:rPr>
            </w:pPr>
            <w:r w:rsidRPr="0003406C">
              <w:rPr>
                <w:rFonts w:cs="Calibri"/>
                <w:lang w:val="en-US"/>
              </w:rPr>
              <w:t>Professional bodies</w:t>
            </w:r>
          </w:p>
        </w:tc>
        <w:tc>
          <w:tcPr>
            <w:tcW w:w="7320" w:type="dxa"/>
          </w:tcPr>
          <w:p w14:paraId="624BA510" w14:textId="77777777" w:rsidR="00C6586A" w:rsidRPr="0003406C" w:rsidRDefault="00C6586A" w:rsidP="00152017">
            <w:pPr>
              <w:rPr>
                <w:rFonts w:cs="Calibri"/>
                <w:lang w:val="en-US"/>
              </w:rPr>
            </w:pPr>
            <w:r w:rsidRPr="0003406C">
              <w:rPr>
                <w:rFonts w:cs="Calibri"/>
                <w:lang w:val="en-US"/>
              </w:rPr>
              <w:t>Royal College of Nursing</w:t>
            </w:r>
          </w:p>
          <w:p w14:paraId="0B0836E0" w14:textId="77777777" w:rsidR="00C6586A" w:rsidRPr="0003406C" w:rsidRDefault="00C6586A" w:rsidP="00152017">
            <w:pPr>
              <w:rPr>
                <w:rFonts w:cs="Calibri"/>
                <w:lang w:val="en-US"/>
              </w:rPr>
            </w:pPr>
            <w:r w:rsidRPr="0003406C">
              <w:rPr>
                <w:rFonts w:cs="Calibri"/>
                <w:lang w:val="en-US"/>
              </w:rPr>
              <w:t>Royal College of Physicians</w:t>
            </w:r>
          </w:p>
          <w:p w14:paraId="552DDD9B" w14:textId="33EDA54C" w:rsidR="00C6586A" w:rsidRPr="0003406C" w:rsidRDefault="00C6586A" w:rsidP="00152017">
            <w:pPr>
              <w:rPr>
                <w:rFonts w:cs="Calibri"/>
                <w:lang w:val="en-US"/>
              </w:rPr>
            </w:pPr>
            <w:r w:rsidRPr="0003406C">
              <w:rPr>
                <w:rFonts w:cs="Calibri"/>
                <w:lang w:val="en-US"/>
              </w:rPr>
              <w:t xml:space="preserve">British Geriatric </w:t>
            </w:r>
            <w:r w:rsidR="00632451">
              <w:rPr>
                <w:rFonts w:cs="Calibri"/>
                <w:lang w:val="en-US"/>
              </w:rPr>
              <w:t>Society</w:t>
            </w:r>
          </w:p>
          <w:p w14:paraId="5B9B5FEB" w14:textId="77777777" w:rsidR="00C6586A" w:rsidRPr="0003406C" w:rsidRDefault="00C6586A" w:rsidP="00152017">
            <w:pPr>
              <w:rPr>
                <w:rFonts w:cs="Calibri"/>
                <w:lang w:val="en-US"/>
              </w:rPr>
            </w:pPr>
            <w:r w:rsidRPr="0003406C">
              <w:rPr>
                <w:rFonts w:cs="Calibri"/>
                <w:lang w:val="en-US"/>
              </w:rPr>
              <w:t>Association of British Neurologists</w:t>
            </w:r>
          </w:p>
          <w:p w14:paraId="72BBA7B0" w14:textId="77777777" w:rsidR="00C6586A" w:rsidRPr="0003406C" w:rsidRDefault="00C6586A" w:rsidP="00152017">
            <w:pPr>
              <w:rPr>
                <w:rFonts w:cs="Calibri"/>
                <w:lang w:val="en-US"/>
              </w:rPr>
            </w:pPr>
            <w:r w:rsidRPr="0003406C">
              <w:rPr>
                <w:rFonts w:cs="Calibri"/>
                <w:lang w:val="en-US"/>
              </w:rPr>
              <w:t>Royal College of General Practitioners</w:t>
            </w:r>
          </w:p>
          <w:p w14:paraId="241D0BAB" w14:textId="77777777" w:rsidR="00C6586A" w:rsidRPr="0003406C" w:rsidRDefault="00C6586A" w:rsidP="00152017">
            <w:pPr>
              <w:rPr>
                <w:rFonts w:cs="Calibri"/>
                <w:lang w:val="en-US"/>
              </w:rPr>
            </w:pPr>
            <w:r w:rsidRPr="0003406C">
              <w:rPr>
                <w:rFonts w:cs="Calibri"/>
                <w:lang w:val="en-US"/>
              </w:rPr>
              <w:t>Chartered society of Physiotherapy</w:t>
            </w:r>
          </w:p>
          <w:p w14:paraId="09555500" w14:textId="160D65E5" w:rsidR="00C6586A" w:rsidRPr="0003406C" w:rsidRDefault="00C6586A" w:rsidP="00152017">
            <w:pPr>
              <w:rPr>
                <w:rFonts w:cs="Calibri"/>
                <w:lang w:val="en-US"/>
              </w:rPr>
            </w:pPr>
            <w:r w:rsidRPr="0003406C">
              <w:rPr>
                <w:rFonts w:cs="Calibri"/>
                <w:lang w:val="en-US"/>
              </w:rPr>
              <w:t xml:space="preserve">National Neurosciences </w:t>
            </w:r>
            <w:r w:rsidR="00F01D61" w:rsidRPr="0003406C">
              <w:rPr>
                <w:rFonts w:cs="Calibri"/>
                <w:lang w:val="en-US"/>
              </w:rPr>
              <w:t>A</w:t>
            </w:r>
            <w:r w:rsidRPr="0003406C">
              <w:rPr>
                <w:rFonts w:cs="Calibri"/>
                <w:lang w:val="en-US"/>
              </w:rPr>
              <w:t xml:space="preserve">dvisory </w:t>
            </w:r>
            <w:r w:rsidR="00F01D61" w:rsidRPr="0003406C">
              <w:rPr>
                <w:rFonts w:cs="Calibri"/>
                <w:lang w:val="en-US"/>
              </w:rPr>
              <w:t>G</w:t>
            </w:r>
            <w:r w:rsidRPr="0003406C">
              <w:rPr>
                <w:rFonts w:cs="Calibri"/>
                <w:lang w:val="en-US"/>
              </w:rPr>
              <w:t>roup</w:t>
            </w:r>
          </w:p>
          <w:p w14:paraId="29AA851E" w14:textId="77777777" w:rsidR="00C6586A" w:rsidRPr="0003406C" w:rsidRDefault="00C6586A" w:rsidP="00152017">
            <w:pPr>
              <w:rPr>
                <w:rFonts w:cs="Calibri"/>
                <w:lang w:val="en-US"/>
              </w:rPr>
            </w:pPr>
            <w:r w:rsidRPr="0003406C">
              <w:rPr>
                <w:rFonts w:cs="Calibri"/>
                <w:lang w:val="en-US"/>
              </w:rPr>
              <w:t>Academy of Medical Sciences</w:t>
            </w:r>
          </w:p>
          <w:p w14:paraId="0DC19882" w14:textId="77777777" w:rsidR="00C6586A" w:rsidRPr="0003406C" w:rsidRDefault="00C6586A" w:rsidP="00152017">
            <w:pPr>
              <w:rPr>
                <w:rFonts w:cs="Calibri"/>
                <w:lang w:val="en-US"/>
              </w:rPr>
            </w:pPr>
            <w:r w:rsidRPr="0003406C">
              <w:rPr>
                <w:rFonts w:cs="Calibri"/>
                <w:lang w:val="en-US"/>
              </w:rPr>
              <w:t>Neurology Academy</w:t>
            </w:r>
          </w:p>
        </w:tc>
      </w:tr>
      <w:tr w:rsidR="00C6586A" w:rsidRPr="0003406C" w14:paraId="14184D76" w14:textId="77777777" w:rsidTr="00152017">
        <w:tc>
          <w:tcPr>
            <w:tcW w:w="1696" w:type="dxa"/>
          </w:tcPr>
          <w:p w14:paraId="5EF3386A" w14:textId="77777777" w:rsidR="00C6586A" w:rsidRPr="0003406C" w:rsidRDefault="00C6586A" w:rsidP="00152017">
            <w:pPr>
              <w:rPr>
                <w:rFonts w:cs="Calibri"/>
                <w:lang w:val="en-US"/>
              </w:rPr>
            </w:pPr>
            <w:r w:rsidRPr="0003406C">
              <w:rPr>
                <w:rFonts w:cs="Calibri"/>
                <w:lang w:val="en-US"/>
              </w:rPr>
              <w:t xml:space="preserve">Third sector </w:t>
            </w:r>
          </w:p>
        </w:tc>
        <w:tc>
          <w:tcPr>
            <w:tcW w:w="7320" w:type="dxa"/>
          </w:tcPr>
          <w:p w14:paraId="33C825A8" w14:textId="24159231" w:rsidR="00C6586A" w:rsidRPr="0003406C" w:rsidRDefault="00F01D61" w:rsidP="00152017">
            <w:pPr>
              <w:rPr>
                <w:rFonts w:cs="Calibri"/>
                <w:lang w:val="en-US"/>
              </w:rPr>
            </w:pPr>
            <w:r w:rsidRPr="0003406C">
              <w:rPr>
                <w:rFonts w:cs="Calibri"/>
                <w:lang w:val="en-US"/>
              </w:rPr>
              <w:t xml:space="preserve">The </w:t>
            </w:r>
            <w:r w:rsidR="00C6586A" w:rsidRPr="0003406C">
              <w:rPr>
                <w:rFonts w:cs="Calibri"/>
                <w:lang w:val="en-US"/>
              </w:rPr>
              <w:t>Neurological Alliance</w:t>
            </w:r>
          </w:p>
          <w:p w14:paraId="20596E22" w14:textId="77777777" w:rsidR="00C6586A" w:rsidRPr="0003406C" w:rsidRDefault="00C6586A" w:rsidP="00152017">
            <w:pPr>
              <w:rPr>
                <w:rFonts w:cs="Calibri"/>
                <w:lang w:val="en-US"/>
              </w:rPr>
            </w:pPr>
            <w:r w:rsidRPr="0003406C">
              <w:rPr>
                <w:rFonts w:cs="Calibri"/>
                <w:lang w:val="en-US"/>
              </w:rPr>
              <w:t xml:space="preserve">Motor </w:t>
            </w:r>
            <w:proofErr w:type="spellStart"/>
            <w:r w:rsidRPr="0003406C">
              <w:rPr>
                <w:rFonts w:cs="Calibri"/>
                <w:lang w:val="en-US"/>
              </w:rPr>
              <w:t>Neurone</w:t>
            </w:r>
            <w:proofErr w:type="spellEnd"/>
            <w:r w:rsidRPr="0003406C">
              <w:rPr>
                <w:rFonts w:cs="Calibri"/>
                <w:lang w:val="en-US"/>
              </w:rPr>
              <w:t xml:space="preserve"> Disease Association</w:t>
            </w:r>
          </w:p>
          <w:p w14:paraId="21E2C880" w14:textId="77777777" w:rsidR="00C6586A" w:rsidRPr="0003406C" w:rsidRDefault="00C6586A" w:rsidP="00152017">
            <w:pPr>
              <w:rPr>
                <w:rFonts w:cs="Calibri"/>
                <w:lang w:val="en-US"/>
              </w:rPr>
            </w:pPr>
            <w:r w:rsidRPr="0003406C">
              <w:rPr>
                <w:rFonts w:cs="Calibri"/>
                <w:lang w:val="en-US"/>
              </w:rPr>
              <w:t>Homecare association</w:t>
            </w:r>
          </w:p>
          <w:p w14:paraId="1432882E" w14:textId="77777777" w:rsidR="00C6586A" w:rsidRPr="0003406C" w:rsidRDefault="00C6586A" w:rsidP="00152017">
            <w:pPr>
              <w:rPr>
                <w:rFonts w:cs="Calibri"/>
                <w:lang w:val="en-US"/>
              </w:rPr>
            </w:pPr>
            <w:r w:rsidRPr="0003406C">
              <w:rPr>
                <w:rFonts w:cs="Calibri"/>
                <w:lang w:val="en-US"/>
              </w:rPr>
              <w:t>Care England</w:t>
            </w:r>
          </w:p>
          <w:p w14:paraId="719F1098" w14:textId="77777777" w:rsidR="00C6586A" w:rsidRPr="0003406C" w:rsidRDefault="00C6586A" w:rsidP="00152017">
            <w:pPr>
              <w:rPr>
                <w:rFonts w:cs="Calibri"/>
                <w:lang w:val="en-US"/>
              </w:rPr>
            </w:pPr>
            <w:r w:rsidRPr="0003406C">
              <w:rPr>
                <w:rFonts w:cs="Calibri"/>
                <w:lang w:val="en-US"/>
              </w:rPr>
              <w:t>Directors of Adult Social Services</w:t>
            </w:r>
          </w:p>
          <w:p w14:paraId="7E4C86C9" w14:textId="77777777" w:rsidR="00C6586A" w:rsidRPr="0003406C" w:rsidRDefault="00C6586A" w:rsidP="00152017">
            <w:pPr>
              <w:rPr>
                <w:rFonts w:cs="Calibri"/>
                <w:lang w:val="en-US"/>
              </w:rPr>
            </w:pPr>
            <w:r w:rsidRPr="0003406C">
              <w:rPr>
                <w:rFonts w:cs="Calibri"/>
                <w:lang w:val="en-US"/>
              </w:rPr>
              <w:t xml:space="preserve">Unison </w:t>
            </w:r>
          </w:p>
          <w:p w14:paraId="58DBB8B1" w14:textId="77777777" w:rsidR="00C6586A" w:rsidRPr="0003406C" w:rsidRDefault="00C6586A" w:rsidP="00152017">
            <w:pPr>
              <w:rPr>
                <w:rFonts w:cs="Calibri"/>
                <w:lang w:val="en-US"/>
              </w:rPr>
            </w:pPr>
            <w:r w:rsidRPr="0003406C">
              <w:rPr>
                <w:rFonts w:cs="Calibri"/>
                <w:lang w:val="en-US"/>
              </w:rPr>
              <w:t>Care Provider Alliance</w:t>
            </w:r>
          </w:p>
          <w:p w14:paraId="004938E5" w14:textId="77777777" w:rsidR="00C6586A" w:rsidRPr="0003406C" w:rsidRDefault="00C6586A" w:rsidP="00152017">
            <w:pPr>
              <w:rPr>
                <w:rFonts w:cs="Calibri"/>
                <w:lang w:val="en-US"/>
              </w:rPr>
            </w:pPr>
            <w:r w:rsidRPr="0003406C">
              <w:rPr>
                <w:rFonts w:cs="Calibri"/>
                <w:lang w:val="en-US"/>
              </w:rPr>
              <w:t>Headway</w:t>
            </w:r>
          </w:p>
        </w:tc>
      </w:tr>
    </w:tbl>
    <w:p w14:paraId="0360580D" w14:textId="77777777" w:rsidR="00C6586A" w:rsidRPr="0003406C" w:rsidRDefault="00C6586A" w:rsidP="00C6586A">
      <w:pPr>
        <w:suppressAutoHyphens/>
        <w:autoSpaceDN w:val="0"/>
        <w:spacing w:after="0" w:line="240" w:lineRule="auto"/>
        <w:textAlignment w:val="baseline"/>
        <w:sectPr w:rsidR="00C6586A" w:rsidRPr="0003406C" w:rsidSect="00C6586A">
          <w:pgSz w:w="16838" w:h="11906" w:orient="landscape"/>
          <w:pgMar w:top="1440" w:right="1440" w:bottom="1440" w:left="1440" w:header="709" w:footer="709" w:gutter="0"/>
          <w:cols w:space="708"/>
          <w:docGrid w:linePitch="360"/>
        </w:sectPr>
      </w:pPr>
    </w:p>
    <w:p w14:paraId="424CCF90" w14:textId="1BE2F678" w:rsidR="00963837" w:rsidRPr="0003406C" w:rsidRDefault="00A60198" w:rsidP="00963837">
      <w:pPr>
        <w:suppressAutoHyphens/>
        <w:autoSpaceDN w:val="0"/>
        <w:spacing w:after="0" w:line="240" w:lineRule="auto"/>
        <w:textAlignment w:val="baseline"/>
        <w:rPr>
          <w:rFonts w:cs="Calibri"/>
          <w:b/>
          <w:bCs/>
          <w:kern w:val="0"/>
        </w:rPr>
      </w:pPr>
      <w:r w:rsidRPr="0003406C">
        <w:rPr>
          <w:rFonts w:cs="Calibri"/>
          <w:b/>
          <w:bCs/>
          <w:kern w:val="0"/>
        </w:rPr>
        <w:lastRenderedPageBreak/>
        <w:t xml:space="preserve">Supplementary Table 1b: Documents identified in scoping policy review </w:t>
      </w:r>
    </w:p>
    <w:tbl>
      <w:tblPr>
        <w:tblStyle w:val="TableGrid"/>
        <w:tblW w:w="15021" w:type="dxa"/>
        <w:tblLook w:val="04A0" w:firstRow="1" w:lastRow="0" w:firstColumn="1" w:lastColumn="0" w:noHBand="0" w:noVBand="1"/>
      </w:tblPr>
      <w:tblGrid>
        <w:gridCol w:w="1413"/>
        <w:gridCol w:w="2268"/>
        <w:gridCol w:w="3402"/>
        <w:gridCol w:w="7938"/>
      </w:tblGrid>
      <w:tr w:rsidR="0064682F" w:rsidRPr="0003406C" w14:paraId="63F0F523" w14:textId="77777777" w:rsidTr="00A45CB2">
        <w:tc>
          <w:tcPr>
            <w:tcW w:w="1413" w:type="dxa"/>
            <w:shd w:val="clear" w:color="auto" w:fill="E8E8E8" w:themeFill="background2"/>
          </w:tcPr>
          <w:p w14:paraId="3CA68FF0" w14:textId="77777777" w:rsidR="0064682F" w:rsidRPr="0003406C" w:rsidRDefault="0064682F" w:rsidP="00247402">
            <w:pPr>
              <w:rPr>
                <w:rFonts w:cs="Calibri"/>
                <w:lang w:val="en-US"/>
              </w:rPr>
            </w:pPr>
            <w:r w:rsidRPr="0003406C">
              <w:rPr>
                <w:rFonts w:cs="Calibri"/>
                <w:lang w:val="en-US"/>
              </w:rPr>
              <w:t>Date</w:t>
            </w:r>
          </w:p>
        </w:tc>
        <w:tc>
          <w:tcPr>
            <w:tcW w:w="2268" w:type="dxa"/>
            <w:shd w:val="clear" w:color="auto" w:fill="E8E8E8" w:themeFill="background2"/>
          </w:tcPr>
          <w:p w14:paraId="5CECCEE4" w14:textId="77777777" w:rsidR="0064682F" w:rsidRPr="0003406C" w:rsidRDefault="0064682F" w:rsidP="00247402">
            <w:pPr>
              <w:rPr>
                <w:rFonts w:cs="Calibri"/>
                <w:lang w:val="en-US"/>
              </w:rPr>
            </w:pPr>
            <w:r w:rsidRPr="0003406C">
              <w:rPr>
                <w:rFonts w:cs="Calibri"/>
                <w:lang w:val="en-US"/>
              </w:rPr>
              <w:t>Author</w:t>
            </w:r>
          </w:p>
        </w:tc>
        <w:tc>
          <w:tcPr>
            <w:tcW w:w="3402" w:type="dxa"/>
            <w:shd w:val="clear" w:color="auto" w:fill="E8E8E8" w:themeFill="background2"/>
          </w:tcPr>
          <w:p w14:paraId="03C9DF77" w14:textId="77777777" w:rsidR="0064682F" w:rsidRPr="0003406C" w:rsidRDefault="0064682F" w:rsidP="00247402">
            <w:pPr>
              <w:rPr>
                <w:rFonts w:cs="Calibri"/>
                <w:lang w:val="en-US"/>
              </w:rPr>
            </w:pPr>
            <w:r w:rsidRPr="0003406C">
              <w:rPr>
                <w:rFonts w:cs="Calibri"/>
                <w:lang w:val="en-US"/>
              </w:rPr>
              <w:t>Report name</w:t>
            </w:r>
          </w:p>
        </w:tc>
        <w:tc>
          <w:tcPr>
            <w:tcW w:w="7938" w:type="dxa"/>
            <w:shd w:val="clear" w:color="auto" w:fill="E8E8E8" w:themeFill="background2"/>
          </w:tcPr>
          <w:p w14:paraId="728E9B83" w14:textId="77777777" w:rsidR="0064682F" w:rsidRPr="0003406C" w:rsidRDefault="0064682F" w:rsidP="00247402">
            <w:pPr>
              <w:rPr>
                <w:rFonts w:cs="Calibri"/>
                <w:lang w:val="en-US"/>
              </w:rPr>
            </w:pPr>
            <w:r w:rsidRPr="0003406C">
              <w:rPr>
                <w:rFonts w:cs="Calibri"/>
                <w:lang w:val="en-US"/>
              </w:rPr>
              <w:t>Key points relevant to dementia training in social care</w:t>
            </w:r>
          </w:p>
        </w:tc>
      </w:tr>
      <w:tr w:rsidR="00A4245D" w:rsidRPr="0003406C" w14:paraId="050C2742" w14:textId="77777777" w:rsidTr="00A45CB2">
        <w:tc>
          <w:tcPr>
            <w:tcW w:w="1413" w:type="dxa"/>
          </w:tcPr>
          <w:p w14:paraId="0469825B" w14:textId="7D3C639B" w:rsidR="00A4245D" w:rsidRPr="0003406C" w:rsidRDefault="00946564" w:rsidP="00126F62">
            <w:pPr>
              <w:rPr>
                <w:rFonts w:cs="Calibri"/>
                <w:lang w:val="en-US"/>
              </w:rPr>
            </w:pPr>
            <w:r w:rsidRPr="0003406C">
              <w:rPr>
                <w:rFonts w:cs="Calibri"/>
                <w:lang w:val="en-US"/>
              </w:rPr>
              <w:t>2015</w:t>
            </w:r>
          </w:p>
        </w:tc>
        <w:tc>
          <w:tcPr>
            <w:tcW w:w="2268" w:type="dxa"/>
          </w:tcPr>
          <w:p w14:paraId="5EBA8512" w14:textId="79009185" w:rsidR="00A4245D" w:rsidRPr="0003406C" w:rsidRDefault="00946564" w:rsidP="00126F62">
            <w:pPr>
              <w:rPr>
                <w:rFonts w:cs="Calibri"/>
                <w:lang w:val="en-US"/>
              </w:rPr>
            </w:pPr>
            <w:r w:rsidRPr="0003406C">
              <w:rPr>
                <w:rFonts w:cs="Calibri"/>
                <w:lang w:val="en-US"/>
              </w:rPr>
              <w:t>Health education England</w:t>
            </w:r>
          </w:p>
        </w:tc>
        <w:tc>
          <w:tcPr>
            <w:tcW w:w="3402" w:type="dxa"/>
          </w:tcPr>
          <w:p w14:paraId="348FDD3B" w14:textId="4985E2EA" w:rsidR="00A4245D" w:rsidRPr="0003406C" w:rsidRDefault="00EF60CC" w:rsidP="00126F62">
            <w:pPr>
              <w:rPr>
                <w:rFonts w:cs="Calibri"/>
                <w:lang w:val="en-US"/>
              </w:rPr>
            </w:pPr>
            <w:r w:rsidRPr="0003406C">
              <w:rPr>
                <w:rFonts w:cs="Calibri"/>
                <w:lang w:val="en-US"/>
              </w:rPr>
              <w:t>Workforce plan for England, Proposed Education and Training Commissions for 2016/7</w:t>
            </w:r>
            <w:r w:rsidR="007403D3" w:rsidRPr="0003406C">
              <w:rPr>
                <w:rFonts w:cs="Calibri"/>
                <w:lang w:val="en-US"/>
              </w:rPr>
              <w:t xml:space="preserve"> </w:t>
            </w:r>
            <w:r w:rsidR="007403D3" w:rsidRPr="0003406C">
              <w:rPr>
                <w:rFonts w:cs="Calibri"/>
                <w:lang w:val="en-US"/>
              </w:rPr>
              <w:fldChar w:fldCharType="begin"/>
            </w:r>
            <w:r w:rsidR="00361E73">
              <w:rPr>
                <w:rFonts w:cs="Calibri"/>
                <w:lang w:val="en-US"/>
              </w:rPr>
              <w:instrText xml:space="preserve"> ADDIN ZOTERO_ITEM CSL_CITATION {"citationID":"pcKP3Xhy","properties":{"formattedCitation":"(1)","plainCitation":"(1)","noteIndex":0},"citationItems":[{"id":3064,"uris":["http://zotero.org/users/10119464/items/WH9L6BF9"],"itemData":{"id":3064,"type":"report","title":"Workforce plan for England, Proposed Education and Training Commissions for 2016/7","author":[{"family":"Health Education England","given":""}],"issued":{"date-parts":[["2015"]]}}}],"schema":"https://github.com/citation-style-language/schema/raw/master/csl-citation.json"} </w:instrText>
            </w:r>
            <w:r w:rsidR="007403D3" w:rsidRPr="0003406C">
              <w:rPr>
                <w:rFonts w:cs="Calibri"/>
                <w:lang w:val="en-US"/>
              </w:rPr>
              <w:fldChar w:fldCharType="separate"/>
            </w:r>
            <w:r w:rsidR="00361E73" w:rsidRPr="00361E73">
              <w:rPr>
                <w:rFonts w:ascii="Aptos" w:hAnsi="Aptos"/>
              </w:rPr>
              <w:t>(1)</w:t>
            </w:r>
            <w:r w:rsidR="007403D3" w:rsidRPr="0003406C">
              <w:rPr>
                <w:rFonts w:cs="Calibri"/>
                <w:lang w:val="en-US"/>
              </w:rPr>
              <w:fldChar w:fldCharType="end"/>
            </w:r>
          </w:p>
        </w:tc>
        <w:tc>
          <w:tcPr>
            <w:tcW w:w="7938" w:type="dxa"/>
          </w:tcPr>
          <w:p w14:paraId="0E26E42C" w14:textId="3B5E4D66" w:rsidR="00A4245D" w:rsidRPr="0003406C" w:rsidRDefault="00585707" w:rsidP="00126F62">
            <w:pPr>
              <w:rPr>
                <w:rFonts w:cs="Calibri"/>
              </w:rPr>
            </w:pPr>
            <w:r w:rsidRPr="0003406C">
              <w:rPr>
                <w:rFonts w:cs="Calibri"/>
              </w:rPr>
              <w:t>Outlines plans for health care workforce investment, responding to the Five Year Forward View (published 2014)</w:t>
            </w:r>
            <w:r w:rsidR="00A076C4" w:rsidRPr="0003406C">
              <w:rPr>
                <w:rFonts w:cs="Calibri"/>
              </w:rPr>
              <w:t>, considering mix and numbers of staffing</w:t>
            </w:r>
            <w:r w:rsidR="00C83AC5" w:rsidRPr="0003406C">
              <w:rPr>
                <w:rFonts w:cs="Calibri"/>
              </w:rPr>
              <w:t xml:space="preserve"> and planning for service transformation</w:t>
            </w:r>
            <w:r w:rsidR="000D25A2" w:rsidRPr="0003406C">
              <w:rPr>
                <w:rFonts w:cs="Calibri"/>
              </w:rPr>
              <w:t xml:space="preserve"> partnerships (towards integrated care)</w:t>
            </w:r>
          </w:p>
        </w:tc>
      </w:tr>
      <w:tr w:rsidR="00DB0D5F" w:rsidRPr="0003406C" w14:paraId="5C8711C4" w14:textId="77777777" w:rsidTr="00A45CB2">
        <w:tc>
          <w:tcPr>
            <w:tcW w:w="1413" w:type="dxa"/>
          </w:tcPr>
          <w:p w14:paraId="77849AFA" w14:textId="61818362" w:rsidR="00DB0D5F" w:rsidRPr="0003406C" w:rsidRDefault="00AB0CDD" w:rsidP="00126F62">
            <w:pPr>
              <w:rPr>
                <w:rFonts w:cs="Calibri"/>
                <w:lang w:val="en-US"/>
              </w:rPr>
            </w:pPr>
            <w:r w:rsidRPr="0003406C">
              <w:rPr>
                <w:rFonts w:cs="Calibri"/>
                <w:lang w:val="en-US"/>
              </w:rPr>
              <w:t>Updated 2016</w:t>
            </w:r>
          </w:p>
        </w:tc>
        <w:tc>
          <w:tcPr>
            <w:tcW w:w="2268" w:type="dxa"/>
          </w:tcPr>
          <w:p w14:paraId="353A54B8" w14:textId="04BC1427" w:rsidR="00DB0D5F" w:rsidRPr="0003406C" w:rsidRDefault="00AB0CDD" w:rsidP="00126F62">
            <w:pPr>
              <w:rPr>
                <w:rFonts w:cs="Calibri"/>
                <w:lang w:val="en-US"/>
              </w:rPr>
            </w:pPr>
            <w:r w:rsidRPr="0003406C">
              <w:rPr>
                <w:rFonts w:cs="Calibri"/>
                <w:lang w:val="en-US"/>
              </w:rPr>
              <w:t>NICE</w:t>
            </w:r>
          </w:p>
        </w:tc>
        <w:tc>
          <w:tcPr>
            <w:tcW w:w="3402" w:type="dxa"/>
          </w:tcPr>
          <w:p w14:paraId="19D0DFE7" w14:textId="7C5218BB" w:rsidR="00DB0D5F" w:rsidRPr="0003406C" w:rsidRDefault="00DB0D5F" w:rsidP="00AB0CDD">
            <w:pPr>
              <w:rPr>
                <w:rFonts w:cs="Calibri"/>
                <w:lang w:val="en-US"/>
              </w:rPr>
            </w:pPr>
            <w:r w:rsidRPr="0003406C">
              <w:rPr>
                <w:rFonts w:cs="Calibri"/>
                <w:lang w:val="en-US"/>
              </w:rPr>
              <w:t>Stroke in adults</w:t>
            </w:r>
            <w:r w:rsidR="00AB0CDD" w:rsidRPr="0003406C">
              <w:rPr>
                <w:rFonts w:cs="Calibri"/>
                <w:lang w:val="en-US"/>
              </w:rPr>
              <w:t xml:space="preserve">, </w:t>
            </w:r>
            <w:r w:rsidRPr="0003406C">
              <w:rPr>
                <w:rFonts w:cs="Calibri"/>
                <w:lang w:val="en-US"/>
              </w:rPr>
              <w:t>Quality standard</w:t>
            </w:r>
            <w:r w:rsidR="00AB0CDD" w:rsidRPr="0003406C">
              <w:rPr>
                <w:rFonts w:cs="Calibri"/>
                <w:lang w:val="en-US"/>
              </w:rPr>
              <w:t xml:space="preserve"> 2</w:t>
            </w:r>
            <w:r w:rsidR="00A87485" w:rsidRPr="0003406C">
              <w:rPr>
                <w:rFonts w:cs="Calibri"/>
                <w:lang w:val="en-US"/>
              </w:rPr>
              <w:t xml:space="preserve"> </w:t>
            </w:r>
            <w:r w:rsidR="001A0201" w:rsidRPr="0003406C">
              <w:rPr>
                <w:rFonts w:cs="Calibri"/>
                <w:lang w:val="en-US"/>
              </w:rPr>
              <w:fldChar w:fldCharType="begin"/>
            </w:r>
            <w:r w:rsidR="00361E73">
              <w:rPr>
                <w:rFonts w:cs="Calibri"/>
                <w:lang w:val="en-US"/>
              </w:rPr>
              <w:instrText xml:space="preserve"> ADDIN ZOTERO_ITEM CSL_CITATION {"citationID":"7fKlQF0o","properties":{"formattedCitation":"(2)","plainCitation":"(2)","noteIndex":0},"citationItems":[{"id":3100,"uris":["http://zotero.org/users/10119464/items/3HK2A672"],"itemData":{"id":3100,"type":"webpage","abstract":"This quality standard covers diagnosing and managing stroke in adults (over 16). It includes diagnosis, initial management, acute-phase care, rehabilitation and long-term support for people with stroke. It describes high-quality care in priority areas for improvement","language":"eng","note":"publisher: NICE","title":"Overview | Stroke in adults | Quality standards | NICE","URL":"https://www.nice.org.uk/guidance/qs2","accessed":{"date-parts":[["2025",7,5]]},"issued":{"date-parts":[["2010",6,29]]}}}],"schema":"https://github.com/citation-style-language/schema/raw/master/csl-citation.json"} </w:instrText>
            </w:r>
            <w:r w:rsidR="001A0201" w:rsidRPr="0003406C">
              <w:rPr>
                <w:rFonts w:cs="Calibri"/>
                <w:lang w:val="en-US"/>
              </w:rPr>
              <w:fldChar w:fldCharType="separate"/>
            </w:r>
            <w:r w:rsidR="00361E73" w:rsidRPr="00361E73">
              <w:rPr>
                <w:rFonts w:ascii="Aptos" w:hAnsi="Aptos"/>
              </w:rPr>
              <w:t>(2)</w:t>
            </w:r>
            <w:r w:rsidR="001A0201" w:rsidRPr="0003406C">
              <w:rPr>
                <w:rFonts w:cs="Calibri"/>
                <w:lang w:val="en-US"/>
              </w:rPr>
              <w:fldChar w:fldCharType="end"/>
            </w:r>
          </w:p>
        </w:tc>
        <w:tc>
          <w:tcPr>
            <w:tcW w:w="7938" w:type="dxa"/>
          </w:tcPr>
          <w:p w14:paraId="7D2A5836" w14:textId="62692220" w:rsidR="00DB0D5F" w:rsidRPr="0003406C" w:rsidRDefault="00A87485" w:rsidP="00126F62">
            <w:pPr>
              <w:rPr>
                <w:rFonts w:cs="Calibri"/>
              </w:rPr>
            </w:pPr>
            <w:r w:rsidRPr="0003406C">
              <w:rPr>
                <w:rFonts w:cs="Calibri"/>
              </w:rPr>
              <w:t xml:space="preserve">Requirement for specialist expertise in neurorehabilitation, </w:t>
            </w:r>
            <w:r w:rsidR="006808EB" w:rsidRPr="0003406C">
              <w:rPr>
                <w:rFonts w:cs="Calibri"/>
              </w:rPr>
              <w:t>and neuropsychology referenced.</w:t>
            </w:r>
          </w:p>
        </w:tc>
      </w:tr>
      <w:tr w:rsidR="00990E3B" w:rsidRPr="0003406C" w14:paraId="47D889DD" w14:textId="77777777" w:rsidTr="00A45CB2">
        <w:tc>
          <w:tcPr>
            <w:tcW w:w="1413" w:type="dxa"/>
          </w:tcPr>
          <w:p w14:paraId="38043BAF" w14:textId="07934A69" w:rsidR="00990E3B" w:rsidRPr="0003406C" w:rsidRDefault="00990E3B" w:rsidP="00126F62">
            <w:pPr>
              <w:rPr>
                <w:rFonts w:cs="Calibri"/>
                <w:lang w:val="en-US"/>
              </w:rPr>
            </w:pPr>
            <w:r w:rsidRPr="0003406C">
              <w:rPr>
                <w:rFonts w:cs="Calibri"/>
                <w:lang w:val="en-US"/>
              </w:rPr>
              <w:t>2017</w:t>
            </w:r>
          </w:p>
        </w:tc>
        <w:tc>
          <w:tcPr>
            <w:tcW w:w="2268" w:type="dxa"/>
          </w:tcPr>
          <w:p w14:paraId="15727767" w14:textId="6F38193C" w:rsidR="00990E3B" w:rsidRPr="0003406C" w:rsidRDefault="00D7002B" w:rsidP="00126F62">
            <w:pPr>
              <w:rPr>
                <w:rFonts w:cs="Calibri"/>
                <w:lang w:val="en-US"/>
              </w:rPr>
            </w:pPr>
            <w:r w:rsidRPr="0003406C">
              <w:rPr>
                <w:rFonts w:cs="Calibri"/>
                <w:lang w:val="en-US"/>
              </w:rPr>
              <w:t xml:space="preserve">NHS </w:t>
            </w:r>
            <w:r w:rsidR="00990E3B" w:rsidRPr="0003406C">
              <w:rPr>
                <w:rFonts w:cs="Calibri"/>
                <w:lang w:val="en-US"/>
              </w:rPr>
              <w:t>Right Care</w:t>
            </w:r>
          </w:p>
        </w:tc>
        <w:tc>
          <w:tcPr>
            <w:tcW w:w="3402" w:type="dxa"/>
          </w:tcPr>
          <w:p w14:paraId="635B6130" w14:textId="36F40F91" w:rsidR="00990E3B" w:rsidRPr="0003406C" w:rsidRDefault="00D7002B" w:rsidP="00126F62">
            <w:pPr>
              <w:rPr>
                <w:rFonts w:cs="Calibri"/>
                <w:lang w:val="en-US"/>
              </w:rPr>
            </w:pPr>
            <w:proofErr w:type="spellStart"/>
            <w:r w:rsidRPr="0003406C">
              <w:rPr>
                <w:rFonts w:cs="Calibri"/>
              </w:rPr>
              <w:t>RightCare</w:t>
            </w:r>
            <w:proofErr w:type="spellEnd"/>
            <w:r w:rsidRPr="0003406C">
              <w:rPr>
                <w:rFonts w:cs="Calibri"/>
              </w:rPr>
              <w:t xml:space="preserve"> Pathway: Stroke</w:t>
            </w:r>
            <w:r w:rsidR="00345CF5" w:rsidRPr="0003406C">
              <w:rPr>
                <w:rFonts w:cs="Calibri"/>
              </w:rPr>
              <w:t xml:space="preserve"> </w:t>
            </w:r>
            <w:r w:rsidR="00381DE1" w:rsidRPr="0003406C">
              <w:rPr>
                <w:rFonts w:cs="Calibri"/>
              </w:rPr>
              <w:fldChar w:fldCharType="begin"/>
            </w:r>
            <w:r w:rsidR="00361E73">
              <w:rPr>
                <w:rFonts w:cs="Calibri"/>
              </w:rPr>
              <w:instrText xml:space="preserve"> ADDIN ZOTERO_ITEM CSL_CITATION {"citationID":"7HV5QFPJ","properties":{"formattedCitation":"(3)","plainCitation":"(3)","noteIndex":0},"citationItems":[{"id":3102,"uris":["http://zotero.org/users/10119464/items/SEXEC4VV"],"itemData":{"id":3102,"type":"report","title":"RightCare pathway: stroke","URL":"https://www.england.nhs.uk/rightcare/wp-content/uploads/sites/40/2017/09/stroke-pathway.pdf","author":[{"family":"NHS RightCare and Stroke Association","given":""}],"issued":{"date-parts":[["2017"]]}}}],"schema":"https://github.com/citation-style-language/schema/raw/master/csl-citation.json"} </w:instrText>
            </w:r>
            <w:r w:rsidR="00381DE1" w:rsidRPr="0003406C">
              <w:rPr>
                <w:rFonts w:cs="Calibri"/>
              </w:rPr>
              <w:fldChar w:fldCharType="separate"/>
            </w:r>
            <w:r w:rsidR="00361E73" w:rsidRPr="00361E73">
              <w:rPr>
                <w:rFonts w:ascii="Aptos" w:hAnsi="Aptos"/>
              </w:rPr>
              <w:t>(3)</w:t>
            </w:r>
            <w:r w:rsidR="00381DE1" w:rsidRPr="0003406C">
              <w:rPr>
                <w:rFonts w:cs="Calibri"/>
              </w:rPr>
              <w:fldChar w:fldCharType="end"/>
            </w:r>
          </w:p>
        </w:tc>
        <w:tc>
          <w:tcPr>
            <w:tcW w:w="7938" w:type="dxa"/>
          </w:tcPr>
          <w:p w14:paraId="43AC662C" w14:textId="77ECB752" w:rsidR="00990E3B" w:rsidRPr="0003406C" w:rsidRDefault="00D7002B" w:rsidP="00126F62">
            <w:pPr>
              <w:rPr>
                <w:rFonts w:cs="Calibri"/>
              </w:rPr>
            </w:pPr>
            <w:r w:rsidRPr="0003406C">
              <w:rPr>
                <w:rFonts w:cs="Calibri"/>
              </w:rPr>
              <w:t>Commissioners should commission a public education and professional training strategy to ensure that the public and emergency personnel can recognise a suspected stroke and respond appropriately</w:t>
            </w:r>
            <w:r w:rsidR="00345CF5" w:rsidRPr="0003406C">
              <w:rPr>
                <w:rFonts w:cs="Calibri"/>
              </w:rPr>
              <w:t>,</w:t>
            </w:r>
            <w:r w:rsidRPr="0003406C">
              <w:rPr>
                <w:rFonts w:cs="Calibri"/>
              </w:rPr>
              <w:t xml:space="preserve"> in such a way that it can be formally evaluated. </w:t>
            </w:r>
          </w:p>
        </w:tc>
      </w:tr>
      <w:tr w:rsidR="00183CB7" w:rsidRPr="0003406C" w14:paraId="4A7D3834" w14:textId="77777777" w:rsidTr="00A45CB2">
        <w:tc>
          <w:tcPr>
            <w:tcW w:w="1413" w:type="dxa"/>
          </w:tcPr>
          <w:p w14:paraId="3602F32F" w14:textId="7F8A588F" w:rsidR="00183CB7" w:rsidRPr="0003406C" w:rsidRDefault="00183CB7" w:rsidP="00126F62">
            <w:pPr>
              <w:rPr>
                <w:rFonts w:cs="Calibri"/>
                <w:lang w:val="en-US"/>
              </w:rPr>
            </w:pPr>
            <w:r w:rsidRPr="0003406C">
              <w:rPr>
                <w:rFonts w:cs="Calibri"/>
                <w:lang w:val="en-US"/>
              </w:rPr>
              <w:t>May 2019</w:t>
            </w:r>
          </w:p>
        </w:tc>
        <w:tc>
          <w:tcPr>
            <w:tcW w:w="2268" w:type="dxa"/>
          </w:tcPr>
          <w:p w14:paraId="2A383235" w14:textId="5506BEE6" w:rsidR="00183CB7" w:rsidRPr="0003406C" w:rsidRDefault="00183CB7" w:rsidP="00126F62">
            <w:pPr>
              <w:rPr>
                <w:rFonts w:cs="Calibri"/>
                <w:lang w:val="en-US"/>
              </w:rPr>
            </w:pPr>
            <w:r w:rsidRPr="0003406C">
              <w:rPr>
                <w:rFonts w:cs="Calibri"/>
                <w:lang w:val="en-US"/>
              </w:rPr>
              <w:t>House of Commons library</w:t>
            </w:r>
          </w:p>
        </w:tc>
        <w:tc>
          <w:tcPr>
            <w:tcW w:w="3402" w:type="dxa"/>
          </w:tcPr>
          <w:p w14:paraId="48EAF6D1" w14:textId="6BB2C6A4" w:rsidR="00183CB7" w:rsidRPr="0003406C" w:rsidRDefault="00183CB7" w:rsidP="00126F62">
            <w:pPr>
              <w:rPr>
                <w:rFonts w:cs="Calibri"/>
                <w:lang w:val="en-US"/>
              </w:rPr>
            </w:pPr>
            <w:r w:rsidRPr="0003406C">
              <w:rPr>
                <w:rFonts w:cs="Calibri"/>
                <w:lang w:val="en-US"/>
              </w:rPr>
              <w:t>Debate pack: acquired brain injury</w:t>
            </w:r>
            <w:r w:rsidR="00142762" w:rsidRPr="0003406C">
              <w:rPr>
                <w:rFonts w:cs="Calibri"/>
                <w:lang w:val="en-US"/>
              </w:rPr>
              <w:t xml:space="preserve"> </w:t>
            </w:r>
            <w:r w:rsidR="001540F3" w:rsidRPr="0003406C">
              <w:rPr>
                <w:rFonts w:cs="Calibri"/>
                <w:lang w:val="en-US"/>
              </w:rPr>
              <w:fldChar w:fldCharType="begin"/>
            </w:r>
            <w:r w:rsidR="00361E73">
              <w:rPr>
                <w:rFonts w:cs="Calibri"/>
                <w:lang w:val="en-US"/>
              </w:rPr>
              <w:instrText xml:space="preserve"> ADDIN ZOTERO_ITEM CSL_CITATION {"citationID":"zK57Jlqk","properties":{"formattedCitation":"(4)","plainCitation":"(4)","noteIndex":0},"citationItems":[{"id":3062,"uris":["http://zotero.org/users/10119464/items/7YBGIFGR"],"itemData":{"id":3062,"type":"article-journal","language":"en","source":"Zotero","title":"Acquired brain injury","author":[{"family":"Barber","given":"Dr Sarah"}]}}],"schema":"https://github.com/citation-style-language/schema/raw/master/csl-citation.json"} </w:instrText>
            </w:r>
            <w:r w:rsidR="001540F3" w:rsidRPr="0003406C">
              <w:rPr>
                <w:rFonts w:cs="Calibri"/>
                <w:lang w:val="en-US"/>
              </w:rPr>
              <w:fldChar w:fldCharType="separate"/>
            </w:r>
            <w:r w:rsidR="00361E73" w:rsidRPr="00361E73">
              <w:rPr>
                <w:rFonts w:ascii="Aptos" w:hAnsi="Aptos"/>
              </w:rPr>
              <w:t>(4)</w:t>
            </w:r>
            <w:r w:rsidR="001540F3" w:rsidRPr="0003406C">
              <w:rPr>
                <w:rFonts w:cs="Calibri"/>
                <w:lang w:val="en-US"/>
              </w:rPr>
              <w:fldChar w:fldCharType="end"/>
            </w:r>
          </w:p>
        </w:tc>
        <w:tc>
          <w:tcPr>
            <w:tcW w:w="7938" w:type="dxa"/>
          </w:tcPr>
          <w:p w14:paraId="790B886A" w14:textId="0E9F9168" w:rsidR="00183CB7" w:rsidRPr="0003406C" w:rsidRDefault="007C287D" w:rsidP="00126F62">
            <w:pPr>
              <w:rPr>
                <w:rFonts w:cs="Calibri"/>
                <w:lang w:val="en-US"/>
              </w:rPr>
            </w:pPr>
            <w:r w:rsidRPr="0003406C">
              <w:rPr>
                <w:rFonts w:cs="Calibri"/>
              </w:rPr>
              <w:t>Describes plans for all prison and probation staff to receive basic brain injury awareness training, and the provision of brain injury support</w:t>
            </w:r>
            <w:r w:rsidR="007F1517" w:rsidRPr="0003406C">
              <w:rPr>
                <w:rFonts w:cs="Calibri"/>
              </w:rPr>
              <w:t xml:space="preserve"> </w:t>
            </w:r>
            <w:r w:rsidRPr="0003406C">
              <w:rPr>
                <w:rFonts w:cs="Calibri"/>
              </w:rPr>
              <w:t>in prisons and probation settings. Question regarding whether social worker training includes TBI awareness</w:t>
            </w:r>
          </w:p>
        </w:tc>
      </w:tr>
      <w:tr w:rsidR="00686E84" w:rsidRPr="0003406C" w14:paraId="39B30E0E" w14:textId="77777777" w:rsidTr="00A45CB2">
        <w:tc>
          <w:tcPr>
            <w:tcW w:w="1413" w:type="dxa"/>
          </w:tcPr>
          <w:p w14:paraId="790BFE96" w14:textId="659D9F54" w:rsidR="00686E84" w:rsidRPr="0003406C" w:rsidRDefault="00686E84" w:rsidP="00126F62">
            <w:pPr>
              <w:rPr>
                <w:rFonts w:cs="Calibri"/>
                <w:lang w:val="en-US"/>
              </w:rPr>
            </w:pPr>
            <w:r w:rsidRPr="0003406C">
              <w:rPr>
                <w:rFonts w:cs="Calibri"/>
                <w:lang w:val="en-US"/>
              </w:rPr>
              <w:t>July 2019</w:t>
            </w:r>
          </w:p>
        </w:tc>
        <w:tc>
          <w:tcPr>
            <w:tcW w:w="2268" w:type="dxa"/>
          </w:tcPr>
          <w:p w14:paraId="5C32C87C" w14:textId="2907850D" w:rsidR="00686E84" w:rsidRPr="0003406C" w:rsidRDefault="00D57047" w:rsidP="00126F62">
            <w:pPr>
              <w:rPr>
                <w:rFonts w:cs="Calibri"/>
                <w:lang w:val="en-US"/>
              </w:rPr>
            </w:pPr>
            <w:r w:rsidRPr="0003406C">
              <w:rPr>
                <w:rFonts w:cs="Calibri"/>
                <w:lang w:val="en-US"/>
              </w:rPr>
              <w:t>British Association of Stroke physicians</w:t>
            </w:r>
          </w:p>
        </w:tc>
        <w:tc>
          <w:tcPr>
            <w:tcW w:w="3402" w:type="dxa"/>
          </w:tcPr>
          <w:p w14:paraId="7D86B3FC" w14:textId="77777777" w:rsidR="00D57047" w:rsidRPr="0003406C" w:rsidRDefault="00D57047" w:rsidP="00D57047">
            <w:pPr>
              <w:rPr>
                <w:rFonts w:cs="Calibri"/>
                <w:lang w:val="en-US"/>
              </w:rPr>
            </w:pPr>
            <w:r w:rsidRPr="0003406C">
              <w:rPr>
                <w:rFonts w:cs="Calibri"/>
                <w:lang w:val="en-US"/>
              </w:rPr>
              <w:t xml:space="preserve">Meeting the Future </w:t>
            </w:r>
          </w:p>
          <w:p w14:paraId="33B3BA57" w14:textId="77777777" w:rsidR="00D57047" w:rsidRPr="0003406C" w:rsidRDefault="00D57047" w:rsidP="00D57047">
            <w:pPr>
              <w:rPr>
                <w:rFonts w:cs="Calibri"/>
                <w:lang w:val="en-US"/>
              </w:rPr>
            </w:pPr>
            <w:r w:rsidRPr="0003406C">
              <w:rPr>
                <w:rFonts w:cs="Calibri"/>
                <w:lang w:val="en-US"/>
              </w:rPr>
              <w:t xml:space="preserve">Consultant Workforce </w:t>
            </w:r>
          </w:p>
          <w:p w14:paraId="234230F7" w14:textId="1B825417" w:rsidR="00686E84" w:rsidRPr="0003406C" w:rsidRDefault="00D57047" w:rsidP="00D57047">
            <w:pPr>
              <w:rPr>
                <w:rFonts w:cs="Calibri"/>
                <w:lang w:val="en-US"/>
              </w:rPr>
            </w:pPr>
            <w:r w:rsidRPr="0003406C">
              <w:rPr>
                <w:rFonts w:cs="Calibri"/>
                <w:lang w:val="en-US"/>
              </w:rPr>
              <w:t>Challenges: Stroke Medicine</w:t>
            </w:r>
            <w:r w:rsidR="00637398" w:rsidRPr="0003406C">
              <w:rPr>
                <w:rFonts w:cs="Calibri"/>
                <w:lang w:val="en-US"/>
              </w:rPr>
              <w:t xml:space="preserve"> </w:t>
            </w:r>
            <w:r w:rsidR="007F6E3A" w:rsidRPr="0003406C">
              <w:rPr>
                <w:rFonts w:cs="Calibri"/>
                <w:lang w:val="en-US"/>
              </w:rPr>
              <w:fldChar w:fldCharType="begin"/>
            </w:r>
            <w:r w:rsidR="00361E73">
              <w:rPr>
                <w:rFonts w:cs="Calibri"/>
                <w:lang w:val="en-US"/>
              </w:rPr>
              <w:instrText xml:space="preserve"> ADDIN ZOTERO_ITEM CSL_CITATION {"citationID":"dd9erylO","properties":{"formattedCitation":"(5)","plainCitation":"(5)","noteIndex":0},"citationItems":[{"id":3050,"uris":["http://zotero.org/users/10119464/items/K57ASH4E"],"itemData":{"id":3050,"type":"report","title":"Meeting the Future  Consultant Workforce   Challenges: Stroke Medicine","author":[{"literal":"Simon Hart, Deborah Lowe, David Hargroves and Fergus Doubal on behalf of"},{"literal":"the British Association of Stroke Physicians BASP/NHS Improvement GIRFT"}],"issued":{"date-parts":[["2019"]]}}}],"schema":"https://github.com/citation-style-language/schema/raw/master/csl-citation.json"} </w:instrText>
            </w:r>
            <w:r w:rsidR="007F6E3A" w:rsidRPr="0003406C">
              <w:rPr>
                <w:rFonts w:cs="Calibri"/>
                <w:lang w:val="en-US"/>
              </w:rPr>
              <w:fldChar w:fldCharType="separate"/>
            </w:r>
            <w:r w:rsidR="00361E73" w:rsidRPr="00361E73">
              <w:rPr>
                <w:rFonts w:ascii="Aptos" w:hAnsi="Aptos"/>
              </w:rPr>
              <w:t>(5)</w:t>
            </w:r>
            <w:r w:rsidR="007F6E3A" w:rsidRPr="0003406C">
              <w:rPr>
                <w:rFonts w:cs="Calibri"/>
                <w:lang w:val="en-US"/>
              </w:rPr>
              <w:fldChar w:fldCharType="end"/>
            </w:r>
          </w:p>
        </w:tc>
        <w:tc>
          <w:tcPr>
            <w:tcW w:w="7938" w:type="dxa"/>
          </w:tcPr>
          <w:p w14:paraId="3D5D2722" w14:textId="3A0817D7" w:rsidR="00686E84" w:rsidRPr="0003406C" w:rsidRDefault="006106A3" w:rsidP="00126F62">
            <w:pPr>
              <w:rPr>
                <w:rFonts w:cs="Calibri"/>
              </w:rPr>
            </w:pPr>
            <w:r w:rsidRPr="0003406C">
              <w:rPr>
                <w:rFonts w:cs="Calibri"/>
              </w:rPr>
              <w:t xml:space="preserve">Highlights a gap </w:t>
            </w:r>
            <w:r w:rsidR="00A96E09" w:rsidRPr="0003406C">
              <w:rPr>
                <w:rFonts w:cs="Calibri"/>
              </w:rPr>
              <w:t xml:space="preserve">equivalent to 226 full time stroke </w:t>
            </w:r>
            <w:proofErr w:type="gramStart"/>
            <w:r w:rsidR="00A96E09" w:rsidRPr="0003406C">
              <w:rPr>
                <w:rFonts w:cs="Calibri"/>
              </w:rPr>
              <w:t>consultants</w:t>
            </w:r>
            <w:r w:rsidR="00370BE5" w:rsidRPr="0003406C">
              <w:rPr>
                <w:rFonts w:cs="Calibri"/>
              </w:rPr>
              <w:t>;</w:t>
            </w:r>
            <w:proofErr w:type="gramEnd"/>
            <w:r w:rsidR="00C56887" w:rsidRPr="0003406C">
              <w:rPr>
                <w:rFonts w:cs="Calibri"/>
              </w:rPr>
              <w:t xml:space="preserve"> potential to increase workforce </w:t>
            </w:r>
            <w:r w:rsidR="00370BE5" w:rsidRPr="0003406C">
              <w:rPr>
                <w:rFonts w:cs="Calibri"/>
              </w:rPr>
              <w:t>size</w:t>
            </w:r>
            <w:r w:rsidR="00C56887" w:rsidRPr="0003406C">
              <w:rPr>
                <w:rFonts w:cs="Calibri"/>
              </w:rPr>
              <w:t xml:space="preserve"> by existing stroke consultants </w:t>
            </w:r>
            <w:r w:rsidR="00F52331" w:rsidRPr="0003406C">
              <w:rPr>
                <w:rFonts w:cs="Calibri"/>
              </w:rPr>
              <w:t xml:space="preserve">spending more </w:t>
            </w:r>
            <w:r w:rsidR="00BC4DE9" w:rsidRPr="0003406C">
              <w:rPr>
                <w:rFonts w:cs="Calibri"/>
              </w:rPr>
              <w:t>time</w:t>
            </w:r>
            <w:r w:rsidR="00F52331" w:rsidRPr="0003406C">
              <w:rPr>
                <w:rFonts w:cs="Calibri"/>
              </w:rPr>
              <w:t xml:space="preserve"> on stroke, </w:t>
            </w:r>
            <w:r w:rsidR="00370BE5" w:rsidRPr="0003406C">
              <w:rPr>
                <w:rFonts w:cs="Calibri"/>
              </w:rPr>
              <w:t>extending</w:t>
            </w:r>
            <w:r w:rsidR="00F52331" w:rsidRPr="0003406C">
              <w:rPr>
                <w:rFonts w:cs="Calibri"/>
              </w:rPr>
              <w:t xml:space="preserve"> stroke medicine training within other medical specialties (neurology, acute medicine)</w:t>
            </w:r>
            <w:r w:rsidR="00185601" w:rsidRPr="0003406C">
              <w:rPr>
                <w:rFonts w:cs="Calibri"/>
              </w:rPr>
              <w:t xml:space="preserve">, more coverage on undergraduate curricula, </w:t>
            </w:r>
            <w:r w:rsidR="00370BE5" w:rsidRPr="0003406C">
              <w:rPr>
                <w:rFonts w:cs="Calibri"/>
              </w:rPr>
              <w:t>credentialing</w:t>
            </w:r>
            <w:r w:rsidR="00185601" w:rsidRPr="0003406C">
              <w:rPr>
                <w:rFonts w:cs="Calibri"/>
              </w:rPr>
              <w:t xml:space="preserve"> mechanical </w:t>
            </w:r>
            <w:r w:rsidR="00370BE5" w:rsidRPr="0003406C">
              <w:rPr>
                <w:rFonts w:cs="Calibri"/>
              </w:rPr>
              <w:t>thrombectomy</w:t>
            </w:r>
            <w:r w:rsidR="00185601" w:rsidRPr="0003406C">
              <w:rPr>
                <w:rFonts w:cs="Calibri"/>
              </w:rPr>
              <w:t xml:space="preserve"> for stroke </w:t>
            </w:r>
            <w:r w:rsidR="00370BE5" w:rsidRPr="0003406C">
              <w:rPr>
                <w:rFonts w:cs="Calibri"/>
              </w:rPr>
              <w:t>physicians</w:t>
            </w:r>
          </w:p>
        </w:tc>
      </w:tr>
      <w:tr w:rsidR="00126F62" w:rsidRPr="0003406C" w14:paraId="7B172CA6" w14:textId="77777777" w:rsidTr="00A45CB2">
        <w:tc>
          <w:tcPr>
            <w:tcW w:w="1413" w:type="dxa"/>
          </w:tcPr>
          <w:p w14:paraId="3708E6D2" w14:textId="58751522" w:rsidR="00126F62" w:rsidRPr="0003406C" w:rsidRDefault="00126F62" w:rsidP="00126F62">
            <w:pPr>
              <w:rPr>
                <w:rFonts w:cs="Calibri"/>
                <w:lang w:val="en-US"/>
              </w:rPr>
            </w:pPr>
            <w:r w:rsidRPr="0003406C">
              <w:rPr>
                <w:rFonts w:cs="Calibri"/>
                <w:lang w:val="en-US"/>
              </w:rPr>
              <w:t>November 2019</w:t>
            </w:r>
          </w:p>
        </w:tc>
        <w:tc>
          <w:tcPr>
            <w:tcW w:w="2268" w:type="dxa"/>
          </w:tcPr>
          <w:p w14:paraId="6B8BD184" w14:textId="1EB89F68" w:rsidR="00126F62" w:rsidRPr="0003406C" w:rsidRDefault="00126F62" w:rsidP="00126F62">
            <w:pPr>
              <w:rPr>
                <w:rFonts w:cs="Calibri"/>
                <w:lang w:val="en-US"/>
              </w:rPr>
            </w:pPr>
            <w:r w:rsidRPr="0003406C">
              <w:rPr>
                <w:rFonts w:cs="Calibri"/>
                <w:lang w:val="en-US"/>
              </w:rPr>
              <w:t>Unison College</w:t>
            </w:r>
          </w:p>
        </w:tc>
        <w:tc>
          <w:tcPr>
            <w:tcW w:w="3402" w:type="dxa"/>
          </w:tcPr>
          <w:p w14:paraId="6DF19CE0" w14:textId="29FA2529" w:rsidR="00126F62" w:rsidRPr="0003406C" w:rsidRDefault="00126F62" w:rsidP="00126F62">
            <w:pPr>
              <w:rPr>
                <w:rFonts w:cs="Calibri"/>
                <w:lang w:val="en-US"/>
              </w:rPr>
            </w:pPr>
            <w:r w:rsidRPr="0003406C">
              <w:rPr>
                <w:rFonts w:cs="Calibri"/>
                <w:lang w:val="en-US"/>
              </w:rPr>
              <w:t>Skills for the Future</w:t>
            </w:r>
            <w:r w:rsidR="00142762" w:rsidRPr="0003406C">
              <w:rPr>
                <w:rFonts w:cs="Calibri"/>
                <w:lang w:val="en-US"/>
              </w:rPr>
              <w:t xml:space="preserve"> </w:t>
            </w:r>
            <w:r w:rsidRPr="0003406C">
              <w:rPr>
                <w:rFonts w:cs="Calibri"/>
                <w:lang w:val="en-US"/>
              </w:rPr>
              <w:fldChar w:fldCharType="begin"/>
            </w:r>
            <w:r w:rsidR="00361E73">
              <w:rPr>
                <w:rFonts w:cs="Calibri"/>
                <w:lang w:val="en-US"/>
              </w:rPr>
              <w:instrText xml:space="preserve"> ADDIN ZOTERO_ITEM CSL_CITATION {"citationID":"Ofag1OTE","properties":{"formattedCitation":"(6)","plainCitation":"(6)","noteIndex":0},"citationItems":[{"id":2170,"uris":["http://zotero.org/users/10119464/items/TQG7TWM8"],"itemData":{"id":2170,"type":"post-weblog","language":"en-US","title":"Skills for the Future | UNISON College","URL":"https://learning.unison.org.uk/2019/11/14/skills-for-the-future/","accessed":{"date-parts":[["2024",7,21]]},"issued":{"date-parts":[["2019",11,14]]}}}],"schema":"https://github.com/citation-style-language/schema/raw/master/csl-citation.json"} </w:instrText>
            </w:r>
            <w:r w:rsidRPr="0003406C">
              <w:rPr>
                <w:rFonts w:cs="Calibri"/>
                <w:lang w:val="en-US"/>
              </w:rPr>
              <w:fldChar w:fldCharType="separate"/>
            </w:r>
            <w:r w:rsidR="00361E73" w:rsidRPr="00361E73">
              <w:rPr>
                <w:rFonts w:ascii="Aptos" w:hAnsi="Aptos"/>
              </w:rPr>
              <w:t>(6)</w:t>
            </w:r>
            <w:r w:rsidRPr="0003406C">
              <w:rPr>
                <w:rFonts w:cs="Calibri"/>
                <w:lang w:val="en-US"/>
              </w:rPr>
              <w:fldChar w:fldCharType="end"/>
            </w:r>
          </w:p>
        </w:tc>
        <w:tc>
          <w:tcPr>
            <w:tcW w:w="7938" w:type="dxa"/>
          </w:tcPr>
          <w:p w14:paraId="691C3B2D" w14:textId="36CFB787" w:rsidR="00126F62" w:rsidRPr="0003406C" w:rsidRDefault="00126F62" w:rsidP="00126F62">
            <w:pPr>
              <w:rPr>
                <w:rFonts w:cs="Calibri"/>
                <w:lang w:val="en-US"/>
              </w:rPr>
            </w:pPr>
            <w:r w:rsidRPr="0003406C">
              <w:rPr>
                <w:rFonts w:cs="Calibri"/>
                <w:lang w:val="en-US"/>
              </w:rPr>
              <w:t>A survey of public sector workers views on training. Social care workers put higher value on training than other sectors</w:t>
            </w:r>
          </w:p>
        </w:tc>
      </w:tr>
      <w:tr w:rsidR="00B1163E" w:rsidRPr="0003406C" w14:paraId="39237AFB" w14:textId="77777777" w:rsidTr="00A45CB2">
        <w:tc>
          <w:tcPr>
            <w:tcW w:w="1413" w:type="dxa"/>
          </w:tcPr>
          <w:p w14:paraId="418E0D34" w14:textId="67DE24AC" w:rsidR="00B1163E" w:rsidRPr="0003406C" w:rsidRDefault="00B1163E" w:rsidP="00126F62">
            <w:pPr>
              <w:rPr>
                <w:rFonts w:cs="Calibri"/>
                <w:lang w:val="en-US"/>
              </w:rPr>
            </w:pPr>
            <w:r w:rsidRPr="0003406C">
              <w:rPr>
                <w:rFonts w:cs="Calibri"/>
                <w:lang w:val="en-US"/>
              </w:rPr>
              <w:t>January 2020</w:t>
            </w:r>
          </w:p>
        </w:tc>
        <w:tc>
          <w:tcPr>
            <w:tcW w:w="2268" w:type="dxa"/>
          </w:tcPr>
          <w:p w14:paraId="019D48C1" w14:textId="5FE47097" w:rsidR="00B1163E" w:rsidRPr="0003406C" w:rsidRDefault="00B1163E" w:rsidP="00126F62">
            <w:pPr>
              <w:rPr>
                <w:rFonts w:cs="Calibri"/>
                <w:lang w:val="en-US"/>
              </w:rPr>
            </w:pPr>
            <w:r w:rsidRPr="0003406C">
              <w:rPr>
                <w:rFonts w:cs="Calibri"/>
                <w:lang w:val="en-US"/>
              </w:rPr>
              <w:t>Association of British Neurologists</w:t>
            </w:r>
          </w:p>
        </w:tc>
        <w:tc>
          <w:tcPr>
            <w:tcW w:w="3402" w:type="dxa"/>
          </w:tcPr>
          <w:p w14:paraId="09FCC4D2" w14:textId="6BE0A893" w:rsidR="00B1163E" w:rsidRPr="0003406C" w:rsidRDefault="00B1163E" w:rsidP="00126F62">
            <w:pPr>
              <w:rPr>
                <w:rFonts w:cs="Calibri"/>
                <w:lang w:val="en-US"/>
              </w:rPr>
            </w:pPr>
            <w:r w:rsidRPr="0003406C">
              <w:rPr>
                <w:rFonts w:cs="Calibri"/>
                <w:lang w:val="en-US"/>
              </w:rPr>
              <w:t>Neurology workforce survey</w:t>
            </w:r>
            <w:r w:rsidR="00637398" w:rsidRPr="0003406C">
              <w:rPr>
                <w:rFonts w:cs="Calibri"/>
                <w:lang w:val="en-US"/>
              </w:rPr>
              <w:t xml:space="preserve"> </w:t>
            </w:r>
            <w:r w:rsidR="00637398" w:rsidRPr="0003406C">
              <w:rPr>
                <w:rFonts w:cs="Calibri"/>
                <w:lang w:val="en-US"/>
              </w:rPr>
              <w:fldChar w:fldCharType="begin"/>
            </w:r>
            <w:r w:rsidR="00361E73">
              <w:rPr>
                <w:rFonts w:cs="Calibri"/>
                <w:lang w:val="en-US"/>
              </w:rPr>
              <w:instrText xml:space="preserve"> ADDIN ZOTERO_ITEM CSL_CITATION {"citationID":"UtnUAIvA","properties":{"formattedCitation":"(7)","plainCitation":"(7)","noteIndex":0},"citationItems":[{"id":3060,"uris":["http://zotero.org/users/10119464/items/NDZERB43"],"itemData":{"id":3060,"type":"article-journal","abstract":"Results of neurology workforce survey conducted by the ABN and compared with the annual RCP census Nov 2018-March 2019","container-title":"ACNR, Advances in Clinical Neuroscience and Rehabilitation","language":"en-GB","source":"acnr.co.uk","title":"Association of British Neurologists: UK neurology workforce survey","title-short":"Association of British Neurologists","URL":"https://acnr.co.uk/articles/neurology-workforce/","accessed":{"date-parts":[["2025",7,4]]},"issued":{"date-parts":[["2020",9,17]]}}}],"schema":"https://github.com/citation-style-language/schema/raw/master/csl-citation.json"} </w:instrText>
            </w:r>
            <w:r w:rsidR="00637398" w:rsidRPr="0003406C">
              <w:rPr>
                <w:rFonts w:cs="Calibri"/>
                <w:lang w:val="en-US"/>
              </w:rPr>
              <w:fldChar w:fldCharType="separate"/>
            </w:r>
            <w:r w:rsidR="00361E73" w:rsidRPr="00361E73">
              <w:rPr>
                <w:rFonts w:ascii="Aptos" w:hAnsi="Aptos"/>
              </w:rPr>
              <w:t>(7)</w:t>
            </w:r>
            <w:r w:rsidR="00637398" w:rsidRPr="0003406C">
              <w:rPr>
                <w:rFonts w:cs="Calibri"/>
                <w:lang w:val="en-US"/>
              </w:rPr>
              <w:fldChar w:fldCharType="end"/>
            </w:r>
          </w:p>
        </w:tc>
        <w:tc>
          <w:tcPr>
            <w:tcW w:w="7938" w:type="dxa"/>
          </w:tcPr>
          <w:p w14:paraId="41176250" w14:textId="3B3963D9" w:rsidR="00B1163E" w:rsidRPr="0003406C" w:rsidRDefault="00A175C8" w:rsidP="00126F62">
            <w:pPr>
              <w:rPr>
                <w:rFonts w:cs="Calibri"/>
                <w:lang w:val="en-US"/>
              </w:rPr>
            </w:pPr>
            <w:r w:rsidRPr="0003406C">
              <w:rPr>
                <w:rFonts w:cs="Calibri"/>
                <w:lang w:val="en-US"/>
              </w:rPr>
              <w:t>Highlights low level of neurology experts relative to comparable countries, and geographical variation in availability of expertise</w:t>
            </w:r>
          </w:p>
        </w:tc>
      </w:tr>
      <w:tr w:rsidR="00D72FEE" w:rsidRPr="0003406C" w14:paraId="34AA36C5" w14:textId="77777777" w:rsidTr="00A45CB2">
        <w:tc>
          <w:tcPr>
            <w:tcW w:w="1413" w:type="dxa"/>
          </w:tcPr>
          <w:p w14:paraId="58BD2079" w14:textId="22938CEB" w:rsidR="00D72FEE" w:rsidRPr="0003406C" w:rsidRDefault="00D72FEE" w:rsidP="00D72FEE">
            <w:pPr>
              <w:jc w:val="center"/>
              <w:rPr>
                <w:rFonts w:cs="Calibri"/>
                <w:lang w:val="en-US"/>
              </w:rPr>
            </w:pPr>
            <w:r w:rsidRPr="0003406C">
              <w:rPr>
                <w:rFonts w:cs="Calibri"/>
                <w:lang w:val="en-US"/>
              </w:rPr>
              <w:t>May 2021</w:t>
            </w:r>
          </w:p>
        </w:tc>
        <w:tc>
          <w:tcPr>
            <w:tcW w:w="2268" w:type="dxa"/>
          </w:tcPr>
          <w:p w14:paraId="6A9395F3" w14:textId="16A817BB" w:rsidR="00D72FEE" w:rsidRPr="0003406C" w:rsidRDefault="00D72FEE" w:rsidP="00126F62">
            <w:pPr>
              <w:rPr>
                <w:rFonts w:cs="Calibri"/>
                <w:lang w:val="en-US"/>
              </w:rPr>
            </w:pPr>
            <w:r w:rsidRPr="0003406C">
              <w:rPr>
                <w:rFonts w:cs="Calibri"/>
                <w:lang w:val="en-US"/>
              </w:rPr>
              <w:t>NHS</w:t>
            </w:r>
          </w:p>
        </w:tc>
        <w:tc>
          <w:tcPr>
            <w:tcW w:w="3402" w:type="dxa"/>
          </w:tcPr>
          <w:p w14:paraId="3AEC7CDF" w14:textId="65BB4AAA" w:rsidR="00D72FEE" w:rsidRPr="0003406C" w:rsidRDefault="000D5FCA" w:rsidP="00126F62">
            <w:pPr>
              <w:rPr>
                <w:rFonts w:cs="Calibri"/>
                <w:lang w:val="en-US"/>
              </w:rPr>
            </w:pPr>
            <w:r w:rsidRPr="0003406C">
              <w:rPr>
                <w:rFonts w:cs="Calibri"/>
                <w:lang w:val="en-US"/>
              </w:rPr>
              <w:t>National Stroke Service Model</w:t>
            </w:r>
            <w:r w:rsidR="00503A23" w:rsidRPr="0003406C">
              <w:rPr>
                <w:rFonts w:cs="Calibri"/>
                <w:lang w:val="en-US"/>
              </w:rPr>
              <w:t xml:space="preserve"> </w:t>
            </w:r>
            <w:r w:rsidR="0031048F" w:rsidRPr="0003406C">
              <w:rPr>
                <w:rFonts w:cs="Calibri"/>
                <w:lang w:val="en-US"/>
              </w:rPr>
              <w:fldChar w:fldCharType="begin"/>
            </w:r>
            <w:r w:rsidR="00361E73">
              <w:rPr>
                <w:rFonts w:cs="Calibri"/>
                <w:lang w:val="en-US"/>
              </w:rPr>
              <w:instrText xml:space="preserve"> ADDIN ZOTERO_ITEM CSL_CITATION {"citationID":"h4Q7WiBv","properties":{"formattedCitation":"(8)","plainCitation":"(8)","noteIndex":0},"citationItems":[{"id":3051,"uris":["http://zotero.org/users/10119464/items/NDK8JHTN"],"itemData":{"id":3051,"type":"report","title":"National Stroke Service Model","author":[{"family":"NHS England","given":""}],"issued":{"date-parts":[["2021",5]]}}}],"schema":"https://github.com/citation-style-language/schema/raw/master/csl-citation.json"} </w:instrText>
            </w:r>
            <w:r w:rsidR="0031048F" w:rsidRPr="0003406C">
              <w:rPr>
                <w:rFonts w:cs="Calibri"/>
                <w:lang w:val="en-US"/>
              </w:rPr>
              <w:fldChar w:fldCharType="separate"/>
            </w:r>
            <w:r w:rsidR="00361E73" w:rsidRPr="00361E73">
              <w:rPr>
                <w:rFonts w:ascii="Aptos" w:hAnsi="Aptos"/>
              </w:rPr>
              <w:t>(8)</w:t>
            </w:r>
            <w:r w:rsidR="0031048F" w:rsidRPr="0003406C">
              <w:rPr>
                <w:rFonts w:cs="Calibri"/>
                <w:lang w:val="en-US"/>
              </w:rPr>
              <w:fldChar w:fldCharType="end"/>
            </w:r>
          </w:p>
        </w:tc>
        <w:tc>
          <w:tcPr>
            <w:tcW w:w="7938" w:type="dxa"/>
          </w:tcPr>
          <w:p w14:paraId="1D7F3894" w14:textId="095653DB" w:rsidR="00D72FEE" w:rsidRPr="0003406C" w:rsidRDefault="0058524E" w:rsidP="00126F62">
            <w:pPr>
              <w:rPr>
                <w:rFonts w:cs="Calibri"/>
                <w:lang w:val="en-US"/>
              </w:rPr>
            </w:pPr>
            <w:r w:rsidRPr="0003406C">
              <w:rPr>
                <w:rFonts w:cs="Calibri"/>
              </w:rPr>
              <w:t xml:space="preserve">The </w:t>
            </w:r>
            <w:r w:rsidR="0059098E" w:rsidRPr="0003406C">
              <w:rPr>
                <w:rFonts w:cs="Calibri"/>
              </w:rPr>
              <w:t>Getting it Right First Time (</w:t>
            </w:r>
            <w:r w:rsidRPr="0003406C">
              <w:rPr>
                <w:rFonts w:cs="Calibri"/>
              </w:rPr>
              <w:t>GIRFT</w:t>
            </w:r>
            <w:r w:rsidR="00C46E05" w:rsidRPr="0003406C">
              <w:rPr>
                <w:rFonts w:cs="Calibri"/>
              </w:rPr>
              <w:t>)</w:t>
            </w:r>
            <w:r w:rsidRPr="0003406C">
              <w:rPr>
                <w:rFonts w:cs="Calibri"/>
              </w:rPr>
              <w:t xml:space="preserve"> and British Association of Stroke Physicians (BASP) stroke medicine consultant workforce model and the national Stroke Specific Education Framework (SSEF) should be used for staff planning and training.</w:t>
            </w:r>
          </w:p>
        </w:tc>
      </w:tr>
      <w:tr w:rsidR="00E82758" w:rsidRPr="0003406C" w14:paraId="31A3F704" w14:textId="77777777" w:rsidTr="00A45CB2">
        <w:tc>
          <w:tcPr>
            <w:tcW w:w="1413" w:type="dxa"/>
          </w:tcPr>
          <w:p w14:paraId="13F55D7B" w14:textId="443500EE" w:rsidR="00E82758" w:rsidRPr="0003406C" w:rsidRDefault="00E82758" w:rsidP="00D72FEE">
            <w:pPr>
              <w:jc w:val="center"/>
              <w:rPr>
                <w:rFonts w:cs="Calibri"/>
                <w:lang w:val="en-US"/>
              </w:rPr>
            </w:pPr>
            <w:r w:rsidRPr="0003406C">
              <w:rPr>
                <w:rFonts w:cs="Calibri"/>
                <w:lang w:val="en-US"/>
              </w:rPr>
              <w:t>September 2021</w:t>
            </w:r>
          </w:p>
        </w:tc>
        <w:tc>
          <w:tcPr>
            <w:tcW w:w="2268" w:type="dxa"/>
          </w:tcPr>
          <w:p w14:paraId="47100130" w14:textId="30335576" w:rsidR="00E82758" w:rsidRPr="0003406C" w:rsidRDefault="00E82758" w:rsidP="00126F62">
            <w:pPr>
              <w:rPr>
                <w:rFonts w:cs="Calibri"/>
                <w:lang w:val="en-US"/>
              </w:rPr>
            </w:pPr>
            <w:r w:rsidRPr="0003406C">
              <w:rPr>
                <w:rFonts w:cs="Calibri"/>
                <w:lang w:val="en-US"/>
              </w:rPr>
              <w:t>GIRFT</w:t>
            </w:r>
          </w:p>
        </w:tc>
        <w:tc>
          <w:tcPr>
            <w:tcW w:w="3402" w:type="dxa"/>
          </w:tcPr>
          <w:p w14:paraId="4C0A6F8B" w14:textId="76CC6788" w:rsidR="00E82758" w:rsidRPr="0003406C" w:rsidRDefault="00E82758" w:rsidP="00126F62">
            <w:pPr>
              <w:rPr>
                <w:rFonts w:cs="Calibri"/>
                <w:lang w:val="en-US"/>
              </w:rPr>
            </w:pPr>
            <w:r w:rsidRPr="0003406C">
              <w:rPr>
                <w:rFonts w:cs="Calibri"/>
              </w:rPr>
              <w:t>Neurology GIRFT Programme National Specialty Report</w:t>
            </w:r>
            <w:r w:rsidR="00F0006D" w:rsidRPr="0003406C">
              <w:rPr>
                <w:rFonts w:cs="Calibri"/>
              </w:rPr>
              <w:t xml:space="preserve"> </w:t>
            </w:r>
            <w:r w:rsidR="00624FAC" w:rsidRPr="0003406C">
              <w:rPr>
                <w:rFonts w:cs="Calibri"/>
              </w:rPr>
              <w:fldChar w:fldCharType="begin"/>
            </w:r>
            <w:r w:rsidR="00361E73">
              <w:rPr>
                <w:rFonts w:cs="Calibri"/>
              </w:rPr>
              <w:instrText xml:space="preserve"> ADDIN ZOTERO_ITEM CSL_CITATION {"citationID":"jnYqCZYb","properties":{"formattedCitation":"(9)","plainCitation":"(9)","noteIndex":0},"citationItems":[{"id":3080,"uris":["http://zotero.org/users/10119464/items/YFHBQXT6"],"itemData":{"id":3080,"type":"report","title":"Neurology GIRFT Programme National Specialty Report","URL":"https://gettingitrightfirsttime.co.uk/wp-content/uploads/2021/09/Neurology-Sept21g-1.pdf","author":[{"family":"NHS England","given":""}],"issued":{"date-parts":[["2021",9]]}}}],"schema":"https://github.com/citation-style-language/schema/raw/master/csl-citation.json"} </w:instrText>
            </w:r>
            <w:r w:rsidR="00624FAC" w:rsidRPr="0003406C">
              <w:rPr>
                <w:rFonts w:cs="Calibri"/>
              </w:rPr>
              <w:fldChar w:fldCharType="separate"/>
            </w:r>
            <w:r w:rsidR="00361E73" w:rsidRPr="00361E73">
              <w:rPr>
                <w:rFonts w:ascii="Aptos" w:hAnsi="Aptos"/>
              </w:rPr>
              <w:t>(9)</w:t>
            </w:r>
            <w:r w:rsidR="00624FAC" w:rsidRPr="0003406C">
              <w:rPr>
                <w:rFonts w:cs="Calibri"/>
              </w:rPr>
              <w:fldChar w:fldCharType="end"/>
            </w:r>
          </w:p>
        </w:tc>
        <w:tc>
          <w:tcPr>
            <w:tcW w:w="7938" w:type="dxa"/>
          </w:tcPr>
          <w:p w14:paraId="4A27B012" w14:textId="77777777" w:rsidR="00E82758" w:rsidRPr="0003406C" w:rsidRDefault="00616D86" w:rsidP="00616D86">
            <w:pPr>
              <w:tabs>
                <w:tab w:val="left" w:pos="1218"/>
              </w:tabs>
              <w:rPr>
                <w:rFonts w:cs="Calibri"/>
              </w:rPr>
            </w:pPr>
            <w:r w:rsidRPr="0003406C">
              <w:rPr>
                <w:rFonts w:cs="Calibri"/>
              </w:rPr>
              <w:t>Recommendation for training: Explore opportunities to train advanced practitioners, including specialist nurses or physician associates, to perform lumbar punctures and other appropriate procedures in an outpatient setting.</w:t>
            </w:r>
          </w:p>
          <w:p w14:paraId="12E55048" w14:textId="1DD76434" w:rsidR="00CA384A" w:rsidRPr="0003406C" w:rsidRDefault="00DF6B43" w:rsidP="00616D86">
            <w:pPr>
              <w:tabs>
                <w:tab w:val="left" w:pos="1218"/>
              </w:tabs>
              <w:rPr>
                <w:rFonts w:cs="Calibri"/>
              </w:rPr>
            </w:pPr>
            <w:r w:rsidRPr="0003406C">
              <w:rPr>
                <w:rFonts w:cs="Calibri"/>
              </w:rPr>
              <w:t xml:space="preserve">Develop </w:t>
            </w:r>
            <w:bookmarkStart w:id="0" w:name="_Hlk202607694"/>
            <w:r w:rsidRPr="0003406C">
              <w:rPr>
                <w:rFonts w:cs="Calibri"/>
              </w:rPr>
              <w:t>credential proposals to standardis</w:t>
            </w:r>
            <w:r w:rsidR="000E32A4" w:rsidRPr="0003406C">
              <w:rPr>
                <w:rFonts w:cs="Calibri"/>
              </w:rPr>
              <w:t>e</w:t>
            </w:r>
            <w:r w:rsidRPr="0003406C">
              <w:rPr>
                <w:rFonts w:cs="Calibri"/>
              </w:rPr>
              <w:t xml:space="preserve"> training for advanced practitioners (including specialist nurses) </w:t>
            </w:r>
            <w:r w:rsidR="0045727F" w:rsidRPr="0003406C">
              <w:rPr>
                <w:rFonts w:cs="Calibri"/>
              </w:rPr>
              <w:t>across</w:t>
            </w:r>
            <w:r w:rsidRPr="0003406C">
              <w:rPr>
                <w:rFonts w:cs="Calibri"/>
              </w:rPr>
              <w:t xml:space="preserve"> general neurology and disease-specific </w:t>
            </w:r>
            <w:r w:rsidRPr="0003406C">
              <w:rPr>
                <w:rFonts w:cs="Calibri"/>
              </w:rPr>
              <w:lastRenderedPageBreak/>
              <w:t>support</w:t>
            </w:r>
            <w:r w:rsidR="00B85099" w:rsidRPr="0003406C">
              <w:rPr>
                <w:rFonts w:cs="Calibri"/>
              </w:rPr>
              <w:t xml:space="preserve"> (including MS)</w:t>
            </w:r>
            <w:r w:rsidR="00697539" w:rsidRPr="0003406C">
              <w:rPr>
                <w:rFonts w:cs="Calibri"/>
              </w:rPr>
              <w:t xml:space="preserve"> including masters-level qualifications with a prescriber course</w:t>
            </w:r>
            <w:r w:rsidR="00800FDC" w:rsidRPr="0003406C">
              <w:rPr>
                <w:rFonts w:cs="Calibri"/>
              </w:rPr>
              <w:t>.</w:t>
            </w:r>
            <w:bookmarkEnd w:id="0"/>
            <w:r w:rsidR="0045727F" w:rsidRPr="0003406C">
              <w:rPr>
                <w:rFonts w:cs="Calibri"/>
              </w:rPr>
              <w:t xml:space="preserve"> E</w:t>
            </w:r>
            <w:r w:rsidR="00CA384A" w:rsidRPr="0003406C">
              <w:rPr>
                <w:rFonts w:cs="Calibri"/>
              </w:rPr>
              <w:t>nsure that neurology trainees play a key role in stroke care</w:t>
            </w:r>
            <w:r w:rsidR="0045727F" w:rsidRPr="0003406C">
              <w:rPr>
                <w:rFonts w:cs="Calibri"/>
              </w:rPr>
              <w:t>.</w:t>
            </w:r>
          </w:p>
          <w:p w14:paraId="476610EC" w14:textId="1CA6F92C" w:rsidR="00760C26" w:rsidRPr="0003406C" w:rsidRDefault="00995612" w:rsidP="00616D86">
            <w:pPr>
              <w:tabs>
                <w:tab w:val="left" w:pos="1218"/>
              </w:tabs>
              <w:rPr>
                <w:rFonts w:cs="Calibri"/>
              </w:rPr>
            </w:pPr>
            <w:r w:rsidRPr="0003406C">
              <w:rPr>
                <w:rFonts w:cs="Calibri"/>
              </w:rPr>
              <w:t>Measures to focus expertise, such as p</w:t>
            </w:r>
            <w:r w:rsidR="00ED3F63" w:rsidRPr="0003406C">
              <w:rPr>
                <w:rFonts w:cs="Calibri"/>
              </w:rPr>
              <w:t xml:space="preserve">atient </w:t>
            </w:r>
            <w:proofErr w:type="spellStart"/>
            <w:r w:rsidR="00ED3F63" w:rsidRPr="0003406C">
              <w:rPr>
                <w:rFonts w:cs="Calibri"/>
              </w:rPr>
              <w:t>cohorting</w:t>
            </w:r>
            <w:proofErr w:type="spellEnd"/>
            <w:r w:rsidR="00ED3F63" w:rsidRPr="0003406C">
              <w:rPr>
                <w:rFonts w:cs="Calibri"/>
              </w:rPr>
              <w:t xml:space="preserve"> in hospitals without neurology wards, </w:t>
            </w:r>
            <w:r w:rsidR="00B85099" w:rsidRPr="0003406C">
              <w:rPr>
                <w:rFonts w:cs="Calibri"/>
              </w:rPr>
              <w:t>noted to have</w:t>
            </w:r>
            <w:r w:rsidR="005173B4" w:rsidRPr="0003406C">
              <w:rPr>
                <w:rFonts w:cs="Calibri"/>
              </w:rPr>
              <w:t xml:space="preserve"> benefits for training</w:t>
            </w:r>
            <w:r w:rsidR="00647754" w:rsidRPr="0003406C">
              <w:rPr>
                <w:rFonts w:cs="Calibri"/>
              </w:rPr>
              <w:t>. Case studies explore role of physician associate training and extended p</w:t>
            </w:r>
            <w:r w:rsidR="003E76E3" w:rsidRPr="0003406C">
              <w:rPr>
                <w:rFonts w:cs="Calibri"/>
              </w:rPr>
              <w:t>harmacy roles</w:t>
            </w:r>
          </w:p>
        </w:tc>
      </w:tr>
      <w:tr w:rsidR="0006434B" w:rsidRPr="0003406C" w14:paraId="504A2417" w14:textId="77777777" w:rsidTr="00A45CB2">
        <w:tc>
          <w:tcPr>
            <w:tcW w:w="1413" w:type="dxa"/>
          </w:tcPr>
          <w:p w14:paraId="254D2C3E" w14:textId="494DE118" w:rsidR="0006434B" w:rsidRPr="0003406C" w:rsidRDefault="0006434B" w:rsidP="00D72FEE">
            <w:pPr>
              <w:jc w:val="center"/>
              <w:rPr>
                <w:rFonts w:cs="Calibri"/>
                <w:lang w:val="en-US"/>
              </w:rPr>
            </w:pPr>
            <w:r w:rsidRPr="0003406C">
              <w:rPr>
                <w:rFonts w:cs="Calibri"/>
                <w:lang w:val="en-US"/>
              </w:rPr>
              <w:lastRenderedPageBreak/>
              <w:t>December 2021</w:t>
            </w:r>
          </w:p>
        </w:tc>
        <w:tc>
          <w:tcPr>
            <w:tcW w:w="2268" w:type="dxa"/>
          </w:tcPr>
          <w:p w14:paraId="1CA6FC66" w14:textId="6A6ED82F" w:rsidR="0006434B" w:rsidRPr="0003406C" w:rsidRDefault="00843D9A" w:rsidP="00126F62">
            <w:pPr>
              <w:rPr>
                <w:rFonts w:cs="Calibri"/>
                <w:lang w:val="en-US"/>
              </w:rPr>
            </w:pPr>
            <w:r w:rsidRPr="0003406C">
              <w:rPr>
                <w:rFonts w:cs="Calibri"/>
                <w:lang w:val="en-US"/>
              </w:rPr>
              <w:t xml:space="preserve">Motor </w:t>
            </w:r>
            <w:proofErr w:type="spellStart"/>
            <w:r w:rsidRPr="0003406C">
              <w:rPr>
                <w:rFonts w:cs="Calibri"/>
                <w:lang w:val="en-US"/>
              </w:rPr>
              <w:t>Neurone</w:t>
            </w:r>
            <w:proofErr w:type="spellEnd"/>
            <w:r w:rsidRPr="0003406C">
              <w:rPr>
                <w:rFonts w:cs="Calibri"/>
                <w:lang w:val="en-US"/>
              </w:rPr>
              <w:t xml:space="preserve"> Disease Association</w:t>
            </w:r>
          </w:p>
        </w:tc>
        <w:tc>
          <w:tcPr>
            <w:tcW w:w="3402" w:type="dxa"/>
          </w:tcPr>
          <w:p w14:paraId="4D2D9F88" w14:textId="64EE7957" w:rsidR="0006434B" w:rsidRPr="0003406C" w:rsidRDefault="0006434B" w:rsidP="0006434B">
            <w:pPr>
              <w:rPr>
                <w:rFonts w:cs="Calibri"/>
                <w:lang w:val="en-US"/>
              </w:rPr>
            </w:pPr>
            <w:r w:rsidRPr="0003406C">
              <w:rPr>
                <w:rFonts w:cs="Calibri"/>
                <w:lang w:val="en-US"/>
              </w:rPr>
              <w:t>Caring for a person with MND: A guide for care workers</w:t>
            </w:r>
            <w:r w:rsidR="005828CA" w:rsidRPr="0003406C">
              <w:rPr>
                <w:rFonts w:cs="Calibri"/>
                <w:lang w:val="en-US"/>
              </w:rPr>
              <w:t xml:space="preserve"> </w:t>
            </w:r>
            <w:r w:rsidR="00A43A1E" w:rsidRPr="0003406C">
              <w:rPr>
                <w:rFonts w:cs="Calibri"/>
                <w:lang w:val="en-US"/>
              </w:rPr>
              <w:fldChar w:fldCharType="begin"/>
            </w:r>
            <w:r w:rsidR="00361E73">
              <w:rPr>
                <w:rFonts w:cs="Calibri"/>
                <w:lang w:val="en-US"/>
              </w:rPr>
              <w:instrText xml:space="preserve"> ADDIN ZOTERO_ITEM CSL_CITATION {"citationID":"SRTNpLzk","properties":{"formattedCitation":"(10)","plainCitation":"(10)","noteIndex":0},"citationItems":[{"id":3076,"uris":["http://zotero.org/users/10119464/items/LFLCAW23"],"itemData":{"id":3076,"type":"article-journal","language":"en","source":"Zotero","title":"Guide for care workers"}}],"schema":"https://github.com/citation-style-language/schema/raw/master/csl-citation.json"} </w:instrText>
            </w:r>
            <w:r w:rsidR="00A43A1E" w:rsidRPr="0003406C">
              <w:rPr>
                <w:rFonts w:cs="Calibri"/>
                <w:lang w:val="en-US"/>
              </w:rPr>
              <w:fldChar w:fldCharType="separate"/>
            </w:r>
            <w:r w:rsidR="00361E73" w:rsidRPr="00361E73">
              <w:rPr>
                <w:rFonts w:ascii="Aptos" w:hAnsi="Aptos"/>
              </w:rPr>
              <w:t>(10)</w:t>
            </w:r>
            <w:r w:rsidR="00A43A1E" w:rsidRPr="0003406C">
              <w:rPr>
                <w:rFonts w:cs="Calibri"/>
                <w:lang w:val="en-US"/>
              </w:rPr>
              <w:fldChar w:fldCharType="end"/>
            </w:r>
          </w:p>
        </w:tc>
        <w:tc>
          <w:tcPr>
            <w:tcW w:w="7938" w:type="dxa"/>
          </w:tcPr>
          <w:p w14:paraId="6A4E135F" w14:textId="57CADE18" w:rsidR="0006434B" w:rsidRPr="0003406C" w:rsidRDefault="0018677D" w:rsidP="00126F62">
            <w:pPr>
              <w:rPr>
                <w:rFonts w:cs="Calibri"/>
              </w:rPr>
            </w:pPr>
            <w:r w:rsidRPr="0003406C">
              <w:rPr>
                <w:rFonts w:cs="Calibri"/>
              </w:rPr>
              <w:t xml:space="preserve">A guide to what care workers </w:t>
            </w:r>
            <w:proofErr w:type="gramStart"/>
            <w:r w:rsidRPr="0003406C">
              <w:rPr>
                <w:rFonts w:cs="Calibri"/>
              </w:rPr>
              <w:t>need</w:t>
            </w:r>
            <w:proofErr w:type="gramEnd"/>
            <w:r w:rsidRPr="0003406C">
              <w:rPr>
                <w:rFonts w:cs="Calibri"/>
              </w:rPr>
              <w:t xml:space="preserve"> to know about MND, and of skills they may need, </w:t>
            </w:r>
            <w:proofErr w:type="spellStart"/>
            <w:r w:rsidRPr="0003406C">
              <w:rPr>
                <w:rFonts w:cs="Calibri"/>
              </w:rPr>
              <w:t>eg</w:t>
            </w:r>
            <w:proofErr w:type="spellEnd"/>
            <w:r w:rsidRPr="0003406C">
              <w:rPr>
                <w:rFonts w:cs="Calibri"/>
              </w:rPr>
              <w:t xml:space="preserve"> </w:t>
            </w:r>
            <w:r w:rsidR="00C46E05" w:rsidRPr="0003406C">
              <w:rPr>
                <w:rFonts w:cs="Calibri"/>
              </w:rPr>
              <w:t>to</w:t>
            </w:r>
            <w:r w:rsidRPr="0003406C">
              <w:rPr>
                <w:rFonts w:cs="Calibri"/>
              </w:rPr>
              <w:t xml:space="preserve"> look after people </w:t>
            </w:r>
            <w:r w:rsidR="00536F71" w:rsidRPr="0003406C">
              <w:rPr>
                <w:rFonts w:cs="Calibri"/>
              </w:rPr>
              <w:t>using assisted ventilation or feeding tube</w:t>
            </w:r>
            <w:r w:rsidR="00C46E05" w:rsidRPr="0003406C">
              <w:rPr>
                <w:rFonts w:cs="Calibri"/>
              </w:rPr>
              <w:t>s</w:t>
            </w:r>
          </w:p>
        </w:tc>
      </w:tr>
      <w:tr w:rsidR="00AE147D" w:rsidRPr="0003406C" w14:paraId="4EFFF3CE" w14:textId="77777777" w:rsidTr="00A45CB2">
        <w:tc>
          <w:tcPr>
            <w:tcW w:w="1413" w:type="dxa"/>
          </w:tcPr>
          <w:p w14:paraId="79827818" w14:textId="36D21AC9" w:rsidR="00AE147D" w:rsidRPr="0003406C" w:rsidRDefault="00FA5AA6" w:rsidP="00247402">
            <w:pPr>
              <w:rPr>
                <w:rFonts w:cs="Calibri"/>
                <w:lang w:val="en-US"/>
              </w:rPr>
            </w:pPr>
            <w:r w:rsidRPr="0003406C">
              <w:rPr>
                <w:rFonts w:cs="Calibri"/>
                <w:lang w:val="en-US"/>
              </w:rPr>
              <w:t>December</w:t>
            </w:r>
            <w:r w:rsidR="00AE147D" w:rsidRPr="0003406C">
              <w:rPr>
                <w:rFonts w:cs="Calibri"/>
                <w:lang w:val="en-US"/>
              </w:rPr>
              <w:t xml:space="preserve"> 2021</w:t>
            </w:r>
          </w:p>
        </w:tc>
        <w:tc>
          <w:tcPr>
            <w:tcW w:w="2268" w:type="dxa"/>
          </w:tcPr>
          <w:p w14:paraId="1D462084" w14:textId="2D24AF43" w:rsidR="00AE147D" w:rsidRPr="0003406C" w:rsidRDefault="00FA5AA6" w:rsidP="00247402">
            <w:pPr>
              <w:rPr>
                <w:rFonts w:cs="Calibri"/>
                <w:lang w:val="en-US"/>
              </w:rPr>
            </w:pPr>
            <w:r w:rsidRPr="0003406C">
              <w:rPr>
                <w:rFonts w:cs="Calibri"/>
                <w:lang w:val="en-US"/>
              </w:rPr>
              <w:t>House of Commons (UK Parliament)</w:t>
            </w:r>
          </w:p>
        </w:tc>
        <w:tc>
          <w:tcPr>
            <w:tcW w:w="3402" w:type="dxa"/>
          </w:tcPr>
          <w:p w14:paraId="265A1BBB" w14:textId="45703620" w:rsidR="00AE147D" w:rsidRPr="0003406C" w:rsidRDefault="005D4602" w:rsidP="00247402">
            <w:pPr>
              <w:rPr>
                <w:rFonts w:cs="Calibri"/>
                <w:lang w:val="en-US"/>
              </w:rPr>
            </w:pPr>
            <w:r w:rsidRPr="0003406C">
              <w:rPr>
                <w:rFonts w:cs="Calibri"/>
              </w:rPr>
              <w:t xml:space="preserve">Health and Social Care Committee inquiry – Clearing the backlog caused by the pandemic </w:t>
            </w:r>
            <w:r w:rsidR="00E07A3A" w:rsidRPr="0003406C">
              <w:rPr>
                <w:rFonts w:cs="Calibri"/>
              </w:rPr>
              <w:t>–</w:t>
            </w:r>
            <w:r w:rsidRPr="0003406C">
              <w:rPr>
                <w:rFonts w:cs="Calibri"/>
              </w:rPr>
              <w:t xml:space="preserve"> response</w:t>
            </w:r>
            <w:r w:rsidR="00E07A3A" w:rsidRPr="0003406C">
              <w:rPr>
                <w:rFonts w:cs="Calibri"/>
              </w:rPr>
              <w:t xml:space="preserve"> </w:t>
            </w:r>
            <w:r w:rsidR="00FA5AA6" w:rsidRPr="0003406C">
              <w:rPr>
                <w:rFonts w:cs="Calibri"/>
              </w:rPr>
              <w:fldChar w:fldCharType="begin"/>
            </w:r>
            <w:r w:rsidR="00361E73">
              <w:rPr>
                <w:rFonts w:cs="Calibri"/>
              </w:rPr>
              <w:instrText xml:space="preserve"> ADDIN ZOTERO_ITEM CSL_CITATION {"citationID":"xcpPCrna","properties":{"formattedCitation":"(11)","plainCitation":"(11)","noteIndex":0},"citationItems":[{"id":3031,"uris":["http://zotero.org/users/10119464/items/Q87PPCMW"],"itemData":{"id":3031,"type":"article-journal","language":"en","source":"Zotero","title":"Clearing the backlog caused by the pandemic"}}],"schema":"https://github.com/citation-style-language/schema/raw/master/csl-citation.json"} </w:instrText>
            </w:r>
            <w:r w:rsidR="00FA5AA6" w:rsidRPr="0003406C">
              <w:rPr>
                <w:rFonts w:cs="Calibri"/>
              </w:rPr>
              <w:fldChar w:fldCharType="separate"/>
            </w:r>
            <w:r w:rsidR="00361E73" w:rsidRPr="00361E73">
              <w:rPr>
                <w:rFonts w:ascii="Aptos" w:hAnsi="Aptos"/>
              </w:rPr>
              <w:t>(11)</w:t>
            </w:r>
            <w:r w:rsidR="00FA5AA6" w:rsidRPr="0003406C">
              <w:rPr>
                <w:rFonts w:cs="Calibri"/>
              </w:rPr>
              <w:fldChar w:fldCharType="end"/>
            </w:r>
          </w:p>
        </w:tc>
        <w:tc>
          <w:tcPr>
            <w:tcW w:w="7938" w:type="dxa"/>
          </w:tcPr>
          <w:p w14:paraId="69E69C1D" w14:textId="46BE3734" w:rsidR="006C792C" w:rsidRPr="0003406C" w:rsidRDefault="006C632D" w:rsidP="00164F69">
            <w:pPr>
              <w:rPr>
                <w:rFonts w:cs="Calibri"/>
                <w:lang w:val="en-US"/>
              </w:rPr>
            </w:pPr>
            <w:r w:rsidRPr="0003406C">
              <w:rPr>
                <w:rFonts w:cs="Calibri"/>
              </w:rPr>
              <w:t xml:space="preserve">Neurological alliance </w:t>
            </w:r>
            <w:r w:rsidR="006A63F5" w:rsidRPr="0003406C">
              <w:rPr>
                <w:rFonts w:cs="Calibri"/>
              </w:rPr>
              <w:t>submission argues under-resourced neurology workforce pre-pandemic exacerbated by it</w:t>
            </w:r>
            <w:r w:rsidR="00BF6590" w:rsidRPr="0003406C">
              <w:rPr>
                <w:rFonts w:cs="Calibri"/>
              </w:rPr>
              <w:t xml:space="preserve">. Changing models of care, such as enhanced triage, advice and guidance and the increasing use of remote consultations in outpatient care, are likely to change the education and training needs of many health and care professionals. </w:t>
            </w:r>
          </w:p>
        </w:tc>
      </w:tr>
      <w:tr w:rsidR="0064682F" w:rsidRPr="0003406C" w14:paraId="0B282D90" w14:textId="77777777" w:rsidTr="00A45CB2">
        <w:tc>
          <w:tcPr>
            <w:tcW w:w="1413" w:type="dxa"/>
          </w:tcPr>
          <w:p w14:paraId="7306199F" w14:textId="77777777" w:rsidR="0064682F" w:rsidRPr="0003406C" w:rsidRDefault="0064682F" w:rsidP="00247402">
            <w:pPr>
              <w:rPr>
                <w:rFonts w:cs="Calibri"/>
                <w:lang w:val="en-US"/>
              </w:rPr>
            </w:pPr>
            <w:r w:rsidRPr="0003406C">
              <w:rPr>
                <w:rFonts w:cs="Calibri"/>
                <w:lang w:val="en-US"/>
              </w:rPr>
              <w:t>December 2021</w:t>
            </w:r>
          </w:p>
        </w:tc>
        <w:tc>
          <w:tcPr>
            <w:tcW w:w="2268" w:type="dxa"/>
          </w:tcPr>
          <w:p w14:paraId="4C11EA2A" w14:textId="45E0D19C" w:rsidR="0064682F" w:rsidRPr="0003406C" w:rsidRDefault="0064682F" w:rsidP="00247402">
            <w:pPr>
              <w:rPr>
                <w:rFonts w:cs="Calibri"/>
                <w:lang w:val="en-US"/>
              </w:rPr>
            </w:pPr>
            <w:r w:rsidRPr="0003406C">
              <w:rPr>
                <w:rFonts w:cs="Calibri"/>
                <w:lang w:val="en-US"/>
              </w:rPr>
              <w:t xml:space="preserve">Department of Health and Social Care </w:t>
            </w:r>
          </w:p>
        </w:tc>
        <w:tc>
          <w:tcPr>
            <w:tcW w:w="3402" w:type="dxa"/>
          </w:tcPr>
          <w:p w14:paraId="66511B68" w14:textId="7641BBC7" w:rsidR="0064682F" w:rsidRPr="0003406C" w:rsidRDefault="0064682F" w:rsidP="00247402">
            <w:pPr>
              <w:rPr>
                <w:rFonts w:cs="Calibri"/>
                <w:lang w:val="en-US"/>
              </w:rPr>
            </w:pPr>
            <w:r w:rsidRPr="0003406C">
              <w:rPr>
                <w:rFonts w:cs="Calibri"/>
                <w:lang w:val="en-US"/>
              </w:rPr>
              <w:t xml:space="preserve">People at the Heart of Care: adult social care reform white paper </w:t>
            </w:r>
            <w:r w:rsidRPr="0003406C">
              <w:rPr>
                <w:rFonts w:cs="Calibri"/>
                <w:lang w:val="en-US"/>
              </w:rPr>
              <w:fldChar w:fldCharType="begin"/>
            </w:r>
            <w:r w:rsidR="00361E73">
              <w:rPr>
                <w:rFonts w:cs="Calibri"/>
                <w:lang w:val="en-US"/>
              </w:rPr>
              <w:instrText xml:space="preserve"> ADDIN ZOTERO_ITEM CSL_CITATION {"citationID":"z5NStOXf","properties":{"formattedCitation":"(12)","plainCitation":"(12)","noteIndex":0},"citationItems":[{"id":957,"uris":["http://zotero.org/users/10119464/items/M4VTIM4T"],"itemData":{"id":957,"type":"webpage","abstract":"This white paper sets out a 10-year vision for adult social care and provides information on funded proposals that we will implement over the next 3 years.","container-title":"GOV.UK","language":"en","title":"People at the Heart of Care: adult social care reform white paper","title-short":"People at the Heart of Care","URL":"https://www.gov.uk/government/publications/people-at-the-heart-of-care-adult-social-care-reform-white-paper","author":[{"family":"Department of Health and Social Care","given":""}],"accessed":{"date-parts":[["2023",5,21]]},"issued":{"date-parts":[["2022",3,18]]}}}],"schema":"https://github.com/citation-style-language/schema/raw/master/csl-citation.json"} </w:instrText>
            </w:r>
            <w:r w:rsidRPr="0003406C">
              <w:rPr>
                <w:rFonts w:cs="Calibri"/>
                <w:lang w:val="en-US"/>
              </w:rPr>
              <w:fldChar w:fldCharType="separate"/>
            </w:r>
            <w:r w:rsidR="00361E73" w:rsidRPr="00361E73">
              <w:rPr>
                <w:rFonts w:ascii="Aptos" w:hAnsi="Aptos"/>
              </w:rPr>
              <w:t>(12)</w:t>
            </w:r>
            <w:r w:rsidRPr="0003406C">
              <w:rPr>
                <w:rFonts w:cs="Calibri"/>
                <w:lang w:val="en-US"/>
              </w:rPr>
              <w:fldChar w:fldCharType="end"/>
            </w:r>
          </w:p>
        </w:tc>
        <w:tc>
          <w:tcPr>
            <w:tcW w:w="7938" w:type="dxa"/>
          </w:tcPr>
          <w:p w14:paraId="50954FEE" w14:textId="28B00E3D" w:rsidR="0064682F" w:rsidRPr="0003406C" w:rsidRDefault="0064682F" w:rsidP="00247402">
            <w:pPr>
              <w:rPr>
                <w:rFonts w:cs="Calibri"/>
                <w:lang w:val="en-US"/>
              </w:rPr>
            </w:pPr>
            <w:r w:rsidRPr="0003406C">
              <w:rPr>
                <w:rFonts w:cs="Calibri"/>
                <w:lang w:val="en-US"/>
              </w:rPr>
              <w:t xml:space="preserve">Announced planned investment of </w:t>
            </w:r>
            <w:r w:rsidRPr="0003406C">
              <w:rPr>
                <w:rFonts w:cs="Calibri"/>
              </w:rPr>
              <w:t>£500 million for</w:t>
            </w:r>
            <w:r w:rsidRPr="0003406C">
              <w:t xml:space="preserve"> </w:t>
            </w:r>
            <w:r w:rsidRPr="0003406C">
              <w:rPr>
                <w:rFonts w:cs="Calibri"/>
              </w:rPr>
              <w:t>a knowledge and skills framework, careers pathways and learning and development to support progression for care workers and registered managers, fund Care Certificates, with improved portability</w:t>
            </w:r>
          </w:p>
        </w:tc>
      </w:tr>
      <w:tr w:rsidR="00EB54EB" w:rsidRPr="0003406C" w14:paraId="7667AB0C" w14:textId="77777777" w:rsidTr="00A45CB2">
        <w:tc>
          <w:tcPr>
            <w:tcW w:w="1413" w:type="dxa"/>
          </w:tcPr>
          <w:p w14:paraId="1F013B22" w14:textId="3F67F36E" w:rsidR="00EB54EB" w:rsidRPr="0003406C" w:rsidRDefault="00EB54EB" w:rsidP="00247402">
            <w:pPr>
              <w:rPr>
                <w:rFonts w:cs="Calibri"/>
                <w:lang w:val="en-US"/>
              </w:rPr>
            </w:pPr>
            <w:r w:rsidRPr="0003406C">
              <w:rPr>
                <w:rFonts w:cs="Calibri"/>
                <w:lang w:val="en-US"/>
              </w:rPr>
              <w:t>2022</w:t>
            </w:r>
          </w:p>
        </w:tc>
        <w:tc>
          <w:tcPr>
            <w:tcW w:w="2268" w:type="dxa"/>
          </w:tcPr>
          <w:p w14:paraId="0D46385C" w14:textId="44A86BA1" w:rsidR="00EB54EB" w:rsidRPr="0003406C" w:rsidRDefault="007A7C18" w:rsidP="00247402">
            <w:pPr>
              <w:rPr>
                <w:rFonts w:cs="Calibri"/>
                <w:lang w:val="en-US"/>
              </w:rPr>
            </w:pPr>
            <w:r w:rsidRPr="0003406C">
              <w:rPr>
                <w:rFonts w:cs="Calibri"/>
                <w:lang w:val="en-US"/>
              </w:rPr>
              <w:t>Stroke Association</w:t>
            </w:r>
          </w:p>
        </w:tc>
        <w:tc>
          <w:tcPr>
            <w:tcW w:w="3402" w:type="dxa"/>
          </w:tcPr>
          <w:p w14:paraId="59ECCCF4" w14:textId="4A5AB9A2" w:rsidR="00EB54EB" w:rsidRPr="0003406C" w:rsidRDefault="007A7C18" w:rsidP="00247402">
            <w:pPr>
              <w:rPr>
                <w:rFonts w:cs="Calibri"/>
                <w:lang w:val="en-US"/>
              </w:rPr>
            </w:pPr>
            <w:r w:rsidRPr="0003406C">
              <w:rPr>
                <w:rFonts w:cs="Calibri"/>
                <w:lang w:val="en-US"/>
              </w:rPr>
              <w:t>Saving Brains</w:t>
            </w:r>
            <w:r w:rsidR="00A3009C" w:rsidRPr="0003406C">
              <w:rPr>
                <w:rFonts w:cs="Calibri"/>
                <w:lang w:val="en-US"/>
              </w:rPr>
              <w:t xml:space="preserve"> </w:t>
            </w:r>
            <w:r w:rsidR="00302EC7" w:rsidRPr="0003406C">
              <w:rPr>
                <w:rFonts w:cs="Calibri"/>
                <w:lang w:val="en-US"/>
              </w:rPr>
              <w:fldChar w:fldCharType="begin"/>
            </w:r>
            <w:r w:rsidR="00361E73">
              <w:rPr>
                <w:rFonts w:cs="Calibri"/>
                <w:lang w:val="en-US"/>
              </w:rPr>
              <w:instrText xml:space="preserve"> ADDIN ZOTERO_ITEM CSL_CITATION {"citationID":"H2GU4KfU","properties":{"formattedCitation":"(13)","plainCitation":"(13)","noteIndex":0},"citationItems":[{"id":3058,"uris":["http://zotero.org/users/10119464/items/Y63QYFUH"],"itemData":{"id":3058,"type":"webpage","abstract":"Thrombectomy saves brains, saves money and changes lives, so why do so many stroke patients miss out? If you agree that Saving Brains is vital, support our campaign.","language":"en","title":"Saving Brains | Stroke Association","URL":"https://www.stroke.org.uk/saving-brains","accessed":{"date-parts":[["2025",7,4]]}}}],"schema":"https://github.com/citation-style-language/schema/raw/master/csl-citation.json"} </w:instrText>
            </w:r>
            <w:r w:rsidR="00302EC7" w:rsidRPr="0003406C">
              <w:rPr>
                <w:rFonts w:cs="Calibri"/>
                <w:lang w:val="en-US"/>
              </w:rPr>
              <w:fldChar w:fldCharType="separate"/>
            </w:r>
            <w:r w:rsidR="00361E73" w:rsidRPr="00361E73">
              <w:rPr>
                <w:rFonts w:ascii="Aptos" w:hAnsi="Aptos"/>
              </w:rPr>
              <w:t>(13)</w:t>
            </w:r>
            <w:r w:rsidR="00302EC7" w:rsidRPr="0003406C">
              <w:rPr>
                <w:rFonts w:cs="Calibri"/>
                <w:lang w:val="en-US"/>
              </w:rPr>
              <w:fldChar w:fldCharType="end"/>
            </w:r>
          </w:p>
        </w:tc>
        <w:tc>
          <w:tcPr>
            <w:tcW w:w="7938" w:type="dxa"/>
          </w:tcPr>
          <w:p w14:paraId="6C7F9AEF" w14:textId="5CC7FF4D" w:rsidR="00EB54EB" w:rsidRPr="0003406C" w:rsidRDefault="00C85283" w:rsidP="00005413">
            <w:pPr>
              <w:rPr>
                <w:rFonts w:cs="Calibri"/>
                <w:lang w:val="en-US"/>
              </w:rPr>
            </w:pPr>
            <w:r w:rsidRPr="0003406C">
              <w:t>Call for</w:t>
            </w:r>
            <w:r w:rsidR="00A3009C" w:rsidRPr="0003406C">
              <w:t xml:space="preserve"> urgent funding for thrombectomy </w:t>
            </w:r>
            <w:r w:rsidR="00005413" w:rsidRPr="0003406C">
              <w:t xml:space="preserve">– </w:t>
            </w:r>
            <w:r w:rsidR="00BA58AB" w:rsidRPr="0003406C">
              <w:t>for</w:t>
            </w:r>
            <w:r w:rsidR="00A3009C" w:rsidRPr="0003406C">
              <w:rPr>
                <w:rFonts w:cs="Calibri"/>
              </w:rPr>
              <w:t xml:space="preserve"> General Medical Council and Royal College of Radiologists </w:t>
            </w:r>
            <w:r w:rsidR="00BA58AB" w:rsidRPr="0003406C">
              <w:rPr>
                <w:rFonts w:cs="Calibri"/>
              </w:rPr>
              <w:t>to collaborate</w:t>
            </w:r>
            <w:r w:rsidR="00A3009C" w:rsidRPr="0003406C">
              <w:rPr>
                <w:rFonts w:cs="Calibri"/>
              </w:rPr>
              <w:t xml:space="preserve"> to approve a thrombectomy credential that ensures safe, effective scaling of thrombectomy capacity. </w:t>
            </w:r>
            <w:r w:rsidR="00051B3D" w:rsidRPr="0003406C">
              <w:rPr>
                <w:rFonts w:cs="Calibri"/>
              </w:rPr>
              <w:t>DHSC</w:t>
            </w:r>
            <w:r w:rsidR="00A3009C" w:rsidRPr="0003406C">
              <w:rPr>
                <w:rFonts w:cs="Calibri"/>
              </w:rPr>
              <w:t xml:space="preserve"> should develop a sustainable stroke workforce plan in its upcoming workforce strategy, considering all the professionals involved in thrombectomy services</w:t>
            </w:r>
          </w:p>
        </w:tc>
      </w:tr>
      <w:tr w:rsidR="00F90F6A" w:rsidRPr="0003406C" w14:paraId="02602DF0" w14:textId="77777777" w:rsidTr="00A45CB2">
        <w:tc>
          <w:tcPr>
            <w:tcW w:w="1413" w:type="dxa"/>
          </w:tcPr>
          <w:p w14:paraId="1BEB98EC" w14:textId="09A005D2" w:rsidR="00F90F6A" w:rsidRPr="0003406C" w:rsidRDefault="00F90F6A" w:rsidP="00247402">
            <w:pPr>
              <w:rPr>
                <w:rFonts w:cs="Calibri"/>
                <w:lang w:val="en-US"/>
              </w:rPr>
            </w:pPr>
            <w:r w:rsidRPr="0003406C">
              <w:rPr>
                <w:rFonts w:cs="Calibri"/>
                <w:lang w:val="en-US"/>
              </w:rPr>
              <w:t>January 2022</w:t>
            </w:r>
          </w:p>
        </w:tc>
        <w:tc>
          <w:tcPr>
            <w:tcW w:w="2268" w:type="dxa"/>
          </w:tcPr>
          <w:p w14:paraId="385650B4" w14:textId="33C0FD3C" w:rsidR="00F90F6A" w:rsidRPr="0003406C" w:rsidRDefault="008343D5" w:rsidP="00247402">
            <w:pPr>
              <w:rPr>
                <w:rFonts w:cs="Calibri"/>
                <w:lang w:val="en-US"/>
              </w:rPr>
            </w:pPr>
            <w:r w:rsidRPr="0003406C">
              <w:rPr>
                <w:rFonts w:cs="Calibri"/>
                <w:lang w:val="en-US"/>
              </w:rPr>
              <w:t>NICE</w:t>
            </w:r>
          </w:p>
        </w:tc>
        <w:tc>
          <w:tcPr>
            <w:tcW w:w="3402" w:type="dxa"/>
          </w:tcPr>
          <w:p w14:paraId="02ACDD33" w14:textId="77777777" w:rsidR="008343D5" w:rsidRPr="0003406C" w:rsidRDefault="008343D5" w:rsidP="008343D5">
            <w:pPr>
              <w:rPr>
                <w:rFonts w:cs="Calibri"/>
                <w:lang w:val="en-US"/>
              </w:rPr>
            </w:pPr>
            <w:r w:rsidRPr="0003406C">
              <w:rPr>
                <w:rFonts w:cs="Calibri"/>
                <w:lang w:val="en-US"/>
              </w:rPr>
              <w:t xml:space="preserve">Rehabilitation after </w:t>
            </w:r>
          </w:p>
          <w:p w14:paraId="6262E15B" w14:textId="3CAE9936" w:rsidR="00F90F6A" w:rsidRPr="0003406C" w:rsidRDefault="008343D5" w:rsidP="008343D5">
            <w:pPr>
              <w:rPr>
                <w:rFonts w:cs="Calibri"/>
                <w:lang w:val="en-US"/>
              </w:rPr>
            </w:pPr>
            <w:r w:rsidRPr="0003406C">
              <w:rPr>
                <w:rFonts w:cs="Calibri"/>
                <w:lang w:val="en-US"/>
              </w:rPr>
              <w:t>traumatic injury</w:t>
            </w:r>
          </w:p>
        </w:tc>
        <w:tc>
          <w:tcPr>
            <w:tcW w:w="7938" w:type="dxa"/>
          </w:tcPr>
          <w:p w14:paraId="066C4358" w14:textId="67BE9FDD" w:rsidR="00F90F6A" w:rsidRPr="0003406C" w:rsidRDefault="00F90F6A" w:rsidP="00F90F6A">
            <w:r w:rsidRPr="0003406C">
              <w:t>A lack of rehabilitation knowledge within non-specialist healthcare services adversely impacts a person's trust in their rehabilitation services. The committee agreed that training is needed to address this.</w:t>
            </w:r>
          </w:p>
        </w:tc>
      </w:tr>
      <w:tr w:rsidR="0064682F" w:rsidRPr="0003406C" w14:paraId="199BB988" w14:textId="77777777" w:rsidTr="00A45CB2">
        <w:tc>
          <w:tcPr>
            <w:tcW w:w="1413" w:type="dxa"/>
          </w:tcPr>
          <w:p w14:paraId="1F68A776" w14:textId="77777777" w:rsidR="0064682F" w:rsidRPr="0003406C" w:rsidRDefault="0064682F" w:rsidP="00247402">
            <w:pPr>
              <w:rPr>
                <w:rFonts w:cs="Calibri"/>
                <w:lang w:val="en-US"/>
              </w:rPr>
            </w:pPr>
            <w:r w:rsidRPr="0003406C">
              <w:rPr>
                <w:rFonts w:cs="Calibri"/>
                <w:lang w:val="en-US"/>
              </w:rPr>
              <w:t>February 2022</w:t>
            </w:r>
          </w:p>
        </w:tc>
        <w:tc>
          <w:tcPr>
            <w:tcW w:w="2268" w:type="dxa"/>
          </w:tcPr>
          <w:p w14:paraId="0CED0B8C" w14:textId="77777777" w:rsidR="0064682F" w:rsidRPr="0003406C" w:rsidRDefault="0064682F" w:rsidP="00247402">
            <w:pPr>
              <w:rPr>
                <w:rFonts w:cs="Calibri"/>
                <w:lang w:val="en-US"/>
              </w:rPr>
            </w:pPr>
            <w:r w:rsidRPr="0003406C">
              <w:rPr>
                <w:rFonts w:cs="Calibri"/>
                <w:lang w:val="en-US"/>
              </w:rPr>
              <w:t>Department of Health and Social Care (DHSC)</w:t>
            </w:r>
          </w:p>
        </w:tc>
        <w:tc>
          <w:tcPr>
            <w:tcW w:w="3402" w:type="dxa"/>
          </w:tcPr>
          <w:p w14:paraId="7CE0BDBE" w14:textId="63561E22" w:rsidR="0064682F" w:rsidRPr="0003406C" w:rsidRDefault="0064682F" w:rsidP="00247402">
            <w:pPr>
              <w:rPr>
                <w:rFonts w:cs="Calibri"/>
                <w:lang w:val="en-US"/>
              </w:rPr>
            </w:pPr>
            <w:r w:rsidRPr="0003406C">
              <w:t xml:space="preserve">Joining up care for people, places  and populations: health and social care integration white paper </w:t>
            </w:r>
            <w:r w:rsidRPr="0003406C">
              <w:fldChar w:fldCharType="begin"/>
            </w:r>
            <w:r w:rsidR="00361E73">
              <w:instrText xml:space="preserve"> ADDIN ZOTERO_ITEM CSL_CITATION {"citationID":"Wu7BoTD3","properties":{"formattedCitation":"(14)","plainCitation":"(14)","noteIndex":0},"citationItems":[{"id":956,"uris":["http://zotero.org/users/10119464/items/7T84T2A9"],"itemData":{"id":956,"type":"report","event-place":"London","number":"CP573","publisher":"HM Government","publisher-place":"London","title":"Joining up care for people, places  and populations","URL":"https://assets.publishing.service.gov.uk/government/uploads/system/uploads/attachment_data/file/1055687/joining-up-care-for-people-places-and-populations-web-accessible.pdf","author":[{"family":"Department of Health and Social Care","given":""}],"accessed":{"date-parts":[["2022",9,8]]},"issued":{"date-parts":[["2022",2,22]]}}}],"schema":"https://github.com/citation-style-language/schema/raw/master/csl-citation.json"} </w:instrText>
            </w:r>
            <w:r w:rsidRPr="0003406C">
              <w:fldChar w:fldCharType="separate"/>
            </w:r>
            <w:r w:rsidR="00361E73" w:rsidRPr="00361E73">
              <w:rPr>
                <w:rFonts w:ascii="Aptos" w:hAnsi="Aptos"/>
              </w:rPr>
              <w:t>(14)</w:t>
            </w:r>
            <w:r w:rsidRPr="0003406C">
              <w:fldChar w:fldCharType="end"/>
            </w:r>
          </w:p>
        </w:tc>
        <w:tc>
          <w:tcPr>
            <w:tcW w:w="7938" w:type="dxa"/>
          </w:tcPr>
          <w:p w14:paraId="54DC1197" w14:textId="77777777" w:rsidR="0064682F" w:rsidRPr="0003406C" w:rsidRDefault="0064682F" w:rsidP="00247402">
            <w:pPr>
              <w:rPr>
                <w:rFonts w:cs="Calibri"/>
                <w:lang w:val="en-US"/>
              </w:rPr>
            </w:pPr>
            <w:r w:rsidRPr="0003406C">
              <w:rPr>
                <w:rFonts w:cs="Calibri"/>
              </w:rPr>
              <w:t>Sets out the government’s ambition to accelerate the delivery of joined-up health and social care, reduce barriers to staff moving between the NHS and social care, opportunities for cross-sector training and joint roles, increase the number of learning experiences in social care and consider the introduction of an integrated skills passport</w:t>
            </w:r>
          </w:p>
        </w:tc>
      </w:tr>
      <w:tr w:rsidR="00737129" w:rsidRPr="0003406C" w14:paraId="0A1ECCDE" w14:textId="77777777" w:rsidTr="00A45CB2">
        <w:tc>
          <w:tcPr>
            <w:tcW w:w="1413" w:type="dxa"/>
          </w:tcPr>
          <w:p w14:paraId="5946C99A" w14:textId="50C0371B" w:rsidR="00737129" w:rsidRPr="0003406C" w:rsidRDefault="00737129" w:rsidP="00247402">
            <w:pPr>
              <w:rPr>
                <w:rFonts w:cs="Calibri"/>
                <w:lang w:val="en-US"/>
              </w:rPr>
            </w:pPr>
            <w:r w:rsidRPr="0003406C">
              <w:rPr>
                <w:rFonts w:cs="Calibri"/>
                <w:lang w:val="en-US"/>
              </w:rPr>
              <w:t>May 2022</w:t>
            </w:r>
          </w:p>
        </w:tc>
        <w:tc>
          <w:tcPr>
            <w:tcW w:w="2268" w:type="dxa"/>
          </w:tcPr>
          <w:p w14:paraId="0BB0F111" w14:textId="3961EB9A" w:rsidR="00737129" w:rsidRPr="0003406C" w:rsidRDefault="00737129" w:rsidP="00247402">
            <w:pPr>
              <w:rPr>
                <w:rFonts w:cs="Calibri"/>
                <w:lang w:val="en-US"/>
              </w:rPr>
            </w:pPr>
            <w:r w:rsidRPr="0003406C">
              <w:rPr>
                <w:rFonts w:cs="Calibri"/>
                <w:lang w:val="en-US"/>
              </w:rPr>
              <w:t>UK Parliament</w:t>
            </w:r>
          </w:p>
        </w:tc>
        <w:tc>
          <w:tcPr>
            <w:tcW w:w="3402" w:type="dxa"/>
          </w:tcPr>
          <w:p w14:paraId="1E1CBDAB" w14:textId="466DA5F2" w:rsidR="00737129" w:rsidRPr="0003406C" w:rsidRDefault="008E1BE5" w:rsidP="00247402">
            <w:r w:rsidRPr="0003406C">
              <w:t>Government response from health minister to a written question</w:t>
            </w:r>
            <w:r w:rsidR="000C2996" w:rsidRPr="0003406C">
              <w:t xml:space="preserve"> </w:t>
            </w:r>
            <w:r w:rsidR="00BD5A3D" w:rsidRPr="0003406C">
              <w:fldChar w:fldCharType="begin"/>
            </w:r>
            <w:r w:rsidR="00361E73">
              <w:instrText xml:space="preserve"> ADDIN ZOTERO_ITEM CSL_CITATION {"citationID":"7MuQTx9o","properties":{"formattedCitation":"(15)","plainCitation":"(15)","noteIndex":0},"citationItems":[{"id":3043,"uris":["http://zotero.org/users/10119464/items/FLPFG9S6"],"itemData":{"id":3043,"type":"webpage","abstract":"Information from UK Parliament on written questions &amp; answers, written statements and daily reports.","language":"en","title":"Written questions and answers - Written questions, answers and statements - UK Parliament","URL":"https://questions-statements.parliament.uk/written-questions/detail/2022-05-11/733","accessed":{"date-parts":[["2025",7,4]]}}}],"schema":"https://github.com/citation-style-language/schema/raw/master/csl-citation.json"} </w:instrText>
            </w:r>
            <w:r w:rsidR="00BD5A3D" w:rsidRPr="0003406C">
              <w:fldChar w:fldCharType="separate"/>
            </w:r>
            <w:r w:rsidR="00361E73" w:rsidRPr="00361E73">
              <w:rPr>
                <w:rFonts w:ascii="Aptos" w:hAnsi="Aptos"/>
              </w:rPr>
              <w:t>(15)</w:t>
            </w:r>
            <w:r w:rsidR="00BD5A3D" w:rsidRPr="0003406C">
              <w:fldChar w:fldCharType="end"/>
            </w:r>
          </w:p>
        </w:tc>
        <w:tc>
          <w:tcPr>
            <w:tcW w:w="7938" w:type="dxa"/>
          </w:tcPr>
          <w:p w14:paraId="4FA50E34" w14:textId="6185C866" w:rsidR="00737129" w:rsidRPr="0003406C" w:rsidRDefault="00BD5A3D" w:rsidP="00247402">
            <w:pPr>
              <w:rPr>
                <w:rFonts w:cs="Calibri"/>
              </w:rPr>
            </w:pPr>
            <w:r w:rsidRPr="0003406C">
              <w:rPr>
                <w:rFonts w:cs="Calibri"/>
              </w:rPr>
              <w:t>Stated that n</w:t>
            </w:r>
            <w:r w:rsidR="006F2147" w:rsidRPr="0003406C">
              <w:rPr>
                <w:rFonts w:cs="Calibri"/>
              </w:rPr>
              <w:t xml:space="preserve">euroscience services transformation programme would use the NNAG pathways to inform its work. </w:t>
            </w:r>
          </w:p>
        </w:tc>
      </w:tr>
      <w:tr w:rsidR="00126F62" w:rsidRPr="0003406C" w14:paraId="6FD8CD87" w14:textId="77777777" w:rsidTr="00A45CB2">
        <w:tc>
          <w:tcPr>
            <w:tcW w:w="1413" w:type="dxa"/>
          </w:tcPr>
          <w:p w14:paraId="1500DCA9" w14:textId="22C1521F" w:rsidR="00126F62" w:rsidRPr="0003406C" w:rsidRDefault="00126F62" w:rsidP="00126F62">
            <w:pPr>
              <w:rPr>
                <w:rFonts w:cs="Calibri"/>
                <w:lang w:val="en-US"/>
              </w:rPr>
            </w:pPr>
            <w:r w:rsidRPr="0003406C">
              <w:rPr>
                <w:rFonts w:cs="Calibri"/>
                <w:lang w:val="en-US"/>
              </w:rPr>
              <w:lastRenderedPageBreak/>
              <w:t>June 2022</w:t>
            </w:r>
          </w:p>
        </w:tc>
        <w:tc>
          <w:tcPr>
            <w:tcW w:w="2268" w:type="dxa"/>
          </w:tcPr>
          <w:p w14:paraId="5D1DFD0F" w14:textId="6D78443A" w:rsidR="00126F62" w:rsidRPr="0003406C" w:rsidRDefault="00126F62" w:rsidP="00126F62">
            <w:r w:rsidRPr="0003406C">
              <w:rPr>
                <w:rFonts w:cs="Calibri"/>
                <w:lang w:val="en-US"/>
              </w:rPr>
              <w:t>Department of Health and Social Care (DHSC)</w:t>
            </w:r>
          </w:p>
        </w:tc>
        <w:tc>
          <w:tcPr>
            <w:tcW w:w="3402" w:type="dxa"/>
          </w:tcPr>
          <w:p w14:paraId="62821518" w14:textId="0DBCE673" w:rsidR="00126F62" w:rsidRPr="0003406C" w:rsidRDefault="00126F62" w:rsidP="00126F62">
            <w:r w:rsidRPr="0003406C">
              <w:rPr>
                <w:rFonts w:cs="Calibri"/>
                <w:lang w:val="en-US"/>
              </w:rPr>
              <w:t xml:space="preserve">Health and social care review: leadership for a collaborative and inclusive future </w:t>
            </w:r>
            <w:r w:rsidRPr="0003406C">
              <w:rPr>
                <w:rFonts w:cs="Calibri"/>
                <w:lang w:val="en-US"/>
              </w:rPr>
              <w:fldChar w:fldCharType="begin"/>
            </w:r>
            <w:r w:rsidR="00361E73">
              <w:rPr>
                <w:rFonts w:cs="Calibri"/>
                <w:lang w:val="en-US"/>
              </w:rPr>
              <w:instrText xml:space="preserve"> ADDIN ZOTERO_ITEM CSL_CITATION {"citationID":"n8k5iFED","properties":{"formattedCitation":"(16)","plainCitation":"(16)","noteIndex":0},"citationItems":[{"id":2182,"uris":["http://zotero.org/users/10119464/items/VM7PQ6A2"],"itemData":{"id":2182,"type":"webpage","abstract":"Independent report from General Sir Gordon Messenger and Dame Linda Pollard into leadership across health and social care in England.","container-title":"GOV.UK","language":"en","title":"Health and social care review: leadership for a collaborative and inclusive future","title-short":"Health and social care review","URL":"https://www.gov.uk/government/publications/health-and-social-care-review-leadership-for-a-collaborative-and-inclusive-future","accessed":{"date-parts":[["2024",7,21]]}}}],"schema":"https://github.com/citation-style-language/schema/raw/master/csl-citation.json"} </w:instrText>
            </w:r>
            <w:r w:rsidRPr="0003406C">
              <w:rPr>
                <w:rFonts w:cs="Calibri"/>
                <w:lang w:val="en-US"/>
              </w:rPr>
              <w:fldChar w:fldCharType="separate"/>
            </w:r>
            <w:r w:rsidR="00361E73" w:rsidRPr="00361E73">
              <w:rPr>
                <w:rFonts w:ascii="Aptos" w:hAnsi="Aptos"/>
              </w:rPr>
              <w:t>(16)</w:t>
            </w:r>
            <w:r w:rsidRPr="0003406C">
              <w:rPr>
                <w:rFonts w:cs="Calibri"/>
                <w:lang w:val="en-US"/>
              </w:rPr>
              <w:fldChar w:fldCharType="end"/>
            </w:r>
          </w:p>
        </w:tc>
        <w:tc>
          <w:tcPr>
            <w:tcW w:w="7938" w:type="dxa"/>
          </w:tcPr>
          <w:p w14:paraId="33702218" w14:textId="23C34179" w:rsidR="00126F62" w:rsidRPr="0003406C" w:rsidRDefault="00126F62" w:rsidP="00126F62">
            <w:pPr>
              <w:textAlignment w:val="baseline"/>
              <w:rPr>
                <w:rFonts w:cs="Calibri"/>
              </w:rPr>
            </w:pPr>
            <w:r w:rsidRPr="0003406C">
              <w:rPr>
                <w:rFonts w:cs="Calibri"/>
                <w:lang w:val="en-US"/>
              </w:rPr>
              <w:t>Messenger independent report: discussing importance of leadership training and career support in social care</w:t>
            </w:r>
          </w:p>
        </w:tc>
      </w:tr>
      <w:tr w:rsidR="003D083E" w:rsidRPr="0003406C" w14:paraId="0CD90CD6" w14:textId="77777777" w:rsidTr="00A45CB2">
        <w:tc>
          <w:tcPr>
            <w:tcW w:w="1413" w:type="dxa"/>
          </w:tcPr>
          <w:p w14:paraId="5DAC7847" w14:textId="5B16DCA0" w:rsidR="003D083E" w:rsidRPr="0003406C" w:rsidRDefault="00166B53" w:rsidP="00126F62">
            <w:pPr>
              <w:rPr>
                <w:rFonts w:cs="Calibri"/>
                <w:lang w:val="en-US"/>
              </w:rPr>
            </w:pPr>
            <w:r w:rsidRPr="0003406C">
              <w:rPr>
                <w:rFonts w:cs="Calibri"/>
                <w:lang w:val="en-US"/>
              </w:rPr>
              <w:t>September 2022</w:t>
            </w:r>
          </w:p>
        </w:tc>
        <w:tc>
          <w:tcPr>
            <w:tcW w:w="2268" w:type="dxa"/>
          </w:tcPr>
          <w:p w14:paraId="3C8F1781" w14:textId="0D6E678F" w:rsidR="003D083E" w:rsidRPr="0003406C" w:rsidRDefault="00166B53" w:rsidP="00126F62">
            <w:pPr>
              <w:rPr>
                <w:rFonts w:cs="Calibri"/>
                <w:lang w:val="en-US"/>
              </w:rPr>
            </w:pPr>
            <w:r w:rsidRPr="0003406C">
              <w:rPr>
                <w:rFonts w:cs="Calibri"/>
                <w:lang w:val="en-US"/>
              </w:rPr>
              <w:t>National Neurosciences advisory group</w:t>
            </w:r>
          </w:p>
        </w:tc>
        <w:tc>
          <w:tcPr>
            <w:tcW w:w="3402" w:type="dxa"/>
          </w:tcPr>
          <w:p w14:paraId="5885964A" w14:textId="4B2D7F2A" w:rsidR="003D083E" w:rsidRPr="0003406C" w:rsidRDefault="003F4850" w:rsidP="003D083E">
            <w:pPr>
              <w:rPr>
                <w:rFonts w:cs="Calibri"/>
                <w:lang w:val="en-US"/>
              </w:rPr>
            </w:pPr>
            <w:r w:rsidRPr="0003406C">
              <w:rPr>
                <w:rFonts w:cs="Calibri"/>
                <w:lang w:val="en-US"/>
              </w:rPr>
              <w:t>Working together for a brighter future: Priorities in care for people affected by neurological conditions</w:t>
            </w:r>
            <w:r w:rsidR="00F166F5" w:rsidRPr="0003406C">
              <w:rPr>
                <w:rFonts w:cs="Calibri"/>
                <w:lang w:val="en-US"/>
              </w:rPr>
              <w:t xml:space="preserve"> </w:t>
            </w:r>
            <w:bookmarkStart w:id="1" w:name="_Hlk202616368"/>
            <w:r w:rsidR="005178CA" w:rsidRPr="0003406C">
              <w:rPr>
                <w:rFonts w:cs="Calibri"/>
                <w:lang w:val="en-US"/>
              </w:rPr>
              <w:fldChar w:fldCharType="begin"/>
            </w:r>
            <w:r w:rsidR="00361E73">
              <w:rPr>
                <w:rFonts w:cs="Calibri"/>
                <w:lang w:val="en-US"/>
              </w:rPr>
              <w:instrText xml:space="preserve"> ADDIN ZOTERO_ITEM CSL_CITATION {"citationID":"Y0JGuO6K","properties":{"formattedCitation":"(17)","plainCitation":"(17)","noteIndex":0},"citationItems":[{"id":3081,"uris":["http://zotero.org/users/10119464/items/RLNMH5VT"],"itemData":{"id":3081,"type":"report","title":"Working together for a brighter future: Priorities in care for people affected by neurological condi tions","author":[{"family":"National Neurology Advistory Group","given":""}],"issued":{"date-parts":[["2022",9]]}}}],"schema":"https://github.com/citation-style-language/schema/raw/master/csl-citation.json"} </w:instrText>
            </w:r>
            <w:r w:rsidR="005178CA" w:rsidRPr="0003406C">
              <w:rPr>
                <w:rFonts w:cs="Calibri"/>
                <w:lang w:val="en-US"/>
              </w:rPr>
              <w:fldChar w:fldCharType="separate"/>
            </w:r>
            <w:r w:rsidR="00361E73" w:rsidRPr="00361E73">
              <w:rPr>
                <w:rFonts w:ascii="Aptos" w:hAnsi="Aptos"/>
              </w:rPr>
              <w:t>(17)</w:t>
            </w:r>
            <w:r w:rsidR="005178CA" w:rsidRPr="0003406C">
              <w:rPr>
                <w:rFonts w:cs="Calibri"/>
                <w:lang w:val="en-US"/>
              </w:rPr>
              <w:fldChar w:fldCharType="end"/>
            </w:r>
            <w:bookmarkEnd w:id="1"/>
          </w:p>
        </w:tc>
        <w:tc>
          <w:tcPr>
            <w:tcW w:w="7938" w:type="dxa"/>
          </w:tcPr>
          <w:p w14:paraId="17E37A57" w14:textId="1930ADB7" w:rsidR="003D083E" w:rsidRPr="0003406C" w:rsidRDefault="00775800" w:rsidP="00126F62">
            <w:pPr>
              <w:textAlignment w:val="baseline"/>
              <w:rPr>
                <w:rFonts w:cs="Calibri"/>
                <w:lang w:val="en-US"/>
              </w:rPr>
            </w:pPr>
            <w:r w:rsidRPr="0003406C">
              <w:rPr>
                <w:rFonts w:cs="Calibri"/>
              </w:rPr>
              <w:t>Advocates for</w:t>
            </w:r>
            <w:r w:rsidR="00166B53" w:rsidRPr="0003406C">
              <w:rPr>
                <w:rFonts w:cs="Calibri"/>
              </w:rPr>
              <w:t xml:space="preserve"> mapping and review</w:t>
            </w:r>
            <w:r w:rsidRPr="0003406C">
              <w:rPr>
                <w:rFonts w:cs="Calibri"/>
              </w:rPr>
              <w:t>ing</w:t>
            </w:r>
            <w:r w:rsidR="00166B53" w:rsidRPr="0003406C">
              <w:rPr>
                <w:rFonts w:cs="Calibri"/>
              </w:rPr>
              <w:t xml:space="preserve"> the workforce across all </w:t>
            </w:r>
            <w:proofErr w:type="gramStart"/>
            <w:r w:rsidR="00166B53" w:rsidRPr="0003406C">
              <w:rPr>
                <w:rFonts w:cs="Calibri"/>
              </w:rPr>
              <w:t>brain  conditions</w:t>
            </w:r>
            <w:proofErr w:type="gramEnd"/>
            <w:r w:rsidR="00166B53" w:rsidRPr="0003406C">
              <w:rPr>
                <w:rFonts w:cs="Calibri"/>
              </w:rPr>
              <w:t>, numbers and training curricula (preferably starting at undergraduate level), to form a more coherent and attractive multi-disciplinary “brain</w:t>
            </w:r>
            <w:r w:rsidR="00F166F5" w:rsidRPr="0003406C">
              <w:rPr>
                <w:rFonts w:cs="Calibri"/>
              </w:rPr>
              <w:t xml:space="preserve"> </w:t>
            </w:r>
            <w:r w:rsidR="00166B53" w:rsidRPr="0003406C">
              <w:rPr>
                <w:rFonts w:cs="Calibri"/>
              </w:rPr>
              <w:t xml:space="preserve">force” fit for the current and future decades. </w:t>
            </w:r>
            <w:r w:rsidR="00F166F5" w:rsidRPr="0003406C">
              <w:rPr>
                <w:rFonts w:cs="Calibri"/>
              </w:rPr>
              <w:t>B</w:t>
            </w:r>
            <w:r w:rsidR="00166B53" w:rsidRPr="0003406C">
              <w:rPr>
                <w:rFonts w:cs="Calibri"/>
              </w:rPr>
              <w:t>ridges between Neurology/Neurosurgery/Neurophysiology and Stroke and Dementia and Psychiatry and General Medicine/Elderly Care and Rehabilitation become the foundational sub</w:t>
            </w:r>
            <w:r w:rsidR="00F166F5" w:rsidRPr="0003406C">
              <w:rPr>
                <w:rFonts w:cs="Calibri"/>
              </w:rPr>
              <w:t>-</w:t>
            </w:r>
            <w:r w:rsidR="00166B53" w:rsidRPr="0003406C">
              <w:rPr>
                <w:rFonts w:cs="Calibri"/>
              </w:rPr>
              <w:t>structure from which medical and non-medical staff can evolve sub-specialties that retain generalist skills.</w:t>
            </w:r>
          </w:p>
        </w:tc>
      </w:tr>
      <w:tr w:rsidR="00985AB8" w:rsidRPr="0003406C" w14:paraId="13BC8CDB" w14:textId="77777777" w:rsidTr="00A45CB2">
        <w:tc>
          <w:tcPr>
            <w:tcW w:w="1413" w:type="dxa"/>
          </w:tcPr>
          <w:p w14:paraId="30F1B9A5" w14:textId="3B656AFB" w:rsidR="00985AB8" w:rsidRPr="0003406C" w:rsidRDefault="00A90261" w:rsidP="00126F62">
            <w:pPr>
              <w:rPr>
                <w:rFonts w:cs="Calibri"/>
                <w:lang w:val="en-US"/>
              </w:rPr>
            </w:pPr>
            <w:r w:rsidRPr="0003406C">
              <w:rPr>
                <w:rFonts w:cs="Calibri"/>
                <w:lang w:val="en-US"/>
              </w:rPr>
              <w:t xml:space="preserve">October </w:t>
            </w:r>
            <w:r w:rsidR="00985AB8" w:rsidRPr="0003406C">
              <w:rPr>
                <w:rFonts w:cs="Calibri"/>
                <w:lang w:val="en-US"/>
              </w:rPr>
              <w:t>2022</w:t>
            </w:r>
          </w:p>
        </w:tc>
        <w:tc>
          <w:tcPr>
            <w:tcW w:w="2268" w:type="dxa"/>
          </w:tcPr>
          <w:p w14:paraId="14C5869E" w14:textId="552B3884" w:rsidR="00985AB8" w:rsidRPr="0003406C" w:rsidRDefault="000C2996" w:rsidP="000C2996">
            <w:pPr>
              <w:rPr>
                <w:rFonts w:cs="Calibri"/>
                <w:lang w:val="en-US"/>
              </w:rPr>
            </w:pPr>
            <w:r w:rsidRPr="0003406C">
              <w:rPr>
                <w:rFonts w:cs="Calibri"/>
                <w:lang w:val="en-US"/>
              </w:rPr>
              <w:t>Chartered</w:t>
            </w:r>
            <w:r w:rsidR="00A90261" w:rsidRPr="0003406C">
              <w:rPr>
                <w:rFonts w:cs="Calibri"/>
                <w:lang w:val="en-US"/>
              </w:rPr>
              <w:t xml:space="preserve"> Society of </w:t>
            </w:r>
            <w:r w:rsidRPr="0003406C">
              <w:rPr>
                <w:rFonts w:cs="Calibri"/>
                <w:lang w:val="en-US"/>
              </w:rPr>
              <w:t>P</w:t>
            </w:r>
            <w:r w:rsidR="00A90261" w:rsidRPr="0003406C">
              <w:rPr>
                <w:rFonts w:cs="Calibri"/>
                <w:lang w:val="en-US"/>
              </w:rPr>
              <w:t>hysiotherapy</w:t>
            </w:r>
          </w:p>
          <w:p w14:paraId="446BCABB" w14:textId="53E7AAD9" w:rsidR="00985AB8" w:rsidRPr="0003406C" w:rsidRDefault="00985AB8" w:rsidP="00985AB8">
            <w:pPr>
              <w:jc w:val="center"/>
              <w:rPr>
                <w:rFonts w:cs="Calibri"/>
                <w:lang w:val="en-US"/>
              </w:rPr>
            </w:pPr>
          </w:p>
        </w:tc>
        <w:tc>
          <w:tcPr>
            <w:tcW w:w="3402" w:type="dxa"/>
          </w:tcPr>
          <w:p w14:paraId="1D4F0F82" w14:textId="54E03FE1" w:rsidR="00985AB8" w:rsidRPr="0003406C" w:rsidRDefault="000C2996" w:rsidP="00A90261">
            <w:pPr>
              <w:rPr>
                <w:rFonts w:cs="Calibri"/>
                <w:lang w:val="en-US"/>
              </w:rPr>
            </w:pPr>
            <w:proofErr w:type="gramStart"/>
            <w:r w:rsidRPr="0003406C">
              <w:rPr>
                <w:rFonts w:cs="Calibri"/>
                <w:lang w:val="en-US"/>
              </w:rPr>
              <w:t>Rehab</w:t>
            </w:r>
            <w:r w:rsidR="00985AB8" w:rsidRPr="0003406C">
              <w:rPr>
                <w:rFonts w:cs="Calibri"/>
                <w:lang w:val="en-US"/>
              </w:rPr>
              <w:t xml:space="preserve"> </w:t>
            </w:r>
            <w:r w:rsidRPr="0003406C">
              <w:rPr>
                <w:rFonts w:cs="Calibri"/>
                <w:lang w:val="en-US"/>
              </w:rPr>
              <w:t>on</w:t>
            </w:r>
            <w:proofErr w:type="gramEnd"/>
            <w:r w:rsidRPr="0003406C">
              <w:rPr>
                <w:rFonts w:cs="Calibri"/>
                <w:lang w:val="en-US"/>
              </w:rPr>
              <w:t xml:space="preserve"> </w:t>
            </w:r>
            <w:r w:rsidR="00985AB8" w:rsidRPr="0003406C">
              <w:rPr>
                <w:rFonts w:cs="Calibri"/>
                <w:lang w:val="en-US"/>
              </w:rPr>
              <w:t>Track:</w:t>
            </w:r>
            <w:r w:rsidR="00A90261" w:rsidRPr="0003406C">
              <w:rPr>
                <w:rFonts w:cs="Calibri"/>
                <w:lang w:val="en-US"/>
              </w:rPr>
              <w:t xml:space="preserve"> </w:t>
            </w:r>
            <w:r w:rsidR="00985AB8" w:rsidRPr="0003406C">
              <w:rPr>
                <w:rFonts w:cs="Calibri"/>
                <w:lang w:val="en-US"/>
              </w:rPr>
              <w:t xml:space="preserve">Community </w:t>
            </w:r>
          </w:p>
          <w:p w14:paraId="764D2EF6" w14:textId="7D424783" w:rsidR="00985AB8" w:rsidRPr="0003406C" w:rsidRDefault="00985AB8" w:rsidP="00985AB8">
            <w:pPr>
              <w:rPr>
                <w:rFonts w:cs="Calibri"/>
                <w:lang w:val="en-US"/>
              </w:rPr>
            </w:pPr>
            <w:r w:rsidRPr="0003406C">
              <w:rPr>
                <w:rFonts w:cs="Calibri"/>
                <w:lang w:val="en-US"/>
              </w:rPr>
              <w:t>Rehabilitation Best Practice Standards</w:t>
            </w:r>
            <w:r w:rsidR="005B0734" w:rsidRPr="0003406C">
              <w:rPr>
                <w:rFonts w:cs="Calibri"/>
                <w:lang w:val="en-US"/>
              </w:rPr>
              <w:t xml:space="preserve"> </w:t>
            </w:r>
            <w:r w:rsidR="00832D17" w:rsidRPr="0003406C">
              <w:rPr>
                <w:rFonts w:cs="Calibri"/>
                <w:lang w:val="en-US"/>
              </w:rPr>
              <w:fldChar w:fldCharType="begin"/>
            </w:r>
            <w:r w:rsidR="00361E73">
              <w:rPr>
                <w:rFonts w:cs="Calibri"/>
                <w:lang w:val="en-US"/>
              </w:rPr>
              <w:instrText xml:space="preserve"> ADDIN ZOTERO_ITEM CSL_CITATION {"citationID":"SnVKUGzr","properties":{"formattedCitation":"(18)","plainCitation":"(18)","noteIndex":0},"citationItems":[{"id":3049,"uris":["http://zotero.org/users/10119464/items/F9PB4D86"],"itemData":{"id":3049,"type":"webpage","abstract":"These multi-condition, multi-professional community rehabilitation best practice standards provide a base from which community rehabilitation services can deliver high-quality evidence-based rehabilitation to patients and populations. They seek to decrease both local and national variation currently occurring in community rehabilitation.Watch a video on how to transform your community rehab service using these standards","language":"en","title":"Rehab on track: community rehabilitation best practice standards | The Chartered Society of Physiotherapy","title-short":"Rehab on track","URL":"https://www.csp.org.uk/professional-clinical/improvement-innovation/community-rehabilitation-recovery/important-reading/standards","accessed":{"date-parts":[["2025",7,4]]}}}],"schema":"https://github.com/citation-style-language/schema/raw/master/csl-citation.json"} </w:instrText>
            </w:r>
            <w:r w:rsidR="00832D17" w:rsidRPr="0003406C">
              <w:rPr>
                <w:rFonts w:cs="Calibri"/>
                <w:lang w:val="en-US"/>
              </w:rPr>
              <w:fldChar w:fldCharType="separate"/>
            </w:r>
            <w:r w:rsidR="00361E73" w:rsidRPr="00361E73">
              <w:rPr>
                <w:rFonts w:ascii="Aptos" w:hAnsi="Aptos"/>
              </w:rPr>
              <w:t>(18)</w:t>
            </w:r>
            <w:r w:rsidR="00832D17" w:rsidRPr="0003406C">
              <w:rPr>
                <w:rFonts w:cs="Calibri"/>
                <w:lang w:val="en-US"/>
              </w:rPr>
              <w:fldChar w:fldCharType="end"/>
            </w:r>
          </w:p>
        </w:tc>
        <w:tc>
          <w:tcPr>
            <w:tcW w:w="7938" w:type="dxa"/>
          </w:tcPr>
          <w:p w14:paraId="0A0F9B11" w14:textId="1441A22B" w:rsidR="00985AB8" w:rsidRPr="0003406C" w:rsidRDefault="00445E73" w:rsidP="00126F62">
            <w:pPr>
              <w:textAlignment w:val="baseline"/>
              <w:rPr>
                <w:rFonts w:cs="Calibri"/>
                <w:lang w:val="en-US"/>
              </w:rPr>
            </w:pPr>
            <w:r w:rsidRPr="0003406C">
              <w:rPr>
                <w:rFonts w:cs="Calibri"/>
                <w:lang w:val="en-US"/>
              </w:rPr>
              <w:t>Describes</w:t>
            </w:r>
            <w:r w:rsidR="00771FD0" w:rsidRPr="0003406C">
              <w:rPr>
                <w:rFonts w:cs="Calibri"/>
                <w:lang w:val="en-US"/>
              </w:rPr>
              <w:t xml:space="preserve"> </w:t>
            </w:r>
            <w:r w:rsidR="00885E7B" w:rsidRPr="0003406C">
              <w:rPr>
                <w:rFonts w:cs="Calibri"/>
                <w:lang w:val="en-US"/>
              </w:rPr>
              <w:t>the roles that clinicians, rehabilitation leads, networks, commissioners and social care providers should take to achieve their recommendations</w:t>
            </w:r>
            <w:r w:rsidR="00C55271" w:rsidRPr="0003406C">
              <w:rPr>
                <w:rFonts w:cs="Calibri"/>
                <w:lang w:val="en-US"/>
              </w:rPr>
              <w:t xml:space="preserve"> for best practice rehabilitation</w:t>
            </w:r>
          </w:p>
        </w:tc>
      </w:tr>
      <w:tr w:rsidR="002D1C01" w:rsidRPr="0003406C" w14:paraId="01DC05BB" w14:textId="77777777" w:rsidTr="00A45CB2">
        <w:tc>
          <w:tcPr>
            <w:tcW w:w="1413" w:type="dxa"/>
          </w:tcPr>
          <w:p w14:paraId="58952813" w14:textId="63053447" w:rsidR="002D1C01" w:rsidRPr="0003406C" w:rsidRDefault="002D1C01" w:rsidP="00126F62">
            <w:pPr>
              <w:rPr>
                <w:rFonts w:cs="Calibri"/>
                <w:lang w:val="en-US"/>
              </w:rPr>
            </w:pPr>
            <w:r w:rsidRPr="0003406C">
              <w:rPr>
                <w:rFonts w:cs="Calibri"/>
                <w:lang w:val="en-US"/>
              </w:rPr>
              <w:t>2023</w:t>
            </w:r>
          </w:p>
        </w:tc>
        <w:tc>
          <w:tcPr>
            <w:tcW w:w="2268" w:type="dxa"/>
          </w:tcPr>
          <w:p w14:paraId="6D2F5557" w14:textId="12BA9321" w:rsidR="002D1C01" w:rsidRPr="0003406C" w:rsidRDefault="002D1C01" w:rsidP="00126F62">
            <w:pPr>
              <w:rPr>
                <w:rFonts w:cs="Calibri"/>
                <w:lang w:val="en-US"/>
              </w:rPr>
            </w:pPr>
            <w:r w:rsidRPr="0003406C">
              <w:rPr>
                <w:rFonts w:cs="Calibri"/>
                <w:lang w:val="en-US"/>
              </w:rPr>
              <w:t>NHS Improving Quality</w:t>
            </w:r>
          </w:p>
        </w:tc>
        <w:tc>
          <w:tcPr>
            <w:tcW w:w="3402" w:type="dxa"/>
          </w:tcPr>
          <w:p w14:paraId="4BE9E5CA" w14:textId="5E9B0785" w:rsidR="002D1C01" w:rsidRPr="0003406C" w:rsidRDefault="00973183" w:rsidP="005D253B">
            <w:pPr>
              <w:rPr>
                <w:rFonts w:cs="Calibri"/>
                <w:lang w:val="en-US"/>
              </w:rPr>
            </w:pPr>
            <w:r w:rsidRPr="0003406C">
              <w:rPr>
                <w:rFonts w:cs="Calibri"/>
              </w:rPr>
              <w:t>The new era of thinking and practice in change and transformation: A call to action for leaders of health and care</w:t>
            </w:r>
            <w:r w:rsidR="00B44A06" w:rsidRPr="0003406C">
              <w:rPr>
                <w:rFonts w:cs="Calibri"/>
              </w:rPr>
              <w:t xml:space="preserve"> </w:t>
            </w:r>
            <w:r w:rsidR="00053F24" w:rsidRPr="0003406C">
              <w:rPr>
                <w:rFonts w:cs="Calibri"/>
              </w:rPr>
              <w:fldChar w:fldCharType="begin"/>
            </w:r>
            <w:r w:rsidR="00361E73">
              <w:rPr>
                <w:rFonts w:cs="Calibri"/>
              </w:rPr>
              <w:instrText xml:space="preserve"> ADDIN ZOTERO_ITEM CSL_CITATION {"citationID":"iBrIqy71","properties":{"formattedCitation":"(19)","plainCitation":"(19)","noteIndex":0},"citationItems":[{"id":3084,"uris":["http://zotero.org/users/10119464/items/WBJ3C7S3"],"itemData":{"id":3084,"type":"report","title":"The new era of thinking and practice in change and transformation: A call to action for leaders of health and care","URL":"https://www.england.nhs.uk/improvement-hub/wp-content/uploads/sites/44/2018/09/Change-and-Transformation-White-Paper.pdf","author":[{"family":"NHS Improving Quality","given":""}],"issued":{"date-parts":[["2023"]]}}}],"schema":"https://github.com/citation-style-language/schema/raw/master/csl-citation.json"} </w:instrText>
            </w:r>
            <w:r w:rsidR="00053F24" w:rsidRPr="0003406C">
              <w:rPr>
                <w:rFonts w:cs="Calibri"/>
              </w:rPr>
              <w:fldChar w:fldCharType="separate"/>
            </w:r>
            <w:r w:rsidR="00361E73" w:rsidRPr="00361E73">
              <w:rPr>
                <w:rFonts w:ascii="Aptos" w:hAnsi="Aptos"/>
              </w:rPr>
              <w:t>(19)</w:t>
            </w:r>
            <w:r w:rsidR="00053F24" w:rsidRPr="0003406C">
              <w:rPr>
                <w:rFonts w:cs="Calibri"/>
              </w:rPr>
              <w:fldChar w:fldCharType="end"/>
            </w:r>
          </w:p>
        </w:tc>
        <w:tc>
          <w:tcPr>
            <w:tcW w:w="7938" w:type="dxa"/>
          </w:tcPr>
          <w:p w14:paraId="70F11CEF" w14:textId="016899A4" w:rsidR="002D1C01" w:rsidRPr="0003406C" w:rsidRDefault="00AD2AA7" w:rsidP="00126F62">
            <w:pPr>
              <w:textAlignment w:val="baseline"/>
              <w:rPr>
                <w:rFonts w:cs="Calibri"/>
              </w:rPr>
            </w:pPr>
            <w:r w:rsidRPr="0003406C">
              <w:rPr>
                <w:rFonts w:cs="Calibri"/>
              </w:rPr>
              <w:t>Organisational leaders are increasingly using open collaboration and digital social methods to directly connect with employees and bridge the gap between leadership and workforce.</w:t>
            </w:r>
          </w:p>
          <w:p w14:paraId="67214189" w14:textId="77777777" w:rsidR="00AD2AA7" w:rsidRPr="0003406C" w:rsidRDefault="00AD2AA7" w:rsidP="00AD2AA7">
            <w:pPr>
              <w:rPr>
                <w:rFonts w:cs="Calibri"/>
              </w:rPr>
            </w:pPr>
          </w:p>
        </w:tc>
      </w:tr>
      <w:tr w:rsidR="005D253B" w:rsidRPr="0003406C" w14:paraId="50C3266E" w14:textId="77777777" w:rsidTr="00A45CB2">
        <w:tc>
          <w:tcPr>
            <w:tcW w:w="1413" w:type="dxa"/>
          </w:tcPr>
          <w:p w14:paraId="49A78F76" w14:textId="214A0D40" w:rsidR="005D253B" w:rsidRPr="0003406C" w:rsidRDefault="005D253B" w:rsidP="00126F62">
            <w:pPr>
              <w:rPr>
                <w:rFonts w:cs="Calibri"/>
                <w:lang w:val="en-US"/>
              </w:rPr>
            </w:pPr>
            <w:r w:rsidRPr="0003406C">
              <w:rPr>
                <w:rFonts w:cs="Calibri"/>
                <w:lang w:val="en-US"/>
              </w:rPr>
              <w:t>March 2023</w:t>
            </w:r>
          </w:p>
        </w:tc>
        <w:tc>
          <w:tcPr>
            <w:tcW w:w="2268" w:type="dxa"/>
          </w:tcPr>
          <w:p w14:paraId="3C3778DC" w14:textId="3901A118" w:rsidR="005D253B" w:rsidRPr="0003406C" w:rsidRDefault="005D253B" w:rsidP="00126F62">
            <w:pPr>
              <w:rPr>
                <w:rFonts w:cs="Calibri"/>
                <w:lang w:val="en-US"/>
              </w:rPr>
            </w:pPr>
            <w:r w:rsidRPr="0003406C">
              <w:rPr>
                <w:rFonts w:cs="Calibri"/>
                <w:lang w:val="en-US"/>
              </w:rPr>
              <w:t>British Geriatric Society</w:t>
            </w:r>
          </w:p>
        </w:tc>
        <w:tc>
          <w:tcPr>
            <w:tcW w:w="3402" w:type="dxa"/>
          </w:tcPr>
          <w:p w14:paraId="560E365B" w14:textId="77777777" w:rsidR="005D253B" w:rsidRPr="0003406C" w:rsidRDefault="005D253B" w:rsidP="005D253B">
            <w:pPr>
              <w:rPr>
                <w:rFonts w:cs="Calibri"/>
                <w:lang w:val="en-US"/>
              </w:rPr>
            </w:pPr>
            <w:r w:rsidRPr="0003406C">
              <w:rPr>
                <w:rFonts w:cs="Calibri"/>
                <w:lang w:val="en-US"/>
              </w:rPr>
              <w:t xml:space="preserve">Joining the dots: </w:t>
            </w:r>
          </w:p>
          <w:p w14:paraId="7A482BC1" w14:textId="77777777" w:rsidR="005D253B" w:rsidRPr="0003406C" w:rsidRDefault="005D253B" w:rsidP="005D253B">
            <w:pPr>
              <w:rPr>
                <w:rFonts w:cs="Calibri"/>
                <w:lang w:val="en-US"/>
              </w:rPr>
            </w:pPr>
            <w:r w:rsidRPr="0003406C">
              <w:rPr>
                <w:rFonts w:cs="Calibri"/>
                <w:lang w:val="en-US"/>
              </w:rPr>
              <w:t xml:space="preserve">A blueprint for preventing </w:t>
            </w:r>
          </w:p>
          <w:p w14:paraId="3DC37E21" w14:textId="77777777" w:rsidR="005D253B" w:rsidRPr="0003406C" w:rsidRDefault="005D253B" w:rsidP="005D253B">
            <w:pPr>
              <w:rPr>
                <w:rFonts w:cs="Calibri"/>
                <w:lang w:val="en-US"/>
              </w:rPr>
            </w:pPr>
            <w:r w:rsidRPr="0003406C">
              <w:rPr>
                <w:rFonts w:cs="Calibri"/>
                <w:lang w:val="en-US"/>
              </w:rPr>
              <w:t xml:space="preserve">and managing frailty </w:t>
            </w:r>
          </w:p>
          <w:p w14:paraId="37246557" w14:textId="7CC6B0FC" w:rsidR="005D253B" w:rsidRPr="0003406C" w:rsidRDefault="005D253B" w:rsidP="005D253B">
            <w:pPr>
              <w:rPr>
                <w:rFonts w:cs="Calibri"/>
                <w:lang w:val="en-US"/>
              </w:rPr>
            </w:pPr>
            <w:r w:rsidRPr="0003406C">
              <w:rPr>
                <w:rFonts w:cs="Calibri"/>
                <w:lang w:val="en-US"/>
              </w:rPr>
              <w:t>in older people</w:t>
            </w:r>
            <w:r w:rsidR="00F93CA0" w:rsidRPr="0003406C">
              <w:rPr>
                <w:rFonts w:cs="Calibri"/>
                <w:lang w:val="en-US"/>
              </w:rPr>
              <w:t xml:space="preserve"> </w:t>
            </w:r>
            <w:r w:rsidR="00A12761" w:rsidRPr="0003406C">
              <w:rPr>
                <w:rFonts w:cs="Calibri"/>
                <w:lang w:val="en-US"/>
              </w:rPr>
              <w:fldChar w:fldCharType="begin"/>
            </w:r>
            <w:r w:rsidR="00361E73">
              <w:rPr>
                <w:rFonts w:cs="Calibri"/>
                <w:lang w:val="en-US"/>
              </w:rPr>
              <w:instrText xml:space="preserve"> ADDIN ZOTERO_ITEM CSL_CITATION {"citationID":"oePSOuxu","properties":{"formattedCitation":"(20)","plainCitation":"(20)","noteIndex":0},"citationItems":[{"id":3057,"uris":["http://zotero.org/users/10119464/items/EBXE8MMX"],"itemData":{"id":3057,"type":"webpage","language":"en","title":"Joining the dots: A blueprint for preventing and managing frailty in older people | British Geriatrics Society","title-short":"Joining the dots","URL":"https://www.bgs.org.uk/joining-the-dots-a-blueprint-for-preventing-and-managing-frailty-in-older-people-0","accessed":{"date-parts":[["2025",7,4]]}}}],"schema":"https://github.com/citation-style-language/schema/raw/master/csl-citation.json"} </w:instrText>
            </w:r>
            <w:r w:rsidR="00A12761" w:rsidRPr="0003406C">
              <w:rPr>
                <w:rFonts w:cs="Calibri"/>
                <w:lang w:val="en-US"/>
              </w:rPr>
              <w:fldChar w:fldCharType="separate"/>
            </w:r>
            <w:r w:rsidR="00361E73" w:rsidRPr="00361E73">
              <w:rPr>
                <w:rFonts w:ascii="Aptos" w:hAnsi="Aptos"/>
              </w:rPr>
              <w:t>(20)</w:t>
            </w:r>
            <w:r w:rsidR="00A12761" w:rsidRPr="0003406C">
              <w:rPr>
                <w:rFonts w:cs="Calibri"/>
                <w:lang w:val="en-US"/>
              </w:rPr>
              <w:fldChar w:fldCharType="end"/>
            </w:r>
          </w:p>
        </w:tc>
        <w:tc>
          <w:tcPr>
            <w:tcW w:w="7938" w:type="dxa"/>
          </w:tcPr>
          <w:p w14:paraId="0A509725" w14:textId="34F6FF2C" w:rsidR="005D253B" w:rsidRPr="0003406C" w:rsidRDefault="00DF3E95" w:rsidP="00126F62">
            <w:pPr>
              <w:textAlignment w:val="baseline"/>
              <w:rPr>
                <w:rFonts w:cs="Calibri"/>
                <w:lang w:val="en-US"/>
              </w:rPr>
            </w:pPr>
            <w:r w:rsidRPr="0003406C">
              <w:rPr>
                <w:rFonts w:cs="Calibri"/>
              </w:rPr>
              <w:t>Recommendations to commission or deliver inter-professional education that is aligned with the Skills for Health frailty core capabilities framework and builds capacity for comprehensive geriatric assessment, quality improvement and integrated practice</w:t>
            </w:r>
            <w:r w:rsidR="002A225C" w:rsidRPr="0003406C">
              <w:rPr>
                <w:rFonts w:cs="Calibri"/>
              </w:rPr>
              <w:t>;</w:t>
            </w:r>
            <w:r w:rsidRPr="0003406C">
              <w:rPr>
                <w:rFonts w:cs="Calibri"/>
              </w:rPr>
              <w:t xml:space="preserve"> </w:t>
            </w:r>
            <w:r w:rsidR="002A225C" w:rsidRPr="0003406C">
              <w:rPr>
                <w:rFonts w:cs="Calibri"/>
              </w:rPr>
              <w:t>d</w:t>
            </w:r>
            <w:r w:rsidRPr="0003406C">
              <w:rPr>
                <w:rFonts w:cs="Calibri"/>
              </w:rPr>
              <w:t>evelop an integrated Workforce Plan to build adequate specialist and generalist multidisciplinary capacity and skill mix to care for older people with complex needs</w:t>
            </w:r>
            <w:r w:rsidR="002A225C" w:rsidRPr="0003406C">
              <w:rPr>
                <w:rFonts w:cs="Calibri"/>
              </w:rPr>
              <w:t>; p</w:t>
            </w:r>
            <w:r w:rsidRPr="0003406C">
              <w:rPr>
                <w:rFonts w:cs="Calibri"/>
              </w:rPr>
              <w:t>rotect and preserve the right to rehabilitation for all older people who need it</w:t>
            </w:r>
          </w:p>
        </w:tc>
      </w:tr>
      <w:tr w:rsidR="00570187" w:rsidRPr="0003406C" w14:paraId="7790E73D" w14:textId="77777777" w:rsidTr="00A45CB2">
        <w:tc>
          <w:tcPr>
            <w:tcW w:w="1413" w:type="dxa"/>
          </w:tcPr>
          <w:p w14:paraId="7C559E54" w14:textId="7EFCB2FC" w:rsidR="00570187" w:rsidRPr="0003406C" w:rsidRDefault="00570187" w:rsidP="00126F62">
            <w:pPr>
              <w:rPr>
                <w:rFonts w:cs="Calibri"/>
                <w:lang w:val="en-US"/>
              </w:rPr>
            </w:pPr>
            <w:r w:rsidRPr="0003406C">
              <w:rPr>
                <w:rFonts w:cs="Calibri"/>
                <w:lang w:val="en-US"/>
              </w:rPr>
              <w:t>April 2023</w:t>
            </w:r>
          </w:p>
        </w:tc>
        <w:tc>
          <w:tcPr>
            <w:tcW w:w="2268" w:type="dxa"/>
          </w:tcPr>
          <w:p w14:paraId="7BA7F79F" w14:textId="53E91BA4" w:rsidR="00570187" w:rsidRPr="0003406C" w:rsidRDefault="00570187" w:rsidP="00126F62">
            <w:pPr>
              <w:rPr>
                <w:rFonts w:cs="Calibri"/>
                <w:lang w:val="en-US"/>
              </w:rPr>
            </w:pPr>
            <w:r w:rsidRPr="0003406C">
              <w:rPr>
                <w:rFonts w:cs="Calibri"/>
                <w:lang w:val="en-US"/>
              </w:rPr>
              <w:t>British Psychological Society</w:t>
            </w:r>
          </w:p>
        </w:tc>
        <w:tc>
          <w:tcPr>
            <w:tcW w:w="3402" w:type="dxa"/>
          </w:tcPr>
          <w:p w14:paraId="75D37962" w14:textId="18EC476E" w:rsidR="00570187" w:rsidRPr="0003406C" w:rsidRDefault="00755C3E" w:rsidP="005D253B">
            <w:pPr>
              <w:rPr>
                <w:rFonts w:cs="Calibri"/>
                <w:lang w:val="en-US"/>
              </w:rPr>
            </w:pPr>
            <w:r w:rsidRPr="0003406C">
              <w:rPr>
                <w:rFonts w:cs="Calibri"/>
                <w:lang w:val="en-US"/>
              </w:rPr>
              <w:t>Recommendations for integrated community stroke services</w:t>
            </w:r>
            <w:r w:rsidR="001021EF" w:rsidRPr="0003406C">
              <w:rPr>
                <w:rFonts w:cs="Calibri"/>
                <w:lang w:val="en-US"/>
              </w:rPr>
              <w:t xml:space="preserve"> </w:t>
            </w:r>
            <w:r w:rsidRPr="0003406C">
              <w:rPr>
                <w:rFonts w:cs="Calibri"/>
                <w:lang w:val="en-US"/>
              </w:rPr>
              <w:fldChar w:fldCharType="begin"/>
            </w:r>
            <w:r w:rsidR="00361E73">
              <w:rPr>
                <w:rFonts w:cs="Calibri"/>
                <w:lang w:val="en-US"/>
              </w:rPr>
              <w:instrText xml:space="preserve"> ADDIN ZOTERO_ITEM CSL_CITATION {"citationID":"rnNT4XR8","properties":{"formattedCitation":"(21)","plainCitation":"(21)","noteIndex":0},"citationItems":[{"id":3056,"uris":["http://zotero.org/users/10119464/items/WCI546MB"],"itemData":{"id":3056,"type":"webpage","abstract":"This paper outlines the British Psychological Society's recommendations for the contribution of clinical neuropsychology to stroke care to maximise stroke rehabilitation.","container-title":"BPS","language":"en","title":"Recommendations for integrated community stroke services","URL":"https://www.bps.org.uk/guideline/recommendations-integrated-community-stroke-services","accessed":{"date-parts":[["2025",7,4]]}}}],"schema":"https://github.com/citation-style-language/schema/raw/master/csl-citation.json"} </w:instrText>
            </w:r>
            <w:r w:rsidRPr="0003406C">
              <w:rPr>
                <w:rFonts w:cs="Calibri"/>
                <w:lang w:val="en-US"/>
              </w:rPr>
              <w:fldChar w:fldCharType="separate"/>
            </w:r>
            <w:r w:rsidR="00361E73" w:rsidRPr="00361E73">
              <w:rPr>
                <w:rFonts w:ascii="Aptos" w:hAnsi="Aptos"/>
              </w:rPr>
              <w:t>(21)</w:t>
            </w:r>
            <w:r w:rsidRPr="0003406C">
              <w:rPr>
                <w:rFonts w:cs="Calibri"/>
                <w:lang w:val="en-US"/>
              </w:rPr>
              <w:fldChar w:fldCharType="end"/>
            </w:r>
          </w:p>
        </w:tc>
        <w:tc>
          <w:tcPr>
            <w:tcW w:w="7938" w:type="dxa"/>
          </w:tcPr>
          <w:p w14:paraId="4CE490B9" w14:textId="144DAB34" w:rsidR="00570187" w:rsidRPr="0003406C" w:rsidRDefault="00FD2560" w:rsidP="00FD2560">
            <w:pPr>
              <w:textAlignment w:val="baseline"/>
              <w:rPr>
                <w:rFonts w:cs="Calibri"/>
              </w:rPr>
            </w:pPr>
            <w:r w:rsidRPr="0003406C">
              <w:rPr>
                <w:rFonts w:cs="Calibri"/>
              </w:rPr>
              <w:t>The clinical neuropsychology team should support wider psychological and emotional support services, and support wider mental health interventions, under collaborative working, where required for best patient outcomes</w:t>
            </w:r>
          </w:p>
        </w:tc>
      </w:tr>
      <w:tr w:rsidR="00126F62" w:rsidRPr="0003406C" w14:paraId="14A79D42" w14:textId="77777777" w:rsidTr="00A45CB2">
        <w:tc>
          <w:tcPr>
            <w:tcW w:w="1413" w:type="dxa"/>
          </w:tcPr>
          <w:p w14:paraId="152D93BA" w14:textId="77777777" w:rsidR="00126F62" w:rsidRPr="0003406C" w:rsidRDefault="00126F62" w:rsidP="00126F62">
            <w:pPr>
              <w:rPr>
                <w:rFonts w:cs="Calibri"/>
                <w:lang w:val="en-US"/>
              </w:rPr>
            </w:pPr>
            <w:r w:rsidRPr="0003406C">
              <w:rPr>
                <w:rFonts w:cs="Calibri"/>
                <w:lang w:val="en-US"/>
              </w:rPr>
              <w:t>April 2023</w:t>
            </w:r>
          </w:p>
        </w:tc>
        <w:tc>
          <w:tcPr>
            <w:tcW w:w="2268" w:type="dxa"/>
          </w:tcPr>
          <w:p w14:paraId="10890E21" w14:textId="77777777" w:rsidR="00126F62" w:rsidRPr="0003406C" w:rsidRDefault="00126F62" w:rsidP="00126F62">
            <w:r w:rsidRPr="0003406C">
              <w:t>Department of Health and Social Care (DHSC)</w:t>
            </w:r>
          </w:p>
        </w:tc>
        <w:tc>
          <w:tcPr>
            <w:tcW w:w="3402" w:type="dxa"/>
          </w:tcPr>
          <w:p w14:paraId="74EFCD5E" w14:textId="41A8768E" w:rsidR="00126F62" w:rsidRPr="0003406C" w:rsidRDefault="00126F62" w:rsidP="00126F62">
            <w:r w:rsidRPr="0003406C">
              <w:t xml:space="preserve">Next steps to put People at the Heart of Care </w:t>
            </w:r>
            <w:r w:rsidRPr="0003406C">
              <w:fldChar w:fldCharType="begin"/>
            </w:r>
            <w:r w:rsidR="00361E73">
              <w:instrText xml:space="preserve"> ADDIN ZOTERO_ITEM CSL_CITATION {"citationID":"pRWgHTdo","properties":{"formattedCitation":"(22)","plainCitation":"(22)","noteIndex":0},"citationItems":[{"id":2178,"uris":["http://zotero.org/users/10119464/items/V2MSRU4R"],"itemData":{"id":2178,"type":"webpage","container-title":"GOV.UK","language":"en","title":"Next steps to put People at the Heart of Care","URL":"https://www.gov.uk/government/publications/adult-social-care-system-reform-next-steps-to-put-people-at-the-heart-of-care/next-steps-to-put-people-at-the-heart-of-care","accessed":{"date-parts":[["2024",7,21]]}}}],"schema":"https://github.com/citation-style-language/schema/raw/master/csl-citation.json"} </w:instrText>
            </w:r>
            <w:r w:rsidRPr="0003406C">
              <w:fldChar w:fldCharType="separate"/>
            </w:r>
            <w:r w:rsidR="00361E73" w:rsidRPr="00361E73">
              <w:rPr>
                <w:rFonts w:ascii="Aptos" w:hAnsi="Aptos"/>
              </w:rPr>
              <w:t>(22)</w:t>
            </w:r>
            <w:r w:rsidRPr="0003406C">
              <w:fldChar w:fldCharType="end"/>
            </w:r>
          </w:p>
        </w:tc>
        <w:tc>
          <w:tcPr>
            <w:tcW w:w="7938" w:type="dxa"/>
          </w:tcPr>
          <w:p w14:paraId="2EA696FF" w14:textId="77777777" w:rsidR="00126F62" w:rsidRPr="0003406C" w:rsidRDefault="00126F62" w:rsidP="00126F62">
            <w:pPr>
              <w:textAlignment w:val="baseline"/>
              <w:rPr>
                <w:rFonts w:cs="Calibri"/>
              </w:rPr>
            </w:pPr>
            <w:r w:rsidRPr="0003406C">
              <w:rPr>
                <w:rFonts w:cs="Calibri"/>
              </w:rPr>
              <w:t>To support implementation of the care workforce pathway – including funding for</w:t>
            </w:r>
          </w:p>
          <w:p w14:paraId="47FB7440" w14:textId="77777777" w:rsidR="00126F62" w:rsidRPr="0003406C" w:rsidRDefault="00126F62" w:rsidP="00126F62">
            <w:pPr>
              <w:textAlignment w:val="baseline"/>
              <w:rPr>
                <w:rFonts w:cs="Calibri"/>
              </w:rPr>
            </w:pPr>
            <w:r w:rsidRPr="0003406C">
              <w:rPr>
                <w:rFonts w:cs="Calibri"/>
              </w:rPr>
              <w:t xml:space="preserve">a new Care Certificate Level 2 qualification - a baseline standard for all new care workers to work towards </w:t>
            </w:r>
          </w:p>
        </w:tc>
      </w:tr>
      <w:tr w:rsidR="00D96A18" w:rsidRPr="0003406C" w14:paraId="312A564C" w14:textId="77777777" w:rsidTr="00A45CB2">
        <w:tc>
          <w:tcPr>
            <w:tcW w:w="1413" w:type="dxa"/>
          </w:tcPr>
          <w:p w14:paraId="57B76672" w14:textId="59CF26BB" w:rsidR="00D96A18" w:rsidRPr="0003406C" w:rsidRDefault="00C21C9C" w:rsidP="00126F62">
            <w:pPr>
              <w:rPr>
                <w:rFonts w:cs="Calibri"/>
                <w:lang w:val="en-US"/>
              </w:rPr>
            </w:pPr>
            <w:r w:rsidRPr="0003406C">
              <w:rPr>
                <w:rFonts w:cs="Calibri"/>
                <w:lang w:val="en-US"/>
              </w:rPr>
              <w:t>May 2023</w:t>
            </w:r>
          </w:p>
        </w:tc>
        <w:tc>
          <w:tcPr>
            <w:tcW w:w="2268" w:type="dxa"/>
          </w:tcPr>
          <w:p w14:paraId="31E20353" w14:textId="7E84066A" w:rsidR="00D96A18" w:rsidRPr="0003406C" w:rsidRDefault="00C21C9C" w:rsidP="00126F62">
            <w:r w:rsidRPr="0003406C">
              <w:t>National Institute of Clinical and Care Excellence (NICE)</w:t>
            </w:r>
          </w:p>
        </w:tc>
        <w:tc>
          <w:tcPr>
            <w:tcW w:w="3402" w:type="dxa"/>
          </w:tcPr>
          <w:p w14:paraId="076DD60A" w14:textId="77777777" w:rsidR="009E3BC5" w:rsidRPr="0003406C" w:rsidRDefault="009E3BC5" w:rsidP="009E3BC5">
            <w:r w:rsidRPr="0003406C">
              <w:t>Head injury: assessment and early management</w:t>
            </w:r>
          </w:p>
          <w:p w14:paraId="46A64DCF" w14:textId="4856DDA8" w:rsidR="00D96A18" w:rsidRPr="0003406C" w:rsidRDefault="009E3BC5" w:rsidP="009E3BC5">
            <w:r w:rsidRPr="0003406C">
              <w:t>NG232</w:t>
            </w:r>
            <w:r w:rsidR="00C91622" w:rsidRPr="0003406C">
              <w:t xml:space="preserve"> </w:t>
            </w:r>
            <w:r w:rsidR="00BB33D1" w:rsidRPr="0003406C">
              <w:fldChar w:fldCharType="begin"/>
            </w:r>
            <w:r w:rsidR="00361E73">
              <w:instrText xml:space="preserve"> ADDIN ZOTERO_ITEM CSL_CITATION {"citationID":"j6uMdd0y","properties":{"formattedCitation":"(23)","plainCitation":"(23)","noteIndex":0},"citationItems":[{"id":3055,"uris":["http://zotero.org/users/10119464/items/D8Z85FML"],"itemData":{"id":3055,"type":"webpage","abstract":"This guideline covers assessment and early management of head injury in babies, children, young people and adults. It aims to ensure that people have the right care for the severity of their head injury, including direct referral to specialist care if needed","language":"eng","note":"publisher: NICE","title":"Overview | Head injury: assessment and early management | Guidance | NICE","title-short":"Overview | Head injury","URL":"https://www.nice.org.uk/guidance/ng232","accessed":{"date-parts":[["2025",7,4]]},"issued":{"date-parts":[["2023",5,18]]}}}],"schema":"https://github.com/citation-style-language/schema/raw/master/csl-citation.json"} </w:instrText>
            </w:r>
            <w:r w:rsidR="00BB33D1" w:rsidRPr="0003406C">
              <w:fldChar w:fldCharType="separate"/>
            </w:r>
            <w:r w:rsidR="00361E73" w:rsidRPr="00361E73">
              <w:rPr>
                <w:rFonts w:ascii="Aptos" w:hAnsi="Aptos"/>
              </w:rPr>
              <w:t>(23)</w:t>
            </w:r>
            <w:r w:rsidR="00BB33D1" w:rsidRPr="0003406C">
              <w:fldChar w:fldCharType="end"/>
            </w:r>
          </w:p>
        </w:tc>
        <w:tc>
          <w:tcPr>
            <w:tcW w:w="7938" w:type="dxa"/>
          </w:tcPr>
          <w:p w14:paraId="7503E30D" w14:textId="4A487E75" w:rsidR="00D96A18" w:rsidRPr="0003406C" w:rsidRDefault="009E3BC5" w:rsidP="00126F62">
            <w:pPr>
              <w:textAlignment w:val="baseline"/>
              <w:rPr>
                <w:rFonts w:cs="Calibri"/>
              </w:rPr>
            </w:pPr>
            <w:r w:rsidRPr="0003406C">
              <w:rPr>
                <w:rFonts w:cs="Calibri"/>
              </w:rPr>
              <w:t>Recommendations for the skills needed for those likely to encounter head injuries in the community and hospital, and those transferring patients between sites</w:t>
            </w:r>
          </w:p>
        </w:tc>
      </w:tr>
      <w:tr w:rsidR="00126F62" w:rsidRPr="0003406C" w14:paraId="10B4B8BC" w14:textId="77777777" w:rsidTr="00A45CB2">
        <w:tc>
          <w:tcPr>
            <w:tcW w:w="1413" w:type="dxa"/>
          </w:tcPr>
          <w:p w14:paraId="7D48B6ED" w14:textId="7453AA8B" w:rsidR="00126F62" w:rsidRPr="0003406C" w:rsidRDefault="00126F62" w:rsidP="00126F62">
            <w:pPr>
              <w:rPr>
                <w:rFonts w:cs="Calibri"/>
                <w:lang w:val="en-US"/>
              </w:rPr>
            </w:pPr>
            <w:r w:rsidRPr="0003406C">
              <w:rPr>
                <w:rFonts w:cs="Calibri"/>
                <w:lang w:val="en-US"/>
              </w:rPr>
              <w:lastRenderedPageBreak/>
              <w:t>May 2023</w:t>
            </w:r>
          </w:p>
        </w:tc>
        <w:tc>
          <w:tcPr>
            <w:tcW w:w="2268" w:type="dxa"/>
          </w:tcPr>
          <w:p w14:paraId="699EAD03" w14:textId="48C2907B" w:rsidR="00126F62" w:rsidRPr="0003406C" w:rsidRDefault="00126F62" w:rsidP="00126F62">
            <w:pPr>
              <w:rPr>
                <w:rFonts w:cs="Calibri"/>
                <w:lang w:val="en-US"/>
              </w:rPr>
            </w:pPr>
            <w:r w:rsidRPr="0003406C">
              <w:rPr>
                <w:rFonts w:cs="Calibri"/>
                <w:lang w:val="en-US"/>
              </w:rPr>
              <w:t xml:space="preserve">Homecare association </w:t>
            </w:r>
          </w:p>
        </w:tc>
        <w:tc>
          <w:tcPr>
            <w:tcW w:w="3402" w:type="dxa"/>
          </w:tcPr>
          <w:p w14:paraId="0760434E" w14:textId="401305EF" w:rsidR="00126F62" w:rsidRPr="0003406C" w:rsidRDefault="00126F62" w:rsidP="00126F62">
            <w:pPr>
              <w:rPr>
                <w:rFonts w:cs="Calibri"/>
                <w:lang w:val="en-US"/>
              </w:rPr>
            </w:pPr>
            <w:r w:rsidRPr="0003406C">
              <w:rPr>
                <w:rFonts w:cs="Calibri"/>
                <w:lang w:val="en-US"/>
              </w:rPr>
              <w:t xml:space="preserve">Rising demand and hospital discharge - how big are the challenges facing health and social care? </w:t>
            </w:r>
            <w:r w:rsidRPr="0003406C">
              <w:rPr>
                <w:rFonts w:cs="Calibri"/>
                <w:lang w:val="en-US"/>
              </w:rPr>
              <w:fldChar w:fldCharType="begin"/>
            </w:r>
            <w:r w:rsidR="00361E73">
              <w:rPr>
                <w:rFonts w:cs="Calibri"/>
                <w:lang w:val="en-US"/>
              </w:rPr>
              <w:instrText xml:space="preserve"> ADDIN ZOTERO_ITEM CSL_CITATION {"citationID":"zUc57vO8","properties":{"formattedCitation":"(24)","plainCitation":"(24)","noteIndex":0},"citationItems":[{"id":2172,"uris":["http://zotero.org/users/10119464/items/44GFD54P"],"itemData":{"id":2172,"type":"webpage","title":"Rising demand and hospital discharge - how big are the challenges facing health and social care?","URL":"https://www.homecareassociation.org.uk/resource/rising-demand-and-hospital-discharge-how-big-are-the-challenges-facing-health-and-social-care.html","author":[{"family":"Association","given":"Homecare"}],"accessed":{"date-parts":[["2024",7,21]]},"issued":{"date-parts":[["2023",5]]}}}],"schema":"https://github.com/citation-style-language/schema/raw/master/csl-citation.json"} </w:instrText>
            </w:r>
            <w:r w:rsidRPr="0003406C">
              <w:rPr>
                <w:rFonts w:cs="Calibri"/>
                <w:lang w:val="en-US"/>
              </w:rPr>
              <w:fldChar w:fldCharType="separate"/>
            </w:r>
            <w:r w:rsidR="00361E73" w:rsidRPr="00361E73">
              <w:rPr>
                <w:rFonts w:ascii="Aptos" w:hAnsi="Aptos"/>
              </w:rPr>
              <w:t>(24)</w:t>
            </w:r>
            <w:r w:rsidRPr="0003406C">
              <w:rPr>
                <w:rFonts w:cs="Calibri"/>
                <w:lang w:val="en-US"/>
              </w:rPr>
              <w:fldChar w:fldCharType="end"/>
            </w:r>
          </w:p>
        </w:tc>
        <w:tc>
          <w:tcPr>
            <w:tcW w:w="7938" w:type="dxa"/>
          </w:tcPr>
          <w:p w14:paraId="6AB72FE1" w14:textId="4D97B17E" w:rsidR="00126F62" w:rsidRPr="0003406C" w:rsidRDefault="00126F62" w:rsidP="00126F62">
            <w:pPr>
              <w:rPr>
                <w:rFonts w:cs="Calibri"/>
                <w:lang w:val="en-US"/>
              </w:rPr>
            </w:pPr>
            <w:r w:rsidRPr="0003406C">
              <w:rPr>
                <w:rFonts w:cs="Calibri"/>
                <w:lang w:val="en-US"/>
              </w:rPr>
              <w:t>Links social care pressures to delayed discharges</w:t>
            </w:r>
          </w:p>
        </w:tc>
      </w:tr>
      <w:tr w:rsidR="00567243" w:rsidRPr="0003406C" w14:paraId="47CADA51" w14:textId="77777777" w:rsidTr="00A45CB2">
        <w:tc>
          <w:tcPr>
            <w:tcW w:w="1413" w:type="dxa"/>
          </w:tcPr>
          <w:p w14:paraId="3509E78D" w14:textId="61AA8DDE" w:rsidR="00567243" w:rsidRPr="0003406C" w:rsidRDefault="00567243" w:rsidP="00126F62">
            <w:pPr>
              <w:rPr>
                <w:rFonts w:cs="Calibri"/>
                <w:lang w:val="en-US"/>
              </w:rPr>
            </w:pPr>
            <w:r w:rsidRPr="0003406C">
              <w:rPr>
                <w:rFonts w:cs="Calibri"/>
                <w:lang w:val="en-US"/>
              </w:rPr>
              <w:t>May 2023</w:t>
            </w:r>
          </w:p>
        </w:tc>
        <w:tc>
          <w:tcPr>
            <w:tcW w:w="2268" w:type="dxa"/>
          </w:tcPr>
          <w:p w14:paraId="5804E636" w14:textId="4800D225" w:rsidR="00567243" w:rsidRPr="0003406C" w:rsidRDefault="00567243" w:rsidP="00126F62">
            <w:pPr>
              <w:rPr>
                <w:rFonts w:cs="Calibri"/>
                <w:lang w:val="en-US"/>
              </w:rPr>
            </w:pPr>
            <w:r w:rsidRPr="0003406C">
              <w:rPr>
                <w:rFonts w:cs="Calibri"/>
                <w:lang w:val="en-US"/>
              </w:rPr>
              <w:t>National Neurosciences advisory group</w:t>
            </w:r>
          </w:p>
        </w:tc>
        <w:tc>
          <w:tcPr>
            <w:tcW w:w="3402" w:type="dxa"/>
          </w:tcPr>
          <w:p w14:paraId="4F00853A" w14:textId="1A409021" w:rsidR="00567243" w:rsidRPr="0003406C" w:rsidRDefault="00200EBA" w:rsidP="00FD2560">
            <w:pPr>
              <w:rPr>
                <w:rFonts w:cs="Calibri"/>
                <w:lang w:val="en-US"/>
              </w:rPr>
            </w:pPr>
            <w:r w:rsidRPr="0003406C">
              <w:rPr>
                <w:rFonts w:cs="Calibri"/>
                <w:lang w:val="en-US"/>
              </w:rPr>
              <w:t>Optimal clinical pathway for adults: Traumatic Brain Injury</w:t>
            </w:r>
            <w:r w:rsidR="0008294E" w:rsidRPr="0003406C">
              <w:rPr>
                <w:rFonts w:cs="Calibri"/>
                <w:lang w:val="en-US"/>
              </w:rPr>
              <w:t xml:space="preserve"> </w:t>
            </w:r>
            <w:r w:rsidR="00521F6E" w:rsidRPr="0003406C">
              <w:rPr>
                <w:rFonts w:cs="Calibri"/>
                <w:lang w:val="en-US"/>
              </w:rPr>
              <w:fldChar w:fldCharType="begin"/>
            </w:r>
            <w:r w:rsidR="00361E73">
              <w:rPr>
                <w:rFonts w:cs="Calibri"/>
                <w:lang w:val="en-US"/>
              </w:rPr>
              <w:instrText xml:space="preserve"> ADDIN ZOTERO_ITEM CSL_CITATION {"citationID":"KbKARv2I","properties":{"formattedCitation":"(25)","plainCitation":"(25)","noteIndex":0},"citationItems":[{"id":3037,"uris":["http://zotero.org/users/10119464/items/DPQQR83J"],"itemData":{"id":3037,"type":"webpage","abstract":"Optimum clinical pathways for neurology and neurosurgery","container-title":"National Neurosciences Advisory Group","language":"en-US","title":"Optimal clinical pathway for adults with Traumatic Brain Injury – TBI","URL":"https://www.nnag.org.uk/optimal-clinical-pathway-for-adults-with-traumatic-brain-injury-tbi","accessed":{"date-parts":[["2025",7,4]]}}}],"schema":"https://github.com/citation-style-language/schema/raw/master/csl-citation.json"} </w:instrText>
            </w:r>
            <w:r w:rsidR="00521F6E" w:rsidRPr="0003406C">
              <w:rPr>
                <w:rFonts w:cs="Calibri"/>
                <w:lang w:val="en-US"/>
              </w:rPr>
              <w:fldChar w:fldCharType="separate"/>
            </w:r>
            <w:r w:rsidR="00361E73" w:rsidRPr="00361E73">
              <w:rPr>
                <w:rFonts w:ascii="Aptos" w:hAnsi="Aptos"/>
              </w:rPr>
              <w:t>(25)</w:t>
            </w:r>
            <w:r w:rsidR="00521F6E" w:rsidRPr="0003406C">
              <w:rPr>
                <w:rFonts w:cs="Calibri"/>
                <w:lang w:val="en-US"/>
              </w:rPr>
              <w:fldChar w:fldCharType="end"/>
            </w:r>
          </w:p>
        </w:tc>
        <w:tc>
          <w:tcPr>
            <w:tcW w:w="7938" w:type="dxa"/>
          </w:tcPr>
          <w:p w14:paraId="6203D337" w14:textId="5388539F" w:rsidR="00567243" w:rsidRPr="0003406C" w:rsidRDefault="00377AF0" w:rsidP="00A87FDE">
            <w:pPr>
              <w:rPr>
                <w:rFonts w:cs="Calibri"/>
                <w:lang w:val="en-US"/>
              </w:rPr>
            </w:pPr>
            <w:r w:rsidRPr="0003406C">
              <w:rPr>
                <w:rFonts w:cs="Calibri"/>
              </w:rPr>
              <w:t>Identifies</w:t>
            </w:r>
            <w:r w:rsidR="00B742BB" w:rsidRPr="0003406C">
              <w:rPr>
                <w:rFonts w:cs="Calibri"/>
              </w:rPr>
              <w:t xml:space="preserve"> a lack of specialist healthcare teams capable of managing the sub-acute and chronic needs of </w:t>
            </w:r>
            <w:r w:rsidRPr="0003406C">
              <w:rPr>
                <w:rFonts w:cs="Calibri"/>
              </w:rPr>
              <w:t>TBI</w:t>
            </w:r>
            <w:r w:rsidR="00B742BB" w:rsidRPr="0003406C">
              <w:rPr>
                <w:rFonts w:cs="Calibri"/>
              </w:rPr>
              <w:t xml:space="preserve"> patients. </w:t>
            </w:r>
            <w:r w:rsidR="00B742BB" w:rsidRPr="0003406C">
              <w:rPr>
                <w:rFonts w:cs="Calibri"/>
                <w:lang w:val="en-US"/>
              </w:rPr>
              <w:t>It p</w:t>
            </w:r>
            <w:r w:rsidR="002B32C4" w:rsidRPr="0003406C">
              <w:rPr>
                <w:rFonts w:cs="Calibri"/>
                <w:lang w:val="en-US"/>
              </w:rPr>
              <w:t>ropose</w:t>
            </w:r>
            <w:r w:rsidR="00B742BB" w:rsidRPr="0003406C">
              <w:rPr>
                <w:rFonts w:cs="Calibri"/>
                <w:lang w:val="en-US"/>
              </w:rPr>
              <w:t>s</w:t>
            </w:r>
            <w:r w:rsidR="002B32C4" w:rsidRPr="0003406C">
              <w:rPr>
                <w:rFonts w:cs="Calibri"/>
                <w:lang w:val="en-US"/>
              </w:rPr>
              <w:t xml:space="preserve"> the </w:t>
            </w:r>
            <w:proofErr w:type="spellStart"/>
            <w:r w:rsidR="002B32C4" w:rsidRPr="0003406C">
              <w:rPr>
                <w:rFonts w:cs="Calibri"/>
                <w:lang w:val="en-US"/>
              </w:rPr>
              <w:t>standardised</w:t>
            </w:r>
            <w:proofErr w:type="spellEnd"/>
            <w:r w:rsidR="002B32C4" w:rsidRPr="0003406C">
              <w:rPr>
                <w:rFonts w:cs="Calibri"/>
                <w:lang w:val="en-US"/>
              </w:rPr>
              <w:t xml:space="preserve"> introduction of a specialist interdisciplinary TBI Team, led by a brain injury consultant, as already exists in a few networks, trained in the restorative and rehabilitation neurosciences. This team would be based </w:t>
            </w:r>
            <w:proofErr w:type="gramStart"/>
            <w:r w:rsidR="002B32C4" w:rsidRPr="0003406C">
              <w:rPr>
                <w:rFonts w:cs="Calibri"/>
                <w:lang w:val="en-US"/>
              </w:rPr>
              <w:t>in</w:t>
            </w:r>
            <w:proofErr w:type="gramEnd"/>
            <w:r w:rsidR="002B32C4" w:rsidRPr="0003406C">
              <w:rPr>
                <w:rFonts w:cs="Calibri"/>
                <w:lang w:val="en-US"/>
              </w:rPr>
              <w:t xml:space="preserve"> major trauma </w:t>
            </w:r>
            <w:proofErr w:type="spellStart"/>
            <w:r w:rsidR="002B32C4" w:rsidRPr="0003406C">
              <w:rPr>
                <w:rFonts w:cs="Calibri"/>
                <w:lang w:val="en-US"/>
              </w:rPr>
              <w:t>centres</w:t>
            </w:r>
            <w:proofErr w:type="spellEnd"/>
            <w:r w:rsidR="002B32C4" w:rsidRPr="0003406C">
              <w:rPr>
                <w:rFonts w:cs="Calibri"/>
                <w:lang w:val="en-US"/>
              </w:rPr>
              <w:t xml:space="preserve">, outreach to trauma units and the community, and engage acutely and longer term after TBI to provide accurate diagnoses, </w:t>
            </w:r>
            <w:r w:rsidR="00A87FDE" w:rsidRPr="0003406C">
              <w:rPr>
                <w:rFonts w:cs="Calibri"/>
                <w:lang w:val="en-US"/>
              </w:rPr>
              <w:t>and</w:t>
            </w:r>
            <w:r w:rsidR="002B32C4" w:rsidRPr="0003406C">
              <w:rPr>
                <w:rFonts w:cs="Calibri"/>
                <w:lang w:val="en-US"/>
              </w:rPr>
              <w:t xml:space="preserve"> correct management</w:t>
            </w:r>
            <w:r w:rsidR="00A87FDE" w:rsidRPr="0003406C">
              <w:rPr>
                <w:rFonts w:cs="Calibri"/>
                <w:lang w:val="en-US"/>
              </w:rPr>
              <w:t>.</w:t>
            </w:r>
          </w:p>
        </w:tc>
      </w:tr>
      <w:tr w:rsidR="00F0565B" w:rsidRPr="0003406C" w14:paraId="6E4FAEC1" w14:textId="77777777" w:rsidTr="00A45CB2">
        <w:tc>
          <w:tcPr>
            <w:tcW w:w="1413" w:type="dxa"/>
          </w:tcPr>
          <w:p w14:paraId="0389CAC2" w14:textId="70F3CD50" w:rsidR="00F0565B" w:rsidRPr="0003406C" w:rsidRDefault="00F0565B" w:rsidP="00126F62">
            <w:pPr>
              <w:rPr>
                <w:rFonts w:cs="Calibri"/>
                <w:lang w:val="en-US"/>
              </w:rPr>
            </w:pPr>
            <w:r>
              <w:rPr>
                <w:rFonts w:cs="Calibri"/>
                <w:lang w:val="en-US"/>
              </w:rPr>
              <w:t>May 2023</w:t>
            </w:r>
          </w:p>
        </w:tc>
        <w:tc>
          <w:tcPr>
            <w:tcW w:w="2268" w:type="dxa"/>
          </w:tcPr>
          <w:p w14:paraId="583437FC" w14:textId="456516DF" w:rsidR="00F0565B" w:rsidRPr="0003406C" w:rsidRDefault="00F0565B" w:rsidP="00126F62">
            <w:pPr>
              <w:rPr>
                <w:rFonts w:cs="Calibri"/>
                <w:lang w:val="en-US"/>
              </w:rPr>
            </w:pPr>
            <w:r>
              <w:rPr>
                <w:rFonts w:cs="Calibri"/>
                <w:lang w:val="en-US"/>
              </w:rPr>
              <w:t>British Geriatric Society</w:t>
            </w:r>
          </w:p>
        </w:tc>
        <w:tc>
          <w:tcPr>
            <w:tcW w:w="3402" w:type="dxa"/>
          </w:tcPr>
          <w:p w14:paraId="6654B1A2" w14:textId="33473099" w:rsidR="00F0565B" w:rsidRPr="00F0565B" w:rsidRDefault="00F0565B" w:rsidP="00FD2560">
            <w:pPr>
              <w:rPr>
                <w:rFonts w:cs="Calibri"/>
              </w:rPr>
            </w:pPr>
            <w:r w:rsidRPr="00F0565B">
              <w:rPr>
                <w:rFonts w:cs="Calibri"/>
              </w:rPr>
              <w:t>The case for more geriatricians: Strengthening the workforce to care for an ageing population</w:t>
            </w:r>
            <w:r w:rsidR="00D04C61">
              <w:rPr>
                <w:rFonts w:cs="Calibri"/>
              </w:rPr>
              <w:t xml:space="preserve"> </w:t>
            </w:r>
            <w:r w:rsidR="00D04C61">
              <w:rPr>
                <w:rFonts w:cs="Calibri"/>
              </w:rPr>
              <w:fldChar w:fldCharType="begin"/>
            </w:r>
            <w:r w:rsidR="00D04C61">
              <w:rPr>
                <w:rFonts w:cs="Calibri"/>
              </w:rPr>
              <w:instrText xml:space="preserve"> ADDIN ZOTERO_ITEM CSL_CITATION {"citationID":"TBls8Lf7","properties":{"formattedCitation":"(26)","plainCitation":"(26)","noteIndex":0},"citationItems":[{"id":3178,"uris":["http://zotero.org/users/10119464/items/G3KT4T5B"],"itemData":{"id":3178,"type":"webpage","language":"en","title":"The case for more geriatricians: Strengthening the workforce to care for an ageing population | British Geriatrics Society","title-short":"The case for more geriatricians","URL":"https://www.bgs.org.uk/the-case-for-more-geriatricians-strengthening-the-workforce-to-care-for-an-ageing-population","accessed":{"date-parts":[["2025",7,26]]},"issued":{"date-parts":[["2023",5,24]]}}}],"schema":"https://github.com/citation-style-language/schema/raw/master/csl-citation.json"} </w:instrText>
            </w:r>
            <w:r w:rsidR="00D04C61">
              <w:rPr>
                <w:rFonts w:cs="Calibri"/>
              </w:rPr>
              <w:fldChar w:fldCharType="separate"/>
            </w:r>
            <w:r w:rsidR="00D04C61" w:rsidRPr="00D04C61">
              <w:rPr>
                <w:rFonts w:ascii="Aptos" w:hAnsi="Aptos"/>
              </w:rPr>
              <w:t>(26)</w:t>
            </w:r>
            <w:r w:rsidR="00D04C61">
              <w:rPr>
                <w:rFonts w:cs="Calibri"/>
              </w:rPr>
              <w:fldChar w:fldCharType="end"/>
            </w:r>
          </w:p>
        </w:tc>
        <w:tc>
          <w:tcPr>
            <w:tcW w:w="7938" w:type="dxa"/>
          </w:tcPr>
          <w:p w14:paraId="5A2F940D" w14:textId="74653244" w:rsidR="00F0565B" w:rsidRPr="0003406C" w:rsidRDefault="00434356" w:rsidP="00A87FDE">
            <w:pPr>
              <w:rPr>
                <w:rFonts w:cs="Calibri"/>
              </w:rPr>
            </w:pPr>
            <w:r>
              <w:rPr>
                <w:rFonts w:cs="Calibri"/>
              </w:rPr>
              <w:t>Argues that t</w:t>
            </w:r>
            <w:r w:rsidRPr="00434356">
              <w:rPr>
                <w:rFonts w:cs="Calibri"/>
              </w:rPr>
              <w:t xml:space="preserve">raining, recruiting and retaining geriatricians should be a priority, </w:t>
            </w:r>
            <w:r w:rsidR="00A45CB2">
              <w:rPr>
                <w:rFonts w:cs="Calibri"/>
              </w:rPr>
              <w:t xml:space="preserve">and </w:t>
            </w:r>
            <w:r w:rsidRPr="00434356">
              <w:rPr>
                <w:rFonts w:cs="Calibri"/>
              </w:rPr>
              <w:t>estimates how many geriatricians are needed to provide safe and effective care for older people</w:t>
            </w:r>
          </w:p>
        </w:tc>
      </w:tr>
      <w:tr w:rsidR="00126F62" w:rsidRPr="0003406C" w14:paraId="3357EBD9" w14:textId="77777777" w:rsidTr="00A45CB2">
        <w:trPr>
          <w:trHeight w:val="556"/>
        </w:trPr>
        <w:tc>
          <w:tcPr>
            <w:tcW w:w="1413" w:type="dxa"/>
          </w:tcPr>
          <w:p w14:paraId="0DB0AF42" w14:textId="43F5C769" w:rsidR="00126F62" w:rsidRPr="0003406C" w:rsidRDefault="00126F62" w:rsidP="00126F62">
            <w:pPr>
              <w:rPr>
                <w:rFonts w:cs="Calibri"/>
                <w:lang w:val="en-US"/>
              </w:rPr>
            </w:pPr>
            <w:r w:rsidRPr="0003406C">
              <w:rPr>
                <w:rFonts w:cs="Calibri"/>
                <w:lang w:val="en-US"/>
              </w:rPr>
              <w:t>June 2023</w:t>
            </w:r>
          </w:p>
        </w:tc>
        <w:tc>
          <w:tcPr>
            <w:tcW w:w="2268" w:type="dxa"/>
          </w:tcPr>
          <w:p w14:paraId="4E4034CB" w14:textId="46EFD0CD" w:rsidR="00126F62" w:rsidRPr="0003406C" w:rsidRDefault="00126F62" w:rsidP="00126F62">
            <w:pPr>
              <w:rPr>
                <w:rFonts w:cs="Calibri"/>
                <w:lang w:val="en-US"/>
              </w:rPr>
            </w:pPr>
            <w:r w:rsidRPr="0003406C">
              <w:rPr>
                <w:rFonts w:cs="Calibri"/>
                <w:lang w:val="en-US"/>
              </w:rPr>
              <w:t>NHS England</w:t>
            </w:r>
          </w:p>
        </w:tc>
        <w:tc>
          <w:tcPr>
            <w:tcW w:w="3402" w:type="dxa"/>
          </w:tcPr>
          <w:p w14:paraId="103623F8" w14:textId="2D1C0AB6" w:rsidR="00126F62" w:rsidRPr="0003406C" w:rsidRDefault="00126F62" w:rsidP="00126F62">
            <w:pPr>
              <w:rPr>
                <w:rFonts w:cs="Calibri"/>
                <w:lang w:val="en-US"/>
              </w:rPr>
            </w:pPr>
            <w:r w:rsidRPr="0003406C">
              <w:rPr>
                <w:rFonts w:cs="Calibri"/>
                <w:lang w:val="en-US"/>
              </w:rPr>
              <w:t xml:space="preserve">NHS Long Term Workforce Plan </w:t>
            </w:r>
            <w:r w:rsidRPr="0003406C">
              <w:rPr>
                <w:rFonts w:cs="Calibri"/>
                <w:lang w:val="en-US"/>
              </w:rPr>
              <w:fldChar w:fldCharType="begin"/>
            </w:r>
            <w:r w:rsidR="00D04C61">
              <w:rPr>
                <w:rFonts w:cs="Calibri"/>
                <w:lang w:val="en-US"/>
              </w:rPr>
              <w:instrText xml:space="preserve"> ADDIN ZOTERO_ITEM CSL_CITATION {"citationID":"K5MwItXK","properties":{"formattedCitation":"(27)","plainCitation":"(27)","noteIndex":0},"citationItems":[{"id":981,"uris":["http://zotero.org/users/10119464/items/P86JPTSL"],"itemData":{"id":981,"type":"report","publisher":"NHS England","title":"NHS Long Term Workforce Plan","URL":"https://www.england.nhs.uk/wp-content/uploads/2023/06/nhs-long-term-workforce-plan-v1.2.pdf","author":[{"family":"NHE England","given":""}],"issued":{"date-parts":[["2023"]]}}}],"schema":"https://github.com/citation-style-language/schema/raw/master/csl-citation.json"} </w:instrText>
            </w:r>
            <w:r w:rsidRPr="0003406C">
              <w:rPr>
                <w:rFonts w:cs="Calibri"/>
                <w:lang w:val="en-US"/>
              </w:rPr>
              <w:fldChar w:fldCharType="separate"/>
            </w:r>
            <w:r w:rsidR="00D04C61" w:rsidRPr="00D04C61">
              <w:rPr>
                <w:rFonts w:ascii="Aptos" w:hAnsi="Aptos"/>
              </w:rPr>
              <w:t>(27)</w:t>
            </w:r>
            <w:r w:rsidRPr="0003406C">
              <w:rPr>
                <w:rFonts w:cs="Calibri"/>
                <w:lang w:val="en-US"/>
              </w:rPr>
              <w:fldChar w:fldCharType="end"/>
            </w:r>
          </w:p>
        </w:tc>
        <w:tc>
          <w:tcPr>
            <w:tcW w:w="7938" w:type="dxa"/>
          </w:tcPr>
          <w:p w14:paraId="5DE0E659" w14:textId="77777777" w:rsidR="00126F62" w:rsidRPr="0003406C" w:rsidRDefault="00126F62" w:rsidP="00126F62">
            <w:pPr>
              <w:rPr>
                <w:rFonts w:cs="Calibri"/>
                <w:lang w:val="en-US"/>
              </w:rPr>
            </w:pPr>
            <w:r w:rsidRPr="0003406C">
              <w:rPr>
                <w:rFonts w:cs="Calibri"/>
                <w:lang w:val="en-US"/>
              </w:rPr>
              <w:t xml:space="preserve">This will include integrated workforce planning to best develop </w:t>
            </w:r>
          </w:p>
          <w:p w14:paraId="080E9ADE" w14:textId="17F1D4CD" w:rsidR="00126F62" w:rsidRPr="0003406C" w:rsidRDefault="00126F62" w:rsidP="00126F62">
            <w:pPr>
              <w:rPr>
                <w:rFonts w:cs="Calibri"/>
                <w:lang w:val="en-US"/>
              </w:rPr>
            </w:pPr>
            <w:r w:rsidRPr="0003406C">
              <w:rPr>
                <w:rFonts w:cs="Calibri"/>
                <w:lang w:val="en-US"/>
              </w:rPr>
              <w:t>and deploy staff; for example, through opportunities for joint teams, joint training and rotation between NHS and social care settings.</w:t>
            </w:r>
          </w:p>
        </w:tc>
      </w:tr>
      <w:tr w:rsidR="009D6987" w:rsidRPr="0003406C" w14:paraId="58D40A6C" w14:textId="77777777" w:rsidTr="00A45CB2">
        <w:tc>
          <w:tcPr>
            <w:tcW w:w="1413" w:type="dxa"/>
          </w:tcPr>
          <w:p w14:paraId="650BD92F" w14:textId="2E900C2D" w:rsidR="009D6987" w:rsidRPr="0003406C" w:rsidRDefault="009D6987" w:rsidP="00126F62">
            <w:pPr>
              <w:rPr>
                <w:rFonts w:cs="Calibri"/>
                <w:lang w:val="en-US"/>
              </w:rPr>
            </w:pPr>
            <w:r w:rsidRPr="0003406C">
              <w:rPr>
                <w:rFonts w:cs="Calibri"/>
                <w:lang w:val="en-US"/>
              </w:rPr>
              <w:t>June 2023</w:t>
            </w:r>
          </w:p>
        </w:tc>
        <w:tc>
          <w:tcPr>
            <w:tcW w:w="2268" w:type="dxa"/>
          </w:tcPr>
          <w:p w14:paraId="1297D677" w14:textId="1469BD6A" w:rsidR="009D6987" w:rsidRPr="0003406C" w:rsidRDefault="00D13F21" w:rsidP="00126F62">
            <w:pPr>
              <w:rPr>
                <w:rFonts w:cs="Calibri"/>
                <w:lang w:val="en-US"/>
              </w:rPr>
            </w:pPr>
            <w:r w:rsidRPr="0003406C">
              <w:rPr>
                <w:rFonts w:cs="Calibri"/>
                <w:lang w:val="en-US"/>
              </w:rPr>
              <w:t>National Neurosciences advisory group</w:t>
            </w:r>
          </w:p>
        </w:tc>
        <w:tc>
          <w:tcPr>
            <w:tcW w:w="3402" w:type="dxa"/>
          </w:tcPr>
          <w:p w14:paraId="660B4668" w14:textId="3BD11239" w:rsidR="009D6987" w:rsidRPr="0003406C" w:rsidRDefault="00D13F21" w:rsidP="00C91622">
            <w:pPr>
              <w:rPr>
                <w:rFonts w:cs="Calibri"/>
                <w:highlight w:val="yellow"/>
                <w:lang w:val="en-US"/>
              </w:rPr>
            </w:pPr>
            <w:r w:rsidRPr="0003406C">
              <w:rPr>
                <w:rFonts w:cs="Calibri"/>
                <w:lang w:val="en-US"/>
              </w:rPr>
              <w:t xml:space="preserve">Optimal clinical pathway for adults: </w:t>
            </w:r>
            <w:r w:rsidR="004E3FE0" w:rsidRPr="0003406C">
              <w:rPr>
                <w:rFonts w:cs="Calibri"/>
                <w:lang w:val="en-US"/>
              </w:rPr>
              <w:t xml:space="preserve">MND </w:t>
            </w:r>
            <w:r w:rsidR="00DA40F4" w:rsidRPr="0003406C">
              <w:rPr>
                <w:rFonts w:cs="Calibri"/>
                <w:lang w:val="en-US"/>
              </w:rPr>
              <w:fldChar w:fldCharType="begin"/>
            </w:r>
            <w:r w:rsidR="00D04C61">
              <w:rPr>
                <w:rFonts w:cs="Calibri"/>
                <w:lang w:val="en-US"/>
              </w:rPr>
              <w:instrText xml:space="preserve"> ADDIN ZOTERO_ITEM CSL_CITATION {"citationID":"if2sNST3","properties":{"formattedCitation":"(28)","plainCitation":"(28)","noteIndex":0},"citationItems":[{"id":3085,"uris":["http://zotero.org/users/10119464/items/UPRIJIH8"],"itemData":{"id":3085,"type":"webpage","abstract":"Optimum clinical pathways for neurology and neurosurgery","container-title":"National Neurosciences Advisory Group","language":"en-US","title":"Optimal clinical pathway for adults with motor neurone disease (MND)","URL":"https://www.nnag.org.uk/optimal-clinical-pathway-for-adults-with-motor-neurone-disease","accessed":{"date-parts":[["2025",7,5]]}}}],"schema":"https://github.com/citation-style-language/schema/raw/master/csl-citation.json"} </w:instrText>
            </w:r>
            <w:r w:rsidR="00DA40F4" w:rsidRPr="0003406C">
              <w:rPr>
                <w:rFonts w:cs="Calibri"/>
                <w:lang w:val="en-US"/>
              </w:rPr>
              <w:fldChar w:fldCharType="separate"/>
            </w:r>
            <w:r w:rsidR="00D04C61" w:rsidRPr="00D04C61">
              <w:rPr>
                <w:rFonts w:ascii="Aptos" w:hAnsi="Aptos"/>
              </w:rPr>
              <w:t>(28)</w:t>
            </w:r>
            <w:r w:rsidR="00DA40F4" w:rsidRPr="0003406C">
              <w:rPr>
                <w:rFonts w:cs="Calibri"/>
                <w:lang w:val="en-US"/>
              </w:rPr>
              <w:fldChar w:fldCharType="end"/>
            </w:r>
          </w:p>
        </w:tc>
        <w:tc>
          <w:tcPr>
            <w:tcW w:w="7938" w:type="dxa"/>
          </w:tcPr>
          <w:p w14:paraId="0641A31A" w14:textId="483E3CCE" w:rsidR="009D6987" w:rsidRPr="0003406C" w:rsidRDefault="002F4524" w:rsidP="009D6987">
            <w:pPr>
              <w:rPr>
                <w:rFonts w:cs="Calibri"/>
              </w:rPr>
            </w:pPr>
            <w:r w:rsidRPr="0003406C">
              <w:rPr>
                <w:rFonts w:cs="Calibri"/>
              </w:rPr>
              <w:t xml:space="preserve">There is a lack of specialist expertise in multi-disciplinary care for people living with MND outside an MND care centre/ network – solutions could be: </w:t>
            </w:r>
            <w:r w:rsidR="009D6987" w:rsidRPr="0003406C">
              <w:rPr>
                <w:rFonts w:cs="Calibri"/>
              </w:rPr>
              <w:t xml:space="preserve">Education program for multi-disciplinary teams across primary, secondary and community care settings. Establishing direct links/integration with </w:t>
            </w:r>
          </w:p>
          <w:p w14:paraId="5998DFF1" w14:textId="74EBB7AD" w:rsidR="009D6987" w:rsidRPr="0003406C" w:rsidRDefault="009D6987" w:rsidP="009D6987">
            <w:pPr>
              <w:rPr>
                <w:rFonts w:cs="Calibri"/>
              </w:rPr>
            </w:pPr>
            <w:r w:rsidRPr="0003406C">
              <w:rPr>
                <w:rFonts w:cs="Calibri"/>
              </w:rPr>
              <w:t>specialist MND diagnostic and treatment services across care settings to improve patient flow</w:t>
            </w:r>
          </w:p>
        </w:tc>
      </w:tr>
      <w:tr w:rsidR="00EB4B4C" w:rsidRPr="0003406C" w14:paraId="185A1061" w14:textId="77777777" w:rsidTr="00A45CB2">
        <w:tc>
          <w:tcPr>
            <w:tcW w:w="1413" w:type="dxa"/>
          </w:tcPr>
          <w:p w14:paraId="4ABEE912" w14:textId="48541E70" w:rsidR="00EB4B4C" w:rsidRPr="0003406C" w:rsidRDefault="00EB4B4C" w:rsidP="00126F62">
            <w:pPr>
              <w:rPr>
                <w:rFonts w:cs="Calibri"/>
                <w:lang w:val="en-US"/>
              </w:rPr>
            </w:pPr>
            <w:r w:rsidRPr="0003406C">
              <w:rPr>
                <w:rFonts w:cs="Calibri"/>
                <w:lang w:val="en-US"/>
              </w:rPr>
              <w:t>July 2023</w:t>
            </w:r>
          </w:p>
        </w:tc>
        <w:tc>
          <w:tcPr>
            <w:tcW w:w="2268" w:type="dxa"/>
          </w:tcPr>
          <w:p w14:paraId="1900338E" w14:textId="23765958" w:rsidR="00EB4B4C" w:rsidRPr="0003406C" w:rsidRDefault="00EB4B4C" w:rsidP="00126F62">
            <w:pPr>
              <w:rPr>
                <w:rFonts w:cs="Calibri"/>
                <w:lang w:val="en-US"/>
              </w:rPr>
            </w:pPr>
            <w:r w:rsidRPr="0003406C">
              <w:rPr>
                <w:rFonts w:cs="Calibri"/>
                <w:lang w:val="en-US"/>
              </w:rPr>
              <w:t>Stroke association</w:t>
            </w:r>
          </w:p>
        </w:tc>
        <w:tc>
          <w:tcPr>
            <w:tcW w:w="3402" w:type="dxa"/>
          </w:tcPr>
          <w:p w14:paraId="37C68429" w14:textId="1EF2A35B" w:rsidR="00EB4B4C" w:rsidRPr="0003406C" w:rsidRDefault="00EB4B4C" w:rsidP="00126F62">
            <w:pPr>
              <w:rPr>
                <w:rFonts w:cs="Calibri"/>
                <w:highlight w:val="yellow"/>
                <w:lang w:val="en-US"/>
              </w:rPr>
            </w:pPr>
            <w:r w:rsidRPr="0003406C">
              <w:rPr>
                <w:rFonts w:cs="Calibri"/>
                <w:lang w:val="en-US"/>
              </w:rPr>
              <w:t>The stroke workforce</w:t>
            </w:r>
            <w:r w:rsidR="003E58BF" w:rsidRPr="0003406C">
              <w:rPr>
                <w:rFonts w:cs="Calibri"/>
                <w:lang w:val="en-US"/>
              </w:rPr>
              <w:t xml:space="preserve"> </w:t>
            </w:r>
            <w:r w:rsidR="00966148" w:rsidRPr="0003406C">
              <w:rPr>
                <w:rFonts w:cs="Calibri"/>
                <w:lang w:val="en-US"/>
              </w:rPr>
              <w:fldChar w:fldCharType="begin"/>
            </w:r>
            <w:r w:rsidR="00D04C61">
              <w:rPr>
                <w:rFonts w:cs="Calibri"/>
                <w:lang w:val="en-US"/>
              </w:rPr>
              <w:instrText xml:space="preserve"> ADDIN ZOTERO_ITEM CSL_CITATION {"citationID":"mzdCCwZa","properties":{"formattedCitation":"(29)","plainCitation":"(29)","noteIndex":0},"citationItems":[{"id":3088,"uris":["http://zotero.org/users/10119464/items/Z6K5QAS6"],"itemData":{"id":3088,"type":"report","title":"The stroke workforce","URL":"https://www.stroke.org.uk/sites/default/files/new_pdfs_2019/our_policy_position/psp_stroke_workforce.pdf","author":[{"family":"The stroke association","given":""}]}}],"schema":"https://github.com/citation-style-language/schema/raw/master/csl-citation.json"} </w:instrText>
            </w:r>
            <w:r w:rsidR="00966148" w:rsidRPr="0003406C">
              <w:rPr>
                <w:rFonts w:cs="Calibri"/>
                <w:lang w:val="en-US"/>
              </w:rPr>
              <w:fldChar w:fldCharType="separate"/>
            </w:r>
            <w:r w:rsidR="00D04C61" w:rsidRPr="00D04C61">
              <w:rPr>
                <w:rFonts w:ascii="Aptos" w:hAnsi="Aptos"/>
              </w:rPr>
              <w:t>(29)</w:t>
            </w:r>
            <w:r w:rsidR="00966148" w:rsidRPr="0003406C">
              <w:rPr>
                <w:rFonts w:cs="Calibri"/>
                <w:lang w:val="en-US"/>
              </w:rPr>
              <w:fldChar w:fldCharType="end"/>
            </w:r>
          </w:p>
        </w:tc>
        <w:tc>
          <w:tcPr>
            <w:tcW w:w="7938" w:type="dxa"/>
          </w:tcPr>
          <w:p w14:paraId="55C8EDDD" w14:textId="707131C1" w:rsidR="00EB4B4C" w:rsidRPr="0003406C" w:rsidRDefault="00EB4B4C" w:rsidP="00126F62">
            <w:pPr>
              <w:rPr>
                <w:rFonts w:cs="Calibri"/>
              </w:rPr>
            </w:pPr>
            <w:r w:rsidRPr="0003406C">
              <w:rPr>
                <w:rFonts w:cs="Calibri"/>
              </w:rPr>
              <w:t xml:space="preserve">Policy position paper: </w:t>
            </w:r>
            <w:r w:rsidR="00581D62" w:rsidRPr="0003406C">
              <w:rPr>
                <w:rFonts w:cs="Calibri"/>
              </w:rPr>
              <w:t xml:space="preserve">points to </w:t>
            </w:r>
            <w:r w:rsidR="00C20C02" w:rsidRPr="0003406C">
              <w:rPr>
                <w:rFonts w:cs="Calibri"/>
              </w:rPr>
              <w:t xml:space="preserve">high vacancy rate across stroke workforce, geographical variation in workforce gaps and service provision, </w:t>
            </w:r>
            <w:r w:rsidR="002B6EFD" w:rsidRPr="0003406C">
              <w:rPr>
                <w:rFonts w:cs="Calibri"/>
              </w:rPr>
              <w:t>insufficient resources to train and upskill workers</w:t>
            </w:r>
            <w:r w:rsidR="004A3A39" w:rsidRPr="0003406C">
              <w:rPr>
                <w:rFonts w:cs="Calibri"/>
              </w:rPr>
              <w:t>; difficulties releasing staff for training, and st</w:t>
            </w:r>
            <w:r w:rsidR="00751019" w:rsidRPr="0003406C">
              <w:rPr>
                <w:rFonts w:cs="Calibri"/>
              </w:rPr>
              <w:t>r</w:t>
            </w:r>
            <w:r w:rsidR="004A3A39" w:rsidRPr="0003406C">
              <w:rPr>
                <w:rFonts w:cs="Calibri"/>
              </w:rPr>
              <w:t>oke medicine not being seen as desirable by trained staff or medical students</w:t>
            </w:r>
            <w:r w:rsidR="005102E4" w:rsidRPr="0003406C">
              <w:rPr>
                <w:rFonts w:cs="Calibri"/>
              </w:rPr>
              <w:t xml:space="preserve">; </w:t>
            </w:r>
            <w:r w:rsidR="00295BC7" w:rsidRPr="0003406C">
              <w:rPr>
                <w:rFonts w:cs="Calibri"/>
              </w:rPr>
              <w:t xml:space="preserve">advocates for governmental plans to be published detailing </w:t>
            </w:r>
            <w:r w:rsidR="00751019" w:rsidRPr="0003406C">
              <w:rPr>
                <w:rFonts w:cs="Calibri"/>
              </w:rPr>
              <w:t>h</w:t>
            </w:r>
            <w:r w:rsidR="00295BC7" w:rsidRPr="0003406C">
              <w:rPr>
                <w:rFonts w:cs="Calibri"/>
              </w:rPr>
              <w:t>ow they will meet staffing levels recommended in the National Clinical Guideline for Stroke (2023)</w:t>
            </w:r>
            <w:r w:rsidR="00727A06" w:rsidRPr="0003406C">
              <w:rPr>
                <w:rFonts w:cs="Calibri"/>
              </w:rPr>
              <w:t>. Develop and deliver quality training for the stroke and social care workforce</w:t>
            </w:r>
            <w:r w:rsidR="005C4376" w:rsidRPr="0003406C">
              <w:rPr>
                <w:rFonts w:cs="Calibri"/>
              </w:rPr>
              <w:t>s</w:t>
            </w:r>
            <w:r w:rsidR="00727A06" w:rsidRPr="0003406C">
              <w:rPr>
                <w:rFonts w:cs="Calibri"/>
              </w:rPr>
              <w:t xml:space="preserve"> so that they have the required knowledge and skills to best care for stroke patients. Specific to stroke, the General Medical Council and Royal College of Radiologists should </w:t>
            </w:r>
            <w:r w:rsidR="005C4376" w:rsidRPr="0003406C">
              <w:rPr>
                <w:rFonts w:cs="Calibri"/>
              </w:rPr>
              <w:t>collaborate</w:t>
            </w:r>
            <w:r w:rsidR="00727A06" w:rsidRPr="0003406C">
              <w:rPr>
                <w:rFonts w:cs="Calibri"/>
              </w:rPr>
              <w:t xml:space="preserve"> to approve a thrombectomy credential that ensures safe, effective scaling of thrombectomy capacity. Stroke staff should also receive </w:t>
            </w:r>
            <w:r w:rsidR="00727A06" w:rsidRPr="0003406C">
              <w:rPr>
                <w:rFonts w:cs="Calibri"/>
              </w:rPr>
              <w:lastRenderedPageBreak/>
              <w:t>appropriate upskilling in psychological and emotional support, to allow staff to help stroke patients experiencing psychological issues</w:t>
            </w:r>
          </w:p>
        </w:tc>
      </w:tr>
      <w:tr w:rsidR="00126F62" w:rsidRPr="0003406C" w14:paraId="389F377B" w14:textId="77777777" w:rsidTr="00A45CB2">
        <w:tc>
          <w:tcPr>
            <w:tcW w:w="1413" w:type="dxa"/>
          </w:tcPr>
          <w:p w14:paraId="4EFFBC52" w14:textId="77777777" w:rsidR="00126F62" w:rsidRPr="0003406C" w:rsidRDefault="00126F62" w:rsidP="00126F62">
            <w:pPr>
              <w:rPr>
                <w:rFonts w:cs="Calibri"/>
                <w:lang w:val="en-US"/>
              </w:rPr>
            </w:pPr>
            <w:r w:rsidRPr="0003406C">
              <w:rPr>
                <w:rFonts w:cs="Calibri"/>
                <w:lang w:val="en-US"/>
              </w:rPr>
              <w:lastRenderedPageBreak/>
              <w:t>August 2023</w:t>
            </w:r>
          </w:p>
        </w:tc>
        <w:tc>
          <w:tcPr>
            <w:tcW w:w="2268" w:type="dxa"/>
          </w:tcPr>
          <w:p w14:paraId="43E8837C" w14:textId="77777777" w:rsidR="00126F62" w:rsidRPr="0003406C" w:rsidRDefault="00126F62" w:rsidP="00126F62">
            <w:pPr>
              <w:rPr>
                <w:rFonts w:cs="Calibri"/>
                <w:lang w:val="en-US"/>
              </w:rPr>
            </w:pPr>
            <w:r w:rsidRPr="0003406C">
              <w:rPr>
                <w:rFonts w:cs="Calibri"/>
                <w:lang w:val="en-US"/>
              </w:rPr>
              <w:t>Department of Health and Social Care (DHSC)</w:t>
            </w:r>
          </w:p>
        </w:tc>
        <w:tc>
          <w:tcPr>
            <w:tcW w:w="3402" w:type="dxa"/>
          </w:tcPr>
          <w:p w14:paraId="4A0902E3" w14:textId="4B62ACF8" w:rsidR="00126F62" w:rsidRPr="0003406C" w:rsidRDefault="00126F62" w:rsidP="00126F62">
            <w:pPr>
              <w:rPr>
                <w:rFonts w:cs="Calibri"/>
                <w:lang w:val="en-US"/>
              </w:rPr>
            </w:pPr>
            <w:r w:rsidRPr="0003406C">
              <w:rPr>
                <w:rFonts w:cs="Calibri"/>
                <w:lang w:val="en-US"/>
              </w:rPr>
              <w:t xml:space="preserve">Major Conditions Strategy </w:t>
            </w:r>
            <w:r w:rsidRPr="0003406C">
              <w:rPr>
                <w:rFonts w:cs="Calibri"/>
                <w:lang w:val="en-US"/>
              </w:rPr>
              <w:fldChar w:fldCharType="begin"/>
            </w:r>
            <w:r w:rsidR="00D04C61">
              <w:rPr>
                <w:rFonts w:cs="Calibri"/>
                <w:lang w:val="en-US"/>
              </w:rPr>
              <w:instrText xml:space="preserve"> ADDIN ZOTERO_ITEM CSL_CITATION {"citationID":"jKURP8jf","properties":{"formattedCitation":"(30)","plainCitation":"(30)","noteIndex":0},"citationItems":[{"id":2183,"uris":["http://zotero.org/users/10119464/items/9PTKLRWI"],"itemData":{"id":2183,"type":"webpage","container-title":"GOV.UK","language":"en","title":"Major conditions strategy: case for change and our strategic framework","title-short":"Major conditions strategy","URL":"https://www.gov.uk/government/publications/major-conditions-strategy-case-for-change-and-our-strategic-framework/major-conditions-strategy-case-for-change-and-our-strategic-framework--2","accessed":{"date-parts":[["2024",7,21]]}}}],"schema":"https://github.com/citation-style-language/schema/raw/master/csl-citation.json"} </w:instrText>
            </w:r>
            <w:r w:rsidRPr="0003406C">
              <w:rPr>
                <w:rFonts w:cs="Calibri"/>
                <w:lang w:val="en-US"/>
              </w:rPr>
              <w:fldChar w:fldCharType="separate"/>
            </w:r>
            <w:r w:rsidR="00D04C61" w:rsidRPr="00D04C61">
              <w:rPr>
                <w:rFonts w:ascii="Aptos" w:hAnsi="Aptos"/>
              </w:rPr>
              <w:t>(30)</w:t>
            </w:r>
            <w:r w:rsidRPr="0003406C">
              <w:rPr>
                <w:rFonts w:cs="Calibri"/>
                <w:lang w:val="en-US"/>
              </w:rPr>
              <w:fldChar w:fldCharType="end"/>
            </w:r>
          </w:p>
        </w:tc>
        <w:tc>
          <w:tcPr>
            <w:tcW w:w="7938" w:type="dxa"/>
          </w:tcPr>
          <w:p w14:paraId="56C0AC4F" w14:textId="45A31B7A" w:rsidR="00126F62" w:rsidRPr="0003406C" w:rsidRDefault="00126F62" w:rsidP="00126F62">
            <w:pPr>
              <w:rPr>
                <w:rFonts w:cs="Calibri"/>
                <w:lang w:val="en-US"/>
              </w:rPr>
            </w:pPr>
            <w:r w:rsidRPr="0003406C">
              <w:rPr>
                <w:rFonts w:cs="Calibri"/>
                <w:lang w:val="en-US"/>
              </w:rPr>
              <w:t xml:space="preserve">Discusses </w:t>
            </w:r>
            <w:r w:rsidR="00146BB1" w:rsidRPr="0003406C">
              <w:rPr>
                <w:rFonts w:cs="Calibri"/>
                <w:lang w:val="en-US"/>
              </w:rPr>
              <w:t xml:space="preserve">how this strategy will focus on </w:t>
            </w:r>
            <w:r w:rsidRPr="0003406C">
              <w:rPr>
                <w:rFonts w:cs="Calibri"/>
                <w:lang w:val="en-US"/>
              </w:rPr>
              <w:t xml:space="preserve">integrated care, </w:t>
            </w:r>
            <w:r w:rsidR="00D1787A" w:rsidRPr="0003406C">
              <w:rPr>
                <w:rFonts w:cs="Calibri"/>
                <w:lang w:val="en-US"/>
              </w:rPr>
              <w:t>which is person-</w:t>
            </w:r>
            <w:proofErr w:type="spellStart"/>
            <w:r w:rsidR="00D1787A" w:rsidRPr="0003406C">
              <w:rPr>
                <w:rFonts w:cs="Calibri"/>
                <w:lang w:val="en-US"/>
              </w:rPr>
              <w:t>centred</w:t>
            </w:r>
            <w:proofErr w:type="spellEnd"/>
            <w:r w:rsidR="00D1787A" w:rsidRPr="0003406C">
              <w:rPr>
                <w:rFonts w:cs="Calibri"/>
                <w:lang w:val="en-US"/>
              </w:rPr>
              <w:t xml:space="preserve"> rather than condition specific; </w:t>
            </w:r>
            <w:r w:rsidRPr="0003406C">
              <w:rPr>
                <w:rFonts w:cs="Calibri"/>
                <w:lang w:val="en-US"/>
              </w:rPr>
              <w:t>e</w:t>
            </w:r>
            <w:proofErr w:type="spellStart"/>
            <w:r w:rsidRPr="0003406C">
              <w:rPr>
                <w:rFonts w:cs="Calibri"/>
              </w:rPr>
              <w:t>ffective</w:t>
            </w:r>
            <w:proofErr w:type="spellEnd"/>
            <w:r w:rsidRPr="0003406C">
              <w:rPr>
                <w:rFonts w:cs="Calibri"/>
              </w:rPr>
              <w:t xml:space="preserve"> prevention releasing significant sums for other services.</w:t>
            </w:r>
            <w:r w:rsidR="00146BB1" w:rsidRPr="0003406C">
              <w:t xml:space="preserve"> </w:t>
            </w:r>
            <w:r w:rsidR="00146BB1" w:rsidRPr="0003406C">
              <w:rPr>
                <w:rFonts w:cs="Calibri"/>
              </w:rPr>
              <w:t xml:space="preserve">It will define what parity of esteem, or valuing mental health equally with physical health, means for healthcare </w:t>
            </w:r>
          </w:p>
        </w:tc>
      </w:tr>
      <w:tr w:rsidR="00126F62" w:rsidRPr="0003406C" w14:paraId="478BB11A" w14:textId="77777777" w:rsidTr="00A45CB2">
        <w:tc>
          <w:tcPr>
            <w:tcW w:w="1413" w:type="dxa"/>
          </w:tcPr>
          <w:p w14:paraId="4F2028EC" w14:textId="389B94E1" w:rsidR="00126F62" w:rsidRPr="0003406C" w:rsidRDefault="00126F62" w:rsidP="00126F62">
            <w:pPr>
              <w:rPr>
                <w:rFonts w:cs="Calibri"/>
                <w:lang w:val="en-US"/>
              </w:rPr>
            </w:pPr>
            <w:r w:rsidRPr="0003406C">
              <w:rPr>
                <w:rFonts w:cs="Calibri"/>
                <w:lang w:val="en-US"/>
              </w:rPr>
              <w:t>September 2023</w:t>
            </w:r>
          </w:p>
        </w:tc>
        <w:tc>
          <w:tcPr>
            <w:tcW w:w="2268" w:type="dxa"/>
          </w:tcPr>
          <w:p w14:paraId="1FCECB44" w14:textId="43AB5487" w:rsidR="00126F62" w:rsidRPr="0003406C" w:rsidRDefault="00126F62" w:rsidP="00126F62">
            <w:pPr>
              <w:rPr>
                <w:rFonts w:cs="Calibri"/>
                <w:lang w:val="en-US"/>
              </w:rPr>
            </w:pPr>
            <w:r w:rsidRPr="0003406C">
              <w:rPr>
                <w:rFonts w:cs="Calibri"/>
                <w:lang w:val="en-US"/>
              </w:rPr>
              <w:t>Department of Health and Social Care (DHSC)</w:t>
            </w:r>
          </w:p>
        </w:tc>
        <w:tc>
          <w:tcPr>
            <w:tcW w:w="3402" w:type="dxa"/>
          </w:tcPr>
          <w:p w14:paraId="5B58A7E6" w14:textId="10C19096" w:rsidR="00126F62" w:rsidRPr="0003406C" w:rsidRDefault="00126F62" w:rsidP="00126F62">
            <w:pPr>
              <w:rPr>
                <w:rFonts w:cs="Calibri"/>
                <w:lang w:val="en-US"/>
              </w:rPr>
            </w:pPr>
            <w:proofErr w:type="spellStart"/>
            <w:r w:rsidRPr="0003406C">
              <w:rPr>
                <w:rFonts w:cs="Calibri"/>
                <w:lang w:val="en-US"/>
              </w:rPr>
              <w:t>Digitisation</w:t>
            </w:r>
            <w:proofErr w:type="spellEnd"/>
            <w:r w:rsidRPr="0003406C">
              <w:rPr>
                <w:rFonts w:cs="Calibri"/>
                <w:lang w:val="en-US"/>
              </w:rPr>
              <w:t xml:space="preserve"> is the power to improve care </w:t>
            </w:r>
            <w:r w:rsidRPr="0003406C">
              <w:rPr>
                <w:rFonts w:cs="Calibri"/>
                <w:lang w:val="en-US"/>
              </w:rPr>
              <w:fldChar w:fldCharType="begin"/>
            </w:r>
            <w:r w:rsidR="00D04C61">
              <w:rPr>
                <w:rFonts w:cs="Calibri"/>
                <w:lang w:val="en-US"/>
              </w:rPr>
              <w:instrText xml:space="preserve"> ADDIN ZOTERO_ITEM CSL_CITATION {"citationID":"roeSWuIX","properties":{"formattedCitation":"(31)","plainCitation":"(31)","noteIndex":0},"citationItems":[{"id":2181,"uris":["http://zotero.org/users/10119464/items/8HU5WZYM"],"itemData":{"id":2181,"type":"webpage","abstract":"This blog from the Department of Health and Social Care shares news, views and information updates for anyone working in - or receiving support from - the care and support sector.","language":"en","title":"Digitisation is the power to improve care – Social care","URL":"https://socialcare.blog.gov.uk/2023/09/08/digitisation-is-the-power-to-improve-care/","accessed":{"date-parts":[["2024",7,21]]},"issued":{"date-parts":[["2023",9,8]]}}}],"schema":"https://github.com/citation-style-language/schema/raw/master/csl-citation.json"} </w:instrText>
            </w:r>
            <w:r w:rsidRPr="0003406C">
              <w:rPr>
                <w:rFonts w:cs="Calibri"/>
                <w:lang w:val="en-US"/>
              </w:rPr>
              <w:fldChar w:fldCharType="separate"/>
            </w:r>
            <w:r w:rsidR="00D04C61" w:rsidRPr="00D04C61">
              <w:rPr>
                <w:rFonts w:ascii="Aptos" w:hAnsi="Aptos"/>
              </w:rPr>
              <w:t>(31)</w:t>
            </w:r>
            <w:r w:rsidRPr="0003406C">
              <w:rPr>
                <w:rFonts w:cs="Calibri"/>
                <w:lang w:val="en-US"/>
              </w:rPr>
              <w:fldChar w:fldCharType="end"/>
            </w:r>
          </w:p>
        </w:tc>
        <w:tc>
          <w:tcPr>
            <w:tcW w:w="7938" w:type="dxa"/>
          </w:tcPr>
          <w:p w14:paraId="732E053C" w14:textId="2B1B379C" w:rsidR="00126F62" w:rsidRPr="0003406C" w:rsidRDefault="00126F62" w:rsidP="00126F62">
            <w:pPr>
              <w:rPr>
                <w:rFonts w:cs="Calibri"/>
                <w:lang w:val="en-US"/>
              </w:rPr>
            </w:pPr>
            <w:r w:rsidRPr="0003406C">
              <w:rPr>
                <w:rFonts w:cs="Calibri"/>
                <w:lang w:val="en-US"/>
              </w:rPr>
              <w:t>Outlines plans for a digital care record, and associated training needs</w:t>
            </w:r>
          </w:p>
        </w:tc>
      </w:tr>
      <w:tr w:rsidR="00BB5DE7" w:rsidRPr="0003406C" w14:paraId="68745176" w14:textId="77777777" w:rsidTr="00A45CB2">
        <w:tc>
          <w:tcPr>
            <w:tcW w:w="1413" w:type="dxa"/>
          </w:tcPr>
          <w:p w14:paraId="45335C35" w14:textId="49F0B67E" w:rsidR="00BB5DE7" w:rsidRPr="0003406C" w:rsidRDefault="00BB5DE7" w:rsidP="00126F62">
            <w:pPr>
              <w:rPr>
                <w:rFonts w:cs="Calibri"/>
                <w:lang w:val="en-US"/>
              </w:rPr>
            </w:pPr>
            <w:r>
              <w:rPr>
                <w:rFonts w:cs="Calibri"/>
                <w:lang w:val="en-US"/>
              </w:rPr>
              <w:t>November 2023</w:t>
            </w:r>
          </w:p>
        </w:tc>
        <w:tc>
          <w:tcPr>
            <w:tcW w:w="2268" w:type="dxa"/>
          </w:tcPr>
          <w:p w14:paraId="5E652C27" w14:textId="376181B8" w:rsidR="00BB5DE7" w:rsidRPr="0003406C" w:rsidRDefault="005F0263" w:rsidP="00126F62">
            <w:pPr>
              <w:rPr>
                <w:rFonts w:cs="Calibri"/>
                <w:lang w:val="en-US"/>
              </w:rPr>
            </w:pPr>
            <w:r w:rsidRPr="0003406C">
              <w:rPr>
                <w:rFonts w:cs="Calibri"/>
                <w:lang w:val="en-US"/>
              </w:rPr>
              <w:t>Department of Health and Social Care (DHSC)</w:t>
            </w:r>
          </w:p>
        </w:tc>
        <w:tc>
          <w:tcPr>
            <w:tcW w:w="3402" w:type="dxa"/>
          </w:tcPr>
          <w:p w14:paraId="6A5BB845" w14:textId="7578B22D" w:rsidR="00BB5DE7" w:rsidRPr="0003406C" w:rsidRDefault="00BB5DE7" w:rsidP="00126F62">
            <w:pPr>
              <w:rPr>
                <w:rFonts w:cs="Calibri"/>
                <w:lang w:val="en-US"/>
              </w:rPr>
            </w:pPr>
            <w:r w:rsidRPr="00BB5DE7">
              <w:rPr>
                <w:rFonts w:cs="Calibri"/>
                <w:lang w:val="en-US"/>
              </w:rPr>
              <w:t>Chief Medical Officer’s annual report 2023: health in an ageing society</w:t>
            </w:r>
            <w:r w:rsidR="00D617FB">
              <w:rPr>
                <w:rFonts w:cs="Calibri"/>
                <w:lang w:val="en-US"/>
              </w:rPr>
              <w:t xml:space="preserve"> </w:t>
            </w:r>
            <w:r w:rsidR="00F42CDC">
              <w:rPr>
                <w:rFonts w:cs="Calibri"/>
                <w:lang w:val="en-US"/>
              </w:rPr>
              <w:fldChar w:fldCharType="begin"/>
            </w:r>
            <w:r w:rsidR="00D04C61">
              <w:rPr>
                <w:rFonts w:cs="Calibri"/>
                <w:lang w:val="en-US"/>
              </w:rPr>
              <w:instrText xml:space="preserve"> ADDIN ZOTERO_ITEM CSL_CITATION {"citationID":"MdaJsJOW","properties":{"formattedCitation":"(32)","plainCitation":"(32)","noteIndex":0},"citationItems":[{"id":3176,"uris":["http://zotero.org/users/10119464/items/2FBJK8KM"],"itemData":{"id":3176,"type":"webpage","abstract":"Professor Chris Whitty's annual report recommends actions to improve quality of life for older adults and prioritise areas with the fastest growth in older people.","container-title":"GOV.UK","language":"en","title":"Chief Medical Officer’s annual report 2023: health in an ageing society","title-short":"Chief Medical Officer’s annual report 2023","URL":"https://www.gov.uk/government/publications/chief-medical-officers-annual-report-2023-health-in-an-ageing-society","accessed":{"date-parts":[["2025",7,26]]},"issued":{"date-parts":[["2023",11,16]]}}}],"schema":"https://github.com/citation-style-language/schema/raw/master/csl-citation.json"} </w:instrText>
            </w:r>
            <w:r w:rsidR="00F42CDC">
              <w:rPr>
                <w:rFonts w:cs="Calibri"/>
                <w:lang w:val="en-US"/>
              </w:rPr>
              <w:fldChar w:fldCharType="separate"/>
            </w:r>
            <w:r w:rsidR="00D04C61" w:rsidRPr="00D04C61">
              <w:rPr>
                <w:rFonts w:ascii="Aptos" w:hAnsi="Aptos"/>
              </w:rPr>
              <w:t>(32)</w:t>
            </w:r>
            <w:r w:rsidR="00F42CDC">
              <w:rPr>
                <w:rFonts w:cs="Calibri"/>
                <w:lang w:val="en-US"/>
              </w:rPr>
              <w:fldChar w:fldCharType="end"/>
            </w:r>
          </w:p>
        </w:tc>
        <w:tc>
          <w:tcPr>
            <w:tcW w:w="7938" w:type="dxa"/>
          </w:tcPr>
          <w:p w14:paraId="5BB922AE" w14:textId="64D9A039" w:rsidR="00BB5DE7" w:rsidRPr="0003406C" w:rsidRDefault="00E70F62" w:rsidP="00126F62">
            <w:pPr>
              <w:rPr>
                <w:rFonts w:cs="Calibri"/>
                <w:lang w:val="en-US"/>
              </w:rPr>
            </w:pPr>
            <w:r>
              <w:rPr>
                <w:rFonts w:cs="Calibri"/>
                <w:lang w:val="en-US"/>
              </w:rPr>
              <w:t xml:space="preserve">Highlighted the need to adapt to aging population; research and </w:t>
            </w:r>
            <w:proofErr w:type="gramStart"/>
            <w:r>
              <w:rPr>
                <w:rFonts w:cs="Calibri"/>
                <w:lang w:val="en-US"/>
              </w:rPr>
              <w:t>train</w:t>
            </w:r>
            <w:proofErr w:type="gramEnd"/>
            <w:r>
              <w:rPr>
                <w:rFonts w:cs="Calibri"/>
                <w:lang w:val="en-US"/>
              </w:rPr>
              <w:t xml:space="preserve"> for multimorbidity, </w:t>
            </w:r>
            <w:r w:rsidR="00645601">
              <w:rPr>
                <w:rFonts w:cs="Calibri"/>
                <w:lang w:val="en-US"/>
              </w:rPr>
              <w:t>focus on maintaining quality of life in old age</w:t>
            </w:r>
            <w:r w:rsidR="00F42CDC">
              <w:rPr>
                <w:rFonts w:cs="Calibri"/>
                <w:lang w:val="en-US"/>
              </w:rPr>
              <w:t>; need for</w:t>
            </w:r>
            <w:r>
              <w:rPr>
                <w:rFonts w:cs="Calibri"/>
                <w:lang w:val="en-US"/>
              </w:rPr>
              <w:t xml:space="preserve"> medical </w:t>
            </w:r>
            <w:proofErr w:type="gramStart"/>
            <w:r>
              <w:rPr>
                <w:rFonts w:cs="Calibri"/>
                <w:lang w:val="en-US"/>
              </w:rPr>
              <w:t>professional</w:t>
            </w:r>
            <w:proofErr w:type="gramEnd"/>
            <w:r>
              <w:rPr>
                <w:rFonts w:cs="Calibri"/>
                <w:lang w:val="en-US"/>
              </w:rPr>
              <w:t xml:space="preserve"> </w:t>
            </w:r>
            <w:r w:rsidR="00F42CDC">
              <w:rPr>
                <w:rFonts w:cs="Calibri"/>
                <w:lang w:val="en-US"/>
              </w:rPr>
              <w:t>to maintain</w:t>
            </w:r>
            <w:r>
              <w:rPr>
                <w:rFonts w:cs="Calibri"/>
                <w:lang w:val="en-US"/>
              </w:rPr>
              <w:t xml:space="preserve"> generalist skills</w:t>
            </w:r>
          </w:p>
        </w:tc>
      </w:tr>
      <w:tr w:rsidR="00361E73" w:rsidRPr="0003406C" w14:paraId="31DF47E7" w14:textId="77777777" w:rsidTr="00A45CB2">
        <w:tc>
          <w:tcPr>
            <w:tcW w:w="1413" w:type="dxa"/>
          </w:tcPr>
          <w:p w14:paraId="32B91E92" w14:textId="59B5D4A7" w:rsidR="00361E73" w:rsidRPr="0003406C" w:rsidRDefault="00361E73" w:rsidP="00126F62">
            <w:pPr>
              <w:rPr>
                <w:rFonts w:cs="Calibri"/>
                <w:lang w:val="en-US"/>
              </w:rPr>
            </w:pPr>
            <w:r>
              <w:rPr>
                <w:rFonts w:cs="Calibri"/>
                <w:lang w:val="en-US"/>
              </w:rPr>
              <w:t>2024</w:t>
            </w:r>
          </w:p>
        </w:tc>
        <w:tc>
          <w:tcPr>
            <w:tcW w:w="2268" w:type="dxa"/>
          </w:tcPr>
          <w:p w14:paraId="02D68695" w14:textId="6D5DBBBC" w:rsidR="00361E73" w:rsidRPr="0003406C" w:rsidRDefault="00CC2126" w:rsidP="00126F62">
            <w:pPr>
              <w:rPr>
                <w:rFonts w:cs="Calibri"/>
                <w:lang w:val="en-US"/>
              </w:rPr>
            </w:pPr>
            <w:r>
              <w:rPr>
                <w:rFonts w:cs="Calibri"/>
                <w:lang w:val="en-US"/>
              </w:rPr>
              <w:t>Skills for Care</w:t>
            </w:r>
          </w:p>
        </w:tc>
        <w:tc>
          <w:tcPr>
            <w:tcW w:w="3402" w:type="dxa"/>
          </w:tcPr>
          <w:p w14:paraId="7AF5B6CD" w14:textId="089B0BA7" w:rsidR="00361E73" w:rsidRPr="00361E73" w:rsidRDefault="00361E73" w:rsidP="00126F62">
            <w:pPr>
              <w:rPr>
                <w:rFonts w:cs="Calibri"/>
                <w:lang w:val="en-US"/>
              </w:rPr>
            </w:pPr>
            <w:r w:rsidRPr="00361E73">
              <w:t>Skills for Care Workforce Strategy for Adult Social Care</w:t>
            </w:r>
            <w:r w:rsidR="002A031C">
              <w:t xml:space="preserve"> </w:t>
            </w:r>
            <w:r w:rsidR="002A031C">
              <w:fldChar w:fldCharType="begin"/>
            </w:r>
            <w:r w:rsidR="00D04C61">
              <w:instrText xml:space="preserve"> ADDIN ZOTERO_ITEM CSL_CITATION {"citationID":"IrMfbb10","properties":{"formattedCitation":"(33)","plainCitation":"(33)","noteIndex":0},"citationItems":[{"id":3170,"uris":["http://zotero.org/users/10119464/items/PDC8LEY2"],"itemData":{"id":3170,"type":"webpage","title":"Home - A Workforce Strategy for Adult Social Care in England","URL":"https://www.skillsforcare.org.uk/Workforce-Strategy/Home.aspx","accessed":{"date-parts":[["2025",7,26]]}}}],"schema":"https://github.com/citation-style-language/schema/raw/master/csl-citation.json"} </w:instrText>
            </w:r>
            <w:r w:rsidR="002A031C">
              <w:fldChar w:fldCharType="separate"/>
            </w:r>
            <w:r w:rsidR="00D04C61" w:rsidRPr="00D04C61">
              <w:rPr>
                <w:rFonts w:ascii="Aptos" w:hAnsi="Aptos"/>
              </w:rPr>
              <w:t>(33)</w:t>
            </w:r>
            <w:r w:rsidR="002A031C">
              <w:fldChar w:fldCharType="end"/>
            </w:r>
          </w:p>
        </w:tc>
        <w:tc>
          <w:tcPr>
            <w:tcW w:w="7938" w:type="dxa"/>
          </w:tcPr>
          <w:p w14:paraId="3F72CAEA" w14:textId="408FEFD1" w:rsidR="00361E73" w:rsidRPr="0003406C" w:rsidRDefault="0044413C" w:rsidP="00126F62">
            <w:pPr>
              <w:rPr>
                <w:rFonts w:cs="Calibri"/>
                <w:lang w:val="en-US"/>
              </w:rPr>
            </w:pPr>
            <w:r>
              <w:rPr>
                <w:rFonts w:cs="Calibri"/>
                <w:lang w:val="en-US"/>
              </w:rPr>
              <w:t xml:space="preserve">Makes recommendations to attract and retain staff by </w:t>
            </w:r>
            <w:r w:rsidR="00B27C70" w:rsidRPr="00B27C70">
              <w:rPr>
                <w:rFonts w:cs="Calibri"/>
              </w:rPr>
              <w:t>ensuring that adult social care is competitive in local labour markets (this includes by paying more and having good quality roles) and international recruitment</w:t>
            </w:r>
            <w:r w:rsidR="00F4648C">
              <w:rPr>
                <w:rFonts w:cs="Calibri"/>
              </w:rPr>
              <w:t xml:space="preserve">; </w:t>
            </w:r>
            <w:r w:rsidR="00BA718F">
              <w:rPr>
                <w:rFonts w:cs="Calibri"/>
              </w:rPr>
              <w:t xml:space="preserve">to train staff better through </w:t>
            </w:r>
            <w:r w:rsidR="002616BF" w:rsidRPr="002616BF">
              <w:rPr>
                <w:rFonts w:cs="Calibri"/>
              </w:rPr>
              <w:t>person-centred, safe and effective delegated healthcare activities,</w:t>
            </w:r>
            <w:r w:rsidR="00B851F6">
              <w:rPr>
                <w:rFonts w:cs="Calibri"/>
              </w:rPr>
              <w:t xml:space="preserve"> </w:t>
            </w:r>
            <w:r w:rsidR="00B851F6" w:rsidRPr="00B851F6">
              <w:rPr>
                <w:rFonts w:cs="Calibri"/>
              </w:rPr>
              <w:t>DHSC and Skills for Care should roll out the Care Workforce Pathway in 2024-25 and, in 2025, review changing needs (mental health, digital skills and dementia care)</w:t>
            </w:r>
            <w:r w:rsidR="00173379">
              <w:rPr>
                <w:rFonts w:cs="Calibri"/>
              </w:rPr>
              <w:t>;</w:t>
            </w:r>
            <w:r w:rsidR="008C48AB">
              <w:rPr>
                <w:rFonts w:cs="Calibri"/>
              </w:rPr>
              <w:t xml:space="preserve"> and</w:t>
            </w:r>
            <w:r w:rsidR="00173379">
              <w:rPr>
                <w:rFonts w:cs="Calibri"/>
              </w:rPr>
              <w:t xml:space="preserve"> </w:t>
            </w:r>
            <w:r w:rsidR="00173379" w:rsidRPr="00173379">
              <w:rPr>
                <w:rFonts w:cs="Calibri"/>
              </w:rPr>
              <w:t>a legislative requirement to have a workforce strategy and regular workforce planning for adult social care</w:t>
            </w:r>
          </w:p>
        </w:tc>
      </w:tr>
      <w:tr w:rsidR="00593444" w:rsidRPr="0003406C" w14:paraId="73AF986F" w14:textId="77777777" w:rsidTr="00A45CB2">
        <w:tc>
          <w:tcPr>
            <w:tcW w:w="1413" w:type="dxa"/>
          </w:tcPr>
          <w:p w14:paraId="20FC16DF" w14:textId="367F6BA8" w:rsidR="00593444" w:rsidRPr="0003406C" w:rsidRDefault="001D5621" w:rsidP="00126F62">
            <w:pPr>
              <w:rPr>
                <w:rFonts w:cs="Calibri"/>
                <w:lang w:val="en-US"/>
              </w:rPr>
            </w:pPr>
            <w:r w:rsidRPr="0003406C">
              <w:rPr>
                <w:rFonts w:cs="Calibri"/>
                <w:lang w:val="en-US"/>
              </w:rPr>
              <w:t>Feb 2024</w:t>
            </w:r>
          </w:p>
        </w:tc>
        <w:tc>
          <w:tcPr>
            <w:tcW w:w="2268" w:type="dxa"/>
          </w:tcPr>
          <w:p w14:paraId="02061C44" w14:textId="3FB757AA" w:rsidR="00593444" w:rsidRPr="0003406C" w:rsidRDefault="001D5621" w:rsidP="00126F62">
            <w:pPr>
              <w:rPr>
                <w:rFonts w:cs="Calibri"/>
                <w:lang w:val="en-US"/>
              </w:rPr>
            </w:pPr>
            <w:r w:rsidRPr="0003406C">
              <w:rPr>
                <w:rFonts w:cs="Calibri"/>
                <w:lang w:val="en-US"/>
              </w:rPr>
              <w:t>Neurology</w:t>
            </w:r>
            <w:r w:rsidR="00966821" w:rsidRPr="0003406C">
              <w:rPr>
                <w:rFonts w:cs="Calibri"/>
                <w:lang w:val="en-US"/>
              </w:rPr>
              <w:t xml:space="preserve"> Academy</w:t>
            </w:r>
          </w:p>
        </w:tc>
        <w:tc>
          <w:tcPr>
            <w:tcW w:w="3402" w:type="dxa"/>
          </w:tcPr>
          <w:p w14:paraId="3F771978" w14:textId="372FF2D6" w:rsidR="00593444" w:rsidRPr="0003406C" w:rsidRDefault="00966821" w:rsidP="00126F62">
            <w:pPr>
              <w:rPr>
                <w:rFonts w:cs="Calibri"/>
                <w:lang w:val="en-US"/>
              </w:rPr>
            </w:pPr>
            <w:r w:rsidRPr="0003406C">
              <w:rPr>
                <w:rFonts w:cs="Calibri"/>
                <w:lang w:val="en-US"/>
              </w:rPr>
              <w:t>News report of first national neurology transformation meeting</w:t>
            </w:r>
            <w:r w:rsidR="00631F9F" w:rsidRPr="0003406C">
              <w:rPr>
                <w:rFonts w:cs="Calibri"/>
                <w:lang w:val="en-US"/>
              </w:rPr>
              <w:t xml:space="preserve"> </w:t>
            </w:r>
            <w:r w:rsidR="00C31D64" w:rsidRPr="0003406C">
              <w:rPr>
                <w:rFonts w:cs="Calibri"/>
                <w:lang w:val="en-US"/>
              </w:rPr>
              <w:fldChar w:fldCharType="begin"/>
            </w:r>
            <w:r w:rsidR="00D04C61">
              <w:rPr>
                <w:rFonts w:cs="Calibri"/>
                <w:lang w:val="en-US"/>
              </w:rPr>
              <w:instrText xml:space="preserve"> ADDIN ZOTERO_ITEM CSL_CITATION {"citationID":"aA4qaw55","properties":{"formattedCitation":"(34)","plainCitation":"(34)","noteIndex":0},"citationItems":[{"id":3046,"uris":["http://zotero.org/users/10119464/items/ZVZ3MKLK"],"itemData":{"id":3046,"type":"webpage","abstract":"Uniquely practical education, producing specialist clinical leaders and transforming local healthcare.","container-title":"Neurology Academy","language":"en","title":"Our first ever national neurology transformation…","URL":"https://neurologyacademy.org/articles/our-first-ever-national-neurology-transformation-meeting","accessed":{"date-parts":[["2025",7,4]]}}}],"schema":"https://github.com/citation-style-language/schema/raw/master/csl-citation.json"} </w:instrText>
            </w:r>
            <w:r w:rsidR="00C31D64" w:rsidRPr="0003406C">
              <w:rPr>
                <w:rFonts w:cs="Calibri"/>
                <w:lang w:val="en-US"/>
              </w:rPr>
              <w:fldChar w:fldCharType="separate"/>
            </w:r>
            <w:r w:rsidR="00D04C61" w:rsidRPr="00D04C61">
              <w:rPr>
                <w:rFonts w:ascii="Aptos" w:hAnsi="Aptos"/>
              </w:rPr>
              <w:t>(34)</w:t>
            </w:r>
            <w:r w:rsidR="00C31D64" w:rsidRPr="0003406C">
              <w:rPr>
                <w:rFonts w:cs="Calibri"/>
                <w:lang w:val="en-US"/>
              </w:rPr>
              <w:fldChar w:fldCharType="end"/>
            </w:r>
          </w:p>
        </w:tc>
        <w:tc>
          <w:tcPr>
            <w:tcW w:w="7938" w:type="dxa"/>
          </w:tcPr>
          <w:p w14:paraId="5718F659" w14:textId="2C829AC8" w:rsidR="00593444" w:rsidRPr="0003406C" w:rsidRDefault="00B250AC" w:rsidP="00126F62">
            <w:pPr>
              <w:rPr>
                <w:rFonts w:cs="Calibri"/>
                <w:lang w:val="en-US"/>
              </w:rPr>
            </w:pPr>
            <w:r w:rsidRPr="0003406C">
              <w:rPr>
                <w:rFonts w:cs="Calibri"/>
                <w:lang w:val="en-US"/>
              </w:rPr>
              <w:t>Meeting of ICBs across England</w:t>
            </w:r>
            <w:r w:rsidR="006A47B7" w:rsidRPr="0003406C">
              <w:rPr>
                <w:rFonts w:cs="Calibri"/>
                <w:lang w:val="en-US"/>
              </w:rPr>
              <w:t xml:space="preserve">, </w:t>
            </w:r>
            <w:r w:rsidR="00080AAC" w:rsidRPr="0003406C">
              <w:rPr>
                <w:rFonts w:cs="Calibri"/>
                <w:lang w:val="en-US"/>
              </w:rPr>
              <w:t>discussion of tools to facilitate and support neurology transformation, including optimal pathway blueprints</w:t>
            </w:r>
            <w:r w:rsidR="007605E2" w:rsidRPr="0003406C">
              <w:rPr>
                <w:rFonts w:cs="Calibri"/>
                <w:lang w:val="en-US"/>
              </w:rPr>
              <w:t>, Pathfinder projects of whole system approaches, data dashboards and online collaboration tools</w:t>
            </w:r>
            <w:r w:rsidR="00AB6B72" w:rsidRPr="0003406C">
              <w:rPr>
                <w:rFonts w:cs="Calibri"/>
                <w:lang w:val="en-US"/>
              </w:rPr>
              <w:t xml:space="preserve"> (</w:t>
            </w:r>
            <w:proofErr w:type="spellStart"/>
            <w:r w:rsidR="00AB6B72" w:rsidRPr="0003406C">
              <w:rPr>
                <w:rFonts w:cs="Calibri"/>
                <w:lang w:val="en-US"/>
              </w:rPr>
              <w:t>eg</w:t>
            </w:r>
            <w:proofErr w:type="spellEnd"/>
            <w:r w:rsidR="00AB6B72" w:rsidRPr="0003406C">
              <w:rPr>
                <w:rFonts w:cs="Calibri"/>
                <w:lang w:val="en-US"/>
              </w:rPr>
              <w:t xml:space="preserve"> </w:t>
            </w:r>
            <w:proofErr w:type="spellStart"/>
            <w:r w:rsidR="00AB6B72" w:rsidRPr="0003406C">
              <w:rPr>
                <w:rFonts w:cs="Calibri"/>
                <w:lang w:val="en-US"/>
              </w:rPr>
              <w:t>FutureNHS</w:t>
            </w:r>
            <w:proofErr w:type="spellEnd"/>
            <w:r w:rsidR="00AB6B72" w:rsidRPr="0003406C">
              <w:rPr>
                <w:rFonts w:cs="Calibri"/>
                <w:lang w:val="en-US"/>
              </w:rPr>
              <w:t xml:space="preserve"> tool to facilitate cross-working</w:t>
            </w:r>
            <w:r w:rsidR="00DF42B7" w:rsidRPr="0003406C">
              <w:rPr>
                <w:rFonts w:cs="Calibri"/>
                <w:lang w:val="en-US"/>
              </w:rPr>
              <w:t>)</w:t>
            </w:r>
          </w:p>
        </w:tc>
      </w:tr>
      <w:tr w:rsidR="00126F62" w:rsidRPr="0003406C" w14:paraId="386AAE76" w14:textId="77777777" w:rsidTr="00A45CB2">
        <w:tc>
          <w:tcPr>
            <w:tcW w:w="1413" w:type="dxa"/>
          </w:tcPr>
          <w:p w14:paraId="77CAC84B" w14:textId="77777777" w:rsidR="00126F62" w:rsidRPr="0003406C" w:rsidRDefault="00126F62" w:rsidP="00126F62">
            <w:pPr>
              <w:rPr>
                <w:rFonts w:cs="Calibri"/>
                <w:lang w:val="en-US"/>
              </w:rPr>
            </w:pPr>
            <w:r w:rsidRPr="0003406C">
              <w:rPr>
                <w:rFonts w:cs="Calibri"/>
                <w:lang w:val="en-US"/>
              </w:rPr>
              <w:t>April 2024</w:t>
            </w:r>
          </w:p>
        </w:tc>
        <w:tc>
          <w:tcPr>
            <w:tcW w:w="2268" w:type="dxa"/>
          </w:tcPr>
          <w:p w14:paraId="3972EB38" w14:textId="77777777" w:rsidR="00126F62" w:rsidRPr="0003406C" w:rsidRDefault="00126F62" w:rsidP="00126F62">
            <w:pPr>
              <w:rPr>
                <w:rFonts w:cs="Calibri"/>
                <w:lang w:val="en-US"/>
              </w:rPr>
            </w:pPr>
            <w:r w:rsidRPr="0003406C">
              <w:rPr>
                <w:rFonts w:cs="Calibri"/>
                <w:lang w:val="en-US"/>
              </w:rPr>
              <w:t>Department of Health and Social Care (DHSC)</w:t>
            </w:r>
          </w:p>
        </w:tc>
        <w:tc>
          <w:tcPr>
            <w:tcW w:w="3402" w:type="dxa"/>
          </w:tcPr>
          <w:p w14:paraId="08B6947F" w14:textId="599249E4" w:rsidR="00126F62" w:rsidRPr="0003406C" w:rsidRDefault="00126F62" w:rsidP="00126F62">
            <w:pPr>
              <w:rPr>
                <w:rFonts w:cs="Calibri"/>
                <w:lang w:val="en-US"/>
              </w:rPr>
            </w:pPr>
            <w:r w:rsidRPr="0003406C">
              <w:rPr>
                <w:rFonts w:cs="Calibri"/>
                <w:lang w:val="en-US"/>
              </w:rPr>
              <w:t xml:space="preserve">Adult Social Care Training and Development Fund: a guide for employers </w:t>
            </w:r>
            <w:r w:rsidRPr="0003406C">
              <w:rPr>
                <w:rFonts w:cs="Calibri"/>
                <w:lang w:val="en-US"/>
              </w:rPr>
              <w:fldChar w:fldCharType="begin"/>
            </w:r>
            <w:r w:rsidR="00D04C61">
              <w:rPr>
                <w:rFonts w:cs="Calibri"/>
                <w:lang w:val="en-US"/>
              </w:rPr>
              <w:instrText xml:space="preserve"> ADDIN ZOTERO_ITEM CSL_CITATION {"citationID":"0krdVmL0","properties":{"formattedCitation":"(35)","plainCitation":"(35)","noteIndex":0},"citationItems":[{"id":2173,"uris":["http://zotero.org/users/10119464/items/G93YNP5H"],"itemData":{"id":2173,"type":"webpage","container-title":"GOV.UK","language":"en","title":"Adult Social Care Training and Development Fund: a guide for employers","title-short":"Adult Social Care Training and Development Fund","URL":"https://www.gov.uk/government/publications/adult-social-care-training-and-development-fund/adult-social-care-training-and-development-fund-a-guide-for-employers","accessed":{"date-parts":[["2024",7,21]]}}}],"schema":"https://github.com/citation-style-language/schema/raw/master/csl-citation.json"} </w:instrText>
            </w:r>
            <w:r w:rsidRPr="0003406C">
              <w:rPr>
                <w:rFonts w:cs="Calibri"/>
                <w:lang w:val="en-US"/>
              </w:rPr>
              <w:fldChar w:fldCharType="separate"/>
            </w:r>
            <w:r w:rsidR="00D04C61" w:rsidRPr="00D04C61">
              <w:rPr>
                <w:rFonts w:ascii="Aptos" w:hAnsi="Aptos"/>
              </w:rPr>
              <w:t>(35)</w:t>
            </w:r>
            <w:r w:rsidRPr="0003406C">
              <w:rPr>
                <w:rFonts w:cs="Calibri"/>
                <w:lang w:val="en-US"/>
              </w:rPr>
              <w:fldChar w:fldCharType="end"/>
            </w:r>
          </w:p>
        </w:tc>
        <w:tc>
          <w:tcPr>
            <w:tcW w:w="7938" w:type="dxa"/>
          </w:tcPr>
          <w:p w14:paraId="5F6B74BF" w14:textId="77777777" w:rsidR="00126F62" w:rsidRPr="0003406C" w:rsidRDefault="00126F62" w:rsidP="00126F62">
            <w:pPr>
              <w:rPr>
                <w:rFonts w:cs="Calibri"/>
                <w:lang w:val="en-US"/>
              </w:rPr>
            </w:pPr>
            <w:proofErr w:type="gramStart"/>
            <w:r w:rsidRPr="0003406C">
              <w:rPr>
                <w:rFonts w:cs="Calibri"/>
                <w:lang w:val="en-US"/>
              </w:rPr>
              <w:t>Launched new fund</w:t>
            </w:r>
            <w:proofErr w:type="gramEnd"/>
            <w:r w:rsidRPr="0003406C">
              <w:rPr>
                <w:rFonts w:cs="Calibri"/>
                <w:lang w:val="en-US"/>
              </w:rPr>
              <w:t xml:space="preserve">, including £50 million of the total fund </w:t>
            </w:r>
            <w:proofErr w:type="gramStart"/>
            <w:r w:rsidRPr="0003406C">
              <w:rPr>
                <w:rFonts w:cs="Calibri"/>
                <w:lang w:val="en-US"/>
              </w:rPr>
              <w:t>value</w:t>
            </w:r>
            <w:proofErr w:type="gramEnd"/>
            <w:r w:rsidRPr="0003406C">
              <w:rPr>
                <w:rFonts w:cs="Calibri"/>
                <w:lang w:val="en-US"/>
              </w:rPr>
              <w:t xml:space="preserve"> is dedicated to supporting up to 37,000 individuals in direct care roles to </w:t>
            </w:r>
            <w:proofErr w:type="spellStart"/>
            <w:r w:rsidRPr="0003406C">
              <w:rPr>
                <w:rFonts w:cs="Calibri"/>
                <w:lang w:val="en-US"/>
              </w:rPr>
              <w:t>enrol</w:t>
            </w:r>
            <w:proofErr w:type="spellEnd"/>
            <w:r w:rsidRPr="0003406C">
              <w:rPr>
                <w:rFonts w:cs="Calibri"/>
                <w:lang w:val="en-US"/>
              </w:rPr>
              <w:t xml:space="preserve"> onto the new Level 2 Adult Social Care Certificate qualification by March 2025</w:t>
            </w:r>
          </w:p>
        </w:tc>
      </w:tr>
      <w:tr w:rsidR="00170B74" w:rsidRPr="0003406C" w14:paraId="19E2FB77" w14:textId="77777777" w:rsidTr="00A45CB2">
        <w:tc>
          <w:tcPr>
            <w:tcW w:w="1413" w:type="dxa"/>
          </w:tcPr>
          <w:p w14:paraId="76D94CF7" w14:textId="0EE33D57" w:rsidR="00170B74" w:rsidRPr="0003406C" w:rsidRDefault="00170B74" w:rsidP="00126F62">
            <w:pPr>
              <w:rPr>
                <w:rFonts w:cs="Calibri"/>
                <w:lang w:val="en-US"/>
              </w:rPr>
            </w:pPr>
            <w:r w:rsidRPr="0003406C">
              <w:rPr>
                <w:rFonts w:cs="Calibri"/>
                <w:lang w:val="en-US"/>
              </w:rPr>
              <w:t>November 2024</w:t>
            </w:r>
          </w:p>
        </w:tc>
        <w:tc>
          <w:tcPr>
            <w:tcW w:w="2268" w:type="dxa"/>
          </w:tcPr>
          <w:p w14:paraId="096A87A9" w14:textId="76983F21" w:rsidR="00170B74" w:rsidRPr="0003406C" w:rsidRDefault="00170B74" w:rsidP="00126F62">
            <w:pPr>
              <w:rPr>
                <w:rFonts w:cs="Calibri"/>
                <w:lang w:val="en-US"/>
              </w:rPr>
            </w:pPr>
            <w:r w:rsidRPr="0003406C">
              <w:rPr>
                <w:rFonts w:cs="Calibri"/>
                <w:lang w:val="en-US"/>
              </w:rPr>
              <w:t>National Neurosciences advisory group</w:t>
            </w:r>
          </w:p>
        </w:tc>
        <w:tc>
          <w:tcPr>
            <w:tcW w:w="3402" w:type="dxa"/>
          </w:tcPr>
          <w:p w14:paraId="56E30F79" w14:textId="675BEF54" w:rsidR="00170B74" w:rsidRPr="0003406C" w:rsidRDefault="00170B74" w:rsidP="00126F62">
            <w:pPr>
              <w:rPr>
                <w:rFonts w:cs="Calibri"/>
                <w:lang w:val="en-US"/>
              </w:rPr>
            </w:pPr>
            <w:r w:rsidRPr="0003406C">
              <w:rPr>
                <w:rFonts w:cs="Calibri"/>
              </w:rPr>
              <w:t>Optimal clinical care pathway for adults: Multiple Sclerosis</w:t>
            </w:r>
            <w:r w:rsidR="00154CED" w:rsidRPr="0003406C">
              <w:rPr>
                <w:rFonts w:cs="Calibri"/>
              </w:rPr>
              <w:t xml:space="preserve"> </w:t>
            </w:r>
            <w:r w:rsidR="00C41F20" w:rsidRPr="0003406C">
              <w:rPr>
                <w:rFonts w:cs="Calibri"/>
              </w:rPr>
              <w:fldChar w:fldCharType="begin"/>
            </w:r>
            <w:r w:rsidR="00D04C61">
              <w:rPr>
                <w:rFonts w:cs="Calibri"/>
              </w:rPr>
              <w:instrText xml:space="preserve"> ADDIN ZOTERO_ITEM CSL_CITATION {"citationID":"I7rOoyM8","properties":{"formattedCitation":"(36)","plainCitation":"(36)","noteIndex":0},"citationItems":[{"id":3101,"uris":["http://zotero.org/users/10119464/items/6FGAUJ5H"],"itemData":{"id":3101,"type":"report","title":"Optimal clinical care pathway for adults: Multiple Sclerosis","URL":"https://www.mssociety.org.uk/sites/default/files/2024-12/NNAG%20MS%20optimal%20pathway%202024.pdf","author":[{"family":"National Neurosciences Advisory Group (NNAG)","given":""}],"issued":{"date-parts":[["2024",11]]}}}],"schema":"https://github.com/citation-style-language/schema/raw/master/csl-citation.json"} </w:instrText>
            </w:r>
            <w:r w:rsidR="00C41F20" w:rsidRPr="0003406C">
              <w:rPr>
                <w:rFonts w:cs="Calibri"/>
              </w:rPr>
              <w:fldChar w:fldCharType="separate"/>
            </w:r>
            <w:r w:rsidR="00D04C61" w:rsidRPr="00D04C61">
              <w:rPr>
                <w:rFonts w:ascii="Aptos" w:hAnsi="Aptos"/>
              </w:rPr>
              <w:t>(36)</w:t>
            </w:r>
            <w:r w:rsidR="00C41F20" w:rsidRPr="0003406C">
              <w:rPr>
                <w:rFonts w:cs="Calibri"/>
              </w:rPr>
              <w:fldChar w:fldCharType="end"/>
            </w:r>
          </w:p>
        </w:tc>
        <w:tc>
          <w:tcPr>
            <w:tcW w:w="7938" w:type="dxa"/>
          </w:tcPr>
          <w:p w14:paraId="5FD56DD2" w14:textId="18A0A7A9" w:rsidR="00170B74" w:rsidRPr="0003406C" w:rsidRDefault="0063213D" w:rsidP="00126F62">
            <w:pPr>
              <w:rPr>
                <w:rFonts w:cs="Calibri"/>
                <w:lang w:val="en-US"/>
              </w:rPr>
            </w:pPr>
            <w:r w:rsidRPr="0003406C">
              <w:rPr>
                <w:rFonts w:cs="Calibri"/>
              </w:rPr>
              <w:t>Highlights workforce shortages of MS specialist neurologists, MS specialist neuro-radiologists, MS nurses, MS specialist AHPs, MS service administration support, and shortages in rehabilitation medicine specialists as barriers to pathway delivery</w:t>
            </w:r>
          </w:p>
        </w:tc>
      </w:tr>
      <w:tr w:rsidR="00AB52DB" w:rsidRPr="0003406C" w14:paraId="1510E74C" w14:textId="77777777" w:rsidTr="00A45CB2">
        <w:tc>
          <w:tcPr>
            <w:tcW w:w="1413" w:type="dxa"/>
          </w:tcPr>
          <w:p w14:paraId="17C4489F" w14:textId="1428372A" w:rsidR="00AB52DB" w:rsidRPr="0003406C" w:rsidRDefault="00E64822" w:rsidP="00126F62">
            <w:pPr>
              <w:rPr>
                <w:rFonts w:cs="Calibri"/>
                <w:lang w:val="en-US"/>
              </w:rPr>
            </w:pPr>
            <w:r>
              <w:rPr>
                <w:rFonts w:cs="Calibri"/>
                <w:lang w:val="en-US"/>
              </w:rPr>
              <w:t>March 2025</w:t>
            </w:r>
          </w:p>
        </w:tc>
        <w:tc>
          <w:tcPr>
            <w:tcW w:w="2268" w:type="dxa"/>
          </w:tcPr>
          <w:p w14:paraId="6022B202" w14:textId="729C3AA1" w:rsidR="00AB52DB" w:rsidRPr="0003406C" w:rsidRDefault="00E64822" w:rsidP="00126F62">
            <w:pPr>
              <w:rPr>
                <w:rFonts w:cs="Calibri"/>
                <w:lang w:val="en-US"/>
              </w:rPr>
            </w:pPr>
            <w:r>
              <w:rPr>
                <w:rFonts w:cs="Calibri"/>
                <w:lang w:val="en-US"/>
              </w:rPr>
              <w:t>British Geriatric Society</w:t>
            </w:r>
          </w:p>
        </w:tc>
        <w:tc>
          <w:tcPr>
            <w:tcW w:w="3402" w:type="dxa"/>
          </w:tcPr>
          <w:p w14:paraId="2E13E40C" w14:textId="2E87EC77" w:rsidR="00AB52DB" w:rsidRPr="00E64822" w:rsidRDefault="00AB52DB" w:rsidP="00126F62">
            <w:pPr>
              <w:rPr>
                <w:rFonts w:cs="Calibri"/>
              </w:rPr>
            </w:pPr>
            <w:r w:rsidRPr="00AB52DB">
              <w:rPr>
                <w:rFonts w:cs="Calibri"/>
              </w:rPr>
              <w:t xml:space="preserve">The case for more nurses and allied health professionals (AHPs) </w:t>
            </w:r>
            <w:r w:rsidRPr="00AB52DB">
              <w:rPr>
                <w:rFonts w:cs="Calibri"/>
              </w:rPr>
              <w:lastRenderedPageBreak/>
              <w:t>working in older people’s healthcare</w:t>
            </w:r>
            <w:r w:rsidR="00B40C7E">
              <w:rPr>
                <w:rFonts w:cs="Calibri"/>
              </w:rPr>
              <w:fldChar w:fldCharType="begin"/>
            </w:r>
            <w:r w:rsidR="00B40C7E">
              <w:rPr>
                <w:rFonts w:cs="Calibri"/>
              </w:rPr>
              <w:instrText xml:space="preserve"> ADDIN ZOTERO_ITEM CSL_CITATION {"citationID":"MyOsmZhF","properties":{"formattedCitation":"(37)","plainCitation":"(37)","noteIndex":0},"citationItems":[{"id":3182,"uris":["http://zotero.org/users/10119464/items/M7AHDDEJ"],"itemData":{"id":3182,"type":"webpage","language":"en","title":"The case for more nurses and AHPs working in older people’s healthcare | British Geriatrics Society","URL":"https://www.bgs.org.uk/moreNAHPs","accessed":{"date-parts":[["2025",7,27]]},"issued":{"date-parts":[["2025",3,28]]}}}],"schema":"https://github.com/citation-style-language/schema/raw/master/csl-citation.json"} </w:instrText>
            </w:r>
            <w:r w:rsidR="00B40C7E">
              <w:rPr>
                <w:rFonts w:cs="Calibri"/>
              </w:rPr>
              <w:fldChar w:fldCharType="separate"/>
            </w:r>
            <w:r w:rsidR="00B40C7E" w:rsidRPr="00B40C7E">
              <w:rPr>
                <w:rFonts w:ascii="Aptos" w:hAnsi="Aptos"/>
              </w:rPr>
              <w:t>(37)</w:t>
            </w:r>
            <w:r w:rsidR="00B40C7E">
              <w:rPr>
                <w:rFonts w:cs="Calibri"/>
              </w:rPr>
              <w:fldChar w:fldCharType="end"/>
            </w:r>
          </w:p>
        </w:tc>
        <w:tc>
          <w:tcPr>
            <w:tcW w:w="7938" w:type="dxa"/>
          </w:tcPr>
          <w:p w14:paraId="4C207AB9" w14:textId="7199B984" w:rsidR="00AB52DB" w:rsidRPr="0003406C" w:rsidRDefault="00124EBD" w:rsidP="00126F62">
            <w:pPr>
              <w:rPr>
                <w:rFonts w:cs="Calibri"/>
                <w:lang w:val="en-US"/>
              </w:rPr>
            </w:pPr>
            <w:r>
              <w:rPr>
                <w:rFonts w:cs="Calibri"/>
                <w:lang w:val="en-US"/>
              </w:rPr>
              <w:lastRenderedPageBreak/>
              <w:t>Published</w:t>
            </w:r>
            <w:r w:rsidR="004A5070">
              <w:rPr>
                <w:rFonts w:cs="Calibri"/>
                <w:lang w:val="en-US"/>
              </w:rPr>
              <w:t xml:space="preserve"> freedom of information data on </w:t>
            </w:r>
            <w:r w:rsidR="004A5070" w:rsidRPr="004A5070">
              <w:rPr>
                <w:rFonts w:cs="Calibri"/>
              </w:rPr>
              <w:t xml:space="preserve">number of nurses and AHPs working with older </w:t>
            </w:r>
            <w:proofErr w:type="gramStart"/>
            <w:r w:rsidR="004A5070" w:rsidRPr="004A5070">
              <w:rPr>
                <w:rFonts w:cs="Calibri"/>
              </w:rPr>
              <w:t>people </w:t>
            </w:r>
            <w:r w:rsidR="004A5070">
              <w:rPr>
                <w:rFonts w:cs="Calibri"/>
              </w:rPr>
              <w:t xml:space="preserve"> across</w:t>
            </w:r>
            <w:proofErr w:type="gramEnd"/>
            <w:r w:rsidR="004A5070">
              <w:rPr>
                <w:rFonts w:cs="Calibri"/>
              </w:rPr>
              <w:t xml:space="preserve"> regions, showing variations; called for </w:t>
            </w:r>
            <w:r w:rsidR="008B388A">
              <w:rPr>
                <w:rFonts w:cs="Calibri"/>
              </w:rPr>
              <w:t xml:space="preserve">publication of data </w:t>
            </w:r>
            <w:r w:rsidR="00C228DD">
              <w:rPr>
                <w:rFonts w:cs="Calibri"/>
              </w:rPr>
              <w:t>annually</w:t>
            </w:r>
          </w:p>
        </w:tc>
      </w:tr>
      <w:tr w:rsidR="003F305D" w:rsidRPr="0003406C" w14:paraId="3701DBC5" w14:textId="77777777" w:rsidTr="00A45CB2">
        <w:tc>
          <w:tcPr>
            <w:tcW w:w="1413" w:type="dxa"/>
          </w:tcPr>
          <w:p w14:paraId="2CC7E73B" w14:textId="07267DC9" w:rsidR="003F305D" w:rsidRPr="0003406C" w:rsidRDefault="003F305D" w:rsidP="00126F62">
            <w:pPr>
              <w:rPr>
                <w:rFonts w:cs="Calibri"/>
                <w:lang w:val="en-US"/>
              </w:rPr>
            </w:pPr>
            <w:r w:rsidRPr="0003406C">
              <w:rPr>
                <w:rFonts w:cs="Calibri"/>
                <w:lang w:val="en-US"/>
              </w:rPr>
              <w:t>May 2025</w:t>
            </w:r>
          </w:p>
        </w:tc>
        <w:tc>
          <w:tcPr>
            <w:tcW w:w="2268" w:type="dxa"/>
          </w:tcPr>
          <w:p w14:paraId="0BFE917D" w14:textId="30B897CA" w:rsidR="003F305D" w:rsidRPr="0003406C" w:rsidRDefault="003F305D" w:rsidP="00126F62">
            <w:pPr>
              <w:rPr>
                <w:rFonts w:cs="Calibri"/>
                <w:lang w:val="en-US"/>
              </w:rPr>
            </w:pPr>
            <w:r w:rsidRPr="0003406C">
              <w:rPr>
                <w:rFonts w:cs="Calibri"/>
                <w:lang w:val="en-US"/>
              </w:rPr>
              <w:t>MS Academy</w:t>
            </w:r>
          </w:p>
        </w:tc>
        <w:tc>
          <w:tcPr>
            <w:tcW w:w="3402" w:type="dxa"/>
          </w:tcPr>
          <w:p w14:paraId="40200DBA" w14:textId="009E76D4" w:rsidR="003F305D" w:rsidRPr="0003406C" w:rsidRDefault="003F305D" w:rsidP="00126F62">
            <w:pPr>
              <w:rPr>
                <w:rFonts w:cs="Calibri"/>
                <w:lang w:val="en-US"/>
              </w:rPr>
            </w:pPr>
            <w:r w:rsidRPr="0003406C">
              <w:rPr>
                <w:rFonts w:cs="Calibri"/>
                <w:lang w:val="en-US"/>
              </w:rPr>
              <w:t xml:space="preserve">Navigating MS together: building better pathways </w:t>
            </w:r>
            <w:r w:rsidR="00FE3584" w:rsidRPr="0003406C">
              <w:rPr>
                <w:rFonts w:cs="Calibri"/>
                <w:lang w:val="en-US"/>
              </w:rPr>
              <w:t xml:space="preserve"> </w:t>
            </w:r>
            <w:r w:rsidRPr="0003406C">
              <w:rPr>
                <w:rFonts w:cs="Calibri"/>
                <w:lang w:val="en-US"/>
              </w:rPr>
              <w:t>through research, education and collaboration</w:t>
            </w:r>
            <w:r w:rsidR="00FE3584" w:rsidRPr="0003406C">
              <w:rPr>
                <w:rFonts w:cs="Calibri"/>
                <w:lang w:val="en-US"/>
              </w:rPr>
              <w:t xml:space="preserve"> </w:t>
            </w:r>
            <w:r w:rsidR="00FE3584" w:rsidRPr="0003406C">
              <w:rPr>
                <w:rFonts w:cs="Calibri"/>
                <w:lang w:val="en-US"/>
              </w:rPr>
              <w:fldChar w:fldCharType="begin"/>
            </w:r>
            <w:r w:rsidR="00B40C7E">
              <w:rPr>
                <w:rFonts w:cs="Calibri"/>
                <w:lang w:val="en-US"/>
              </w:rPr>
              <w:instrText xml:space="preserve"> ADDIN ZOTERO_ITEM CSL_CITATION {"citationID":"hbfVTGCQ","properties":{"formattedCitation":"(38)","plainCitation":"(38)","noteIndex":0},"citationItems":[{"id":3053,"uris":["http://zotero.org/users/10119464/items/EELQ4JRB"],"itemData":{"id":3053,"type":"webpage","abstract":"World MS Day 2025 shines a light on the diagnostic journey in multiple sclerosis (MS), calling on the global community to share stories, raise awareness and campaign for change. At Neurology Academy, we’re proud to support this effort by driving forward education, collaboration and research that shapes better…","container-title":"Neurology Academy","language":"en","title":"Navigating MS together: building better pathways…","title-short":"Navigating MS together","URL":"https://neurologyacademy.org/articles/navigating-ms-together-building-better-pathways-through-research-education-and-collaboration","accessed":{"date-parts":[["2025",7,4]]}}}],"schema":"https://github.com/citation-style-language/schema/raw/master/csl-citation.json"} </w:instrText>
            </w:r>
            <w:r w:rsidR="00FE3584" w:rsidRPr="0003406C">
              <w:rPr>
                <w:rFonts w:cs="Calibri"/>
                <w:lang w:val="en-US"/>
              </w:rPr>
              <w:fldChar w:fldCharType="separate"/>
            </w:r>
            <w:r w:rsidR="00B40C7E" w:rsidRPr="00B40C7E">
              <w:rPr>
                <w:rFonts w:ascii="Aptos" w:hAnsi="Aptos"/>
              </w:rPr>
              <w:t>(38)</w:t>
            </w:r>
            <w:r w:rsidR="00FE3584" w:rsidRPr="0003406C">
              <w:rPr>
                <w:rFonts w:cs="Calibri"/>
                <w:lang w:val="en-US"/>
              </w:rPr>
              <w:fldChar w:fldCharType="end"/>
            </w:r>
          </w:p>
        </w:tc>
        <w:tc>
          <w:tcPr>
            <w:tcW w:w="7938" w:type="dxa"/>
          </w:tcPr>
          <w:p w14:paraId="28BB5D95" w14:textId="1BCFA585" w:rsidR="003F305D" w:rsidRPr="0003406C" w:rsidRDefault="00B33D7F" w:rsidP="00126F62">
            <w:pPr>
              <w:rPr>
                <w:rFonts w:cs="Calibri"/>
                <w:lang w:val="en-US"/>
              </w:rPr>
            </w:pPr>
            <w:r w:rsidRPr="0003406C">
              <w:rPr>
                <w:rFonts w:cs="Calibri"/>
                <w:lang w:val="en-US"/>
              </w:rPr>
              <w:t>Highlighting resources developed by Neurology Academy</w:t>
            </w:r>
            <w:r w:rsidR="000C3F88" w:rsidRPr="0003406C">
              <w:rPr>
                <w:rFonts w:cs="Calibri"/>
                <w:lang w:val="en-US"/>
              </w:rPr>
              <w:t xml:space="preserve"> </w:t>
            </w:r>
            <w:r w:rsidR="00B30F29" w:rsidRPr="0003406C">
              <w:rPr>
                <w:rFonts w:cs="Calibri"/>
                <w:lang w:val="en-US"/>
              </w:rPr>
              <w:t xml:space="preserve">in collaboration with third sector </w:t>
            </w:r>
            <w:proofErr w:type="spellStart"/>
            <w:r w:rsidR="00B30F29" w:rsidRPr="0003406C">
              <w:rPr>
                <w:rFonts w:cs="Calibri"/>
                <w:lang w:val="en-US"/>
              </w:rPr>
              <w:t>organisations</w:t>
            </w:r>
            <w:proofErr w:type="spellEnd"/>
            <w:r w:rsidR="00B30F29" w:rsidRPr="0003406C">
              <w:rPr>
                <w:rFonts w:cs="Calibri"/>
                <w:lang w:val="en-US"/>
              </w:rPr>
              <w:t xml:space="preserve">, </w:t>
            </w:r>
            <w:r w:rsidR="000C3F88" w:rsidRPr="0003406C">
              <w:rPr>
                <w:rFonts w:cs="Calibri"/>
                <w:lang w:val="en-US"/>
              </w:rPr>
              <w:t>for MS</w:t>
            </w:r>
            <w:r w:rsidR="00AD7E05" w:rsidRPr="0003406C">
              <w:rPr>
                <w:rFonts w:cs="Calibri"/>
                <w:lang w:val="en-US"/>
              </w:rPr>
              <w:t xml:space="preserve"> (replicated across other disorders): </w:t>
            </w:r>
            <w:r w:rsidR="00AB4EA5" w:rsidRPr="0003406C">
              <w:rPr>
                <w:rFonts w:cs="Calibri"/>
                <w:lang w:val="en-US"/>
              </w:rPr>
              <w:t>case studies illustrating the impact of clinical education resources by the group on real-world practice</w:t>
            </w:r>
            <w:r w:rsidR="00627101" w:rsidRPr="0003406C">
              <w:rPr>
                <w:rFonts w:cs="Calibri"/>
                <w:lang w:val="en-US"/>
              </w:rPr>
              <w:t xml:space="preserve">, </w:t>
            </w:r>
            <w:r w:rsidR="005F2E37" w:rsidRPr="0003406C">
              <w:rPr>
                <w:rFonts w:cs="Calibri"/>
                <w:lang w:val="en-US"/>
              </w:rPr>
              <w:t>embedded in lived experience; MS Masterclasses to equip healthcare professionals with skills and tools for person-</w:t>
            </w:r>
            <w:proofErr w:type="spellStart"/>
            <w:r w:rsidR="005F2E37" w:rsidRPr="0003406C">
              <w:rPr>
                <w:rFonts w:cs="Calibri"/>
                <w:lang w:val="en-US"/>
              </w:rPr>
              <w:t>centred</w:t>
            </w:r>
            <w:proofErr w:type="spellEnd"/>
            <w:r w:rsidR="005F2E37" w:rsidRPr="0003406C">
              <w:rPr>
                <w:rFonts w:cs="Calibri"/>
                <w:lang w:val="en-US"/>
              </w:rPr>
              <w:t>, proactive care</w:t>
            </w:r>
            <w:r w:rsidR="00CD6673" w:rsidRPr="0003406C">
              <w:rPr>
                <w:rFonts w:cs="Calibri"/>
                <w:lang w:val="en-US"/>
              </w:rPr>
              <w:t xml:space="preserve">; and around key issues, </w:t>
            </w:r>
            <w:r w:rsidR="00443A3A" w:rsidRPr="0003406C">
              <w:rPr>
                <w:rFonts w:cs="Calibri"/>
                <w:lang w:val="en-US"/>
              </w:rPr>
              <w:t>such</w:t>
            </w:r>
            <w:r w:rsidR="00CD6673" w:rsidRPr="0003406C">
              <w:rPr>
                <w:rFonts w:cs="Calibri"/>
                <w:lang w:val="en-US"/>
              </w:rPr>
              <w:t xml:space="preserve"> as urinary incontinence</w:t>
            </w:r>
          </w:p>
        </w:tc>
      </w:tr>
      <w:tr w:rsidR="00875787" w:rsidRPr="0003406C" w14:paraId="2360A278" w14:textId="77777777" w:rsidTr="00A45CB2">
        <w:tc>
          <w:tcPr>
            <w:tcW w:w="1413" w:type="dxa"/>
          </w:tcPr>
          <w:p w14:paraId="768E396E" w14:textId="6817AB13" w:rsidR="00875787" w:rsidRPr="0003406C" w:rsidRDefault="00875787" w:rsidP="00875787">
            <w:pPr>
              <w:rPr>
                <w:rFonts w:cs="Calibri"/>
                <w:lang w:val="en-US"/>
              </w:rPr>
            </w:pPr>
            <w:r w:rsidRPr="0003406C">
              <w:rPr>
                <w:rFonts w:cs="Calibri"/>
                <w:kern w:val="0"/>
              </w:rPr>
              <w:t>July 2025</w:t>
            </w:r>
          </w:p>
        </w:tc>
        <w:tc>
          <w:tcPr>
            <w:tcW w:w="2268" w:type="dxa"/>
          </w:tcPr>
          <w:p w14:paraId="493E1630" w14:textId="799B791B" w:rsidR="00875787" w:rsidRPr="0003406C" w:rsidRDefault="003B48F1" w:rsidP="00875787">
            <w:pPr>
              <w:rPr>
                <w:rFonts w:cs="Calibri"/>
                <w:lang w:val="en-US"/>
              </w:rPr>
            </w:pPr>
            <w:r w:rsidRPr="0003406C">
              <w:rPr>
                <w:rFonts w:cs="Calibri"/>
                <w:lang w:val="en-US"/>
              </w:rPr>
              <w:t>Department of Health and Social Care</w:t>
            </w:r>
          </w:p>
        </w:tc>
        <w:tc>
          <w:tcPr>
            <w:tcW w:w="3402" w:type="dxa"/>
          </w:tcPr>
          <w:p w14:paraId="6DE6188F" w14:textId="6D3D2F50" w:rsidR="00875787" w:rsidRPr="0003406C" w:rsidRDefault="00875787" w:rsidP="00875787">
            <w:pPr>
              <w:rPr>
                <w:rFonts w:cs="Calibri"/>
                <w:lang w:val="en-US"/>
              </w:rPr>
            </w:pPr>
            <w:r w:rsidRPr="0003406C">
              <w:rPr>
                <w:rFonts w:cs="Calibri"/>
                <w:kern w:val="0"/>
              </w:rPr>
              <w:t xml:space="preserve">Fit for the Future: 10-year health plan for England </w:t>
            </w:r>
            <w:r w:rsidRPr="0003406C">
              <w:rPr>
                <w:rFonts w:cs="Calibri"/>
                <w:kern w:val="0"/>
              </w:rPr>
              <w:fldChar w:fldCharType="begin"/>
            </w:r>
            <w:r w:rsidR="00B40C7E">
              <w:rPr>
                <w:rFonts w:cs="Calibri"/>
                <w:kern w:val="0"/>
              </w:rPr>
              <w:instrText xml:space="preserve"> ADDIN ZOTERO_ITEM CSL_CITATION {"citationID":"dIHAC6P6","properties":{"formattedCitation":"(39)","plainCitation":"(39)","noteIndex":0},"citationItems":[{"id":3026,"uris":["http://zotero.org/users/10119464/items/A3NXHFYL"],"itemData":{"id":3026,"type":"article-journal","language":"en","source":"Zotero","title":"Fit for the future: 10 Year Health Plan for England"}}],"schema":"https://github.com/citation-style-language/schema/raw/master/csl-citation.json"} </w:instrText>
            </w:r>
            <w:r w:rsidRPr="0003406C">
              <w:rPr>
                <w:rFonts w:cs="Calibri"/>
                <w:kern w:val="0"/>
              </w:rPr>
              <w:fldChar w:fldCharType="separate"/>
            </w:r>
            <w:r w:rsidR="00B40C7E" w:rsidRPr="00B40C7E">
              <w:rPr>
                <w:rFonts w:ascii="Aptos" w:hAnsi="Aptos"/>
              </w:rPr>
              <w:t>(39)</w:t>
            </w:r>
            <w:r w:rsidRPr="0003406C">
              <w:rPr>
                <w:rFonts w:cs="Calibri"/>
                <w:kern w:val="0"/>
              </w:rPr>
              <w:fldChar w:fldCharType="end"/>
            </w:r>
          </w:p>
        </w:tc>
        <w:tc>
          <w:tcPr>
            <w:tcW w:w="7938" w:type="dxa"/>
          </w:tcPr>
          <w:p w14:paraId="2F492015" w14:textId="22156E85" w:rsidR="00875787" w:rsidRPr="0003406C" w:rsidRDefault="005F35AC" w:rsidP="00875787">
            <w:pPr>
              <w:rPr>
                <w:rFonts w:cs="Calibri"/>
                <w:lang w:val="en-US"/>
              </w:rPr>
            </w:pPr>
            <w:r w:rsidRPr="0003406C">
              <w:rPr>
                <w:rFonts w:cs="Calibri"/>
                <w:lang w:val="en-US"/>
              </w:rPr>
              <w:t xml:space="preserve">Plans to future-proof NHS workforce, develop a new digitally led platform for education, skills and training. By 2035, all NHS staff will have a </w:t>
            </w:r>
            <w:proofErr w:type="spellStart"/>
            <w:r w:rsidRPr="0003406C">
              <w:rPr>
                <w:rFonts w:cs="Calibri"/>
                <w:lang w:val="en-US"/>
              </w:rPr>
              <w:t>personalised</w:t>
            </w:r>
            <w:proofErr w:type="spellEnd"/>
            <w:r w:rsidRPr="0003406C">
              <w:rPr>
                <w:rFonts w:cs="Calibri"/>
                <w:lang w:val="en-US"/>
              </w:rPr>
              <w:t xml:space="preserve"> career coaching and development plan. NHS appraisal system, and professional regulators’ revalidation systems</w:t>
            </w:r>
            <w:proofErr w:type="gramStart"/>
            <w:r w:rsidRPr="0003406C">
              <w:rPr>
                <w:rFonts w:cs="Calibri"/>
                <w:lang w:val="en-US"/>
              </w:rPr>
              <w:t>, to</w:t>
            </w:r>
            <w:proofErr w:type="gramEnd"/>
            <w:r w:rsidRPr="0003406C">
              <w:rPr>
                <w:rFonts w:cs="Calibri"/>
                <w:lang w:val="en-US"/>
              </w:rPr>
              <w:t xml:space="preserve"> transition to real-time feedback and continuous skill development. </w:t>
            </w:r>
            <w:r w:rsidR="0071393D" w:rsidRPr="0003406C">
              <w:rPr>
                <w:rFonts w:cs="Calibri"/>
                <w:lang w:val="en-US"/>
              </w:rPr>
              <w:t>O</w:t>
            </w:r>
            <w:r w:rsidRPr="0003406C">
              <w:rPr>
                <w:rFonts w:cs="Calibri"/>
                <w:lang w:val="en-US"/>
              </w:rPr>
              <w:t xml:space="preserve">verhaul education and training curricula, to include use of AI and digital tools, and culture of lifelong learning with a focus on skills and competencies, more </w:t>
            </w:r>
            <w:r w:rsidR="0071393D" w:rsidRPr="0003406C">
              <w:rPr>
                <w:rFonts w:cs="Calibri"/>
                <w:lang w:val="en-US"/>
              </w:rPr>
              <w:t xml:space="preserve">community </w:t>
            </w:r>
            <w:r w:rsidRPr="0003406C">
              <w:rPr>
                <w:rFonts w:cs="Calibri"/>
                <w:lang w:val="en-US"/>
              </w:rPr>
              <w:t>clinical placement</w:t>
            </w:r>
            <w:r w:rsidR="0071393D" w:rsidRPr="0003406C">
              <w:rPr>
                <w:rFonts w:cs="Calibri"/>
                <w:lang w:val="en-US"/>
              </w:rPr>
              <w:t>s</w:t>
            </w:r>
            <w:r w:rsidRPr="0003406C">
              <w:rPr>
                <w:rFonts w:cs="Calibri"/>
                <w:lang w:val="en-US"/>
              </w:rPr>
              <w:t>, harnessing innovative approaches like simulated learning. Nurses and midwives will be supported through regular, structured professional career conversations that reflect continuing professional development and education opportunities</w:t>
            </w:r>
          </w:p>
        </w:tc>
      </w:tr>
      <w:tr w:rsidR="002A40A8" w:rsidRPr="0003406C" w14:paraId="301C4709" w14:textId="77777777" w:rsidTr="00A45CB2">
        <w:tc>
          <w:tcPr>
            <w:tcW w:w="1413" w:type="dxa"/>
          </w:tcPr>
          <w:p w14:paraId="70CC23C5" w14:textId="5AC8D5E6" w:rsidR="002A40A8" w:rsidRPr="0003406C" w:rsidRDefault="002A40A8" w:rsidP="00875787">
            <w:pPr>
              <w:rPr>
                <w:rFonts w:cs="Calibri"/>
                <w:kern w:val="0"/>
              </w:rPr>
            </w:pPr>
            <w:r w:rsidRPr="0003406C">
              <w:rPr>
                <w:rFonts w:cs="Calibri"/>
                <w:kern w:val="0"/>
              </w:rPr>
              <w:t>July 2025</w:t>
            </w:r>
          </w:p>
        </w:tc>
        <w:tc>
          <w:tcPr>
            <w:tcW w:w="2268" w:type="dxa"/>
          </w:tcPr>
          <w:p w14:paraId="7FBEE69A" w14:textId="61A7AB35" w:rsidR="002A40A8" w:rsidRPr="0003406C" w:rsidRDefault="004E3FE0" w:rsidP="00875787">
            <w:pPr>
              <w:rPr>
                <w:rFonts w:cs="Calibri"/>
                <w:lang w:val="en-US"/>
              </w:rPr>
            </w:pPr>
            <w:r w:rsidRPr="0003406C">
              <w:rPr>
                <w:rFonts w:cs="Calibri"/>
                <w:lang w:val="en-US"/>
              </w:rPr>
              <w:t>MND</w:t>
            </w:r>
            <w:r w:rsidR="002A40A8" w:rsidRPr="0003406C">
              <w:rPr>
                <w:rFonts w:cs="Calibri"/>
                <w:lang w:val="en-US"/>
              </w:rPr>
              <w:t xml:space="preserve"> Association</w:t>
            </w:r>
          </w:p>
          <w:p w14:paraId="25D9BFF4" w14:textId="77777777" w:rsidR="00B301ED" w:rsidRPr="0003406C" w:rsidRDefault="00B301ED" w:rsidP="00875787">
            <w:pPr>
              <w:rPr>
                <w:rFonts w:cs="Calibri"/>
                <w:lang w:val="en-US"/>
              </w:rPr>
            </w:pPr>
          </w:p>
          <w:p w14:paraId="62853486" w14:textId="40A1BDD5" w:rsidR="00B301ED" w:rsidRPr="0003406C" w:rsidRDefault="00B301ED" w:rsidP="00875787">
            <w:pPr>
              <w:rPr>
                <w:rFonts w:cs="Calibri"/>
                <w:lang w:val="en-US"/>
              </w:rPr>
            </w:pPr>
            <w:r w:rsidRPr="0003406C">
              <w:rPr>
                <w:rFonts w:cs="Calibri"/>
                <w:lang w:val="en-US"/>
              </w:rPr>
              <w:t>The Neurological Alliance</w:t>
            </w:r>
          </w:p>
        </w:tc>
        <w:tc>
          <w:tcPr>
            <w:tcW w:w="3402" w:type="dxa"/>
          </w:tcPr>
          <w:p w14:paraId="2B3CF18A" w14:textId="56023F61" w:rsidR="002A40A8" w:rsidRPr="0003406C" w:rsidRDefault="00B301ED" w:rsidP="00875787">
            <w:pPr>
              <w:rPr>
                <w:rFonts w:cs="Calibri"/>
                <w:kern w:val="0"/>
              </w:rPr>
            </w:pPr>
            <w:r w:rsidRPr="0003406C">
              <w:rPr>
                <w:rFonts w:cs="Calibri"/>
                <w:kern w:val="0"/>
              </w:rPr>
              <w:t xml:space="preserve">Neurological Alliance </w:t>
            </w:r>
            <w:r w:rsidR="00D53573" w:rsidRPr="0003406C">
              <w:rPr>
                <w:rFonts w:cs="Calibri"/>
                <w:kern w:val="0"/>
              </w:rPr>
              <w:fldChar w:fldCharType="begin"/>
            </w:r>
            <w:r w:rsidR="00B40C7E">
              <w:rPr>
                <w:rFonts w:cs="Calibri"/>
                <w:kern w:val="0"/>
              </w:rPr>
              <w:instrText xml:space="preserve"> ADDIN ZOTERO_ITEM CSL_CITATION {"citationID":"OO5VPUuG","properties":{"formattedCitation":"(40)","plainCitation":"(40)","noteIndex":0},"citationItems":[{"id":3034,"uris":["http://zotero.org/users/10119464/items/LK86U3AY"],"itemData":{"id":3034,"type":"post-weblog","abstract":"The Government today published its new 10-Year Plan for the NHS. The Plan sets out the Government’s vision to move care closer to home, harness digital innovation, and prioritise prevention of ill health.   Plan strong in ambition and requires collaborative implementation  We welcome elements of the Plan that could improve outcomes for people affected by […]","container-title":"The Neurological Alliance","language":"en-GB","title":"Neurological Alliance response to the NHS 10-Year Plan","URL":"https://www.neural.org.uk/news/neurological-alliance-response-to-the-nhs-10-year-plan/","author":[{"family":"Carr","given":"Georgina"}],"accessed":{"date-parts":[["2025",7,4]]},"issued":{"date-parts":[["2025",7,3]]}}}],"schema":"https://github.com/citation-style-language/schema/raw/master/csl-citation.json"} </w:instrText>
            </w:r>
            <w:r w:rsidR="00D53573" w:rsidRPr="0003406C">
              <w:rPr>
                <w:rFonts w:cs="Calibri"/>
                <w:kern w:val="0"/>
              </w:rPr>
              <w:fldChar w:fldCharType="separate"/>
            </w:r>
            <w:r w:rsidR="00B40C7E" w:rsidRPr="00B40C7E">
              <w:rPr>
                <w:rFonts w:ascii="Aptos" w:hAnsi="Aptos"/>
              </w:rPr>
              <w:t>(40)</w:t>
            </w:r>
            <w:r w:rsidR="00D53573" w:rsidRPr="0003406C">
              <w:rPr>
                <w:rFonts w:cs="Calibri"/>
                <w:kern w:val="0"/>
              </w:rPr>
              <w:fldChar w:fldCharType="end"/>
            </w:r>
            <w:r w:rsidR="00D53573" w:rsidRPr="0003406C">
              <w:rPr>
                <w:rFonts w:cs="Calibri"/>
                <w:kern w:val="0"/>
              </w:rPr>
              <w:t xml:space="preserve"> </w:t>
            </w:r>
            <w:r w:rsidRPr="0003406C">
              <w:rPr>
                <w:rFonts w:cs="Calibri"/>
                <w:kern w:val="0"/>
              </w:rPr>
              <w:t xml:space="preserve">and </w:t>
            </w:r>
            <w:r w:rsidR="00FD1F68" w:rsidRPr="0003406C">
              <w:rPr>
                <w:rFonts w:cs="Calibri"/>
                <w:kern w:val="0"/>
              </w:rPr>
              <w:t>MND association response</w:t>
            </w:r>
            <w:r w:rsidRPr="0003406C">
              <w:rPr>
                <w:rFonts w:cs="Calibri"/>
                <w:kern w:val="0"/>
              </w:rPr>
              <w:t>s</w:t>
            </w:r>
            <w:r w:rsidR="00FD1F68" w:rsidRPr="0003406C">
              <w:rPr>
                <w:rFonts w:cs="Calibri"/>
                <w:kern w:val="0"/>
              </w:rPr>
              <w:t xml:space="preserve"> to the 10 year health plan</w:t>
            </w:r>
            <w:r w:rsidR="006F0801" w:rsidRPr="0003406C">
              <w:rPr>
                <w:rFonts w:cs="Calibri"/>
                <w:kern w:val="0"/>
              </w:rPr>
              <w:t xml:space="preserve"> </w:t>
            </w:r>
            <w:r w:rsidR="00FD1F68" w:rsidRPr="0003406C">
              <w:rPr>
                <w:rFonts w:cs="Calibri"/>
                <w:kern w:val="0"/>
              </w:rPr>
              <w:fldChar w:fldCharType="begin"/>
            </w:r>
            <w:r w:rsidR="00B40C7E">
              <w:rPr>
                <w:rFonts w:cs="Calibri"/>
                <w:kern w:val="0"/>
              </w:rPr>
              <w:instrText xml:space="preserve"> ADDIN ZOTERO_ITEM CSL_CITATION {"citationID":"Tdd6uXw7","properties":{"formattedCitation":"(41)","plainCitation":"(41)","noteIndex":0},"citationItems":[{"id":3032,"uris":["http://zotero.org/users/10119464/items/75FVZVNY"],"itemData":{"id":3032,"type":"webpage","abstract":"For people with MND, access to NHS services is of critical importance.","language":"en","title":"MND Association response to the NHS 10 Year Plan | MND Association","URL":"https://www.mndassociation.org/media/latest-news/mnd-association-response-nhs-10-year-plan","accessed":{"date-parts":[["2025",7,4]]}}}],"schema":"https://github.com/citation-style-language/schema/raw/master/csl-citation.json"} </w:instrText>
            </w:r>
            <w:r w:rsidR="00FD1F68" w:rsidRPr="0003406C">
              <w:rPr>
                <w:rFonts w:cs="Calibri"/>
                <w:kern w:val="0"/>
              </w:rPr>
              <w:fldChar w:fldCharType="separate"/>
            </w:r>
            <w:r w:rsidR="00B40C7E" w:rsidRPr="00B40C7E">
              <w:rPr>
                <w:rFonts w:ascii="Aptos" w:hAnsi="Aptos"/>
              </w:rPr>
              <w:t>(41)</w:t>
            </w:r>
            <w:r w:rsidR="00FD1F68" w:rsidRPr="0003406C">
              <w:rPr>
                <w:rFonts w:cs="Calibri"/>
                <w:kern w:val="0"/>
              </w:rPr>
              <w:fldChar w:fldCharType="end"/>
            </w:r>
          </w:p>
        </w:tc>
        <w:tc>
          <w:tcPr>
            <w:tcW w:w="7938" w:type="dxa"/>
          </w:tcPr>
          <w:p w14:paraId="5C0B1472" w14:textId="4896DFDC" w:rsidR="002A40A8" w:rsidRPr="0003406C" w:rsidRDefault="00912708" w:rsidP="00875787">
            <w:pPr>
              <w:rPr>
                <w:rFonts w:cs="Calibri"/>
                <w:lang w:val="en-US"/>
              </w:rPr>
            </w:pPr>
            <w:r w:rsidRPr="0003406C">
              <w:rPr>
                <w:rFonts w:cs="Calibri"/>
                <w:lang w:val="en-US"/>
              </w:rPr>
              <w:t xml:space="preserve">Calls on the Government to ensure that the NHS 10 Year Plan is supported by a specific implementation plan for services for people affected by neurological conditions, and to deliver a clear plan to tackle the critical workforce shortages in neuroscience and associated </w:t>
            </w:r>
            <w:r w:rsidR="0024187E" w:rsidRPr="0003406C">
              <w:rPr>
                <w:rFonts w:cs="Calibri"/>
                <w:lang w:val="en-US"/>
              </w:rPr>
              <w:t>specialties</w:t>
            </w:r>
            <w:r w:rsidRPr="0003406C">
              <w:rPr>
                <w:rFonts w:cs="Calibri"/>
                <w:lang w:val="en-US"/>
              </w:rPr>
              <w:t xml:space="preserve"> as part of its NHS workforce plan, expected later this year.</w:t>
            </w:r>
          </w:p>
        </w:tc>
      </w:tr>
      <w:tr w:rsidR="009153D0" w:rsidRPr="0003406C" w14:paraId="38AAA9B9" w14:textId="77777777" w:rsidTr="00A45CB2">
        <w:tc>
          <w:tcPr>
            <w:tcW w:w="1413" w:type="dxa"/>
          </w:tcPr>
          <w:p w14:paraId="786E03C0" w14:textId="0CE7CB90" w:rsidR="009153D0" w:rsidRPr="0003406C" w:rsidRDefault="009153D0" w:rsidP="00875787">
            <w:pPr>
              <w:rPr>
                <w:rFonts w:cs="Calibri"/>
                <w:kern w:val="0"/>
              </w:rPr>
            </w:pPr>
            <w:r>
              <w:rPr>
                <w:rFonts w:cs="Calibri"/>
                <w:kern w:val="0"/>
              </w:rPr>
              <w:t>July 2025</w:t>
            </w:r>
          </w:p>
        </w:tc>
        <w:tc>
          <w:tcPr>
            <w:tcW w:w="2268" w:type="dxa"/>
          </w:tcPr>
          <w:p w14:paraId="2F92E426" w14:textId="3FC6A0DE" w:rsidR="009153D0" w:rsidRPr="0003406C" w:rsidRDefault="00B4402A" w:rsidP="00875787">
            <w:pPr>
              <w:rPr>
                <w:rFonts w:cs="Calibri"/>
                <w:lang w:val="en-US"/>
              </w:rPr>
            </w:pPr>
            <w:r>
              <w:rPr>
                <w:rFonts w:cs="Calibri"/>
                <w:lang w:val="en-US"/>
              </w:rPr>
              <w:t>Department of Health and Social Care</w:t>
            </w:r>
          </w:p>
        </w:tc>
        <w:tc>
          <w:tcPr>
            <w:tcW w:w="3402" w:type="dxa"/>
          </w:tcPr>
          <w:p w14:paraId="314741F9" w14:textId="3F1CC8BB" w:rsidR="009153D0" w:rsidRPr="0003406C" w:rsidRDefault="00B4402A" w:rsidP="00875787">
            <w:pPr>
              <w:rPr>
                <w:rFonts w:cs="Calibri"/>
                <w:kern w:val="0"/>
              </w:rPr>
            </w:pPr>
            <w:r w:rsidRPr="00B4402A">
              <w:rPr>
                <w:rFonts w:cs="Calibri"/>
                <w:kern w:val="0"/>
              </w:rPr>
              <w:t>Leng review: an independent review into physician associate and anaesthesia associate professions</w:t>
            </w:r>
            <w:r w:rsidR="009153D0">
              <w:rPr>
                <w:rFonts w:cs="Calibri"/>
                <w:sz w:val="24"/>
                <w:szCs w:val="24"/>
              </w:rPr>
              <w:fldChar w:fldCharType="begin"/>
            </w:r>
            <w:r w:rsidR="00B40C7E">
              <w:rPr>
                <w:rFonts w:cs="Calibri"/>
                <w:sz w:val="24"/>
                <w:szCs w:val="24"/>
              </w:rPr>
              <w:instrText xml:space="preserve"> ADDIN ZOTERO_ITEM CSL_CITATION {"citationID":"qLydeNE4","properties":{"formattedCitation":"(42)","plainCitation":"(42)","noteIndex":0},"citationItems":[{"id":3172,"uris":["http://zotero.org/users/10119464/items/WEPVPAUN"],"itemData":{"id":3172,"type":"webpage","container-title":"GOV.UK","language":"en","title":"The Leng review: an independent review into physician associate and anaesthesia associate professions","title-short":"The Leng review","URL":"https://www.gov.uk/government/publications/independent-review-of-the-physician-associate-and-anaesthesia-associate-roles-final-report/the-leng-review-an-independent-review-into-physician-associate-and-anaesthesia-associate-professions","accessed":{"date-parts":[["2025",7,26]]}}}],"schema":"https://github.com/citation-style-language/schema/raw/master/csl-citation.json"} </w:instrText>
            </w:r>
            <w:r w:rsidR="009153D0">
              <w:rPr>
                <w:rFonts w:cs="Calibri"/>
                <w:sz w:val="24"/>
                <w:szCs w:val="24"/>
              </w:rPr>
              <w:fldChar w:fldCharType="separate"/>
            </w:r>
            <w:r w:rsidR="00B40C7E" w:rsidRPr="00B40C7E">
              <w:rPr>
                <w:rFonts w:ascii="Aptos" w:hAnsi="Aptos"/>
                <w:sz w:val="24"/>
              </w:rPr>
              <w:t>(42)</w:t>
            </w:r>
            <w:r w:rsidR="009153D0">
              <w:rPr>
                <w:rFonts w:cs="Calibri"/>
                <w:sz w:val="24"/>
                <w:szCs w:val="24"/>
              </w:rPr>
              <w:fldChar w:fldCharType="end"/>
            </w:r>
          </w:p>
        </w:tc>
        <w:tc>
          <w:tcPr>
            <w:tcW w:w="7938" w:type="dxa"/>
          </w:tcPr>
          <w:p w14:paraId="15BAC1D4" w14:textId="724B98F7" w:rsidR="009153D0" w:rsidRPr="0003406C" w:rsidRDefault="000E262B" w:rsidP="00875787">
            <w:pPr>
              <w:rPr>
                <w:rFonts w:cs="Calibri"/>
                <w:lang w:val="en-US"/>
              </w:rPr>
            </w:pPr>
            <w:r>
              <w:rPr>
                <w:rFonts w:cs="Calibri"/>
                <w:lang w:val="en-US"/>
              </w:rPr>
              <w:t>Concerns regarding lack of evidence to conclude whether physician associates safe or unsafe</w:t>
            </w:r>
            <w:r w:rsidR="009A76B1">
              <w:rPr>
                <w:rFonts w:cs="Calibri"/>
                <w:lang w:val="en-US"/>
              </w:rPr>
              <w:t xml:space="preserve">; recommendations to rename physician associate as physician assistant; credentialling; career development; </w:t>
            </w:r>
            <w:r w:rsidR="00B55AC0">
              <w:rPr>
                <w:rFonts w:cs="Calibri"/>
                <w:lang w:val="en-US"/>
              </w:rPr>
              <w:t xml:space="preserve">not seeing undifferentiated patients; not working in primary care until two years of experience; </w:t>
            </w:r>
            <w:r w:rsidR="00907358">
              <w:rPr>
                <w:rFonts w:cs="Calibri"/>
                <w:lang w:val="en-US"/>
              </w:rPr>
              <w:t>clear plans for teamworking and oversight; ensuring P</w:t>
            </w:r>
            <w:r w:rsidR="003C65DF">
              <w:rPr>
                <w:rFonts w:cs="Calibri"/>
                <w:lang w:val="en-US"/>
              </w:rPr>
              <w:t>A</w:t>
            </w:r>
            <w:r w:rsidR="00907358">
              <w:rPr>
                <w:rFonts w:cs="Calibri"/>
                <w:lang w:val="en-US"/>
              </w:rPr>
              <w:t>s</w:t>
            </w:r>
            <w:r w:rsidR="003C65DF">
              <w:rPr>
                <w:rFonts w:cs="Calibri"/>
                <w:lang w:val="en-US"/>
              </w:rPr>
              <w:t xml:space="preserve"> clearly</w:t>
            </w:r>
            <w:r w:rsidR="00907358">
              <w:rPr>
                <w:rFonts w:cs="Calibri"/>
                <w:lang w:val="en-US"/>
              </w:rPr>
              <w:t xml:space="preserve"> identifiable</w:t>
            </w:r>
            <w:r w:rsidR="003C65DF">
              <w:rPr>
                <w:rFonts w:cs="Calibri"/>
                <w:lang w:val="en-US"/>
              </w:rPr>
              <w:t>; a</w:t>
            </w:r>
            <w:r w:rsidR="003C65DF" w:rsidRPr="003C65DF">
              <w:rPr>
                <w:rFonts w:cs="Calibri"/>
              </w:rPr>
              <w:t xml:space="preserve"> permanent faculty to provide professional leadership for physician assistants, with standards for training and credentialling set by Medical Royal Colleges.</w:t>
            </w:r>
            <w:r w:rsidR="00907358">
              <w:rPr>
                <w:rFonts w:cs="Calibri"/>
                <w:lang w:val="en-US"/>
              </w:rPr>
              <w:t xml:space="preserve"> </w:t>
            </w:r>
          </w:p>
        </w:tc>
      </w:tr>
    </w:tbl>
    <w:p w14:paraId="349959CA" w14:textId="46EB11F9" w:rsidR="00963837" w:rsidRPr="0003406C" w:rsidRDefault="004E3FE0">
      <w:pPr>
        <w:rPr>
          <w:rFonts w:cs="Calibri"/>
          <w:kern w:val="0"/>
        </w:rPr>
      </w:pPr>
      <w:r w:rsidRPr="0003406C">
        <w:rPr>
          <w:rFonts w:cs="Calibri"/>
          <w:kern w:val="0"/>
        </w:rPr>
        <w:t xml:space="preserve">GIRFT: getting It Right First Time; MND: </w:t>
      </w:r>
      <w:r w:rsidRPr="0003406C">
        <w:rPr>
          <w:rFonts w:cs="Calibri"/>
          <w:lang w:val="en-US"/>
        </w:rPr>
        <w:t xml:space="preserve">Motor </w:t>
      </w:r>
      <w:proofErr w:type="spellStart"/>
      <w:r w:rsidRPr="0003406C">
        <w:rPr>
          <w:rFonts w:cs="Calibri"/>
          <w:lang w:val="en-US"/>
        </w:rPr>
        <w:t>Neurone</w:t>
      </w:r>
      <w:proofErr w:type="spellEnd"/>
      <w:r w:rsidRPr="0003406C">
        <w:rPr>
          <w:rFonts w:cs="Calibri"/>
          <w:lang w:val="en-US"/>
        </w:rPr>
        <w:t xml:space="preserve"> Disease; NHS: National Health Service; NICE: National Institute for Clinical and Care Excellence</w:t>
      </w:r>
      <w:r w:rsidR="00846E05">
        <w:rPr>
          <w:rFonts w:cs="Calibri"/>
          <w:lang w:val="en-US"/>
        </w:rPr>
        <w:t>; PA physician assistant</w:t>
      </w:r>
      <w:r w:rsidRPr="0003406C">
        <w:rPr>
          <w:rFonts w:cs="Calibri"/>
          <w:kern w:val="0"/>
        </w:rPr>
        <w:t xml:space="preserve"> </w:t>
      </w:r>
      <w:r w:rsidR="00963837" w:rsidRPr="0003406C">
        <w:rPr>
          <w:rFonts w:cs="Calibri"/>
          <w:kern w:val="0"/>
        </w:rPr>
        <w:br w:type="page"/>
      </w:r>
    </w:p>
    <w:p w14:paraId="3C158DA9" w14:textId="77777777" w:rsidR="004E3FE0" w:rsidRPr="0003406C" w:rsidRDefault="004E3FE0" w:rsidP="00963837">
      <w:pPr>
        <w:suppressAutoHyphens/>
        <w:autoSpaceDN w:val="0"/>
        <w:spacing w:after="0" w:line="240" w:lineRule="auto"/>
        <w:textAlignment w:val="baseline"/>
        <w:rPr>
          <w:b/>
          <w:bCs/>
        </w:rPr>
        <w:sectPr w:rsidR="004E3FE0" w:rsidRPr="0003406C" w:rsidSect="004E3FE0">
          <w:pgSz w:w="16838" w:h="11906" w:orient="landscape"/>
          <w:pgMar w:top="1440" w:right="1440" w:bottom="1135" w:left="1440" w:header="709" w:footer="709" w:gutter="0"/>
          <w:cols w:space="708"/>
          <w:docGrid w:linePitch="360"/>
        </w:sectPr>
      </w:pPr>
    </w:p>
    <w:p w14:paraId="2619CAFC" w14:textId="4CAF2804" w:rsidR="0053404C" w:rsidRPr="0003406C" w:rsidRDefault="00142762" w:rsidP="00963837">
      <w:pPr>
        <w:suppressAutoHyphens/>
        <w:autoSpaceDN w:val="0"/>
        <w:spacing w:after="0" w:line="240" w:lineRule="auto"/>
        <w:textAlignment w:val="baseline"/>
        <w:rPr>
          <w:b/>
          <w:bCs/>
        </w:rPr>
      </w:pPr>
      <w:r w:rsidRPr="0003406C">
        <w:rPr>
          <w:b/>
          <w:bCs/>
        </w:rPr>
        <w:lastRenderedPageBreak/>
        <w:t>References</w:t>
      </w:r>
    </w:p>
    <w:p w14:paraId="3A47657A" w14:textId="77777777" w:rsidR="00142762" w:rsidRPr="0003406C" w:rsidRDefault="00142762" w:rsidP="00963837">
      <w:pPr>
        <w:suppressAutoHyphens/>
        <w:autoSpaceDN w:val="0"/>
        <w:spacing w:after="0" w:line="240" w:lineRule="auto"/>
        <w:textAlignment w:val="baseline"/>
      </w:pPr>
    </w:p>
    <w:p w14:paraId="68BA5E18" w14:textId="77777777" w:rsidR="00B40C7E" w:rsidRPr="00B40C7E" w:rsidRDefault="00142762" w:rsidP="00B40C7E">
      <w:pPr>
        <w:pStyle w:val="Bibliography"/>
        <w:rPr>
          <w:rFonts w:ascii="Aptos" w:hAnsi="Aptos"/>
        </w:rPr>
      </w:pPr>
      <w:r w:rsidRPr="0003406C">
        <w:fldChar w:fldCharType="begin"/>
      </w:r>
      <w:r w:rsidRPr="0003406C">
        <w:instrText xml:space="preserve"> ADDIN ZOTERO_BIBL {"uncited":[],"omitted":[],"custom":[]} CSL_BIBLIOGRAPHY </w:instrText>
      </w:r>
      <w:r w:rsidRPr="0003406C">
        <w:fldChar w:fldCharType="separate"/>
      </w:r>
      <w:r w:rsidR="00B40C7E" w:rsidRPr="00B40C7E">
        <w:rPr>
          <w:rFonts w:ascii="Aptos" w:hAnsi="Aptos"/>
        </w:rPr>
        <w:t>1.</w:t>
      </w:r>
      <w:r w:rsidR="00B40C7E" w:rsidRPr="00B40C7E">
        <w:rPr>
          <w:rFonts w:ascii="Aptos" w:hAnsi="Aptos"/>
        </w:rPr>
        <w:tab/>
        <w:t xml:space="preserve">Health Education England. Workforce plan for England, Proposed Education and Training Commissions for 2016/7. 2015. </w:t>
      </w:r>
    </w:p>
    <w:p w14:paraId="50B8BF38" w14:textId="77777777" w:rsidR="00B40C7E" w:rsidRPr="00B40C7E" w:rsidRDefault="00B40C7E" w:rsidP="00B40C7E">
      <w:pPr>
        <w:pStyle w:val="Bibliography"/>
        <w:rPr>
          <w:rFonts w:ascii="Aptos" w:hAnsi="Aptos"/>
        </w:rPr>
      </w:pPr>
      <w:r w:rsidRPr="00B40C7E">
        <w:rPr>
          <w:rFonts w:ascii="Aptos" w:hAnsi="Aptos"/>
        </w:rPr>
        <w:t>2.</w:t>
      </w:r>
      <w:r w:rsidRPr="00B40C7E">
        <w:rPr>
          <w:rFonts w:ascii="Aptos" w:hAnsi="Aptos"/>
        </w:rPr>
        <w:tab/>
        <w:t>Overview | Stroke in adults | Quality standards | NICE [Internet]. NICE; 2010 [cited 2025 Jul 5]. Available from: https://www.nice.org.uk/guidance/qs2</w:t>
      </w:r>
    </w:p>
    <w:p w14:paraId="5A8CB4E3" w14:textId="77777777" w:rsidR="00B40C7E" w:rsidRPr="00B40C7E" w:rsidRDefault="00B40C7E" w:rsidP="00B40C7E">
      <w:pPr>
        <w:pStyle w:val="Bibliography"/>
        <w:rPr>
          <w:rFonts w:ascii="Aptos" w:hAnsi="Aptos"/>
        </w:rPr>
      </w:pPr>
      <w:r w:rsidRPr="00B40C7E">
        <w:rPr>
          <w:rFonts w:ascii="Aptos" w:hAnsi="Aptos"/>
        </w:rPr>
        <w:t>3.</w:t>
      </w:r>
      <w:r w:rsidRPr="00B40C7E">
        <w:rPr>
          <w:rFonts w:ascii="Aptos" w:hAnsi="Aptos"/>
        </w:rPr>
        <w:tab/>
        <w:t>NHS RightCare and Stroke Association. RightCare pathway: stroke [Internet]. 2017. Available from: https://www.england.nhs.uk/rightcare/wp-content/uploads/sites/40/2017/09/stroke-pathway.pdf</w:t>
      </w:r>
    </w:p>
    <w:p w14:paraId="630457BB" w14:textId="77777777" w:rsidR="00B40C7E" w:rsidRPr="00B40C7E" w:rsidRDefault="00B40C7E" w:rsidP="00B40C7E">
      <w:pPr>
        <w:pStyle w:val="Bibliography"/>
        <w:rPr>
          <w:rFonts w:ascii="Aptos" w:hAnsi="Aptos"/>
        </w:rPr>
      </w:pPr>
      <w:r w:rsidRPr="00B40C7E">
        <w:rPr>
          <w:rFonts w:ascii="Aptos" w:hAnsi="Aptos"/>
        </w:rPr>
        <w:t>4.</w:t>
      </w:r>
      <w:r w:rsidRPr="00B40C7E">
        <w:rPr>
          <w:rFonts w:ascii="Aptos" w:hAnsi="Aptos"/>
        </w:rPr>
        <w:tab/>
        <w:t xml:space="preserve">Barber DS. Acquired brain injury. </w:t>
      </w:r>
    </w:p>
    <w:p w14:paraId="38A69705" w14:textId="77777777" w:rsidR="00B40C7E" w:rsidRPr="00B40C7E" w:rsidRDefault="00B40C7E" w:rsidP="00B40C7E">
      <w:pPr>
        <w:pStyle w:val="Bibliography"/>
        <w:rPr>
          <w:rFonts w:ascii="Aptos" w:hAnsi="Aptos"/>
        </w:rPr>
      </w:pPr>
      <w:r w:rsidRPr="00B40C7E">
        <w:rPr>
          <w:rFonts w:ascii="Aptos" w:hAnsi="Aptos"/>
        </w:rPr>
        <w:t>5.</w:t>
      </w:r>
      <w:r w:rsidRPr="00B40C7E">
        <w:rPr>
          <w:rFonts w:ascii="Aptos" w:hAnsi="Aptos"/>
        </w:rPr>
        <w:tab/>
        <w:t xml:space="preserve">Simon Hart, Deborah Lowe, David Hargroves and Fergus Doubal on behalf of, the British Association of Stroke Physicians BASP/NHS Improvement GIRFT. Meeting the Future  Consultant Workforce   Challenges: Stroke Medicine. 2019. </w:t>
      </w:r>
    </w:p>
    <w:p w14:paraId="69FC7ED8" w14:textId="77777777" w:rsidR="00B40C7E" w:rsidRPr="00B40C7E" w:rsidRDefault="00B40C7E" w:rsidP="00B40C7E">
      <w:pPr>
        <w:pStyle w:val="Bibliography"/>
        <w:rPr>
          <w:rFonts w:ascii="Aptos" w:hAnsi="Aptos"/>
        </w:rPr>
      </w:pPr>
      <w:r w:rsidRPr="00B40C7E">
        <w:rPr>
          <w:rFonts w:ascii="Aptos" w:hAnsi="Aptos"/>
        </w:rPr>
        <w:t>6.</w:t>
      </w:r>
      <w:r w:rsidRPr="00B40C7E">
        <w:rPr>
          <w:rFonts w:ascii="Aptos" w:hAnsi="Aptos"/>
        </w:rPr>
        <w:tab/>
        <w:t>Skills for the Future | UNISON College [Internet]. 2019 [cited 2024 Jul 21]. Available from: https://learning.unison.org.uk/2019/11/14/skills-for-the-future/</w:t>
      </w:r>
    </w:p>
    <w:p w14:paraId="169B111E" w14:textId="77777777" w:rsidR="00B40C7E" w:rsidRPr="00B40C7E" w:rsidRDefault="00B40C7E" w:rsidP="00B40C7E">
      <w:pPr>
        <w:pStyle w:val="Bibliography"/>
        <w:rPr>
          <w:rFonts w:ascii="Aptos" w:hAnsi="Aptos"/>
        </w:rPr>
      </w:pPr>
      <w:r w:rsidRPr="00B40C7E">
        <w:rPr>
          <w:rFonts w:ascii="Aptos" w:hAnsi="Aptos"/>
        </w:rPr>
        <w:t>7.</w:t>
      </w:r>
      <w:r w:rsidRPr="00B40C7E">
        <w:rPr>
          <w:rFonts w:ascii="Aptos" w:hAnsi="Aptos"/>
        </w:rPr>
        <w:tab/>
        <w:t>Association of British Neurologists: UK neurology workforce survey. ACNR, Advances in Clinical Neuroscience and Rehabilitation [Internet]. 2020 Sep 17 [cited 2025 Jul 4]; Available from: https://acnr.co.uk/articles/neurology-workforce/</w:t>
      </w:r>
    </w:p>
    <w:p w14:paraId="55EC6DE9" w14:textId="77777777" w:rsidR="00B40C7E" w:rsidRPr="00B40C7E" w:rsidRDefault="00B40C7E" w:rsidP="00B40C7E">
      <w:pPr>
        <w:pStyle w:val="Bibliography"/>
        <w:rPr>
          <w:rFonts w:ascii="Aptos" w:hAnsi="Aptos"/>
        </w:rPr>
      </w:pPr>
      <w:r w:rsidRPr="00B40C7E">
        <w:rPr>
          <w:rFonts w:ascii="Aptos" w:hAnsi="Aptos"/>
        </w:rPr>
        <w:t>8.</w:t>
      </w:r>
      <w:r w:rsidRPr="00B40C7E">
        <w:rPr>
          <w:rFonts w:ascii="Aptos" w:hAnsi="Aptos"/>
        </w:rPr>
        <w:tab/>
        <w:t xml:space="preserve">NHS England. National Stroke Service Model. 2021 May. </w:t>
      </w:r>
    </w:p>
    <w:p w14:paraId="6A415E75" w14:textId="77777777" w:rsidR="00B40C7E" w:rsidRPr="00B40C7E" w:rsidRDefault="00B40C7E" w:rsidP="00B40C7E">
      <w:pPr>
        <w:pStyle w:val="Bibliography"/>
        <w:rPr>
          <w:rFonts w:ascii="Aptos" w:hAnsi="Aptos"/>
        </w:rPr>
      </w:pPr>
      <w:r w:rsidRPr="00B40C7E">
        <w:rPr>
          <w:rFonts w:ascii="Aptos" w:hAnsi="Aptos"/>
        </w:rPr>
        <w:t>9.</w:t>
      </w:r>
      <w:r w:rsidRPr="00B40C7E">
        <w:rPr>
          <w:rFonts w:ascii="Aptos" w:hAnsi="Aptos"/>
        </w:rPr>
        <w:tab/>
        <w:t>NHS England. Neurology GIRFT Programme National Specialty Report [Internet]. 2021 Sep. Available from: https://gettingitrightfirsttime.co.uk/wp-content/uploads/2021/09/Neurology-Sept21g-1.pdf</w:t>
      </w:r>
    </w:p>
    <w:p w14:paraId="68D18E09" w14:textId="77777777" w:rsidR="00B40C7E" w:rsidRPr="00B40C7E" w:rsidRDefault="00B40C7E" w:rsidP="00B40C7E">
      <w:pPr>
        <w:pStyle w:val="Bibliography"/>
        <w:rPr>
          <w:rFonts w:ascii="Aptos" w:hAnsi="Aptos"/>
        </w:rPr>
      </w:pPr>
      <w:r w:rsidRPr="00B40C7E">
        <w:rPr>
          <w:rFonts w:ascii="Aptos" w:hAnsi="Aptos"/>
        </w:rPr>
        <w:t>10.</w:t>
      </w:r>
      <w:r w:rsidRPr="00B40C7E">
        <w:rPr>
          <w:rFonts w:ascii="Aptos" w:hAnsi="Aptos"/>
        </w:rPr>
        <w:tab/>
        <w:t xml:space="preserve">Guide for care workers. </w:t>
      </w:r>
    </w:p>
    <w:p w14:paraId="4A42DFD0" w14:textId="77777777" w:rsidR="00B40C7E" w:rsidRPr="00B40C7E" w:rsidRDefault="00B40C7E" w:rsidP="00B40C7E">
      <w:pPr>
        <w:pStyle w:val="Bibliography"/>
        <w:rPr>
          <w:rFonts w:ascii="Aptos" w:hAnsi="Aptos"/>
        </w:rPr>
      </w:pPr>
      <w:r w:rsidRPr="00B40C7E">
        <w:rPr>
          <w:rFonts w:ascii="Aptos" w:hAnsi="Aptos"/>
        </w:rPr>
        <w:t>11.</w:t>
      </w:r>
      <w:r w:rsidRPr="00B40C7E">
        <w:rPr>
          <w:rFonts w:ascii="Aptos" w:hAnsi="Aptos"/>
        </w:rPr>
        <w:tab/>
        <w:t xml:space="preserve">Clearing the backlog caused by the pandemic. </w:t>
      </w:r>
    </w:p>
    <w:p w14:paraId="029101A9" w14:textId="77777777" w:rsidR="00B40C7E" w:rsidRPr="00B40C7E" w:rsidRDefault="00B40C7E" w:rsidP="00B40C7E">
      <w:pPr>
        <w:pStyle w:val="Bibliography"/>
        <w:rPr>
          <w:rFonts w:ascii="Aptos" w:hAnsi="Aptos"/>
        </w:rPr>
      </w:pPr>
      <w:r w:rsidRPr="00B40C7E">
        <w:rPr>
          <w:rFonts w:ascii="Aptos" w:hAnsi="Aptos"/>
        </w:rPr>
        <w:t>12.</w:t>
      </w:r>
      <w:r w:rsidRPr="00B40C7E">
        <w:rPr>
          <w:rFonts w:ascii="Aptos" w:hAnsi="Aptos"/>
        </w:rPr>
        <w:tab/>
        <w:t>Department of Health and Social Care. GOV.UK. 2022 [cited 2023 May 21]. People at the Heart of Care: adult social care reform white paper. Available from: https://www.gov.uk/government/publications/people-at-the-heart-of-care-adult-social-care-reform-white-paper</w:t>
      </w:r>
    </w:p>
    <w:p w14:paraId="0FF974BB" w14:textId="77777777" w:rsidR="00B40C7E" w:rsidRPr="00B40C7E" w:rsidRDefault="00B40C7E" w:rsidP="00B40C7E">
      <w:pPr>
        <w:pStyle w:val="Bibliography"/>
        <w:rPr>
          <w:rFonts w:ascii="Aptos" w:hAnsi="Aptos"/>
        </w:rPr>
      </w:pPr>
      <w:r w:rsidRPr="00B40C7E">
        <w:rPr>
          <w:rFonts w:ascii="Aptos" w:hAnsi="Aptos"/>
        </w:rPr>
        <w:t>13.</w:t>
      </w:r>
      <w:r w:rsidRPr="00B40C7E">
        <w:rPr>
          <w:rFonts w:ascii="Aptos" w:hAnsi="Aptos"/>
        </w:rPr>
        <w:tab/>
        <w:t>Saving Brains | Stroke Association [Internet]. [cited 2025 Jul 4]. Available from: https://www.stroke.org.uk/saving-brains</w:t>
      </w:r>
    </w:p>
    <w:p w14:paraId="6FFFF696" w14:textId="77777777" w:rsidR="00B40C7E" w:rsidRPr="00B40C7E" w:rsidRDefault="00B40C7E" w:rsidP="00B40C7E">
      <w:pPr>
        <w:pStyle w:val="Bibliography"/>
        <w:rPr>
          <w:rFonts w:ascii="Aptos" w:hAnsi="Aptos"/>
        </w:rPr>
      </w:pPr>
      <w:r w:rsidRPr="00B40C7E">
        <w:rPr>
          <w:rFonts w:ascii="Aptos" w:hAnsi="Aptos"/>
        </w:rPr>
        <w:t>14.</w:t>
      </w:r>
      <w:r w:rsidRPr="00B40C7E">
        <w:rPr>
          <w:rFonts w:ascii="Aptos" w:hAnsi="Aptos"/>
        </w:rPr>
        <w:tab/>
        <w:t>Department of Health and Social Care. Joining up care for people, places  and populations [Internet]. London: HM Government; 2022 Feb [cited 2022 Sep 8]. Report No.: CP573. Available from: https://assets.publishing.service.gov.uk/government/uploads/system/uploads/attachment_data/file/1055687/joining-up-care-for-people-places-and-populations-web-accessible.pdf</w:t>
      </w:r>
    </w:p>
    <w:p w14:paraId="49A3C25E" w14:textId="77777777" w:rsidR="00B40C7E" w:rsidRPr="00B40C7E" w:rsidRDefault="00B40C7E" w:rsidP="00B40C7E">
      <w:pPr>
        <w:pStyle w:val="Bibliography"/>
        <w:rPr>
          <w:rFonts w:ascii="Aptos" w:hAnsi="Aptos"/>
        </w:rPr>
      </w:pPr>
      <w:r w:rsidRPr="00B40C7E">
        <w:rPr>
          <w:rFonts w:ascii="Aptos" w:hAnsi="Aptos"/>
        </w:rPr>
        <w:t>15.</w:t>
      </w:r>
      <w:r w:rsidRPr="00B40C7E">
        <w:rPr>
          <w:rFonts w:ascii="Aptos" w:hAnsi="Aptos"/>
        </w:rPr>
        <w:tab/>
        <w:t>Written questions and answers - Written questions, answers and statements - UK Parliament [Internet]. [cited 2025 Jul 4]. Available from: https://questions-statements.parliament.uk/written-questions/detail/2022-05-11/733</w:t>
      </w:r>
    </w:p>
    <w:p w14:paraId="2A645CF4" w14:textId="77777777" w:rsidR="00B40C7E" w:rsidRPr="00B40C7E" w:rsidRDefault="00B40C7E" w:rsidP="00B40C7E">
      <w:pPr>
        <w:pStyle w:val="Bibliography"/>
        <w:rPr>
          <w:rFonts w:ascii="Aptos" w:hAnsi="Aptos"/>
        </w:rPr>
      </w:pPr>
      <w:r w:rsidRPr="00B40C7E">
        <w:rPr>
          <w:rFonts w:ascii="Aptos" w:hAnsi="Aptos"/>
        </w:rPr>
        <w:lastRenderedPageBreak/>
        <w:t>16.</w:t>
      </w:r>
      <w:r w:rsidRPr="00B40C7E">
        <w:rPr>
          <w:rFonts w:ascii="Aptos" w:hAnsi="Aptos"/>
        </w:rPr>
        <w:tab/>
        <w:t>GOV.UK [Internet]. [cited 2024 Jul 21]. Health and social care review: leadership for a collaborative and inclusive future. Available from: https://www.gov.uk/government/publications/health-and-social-care-review-leadership-for-a-collaborative-and-inclusive-future</w:t>
      </w:r>
    </w:p>
    <w:p w14:paraId="674EB715" w14:textId="77777777" w:rsidR="00B40C7E" w:rsidRPr="00B40C7E" w:rsidRDefault="00B40C7E" w:rsidP="00B40C7E">
      <w:pPr>
        <w:pStyle w:val="Bibliography"/>
        <w:rPr>
          <w:rFonts w:ascii="Aptos" w:hAnsi="Aptos"/>
        </w:rPr>
      </w:pPr>
      <w:r w:rsidRPr="00B40C7E">
        <w:rPr>
          <w:rFonts w:ascii="Aptos" w:hAnsi="Aptos"/>
        </w:rPr>
        <w:t>17.</w:t>
      </w:r>
      <w:r w:rsidRPr="00B40C7E">
        <w:rPr>
          <w:rFonts w:ascii="Aptos" w:hAnsi="Aptos"/>
        </w:rPr>
        <w:tab/>
        <w:t xml:space="preserve">National Neurology Advistory Group. Working together for a brighter future: Priorities in care for people affected by neurological condi tions. 2022 Sep. </w:t>
      </w:r>
    </w:p>
    <w:p w14:paraId="51D2948B" w14:textId="77777777" w:rsidR="00B40C7E" w:rsidRPr="00B40C7E" w:rsidRDefault="00B40C7E" w:rsidP="00B40C7E">
      <w:pPr>
        <w:pStyle w:val="Bibliography"/>
        <w:rPr>
          <w:rFonts w:ascii="Aptos" w:hAnsi="Aptos"/>
        </w:rPr>
      </w:pPr>
      <w:r w:rsidRPr="00B40C7E">
        <w:rPr>
          <w:rFonts w:ascii="Aptos" w:hAnsi="Aptos"/>
        </w:rPr>
        <w:t>18.</w:t>
      </w:r>
      <w:r w:rsidRPr="00B40C7E">
        <w:rPr>
          <w:rFonts w:ascii="Aptos" w:hAnsi="Aptos"/>
        </w:rPr>
        <w:tab/>
        <w:t>Rehab on track: community rehabilitation best practice standards | The Chartered Society of Physiotherapy [Internet]. [cited 2025 Jul 4]. Available from: https://www.csp.org.uk/professional-clinical/improvement-innovation/community-rehabilitation-recovery/important-reading/standards</w:t>
      </w:r>
    </w:p>
    <w:p w14:paraId="16997243" w14:textId="77777777" w:rsidR="00B40C7E" w:rsidRPr="00B40C7E" w:rsidRDefault="00B40C7E" w:rsidP="00B40C7E">
      <w:pPr>
        <w:pStyle w:val="Bibliography"/>
        <w:rPr>
          <w:rFonts w:ascii="Aptos" w:hAnsi="Aptos"/>
        </w:rPr>
      </w:pPr>
      <w:r w:rsidRPr="00B40C7E">
        <w:rPr>
          <w:rFonts w:ascii="Aptos" w:hAnsi="Aptos"/>
        </w:rPr>
        <w:t>19.</w:t>
      </w:r>
      <w:r w:rsidRPr="00B40C7E">
        <w:rPr>
          <w:rFonts w:ascii="Aptos" w:hAnsi="Aptos"/>
        </w:rPr>
        <w:tab/>
        <w:t>NHS Improving Quality. The new era of thinking and practice in change and transformation: A call to action for leaders of health and care [Internet]. 2023. Available from: https://www.england.nhs.uk/improvement-hub/wp-content/uploads/sites/44/2018/09/Change-and-Transformation-White-Paper.pdf</w:t>
      </w:r>
    </w:p>
    <w:p w14:paraId="17C13F0C" w14:textId="77777777" w:rsidR="00B40C7E" w:rsidRPr="00B40C7E" w:rsidRDefault="00B40C7E" w:rsidP="00B40C7E">
      <w:pPr>
        <w:pStyle w:val="Bibliography"/>
        <w:rPr>
          <w:rFonts w:ascii="Aptos" w:hAnsi="Aptos"/>
        </w:rPr>
      </w:pPr>
      <w:r w:rsidRPr="00B40C7E">
        <w:rPr>
          <w:rFonts w:ascii="Aptos" w:hAnsi="Aptos"/>
        </w:rPr>
        <w:t>20.</w:t>
      </w:r>
      <w:r w:rsidRPr="00B40C7E">
        <w:rPr>
          <w:rFonts w:ascii="Aptos" w:hAnsi="Aptos"/>
        </w:rPr>
        <w:tab/>
        <w:t>Joining the dots: A blueprint for preventing and managing frailty in older people | British Geriatrics Society [Internet]. [cited 2025 Jul 4]. Available from: https://www.bgs.org.uk/joining-the-dots-a-blueprint-for-preventing-and-managing-frailty-in-older-people-0</w:t>
      </w:r>
    </w:p>
    <w:p w14:paraId="6B9C6681" w14:textId="77777777" w:rsidR="00B40C7E" w:rsidRPr="00B40C7E" w:rsidRDefault="00B40C7E" w:rsidP="00B40C7E">
      <w:pPr>
        <w:pStyle w:val="Bibliography"/>
        <w:rPr>
          <w:rFonts w:ascii="Aptos" w:hAnsi="Aptos"/>
        </w:rPr>
      </w:pPr>
      <w:r w:rsidRPr="00B40C7E">
        <w:rPr>
          <w:rFonts w:ascii="Aptos" w:hAnsi="Aptos"/>
        </w:rPr>
        <w:t>21.</w:t>
      </w:r>
      <w:r w:rsidRPr="00B40C7E">
        <w:rPr>
          <w:rFonts w:ascii="Aptos" w:hAnsi="Aptos"/>
        </w:rPr>
        <w:tab/>
        <w:t>BPS [Internet]. [cited 2025 Jul 4]. Recommendations for integrated community stroke services. Available from: https://www.bps.org.uk/guideline/recommendations-integrated-community-stroke-services</w:t>
      </w:r>
    </w:p>
    <w:p w14:paraId="6A155713" w14:textId="77777777" w:rsidR="00B40C7E" w:rsidRPr="00B40C7E" w:rsidRDefault="00B40C7E" w:rsidP="00B40C7E">
      <w:pPr>
        <w:pStyle w:val="Bibliography"/>
        <w:rPr>
          <w:rFonts w:ascii="Aptos" w:hAnsi="Aptos"/>
        </w:rPr>
      </w:pPr>
      <w:r w:rsidRPr="00B40C7E">
        <w:rPr>
          <w:rFonts w:ascii="Aptos" w:hAnsi="Aptos"/>
        </w:rPr>
        <w:t>22.</w:t>
      </w:r>
      <w:r w:rsidRPr="00B40C7E">
        <w:rPr>
          <w:rFonts w:ascii="Aptos" w:hAnsi="Aptos"/>
        </w:rPr>
        <w:tab/>
        <w:t>GOV.UK [Internet]. [cited 2024 Jul 21]. Next steps to put People at the Heart of Care. Available from: https://www.gov.uk/government/publications/adult-social-care-system-reform-next-steps-to-put-people-at-the-heart-of-care/next-steps-to-put-people-at-the-heart-of-care</w:t>
      </w:r>
    </w:p>
    <w:p w14:paraId="4FBA699D" w14:textId="77777777" w:rsidR="00B40C7E" w:rsidRPr="00B40C7E" w:rsidRDefault="00B40C7E" w:rsidP="00B40C7E">
      <w:pPr>
        <w:pStyle w:val="Bibliography"/>
        <w:rPr>
          <w:rFonts w:ascii="Aptos" w:hAnsi="Aptos"/>
        </w:rPr>
      </w:pPr>
      <w:r w:rsidRPr="00B40C7E">
        <w:rPr>
          <w:rFonts w:ascii="Aptos" w:hAnsi="Aptos"/>
        </w:rPr>
        <w:t>23.</w:t>
      </w:r>
      <w:r w:rsidRPr="00B40C7E">
        <w:rPr>
          <w:rFonts w:ascii="Aptos" w:hAnsi="Aptos"/>
        </w:rPr>
        <w:tab/>
        <w:t>Overview | Head injury: assessment and early management | Guidance | NICE [Internet]. NICE; 2023 [cited 2025 Jul 4]. Available from: https://www.nice.org.uk/guidance/ng232</w:t>
      </w:r>
    </w:p>
    <w:p w14:paraId="3D729396" w14:textId="77777777" w:rsidR="00B40C7E" w:rsidRPr="00B40C7E" w:rsidRDefault="00B40C7E" w:rsidP="00B40C7E">
      <w:pPr>
        <w:pStyle w:val="Bibliography"/>
        <w:rPr>
          <w:rFonts w:ascii="Aptos" w:hAnsi="Aptos"/>
        </w:rPr>
      </w:pPr>
      <w:r w:rsidRPr="00B40C7E">
        <w:rPr>
          <w:rFonts w:ascii="Aptos" w:hAnsi="Aptos"/>
        </w:rPr>
        <w:t>24.</w:t>
      </w:r>
      <w:r w:rsidRPr="00B40C7E">
        <w:rPr>
          <w:rFonts w:ascii="Aptos" w:hAnsi="Aptos"/>
        </w:rPr>
        <w:tab/>
        <w:t>Association H. Rising demand and hospital discharge - how big are the challenges facing health and social care? [Internet]. 2023 [cited 2024 Jul 21]. Available from: https://www.homecareassociation.org.uk/resource/rising-demand-and-hospital-discharge-how-big-are-the-challenges-facing-health-and-social-care.html</w:t>
      </w:r>
    </w:p>
    <w:p w14:paraId="6F94BC61" w14:textId="77777777" w:rsidR="00B40C7E" w:rsidRPr="00B40C7E" w:rsidRDefault="00B40C7E" w:rsidP="00B40C7E">
      <w:pPr>
        <w:pStyle w:val="Bibliography"/>
        <w:rPr>
          <w:rFonts w:ascii="Aptos" w:hAnsi="Aptos"/>
        </w:rPr>
      </w:pPr>
      <w:r w:rsidRPr="00B40C7E">
        <w:rPr>
          <w:rFonts w:ascii="Aptos" w:hAnsi="Aptos"/>
        </w:rPr>
        <w:t>25.</w:t>
      </w:r>
      <w:r w:rsidRPr="00B40C7E">
        <w:rPr>
          <w:rFonts w:ascii="Aptos" w:hAnsi="Aptos"/>
        </w:rPr>
        <w:tab/>
        <w:t>National Neurosciences Advisory Group [Internet]. [cited 2025 Jul 4]. Optimal clinical pathway for adults with Traumatic Brain Injury – TBI. Available from: https://www.nnag.org.uk/optimal-clinical-pathway-for-adults-with-traumatic-brain-injury-tbi</w:t>
      </w:r>
    </w:p>
    <w:p w14:paraId="380BBBBE" w14:textId="77777777" w:rsidR="00B40C7E" w:rsidRPr="00B40C7E" w:rsidRDefault="00B40C7E" w:rsidP="00B40C7E">
      <w:pPr>
        <w:pStyle w:val="Bibliography"/>
        <w:rPr>
          <w:rFonts w:ascii="Aptos" w:hAnsi="Aptos"/>
        </w:rPr>
      </w:pPr>
      <w:r w:rsidRPr="00B40C7E">
        <w:rPr>
          <w:rFonts w:ascii="Aptos" w:hAnsi="Aptos"/>
        </w:rPr>
        <w:t>26.</w:t>
      </w:r>
      <w:r w:rsidRPr="00B40C7E">
        <w:rPr>
          <w:rFonts w:ascii="Aptos" w:hAnsi="Aptos"/>
        </w:rPr>
        <w:tab/>
        <w:t>The case for more geriatricians: Strengthening the workforce to care for an ageing population | British Geriatrics Society [Internet]. 2023 [cited 2025 Jul 26]. Available from: https://www.bgs.org.uk/the-case-for-more-geriatricians-strengthening-the-workforce-to-care-for-an-ageing-population</w:t>
      </w:r>
    </w:p>
    <w:p w14:paraId="352E2E15" w14:textId="77777777" w:rsidR="00B40C7E" w:rsidRPr="00B40C7E" w:rsidRDefault="00B40C7E" w:rsidP="00B40C7E">
      <w:pPr>
        <w:pStyle w:val="Bibliography"/>
        <w:rPr>
          <w:rFonts w:ascii="Aptos" w:hAnsi="Aptos"/>
        </w:rPr>
      </w:pPr>
      <w:r w:rsidRPr="00B40C7E">
        <w:rPr>
          <w:rFonts w:ascii="Aptos" w:hAnsi="Aptos"/>
        </w:rPr>
        <w:t>27.</w:t>
      </w:r>
      <w:r w:rsidRPr="00B40C7E">
        <w:rPr>
          <w:rFonts w:ascii="Aptos" w:hAnsi="Aptos"/>
        </w:rPr>
        <w:tab/>
        <w:t>NHE England. NHS Long Term Workforce Plan [Internet]. NHS England; 2023. Available from: https://www.england.nhs.uk/wp-content/uploads/2023/06/nhs-long-term-workforce-plan-v1.2.pdf</w:t>
      </w:r>
    </w:p>
    <w:p w14:paraId="47AAAF19" w14:textId="77777777" w:rsidR="00B40C7E" w:rsidRPr="00B40C7E" w:rsidRDefault="00B40C7E" w:rsidP="00B40C7E">
      <w:pPr>
        <w:pStyle w:val="Bibliography"/>
        <w:rPr>
          <w:rFonts w:ascii="Aptos" w:hAnsi="Aptos"/>
        </w:rPr>
      </w:pPr>
      <w:r w:rsidRPr="00B40C7E">
        <w:rPr>
          <w:rFonts w:ascii="Aptos" w:hAnsi="Aptos"/>
        </w:rPr>
        <w:lastRenderedPageBreak/>
        <w:t>28.</w:t>
      </w:r>
      <w:r w:rsidRPr="00B40C7E">
        <w:rPr>
          <w:rFonts w:ascii="Aptos" w:hAnsi="Aptos"/>
        </w:rPr>
        <w:tab/>
        <w:t>National Neurosciences Advisory Group [Internet]. [cited 2025 Jul 5]. Optimal clinical pathway for adults with motor neurone disease (MND). Available from: https://www.nnag.org.uk/optimal-clinical-pathway-for-adults-with-motor-neurone-disease</w:t>
      </w:r>
    </w:p>
    <w:p w14:paraId="7A0C3941" w14:textId="77777777" w:rsidR="00B40C7E" w:rsidRPr="00B40C7E" w:rsidRDefault="00B40C7E" w:rsidP="00B40C7E">
      <w:pPr>
        <w:pStyle w:val="Bibliography"/>
        <w:rPr>
          <w:rFonts w:ascii="Aptos" w:hAnsi="Aptos"/>
        </w:rPr>
      </w:pPr>
      <w:r w:rsidRPr="00B40C7E">
        <w:rPr>
          <w:rFonts w:ascii="Aptos" w:hAnsi="Aptos"/>
        </w:rPr>
        <w:t>29.</w:t>
      </w:r>
      <w:r w:rsidRPr="00B40C7E">
        <w:rPr>
          <w:rFonts w:ascii="Aptos" w:hAnsi="Aptos"/>
        </w:rPr>
        <w:tab/>
        <w:t>The stroke association. The stroke workforce [Internet]. Available from: https://www.stroke.org.uk/sites/default/files/new_pdfs_2019/our_policy_position/psp_stroke_workforce.pdf</w:t>
      </w:r>
    </w:p>
    <w:p w14:paraId="41FD7763" w14:textId="77777777" w:rsidR="00B40C7E" w:rsidRPr="00B40C7E" w:rsidRDefault="00B40C7E" w:rsidP="00B40C7E">
      <w:pPr>
        <w:pStyle w:val="Bibliography"/>
        <w:rPr>
          <w:rFonts w:ascii="Aptos" w:hAnsi="Aptos"/>
        </w:rPr>
      </w:pPr>
      <w:r w:rsidRPr="00B40C7E">
        <w:rPr>
          <w:rFonts w:ascii="Aptos" w:hAnsi="Aptos"/>
        </w:rPr>
        <w:t>30.</w:t>
      </w:r>
      <w:r w:rsidRPr="00B40C7E">
        <w:rPr>
          <w:rFonts w:ascii="Aptos" w:hAnsi="Aptos"/>
        </w:rPr>
        <w:tab/>
        <w:t>GOV.UK [Internet]. [cited 2024 Jul 21]. Major conditions strategy: case for change and our strategic framework. Available from: https://www.gov.uk/government/publications/major-conditions-strategy-case-for-change-and-our-strategic-framework/major-conditions-strategy-case-for-change-and-our-strategic-framework--2</w:t>
      </w:r>
    </w:p>
    <w:p w14:paraId="33D9E5B6" w14:textId="77777777" w:rsidR="00B40C7E" w:rsidRPr="00B40C7E" w:rsidRDefault="00B40C7E" w:rsidP="00B40C7E">
      <w:pPr>
        <w:pStyle w:val="Bibliography"/>
        <w:rPr>
          <w:rFonts w:ascii="Aptos" w:hAnsi="Aptos"/>
        </w:rPr>
      </w:pPr>
      <w:r w:rsidRPr="00B40C7E">
        <w:rPr>
          <w:rFonts w:ascii="Aptos" w:hAnsi="Aptos"/>
        </w:rPr>
        <w:t>31.</w:t>
      </w:r>
      <w:r w:rsidRPr="00B40C7E">
        <w:rPr>
          <w:rFonts w:ascii="Aptos" w:hAnsi="Aptos"/>
        </w:rPr>
        <w:tab/>
        <w:t>Digitisation is the power to improve care – Social care [Internet]. 2023 [cited 2024 Jul 21]. Available from: https://socialcare.blog.gov.uk/2023/09/08/digitisation-is-the-power-to-improve-care/</w:t>
      </w:r>
    </w:p>
    <w:p w14:paraId="494E3B4D" w14:textId="77777777" w:rsidR="00B40C7E" w:rsidRPr="00B40C7E" w:rsidRDefault="00B40C7E" w:rsidP="00B40C7E">
      <w:pPr>
        <w:pStyle w:val="Bibliography"/>
        <w:rPr>
          <w:rFonts w:ascii="Aptos" w:hAnsi="Aptos"/>
        </w:rPr>
      </w:pPr>
      <w:r w:rsidRPr="00B40C7E">
        <w:rPr>
          <w:rFonts w:ascii="Aptos" w:hAnsi="Aptos"/>
        </w:rPr>
        <w:t>32.</w:t>
      </w:r>
      <w:r w:rsidRPr="00B40C7E">
        <w:rPr>
          <w:rFonts w:ascii="Aptos" w:hAnsi="Aptos"/>
        </w:rPr>
        <w:tab/>
        <w:t>GOV.UK [Internet]. 2023 [cited 2025 Jul 26]. Chief Medical Officer’s annual report 2023: health in an ageing society. Available from: https://www.gov.uk/government/publications/chief-medical-officers-annual-report-2023-health-in-an-ageing-society</w:t>
      </w:r>
    </w:p>
    <w:p w14:paraId="5945DE0D" w14:textId="77777777" w:rsidR="00B40C7E" w:rsidRPr="00B40C7E" w:rsidRDefault="00B40C7E" w:rsidP="00B40C7E">
      <w:pPr>
        <w:pStyle w:val="Bibliography"/>
        <w:rPr>
          <w:rFonts w:ascii="Aptos" w:hAnsi="Aptos"/>
        </w:rPr>
      </w:pPr>
      <w:r w:rsidRPr="00B40C7E">
        <w:rPr>
          <w:rFonts w:ascii="Aptos" w:hAnsi="Aptos"/>
        </w:rPr>
        <w:t>33.</w:t>
      </w:r>
      <w:r w:rsidRPr="00B40C7E">
        <w:rPr>
          <w:rFonts w:ascii="Aptos" w:hAnsi="Aptos"/>
        </w:rPr>
        <w:tab/>
        <w:t>Home - A Workforce Strategy for Adult Social Care in England [Internet]. [cited 2025 Jul 26]. Available from: https://www.skillsforcare.org.uk/Workforce-Strategy/Home.aspx</w:t>
      </w:r>
    </w:p>
    <w:p w14:paraId="686473D5" w14:textId="77777777" w:rsidR="00B40C7E" w:rsidRPr="00B40C7E" w:rsidRDefault="00B40C7E" w:rsidP="00B40C7E">
      <w:pPr>
        <w:pStyle w:val="Bibliography"/>
        <w:rPr>
          <w:rFonts w:ascii="Aptos" w:hAnsi="Aptos"/>
        </w:rPr>
      </w:pPr>
      <w:r w:rsidRPr="00B40C7E">
        <w:rPr>
          <w:rFonts w:ascii="Aptos" w:hAnsi="Aptos"/>
        </w:rPr>
        <w:t>34.</w:t>
      </w:r>
      <w:r w:rsidRPr="00B40C7E">
        <w:rPr>
          <w:rFonts w:ascii="Aptos" w:hAnsi="Aptos"/>
        </w:rPr>
        <w:tab/>
        <w:t>Neurology Academy [Internet]. [cited 2025 Jul 4]. Our first ever national neurology transformation…. Available from: https://neurologyacademy.org/articles/our-first-ever-national-neurology-transformation-meeting</w:t>
      </w:r>
    </w:p>
    <w:p w14:paraId="70BCADC8" w14:textId="77777777" w:rsidR="00B40C7E" w:rsidRPr="00B40C7E" w:rsidRDefault="00B40C7E" w:rsidP="00B40C7E">
      <w:pPr>
        <w:pStyle w:val="Bibliography"/>
        <w:rPr>
          <w:rFonts w:ascii="Aptos" w:hAnsi="Aptos"/>
        </w:rPr>
      </w:pPr>
      <w:r w:rsidRPr="00B40C7E">
        <w:rPr>
          <w:rFonts w:ascii="Aptos" w:hAnsi="Aptos"/>
        </w:rPr>
        <w:t>35.</w:t>
      </w:r>
      <w:r w:rsidRPr="00B40C7E">
        <w:rPr>
          <w:rFonts w:ascii="Aptos" w:hAnsi="Aptos"/>
        </w:rPr>
        <w:tab/>
        <w:t>GOV.UK [Internet]. [cited 2024 Jul 21]. Adult Social Care Training and Development Fund: a guide for employers. Available from: https://www.gov.uk/government/publications/adult-social-care-training-and-development-fund/adult-social-care-training-and-development-fund-a-guide-for-employers</w:t>
      </w:r>
    </w:p>
    <w:p w14:paraId="1163D815" w14:textId="77777777" w:rsidR="00B40C7E" w:rsidRPr="00B40C7E" w:rsidRDefault="00B40C7E" w:rsidP="00B40C7E">
      <w:pPr>
        <w:pStyle w:val="Bibliography"/>
        <w:rPr>
          <w:rFonts w:ascii="Aptos" w:hAnsi="Aptos"/>
        </w:rPr>
      </w:pPr>
      <w:r w:rsidRPr="00B40C7E">
        <w:rPr>
          <w:rFonts w:ascii="Aptos" w:hAnsi="Aptos"/>
        </w:rPr>
        <w:t>36.</w:t>
      </w:r>
      <w:r w:rsidRPr="00B40C7E">
        <w:rPr>
          <w:rFonts w:ascii="Aptos" w:hAnsi="Aptos"/>
        </w:rPr>
        <w:tab/>
        <w:t>National Neurosciences Advisory Group (NNAG). Optimal clinical care pathway for adults: Multiple Sclerosis [Internet]. 2024 Nov. Available from: https://www.mssociety.org.uk/sites/default/files/2024-12/NNAG%20MS%20optimal%20pathway%202024.pdf</w:t>
      </w:r>
    </w:p>
    <w:p w14:paraId="3E654C03" w14:textId="77777777" w:rsidR="00B40C7E" w:rsidRPr="00B40C7E" w:rsidRDefault="00B40C7E" w:rsidP="00B40C7E">
      <w:pPr>
        <w:pStyle w:val="Bibliography"/>
        <w:rPr>
          <w:rFonts w:ascii="Aptos" w:hAnsi="Aptos"/>
        </w:rPr>
      </w:pPr>
      <w:r w:rsidRPr="00B40C7E">
        <w:rPr>
          <w:rFonts w:ascii="Aptos" w:hAnsi="Aptos"/>
        </w:rPr>
        <w:t>37.</w:t>
      </w:r>
      <w:r w:rsidRPr="00B40C7E">
        <w:rPr>
          <w:rFonts w:ascii="Aptos" w:hAnsi="Aptos"/>
        </w:rPr>
        <w:tab/>
        <w:t>The case for more nurses and AHPs working in older people’s healthcare | British Geriatrics Society [Internet]. 2025 [cited 2025 Jul 27]. Available from: https://www.bgs.org.uk/moreNAHPs</w:t>
      </w:r>
    </w:p>
    <w:p w14:paraId="4F21D346" w14:textId="77777777" w:rsidR="00B40C7E" w:rsidRPr="00B40C7E" w:rsidRDefault="00B40C7E" w:rsidP="00B40C7E">
      <w:pPr>
        <w:pStyle w:val="Bibliography"/>
        <w:rPr>
          <w:rFonts w:ascii="Aptos" w:hAnsi="Aptos"/>
        </w:rPr>
      </w:pPr>
      <w:r w:rsidRPr="00B40C7E">
        <w:rPr>
          <w:rFonts w:ascii="Aptos" w:hAnsi="Aptos"/>
        </w:rPr>
        <w:t>38.</w:t>
      </w:r>
      <w:r w:rsidRPr="00B40C7E">
        <w:rPr>
          <w:rFonts w:ascii="Aptos" w:hAnsi="Aptos"/>
        </w:rPr>
        <w:tab/>
        <w:t>Neurology Academy [Internet]. [cited 2025 Jul 4]. Navigating MS together: building better pathways…. Available from: https://neurologyacademy.org/articles/navigating-ms-together-building-better-pathways-through-research-education-and-collaboration</w:t>
      </w:r>
    </w:p>
    <w:p w14:paraId="5FB30982" w14:textId="77777777" w:rsidR="00B40C7E" w:rsidRPr="00B40C7E" w:rsidRDefault="00B40C7E" w:rsidP="00B40C7E">
      <w:pPr>
        <w:pStyle w:val="Bibliography"/>
        <w:rPr>
          <w:rFonts w:ascii="Aptos" w:hAnsi="Aptos"/>
        </w:rPr>
      </w:pPr>
      <w:r w:rsidRPr="00B40C7E">
        <w:rPr>
          <w:rFonts w:ascii="Aptos" w:hAnsi="Aptos"/>
        </w:rPr>
        <w:t>39.</w:t>
      </w:r>
      <w:r w:rsidRPr="00B40C7E">
        <w:rPr>
          <w:rFonts w:ascii="Aptos" w:hAnsi="Aptos"/>
        </w:rPr>
        <w:tab/>
        <w:t xml:space="preserve">Fit for the future: 10 Year Health Plan for England. </w:t>
      </w:r>
    </w:p>
    <w:p w14:paraId="72809B56" w14:textId="77777777" w:rsidR="00B40C7E" w:rsidRPr="00B40C7E" w:rsidRDefault="00B40C7E" w:rsidP="00B40C7E">
      <w:pPr>
        <w:pStyle w:val="Bibliography"/>
        <w:rPr>
          <w:rFonts w:ascii="Aptos" w:hAnsi="Aptos"/>
        </w:rPr>
      </w:pPr>
      <w:r w:rsidRPr="00B40C7E">
        <w:rPr>
          <w:rFonts w:ascii="Aptos" w:hAnsi="Aptos"/>
        </w:rPr>
        <w:t>40.</w:t>
      </w:r>
      <w:r w:rsidRPr="00B40C7E">
        <w:rPr>
          <w:rFonts w:ascii="Aptos" w:hAnsi="Aptos"/>
        </w:rPr>
        <w:tab/>
        <w:t>Carr G. Neurological Alliance response to the NHS 10-Year Plan [Internet]. The Neurological Alliance. 2025 [cited 2025 Jul 4]. Available from: https://www.neural.org.uk/news/neurological-alliance-response-to-the-nhs-10-year-plan/</w:t>
      </w:r>
    </w:p>
    <w:p w14:paraId="4AD42DA6" w14:textId="77777777" w:rsidR="00B40C7E" w:rsidRPr="00B40C7E" w:rsidRDefault="00B40C7E" w:rsidP="00B40C7E">
      <w:pPr>
        <w:pStyle w:val="Bibliography"/>
        <w:rPr>
          <w:rFonts w:ascii="Aptos" w:hAnsi="Aptos"/>
        </w:rPr>
      </w:pPr>
      <w:r w:rsidRPr="00B40C7E">
        <w:rPr>
          <w:rFonts w:ascii="Aptos" w:hAnsi="Aptos"/>
        </w:rPr>
        <w:lastRenderedPageBreak/>
        <w:t>41.</w:t>
      </w:r>
      <w:r w:rsidRPr="00B40C7E">
        <w:rPr>
          <w:rFonts w:ascii="Aptos" w:hAnsi="Aptos"/>
        </w:rPr>
        <w:tab/>
        <w:t>MND Association response to the NHS 10 Year Plan | MND Association [Internet]. [cited 2025 Jul 4]. Available from: https://www.mndassociation.org/media/latest-news/mnd-association-response-nhs-10-year-plan</w:t>
      </w:r>
    </w:p>
    <w:p w14:paraId="48E81970" w14:textId="77777777" w:rsidR="00B40C7E" w:rsidRPr="00B40C7E" w:rsidRDefault="00B40C7E" w:rsidP="00B40C7E">
      <w:pPr>
        <w:pStyle w:val="Bibliography"/>
        <w:rPr>
          <w:rFonts w:ascii="Aptos" w:hAnsi="Aptos"/>
        </w:rPr>
      </w:pPr>
      <w:r w:rsidRPr="00B40C7E">
        <w:rPr>
          <w:rFonts w:ascii="Aptos" w:hAnsi="Aptos"/>
        </w:rPr>
        <w:t>42.</w:t>
      </w:r>
      <w:r w:rsidRPr="00B40C7E">
        <w:rPr>
          <w:rFonts w:ascii="Aptos" w:hAnsi="Aptos"/>
        </w:rPr>
        <w:tab/>
        <w:t>GOV.UK [Internet]. [cited 2025 Jul 26]. The Leng review: an independent review into physician associate and anaesthesia associate professions. Available from: https://www.gov.uk/government/publications/independent-review-of-the-physician-associate-and-anaesthesia-associate-roles-final-report/the-leng-review-an-independent-review-into-physician-associate-and-anaesthesia-associate-professions</w:t>
      </w:r>
    </w:p>
    <w:p w14:paraId="4A3573C6" w14:textId="2A33D45B" w:rsidR="00142762" w:rsidRPr="0003406C" w:rsidRDefault="00142762" w:rsidP="00963837">
      <w:pPr>
        <w:suppressAutoHyphens/>
        <w:autoSpaceDN w:val="0"/>
        <w:spacing w:after="0" w:line="240" w:lineRule="auto"/>
        <w:textAlignment w:val="baseline"/>
      </w:pPr>
      <w:r w:rsidRPr="0003406C">
        <w:fldChar w:fldCharType="end"/>
      </w:r>
    </w:p>
    <w:sectPr w:rsidR="00142762" w:rsidRPr="0003406C" w:rsidSect="004E3FE0">
      <w:pgSz w:w="11906" w:h="16838"/>
      <w:pgMar w:top="1440" w:right="1134"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A95F2C"/>
    <w:multiLevelType w:val="hybridMultilevel"/>
    <w:tmpl w:val="E382A8F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20675772"/>
    <w:multiLevelType w:val="hybridMultilevel"/>
    <w:tmpl w:val="0F441F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61066477">
    <w:abstractNumId w:val="1"/>
  </w:num>
  <w:num w:numId="2" w16cid:durableId="10661491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04C"/>
    <w:rsid w:val="00003B58"/>
    <w:rsid w:val="00005413"/>
    <w:rsid w:val="0002278F"/>
    <w:rsid w:val="000313C8"/>
    <w:rsid w:val="0003406C"/>
    <w:rsid w:val="00051B3D"/>
    <w:rsid w:val="00053F24"/>
    <w:rsid w:val="0006434B"/>
    <w:rsid w:val="00064F3A"/>
    <w:rsid w:val="00075E99"/>
    <w:rsid w:val="00080AAC"/>
    <w:rsid w:val="000822B9"/>
    <w:rsid w:val="0008294E"/>
    <w:rsid w:val="00093C12"/>
    <w:rsid w:val="00094E05"/>
    <w:rsid w:val="000A007B"/>
    <w:rsid w:val="000C2996"/>
    <w:rsid w:val="000C3F88"/>
    <w:rsid w:val="000D0151"/>
    <w:rsid w:val="000D25A2"/>
    <w:rsid w:val="000D5FCA"/>
    <w:rsid w:val="000E262B"/>
    <w:rsid w:val="000E32A4"/>
    <w:rsid w:val="000E7E33"/>
    <w:rsid w:val="000F00BD"/>
    <w:rsid w:val="001021EF"/>
    <w:rsid w:val="0010520C"/>
    <w:rsid w:val="001227DC"/>
    <w:rsid w:val="00123C04"/>
    <w:rsid w:val="00124EBD"/>
    <w:rsid w:val="00126F62"/>
    <w:rsid w:val="00142762"/>
    <w:rsid w:val="0014600A"/>
    <w:rsid w:val="00146BB1"/>
    <w:rsid w:val="001540F3"/>
    <w:rsid w:val="00154C61"/>
    <w:rsid w:val="00154CED"/>
    <w:rsid w:val="00156C38"/>
    <w:rsid w:val="00164F69"/>
    <w:rsid w:val="00166B53"/>
    <w:rsid w:val="00170B74"/>
    <w:rsid w:val="0017200B"/>
    <w:rsid w:val="00173379"/>
    <w:rsid w:val="00177CD9"/>
    <w:rsid w:val="00183CB7"/>
    <w:rsid w:val="00185601"/>
    <w:rsid w:val="00185D2F"/>
    <w:rsid w:val="0018677D"/>
    <w:rsid w:val="00190931"/>
    <w:rsid w:val="0019098A"/>
    <w:rsid w:val="00190EC7"/>
    <w:rsid w:val="001A0201"/>
    <w:rsid w:val="001A7F57"/>
    <w:rsid w:val="001B36B8"/>
    <w:rsid w:val="001D4E59"/>
    <w:rsid w:val="001D5621"/>
    <w:rsid w:val="001E668D"/>
    <w:rsid w:val="00200EBA"/>
    <w:rsid w:val="002174E9"/>
    <w:rsid w:val="00217956"/>
    <w:rsid w:val="002363B1"/>
    <w:rsid w:val="0024187E"/>
    <w:rsid w:val="002435DF"/>
    <w:rsid w:val="00246651"/>
    <w:rsid w:val="002616BF"/>
    <w:rsid w:val="002634DC"/>
    <w:rsid w:val="002712E5"/>
    <w:rsid w:val="00281182"/>
    <w:rsid w:val="00290F32"/>
    <w:rsid w:val="00294A90"/>
    <w:rsid w:val="00295BC7"/>
    <w:rsid w:val="002A031C"/>
    <w:rsid w:val="002A225C"/>
    <w:rsid w:val="002A40A8"/>
    <w:rsid w:val="002B098D"/>
    <w:rsid w:val="002B32C4"/>
    <w:rsid w:val="002B3BC5"/>
    <w:rsid w:val="002B562B"/>
    <w:rsid w:val="002B6EFD"/>
    <w:rsid w:val="002D1C01"/>
    <w:rsid w:val="002E3394"/>
    <w:rsid w:val="002E7251"/>
    <w:rsid w:val="002E7975"/>
    <w:rsid w:val="002F2A58"/>
    <w:rsid w:val="002F3F62"/>
    <w:rsid w:val="002F4524"/>
    <w:rsid w:val="002F552A"/>
    <w:rsid w:val="002F72EB"/>
    <w:rsid w:val="00302EC7"/>
    <w:rsid w:val="0031048F"/>
    <w:rsid w:val="00312CD2"/>
    <w:rsid w:val="0031409A"/>
    <w:rsid w:val="0034507B"/>
    <w:rsid w:val="00345CF5"/>
    <w:rsid w:val="00361E73"/>
    <w:rsid w:val="00367FEC"/>
    <w:rsid w:val="00370BE5"/>
    <w:rsid w:val="0037292B"/>
    <w:rsid w:val="00377AF0"/>
    <w:rsid w:val="00381109"/>
    <w:rsid w:val="00381DE1"/>
    <w:rsid w:val="00382654"/>
    <w:rsid w:val="003B48F1"/>
    <w:rsid w:val="003C65DF"/>
    <w:rsid w:val="003D083E"/>
    <w:rsid w:val="003D751B"/>
    <w:rsid w:val="003E21EC"/>
    <w:rsid w:val="003E58BF"/>
    <w:rsid w:val="003E76E3"/>
    <w:rsid w:val="003F305D"/>
    <w:rsid w:val="003F4850"/>
    <w:rsid w:val="003F5042"/>
    <w:rsid w:val="003F50D5"/>
    <w:rsid w:val="003F660E"/>
    <w:rsid w:val="00410CF1"/>
    <w:rsid w:val="0042152D"/>
    <w:rsid w:val="004216BA"/>
    <w:rsid w:val="004259FE"/>
    <w:rsid w:val="00434356"/>
    <w:rsid w:val="00443A3A"/>
    <w:rsid w:val="0044413C"/>
    <w:rsid w:val="00445E73"/>
    <w:rsid w:val="00446727"/>
    <w:rsid w:val="004526E8"/>
    <w:rsid w:val="0045727F"/>
    <w:rsid w:val="004765C9"/>
    <w:rsid w:val="00480E12"/>
    <w:rsid w:val="004819B8"/>
    <w:rsid w:val="0048284A"/>
    <w:rsid w:val="004869CA"/>
    <w:rsid w:val="00493CCA"/>
    <w:rsid w:val="00496559"/>
    <w:rsid w:val="004A3A39"/>
    <w:rsid w:val="004A5070"/>
    <w:rsid w:val="004B2F46"/>
    <w:rsid w:val="004B4153"/>
    <w:rsid w:val="004C6F64"/>
    <w:rsid w:val="004D00B5"/>
    <w:rsid w:val="004D044D"/>
    <w:rsid w:val="004D1636"/>
    <w:rsid w:val="004D20A6"/>
    <w:rsid w:val="004E0027"/>
    <w:rsid w:val="004E041D"/>
    <w:rsid w:val="004E174F"/>
    <w:rsid w:val="004E3FE0"/>
    <w:rsid w:val="004F015A"/>
    <w:rsid w:val="004F3CA5"/>
    <w:rsid w:val="004F3ECF"/>
    <w:rsid w:val="00503A23"/>
    <w:rsid w:val="005102E4"/>
    <w:rsid w:val="005173B4"/>
    <w:rsid w:val="005178CA"/>
    <w:rsid w:val="00521F6E"/>
    <w:rsid w:val="0053243D"/>
    <w:rsid w:val="0053404C"/>
    <w:rsid w:val="00536F71"/>
    <w:rsid w:val="0055692F"/>
    <w:rsid w:val="005639D1"/>
    <w:rsid w:val="00566068"/>
    <w:rsid w:val="00567243"/>
    <w:rsid w:val="00570187"/>
    <w:rsid w:val="00581D62"/>
    <w:rsid w:val="005828CA"/>
    <w:rsid w:val="0058524E"/>
    <w:rsid w:val="00585707"/>
    <w:rsid w:val="00587DF7"/>
    <w:rsid w:val="00587E8C"/>
    <w:rsid w:val="0059098E"/>
    <w:rsid w:val="00593444"/>
    <w:rsid w:val="00593AED"/>
    <w:rsid w:val="005B0734"/>
    <w:rsid w:val="005C4376"/>
    <w:rsid w:val="005D253B"/>
    <w:rsid w:val="005D4602"/>
    <w:rsid w:val="005D57FF"/>
    <w:rsid w:val="005E08E2"/>
    <w:rsid w:val="005E3480"/>
    <w:rsid w:val="005F0263"/>
    <w:rsid w:val="005F2E37"/>
    <w:rsid w:val="005F35AC"/>
    <w:rsid w:val="006008D5"/>
    <w:rsid w:val="006106A3"/>
    <w:rsid w:val="00615F76"/>
    <w:rsid w:val="00616D86"/>
    <w:rsid w:val="00624FAC"/>
    <w:rsid w:val="00627101"/>
    <w:rsid w:val="006275AD"/>
    <w:rsid w:val="00631F9F"/>
    <w:rsid w:val="0063213D"/>
    <w:rsid w:val="00632451"/>
    <w:rsid w:val="00637398"/>
    <w:rsid w:val="00645601"/>
    <w:rsid w:val="0064682F"/>
    <w:rsid w:val="00647754"/>
    <w:rsid w:val="00656594"/>
    <w:rsid w:val="0066433E"/>
    <w:rsid w:val="00671458"/>
    <w:rsid w:val="00671B75"/>
    <w:rsid w:val="0067535E"/>
    <w:rsid w:val="006808EB"/>
    <w:rsid w:val="00686E84"/>
    <w:rsid w:val="0068715F"/>
    <w:rsid w:val="006908A7"/>
    <w:rsid w:val="00697539"/>
    <w:rsid w:val="006A47B7"/>
    <w:rsid w:val="006A489B"/>
    <w:rsid w:val="006A63F5"/>
    <w:rsid w:val="006C25D9"/>
    <w:rsid w:val="006C41DE"/>
    <w:rsid w:val="006C632D"/>
    <w:rsid w:val="006C792C"/>
    <w:rsid w:val="006F0801"/>
    <w:rsid w:val="006F2147"/>
    <w:rsid w:val="0070662B"/>
    <w:rsid w:val="0071393D"/>
    <w:rsid w:val="00716DDB"/>
    <w:rsid w:val="00723EFD"/>
    <w:rsid w:val="00727A06"/>
    <w:rsid w:val="00737129"/>
    <w:rsid w:val="007403D3"/>
    <w:rsid w:val="00744E79"/>
    <w:rsid w:val="00751019"/>
    <w:rsid w:val="00755C3E"/>
    <w:rsid w:val="007605E2"/>
    <w:rsid w:val="00760C26"/>
    <w:rsid w:val="007615C5"/>
    <w:rsid w:val="00771FD0"/>
    <w:rsid w:val="00775800"/>
    <w:rsid w:val="00775E11"/>
    <w:rsid w:val="00793265"/>
    <w:rsid w:val="007A7C18"/>
    <w:rsid w:val="007B1A7F"/>
    <w:rsid w:val="007C287D"/>
    <w:rsid w:val="007D2142"/>
    <w:rsid w:val="007D258F"/>
    <w:rsid w:val="007E31B7"/>
    <w:rsid w:val="007E40F0"/>
    <w:rsid w:val="007F1517"/>
    <w:rsid w:val="007F6E3A"/>
    <w:rsid w:val="00800FDC"/>
    <w:rsid w:val="00827A4C"/>
    <w:rsid w:val="00832D17"/>
    <w:rsid w:val="008343D5"/>
    <w:rsid w:val="00843D9A"/>
    <w:rsid w:val="00846E05"/>
    <w:rsid w:val="00850FF3"/>
    <w:rsid w:val="0085686D"/>
    <w:rsid w:val="008572EE"/>
    <w:rsid w:val="00862FB8"/>
    <w:rsid w:val="008649BD"/>
    <w:rsid w:val="00875787"/>
    <w:rsid w:val="00880337"/>
    <w:rsid w:val="00885E7B"/>
    <w:rsid w:val="008A43C1"/>
    <w:rsid w:val="008A5A81"/>
    <w:rsid w:val="008A7EE2"/>
    <w:rsid w:val="008B17AE"/>
    <w:rsid w:val="008B388A"/>
    <w:rsid w:val="008B54AE"/>
    <w:rsid w:val="008B5A71"/>
    <w:rsid w:val="008C48AB"/>
    <w:rsid w:val="008D2339"/>
    <w:rsid w:val="008E1BE5"/>
    <w:rsid w:val="008F38E9"/>
    <w:rsid w:val="008F5877"/>
    <w:rsid w:val="00907358"/>
    <w:rsid w:val="00912708"/>
    <w:rsid w:val="009153D0"/>
    <w:rsid w:val="00917D8F"/>
    <w:rsid w:val="00923F98"/>
    <w:rsid w:val="00926171"/>
    <w:rsid w:val="00943630"/>
    <w:rsid w:val="00946564"/>
    <w:rsid w:val="00947180"/>
    <w:rsid w:val="009505B5"/>
    <w:rsid w:val="0095608F"/>
    <w:rsid w:val="00963837"/>
    <w:rsid w:val="00966148"/>
    <w:rsid w:val="00966821"/>
    <w:rsid w:val="00973183"/>
    <w:rsid w:val="0097411D"/>
    <w:rsid w:val="00984C0A"/>
    <w:rsid w:val="00985AB8"/>
    <w:rsid w:val="00990E3B"/>
    <w:rsid w:val="009912B5"/>
    <w:rsid w:val="009939E0"/>
    <w:rsid w:val="00995612"/>
    <w:rsid w:val="009A76B1"/>
    <w:rsid w:val="009C7FF7"/>
    <w:rsid w:val="009D13E0"/>
    <w:rsid w:val="009D3C2E"/>
    <w:rsid w:val="009D5525"/>
    <w:rsid w:val="009D6987"/>
    <w:rsid w:val="009E3BC5"/>
    <w:rsid w:val="009F4893"/>
    <w:rsid w:val="00A076C4"/>
    <w:rsid w:val="00A12761"/>
    <w:rsid w:val="00A175C8"/>
    <w:rsid w:val="00A270D9"/>
    <w:rsid w:val="00A3009C"/>
    <w:rsid w:val="00A31582"/>
    <w:rsid w:val="00A3601C"/>
    <w:rsid w:val="00A40101"/>
    <w:rsid w:val="00A4245D"/>
    <w:rsid w:val="00A43A1E"/>
    <w:rsid w:val="00A44206"/>
    <w:rsid w:val="00A45CB2"/>
    <w:rsid w:val="00A60198"/>
    <w:rsid w:val="00A67CD5"/>
    <w:rsid w:val="00A75140"/>
    <w:rsid w:val="00A762BE"/>
    <w:rsid w:val="00A87485"/>
    <w:rsid w:val="00A87FDE"/>
    <w:rsid w:val="00A90261"/>
    <w:rsid w:val="00A93EE6"/>
    <w:rsid w:val="00A96340"/>
    <w:rsid w:val="00A96E09"/>
    <w:rsid w:val="00AA0AA1"/>
    <w:rsid w:val="00AA2BAC"/>
    <w:rsid w:val="00AB0CDD"/>
    <w:rsid w:val="00AB18BC"/>
    <w:rsid w:val="00AB2F5F"/>
    <w:rsid w:val="00AB4EA5"/>
    <w:rsid w:val="00AB52DB"/>
    <w:rsid w:val="00AB6B72"/>
    <w:rsid w:val="00AC40A6"/>
    <w:rsid w:val="00AD2171"/>
    <w:rsid w:val="00AD2AA7"/>
    <w:rsid w:val="00AD473C"/>
    <w:rsid w:val="00AD712B"/>
    <w:rsid w:val="00AD7E05"/>
    <w:rsid w:val="00AD7F03"/>
    <w:rsid w:val="00AE147D"/>
    <w:rsid w:val="00AE1F1E"/>
    <w:rsid w:val="00AE69CB"/>
    <w:rsid w:val="00AF762C"/>
    <w:rsid w:val="00B03487"/>
    <w:rsid w:val="00B04363"/>
    <w:rsid w:val="00B1163E"/>
    <w:rsid w:val="00B1235D"/>
    <w:rsid w:val="00B250AC"/>
    <w:rsid w:val="00B27C70"/>
    <w:rsid w:val="00B301ED"/>
    <w:rsid w:val="00B30F29"/>
    <w:rsid w:val="00B33D7F"/>
    <w:rsid w:val="00B40C7E"/>
    <w:rsid w:val="00B4402A"/>
    <w:rsid w:val="00B44A06"/>
    <w:rsid w:val="00B45627"/>
    <w:rsid w:val="00B55AC0"/>
    <w:rsid w:val="00B67A19"/>
    <w:rsid w:val="00B742BB"/>
    <w:rsid w:val="00B80F82"/>
    <w:rsid w:val="00B85099"/>
    <w:rsid w:val="00B851F6"/>
    <w:rsid w:val="00B96B7E"/>
    <w:rsid w:val="00BA28C2"/>
    <w:rsid w:val="00BA3D10"/>
    <w:rsid w:val="00BA58AB"/>
    <w:rsid w:val="00BA718F"/>
    <w:rsid w:val="00BB0297"/>
    <w:rsid w:val="00BB33D1"/>
    <w:rsid w:val="00BB5DE7"/>
    <w:rsid w:val="00BB71A1"/>
    <w:rsid w:val="00BC0489"/>
    <w:rsid w:val="00BC4DE9"/>
    <w:rsid w:val="00BD5A3D"/>
    <w:rsid w:val="00BE27DA"/>
    <w:rsid w:val="00BF4560"/>
    <w:rsid w:val="00BF6590"/>
    <w:rsid w:val="00C06AC9"/>
    <w:rsid w:val="00C13CCA"/>
    <w:rsid w:val="00C209FE"/>
    <w:rsid w:val="00C20C02"/>
    <w:rsid w:val="00C21C9C"/>
    <w:rsid w:val="00C228DD"/>
    <w:rsid w:val="00C25877"/>
    <w:rsid w:val="00C31D64"/>
    <w:rsid w:val="00C333FF"/>
    <w:rsid w:val="00C41F20"/>
    <w:rsid w:val="00C46E05"/>
    <w:rsid w:val="00C5177E"/>
    <w:rsid w:val="00C528EE"/>
    <w:rsid w:val="00C537E5"/>
    <w:rsid w:val="00C55271"/>
    <w:rsid w:val="00C56887"/>
    <w:rsid w:val="00C6008C"/>
    <w:rsid w:val="00C6586A"/>
    <w:rsid w:val="00C77D1F"/>
    <w:rsid w:val="00C83AC5"/>
    <w:rsid w:val="00C85283"/>
    <w:rsid w:val="00C91622"/>
    <w:rsid w:val="00C92286"/>
    <w:rsid w:val="00C96FA1"/>
    <w:rsid w:val="00CA0D11"/>
    <w:rsid w:val="00CA1C79"/>
    <w:rsid w:val="00CA384A"/>
    <w:rsid w:val="00CA51B4"/>
    <w:rsid w:val="00CA715E"/>
    <w:rsid w:val="00CB052C"/>
    <w:rsid w:val="00CC2126"/>
    <w:rsid w:val="00CD0E45"/>
    <w:rsid w:val="00CD6673"/>
    <w:rsid w:val="00CE26D4"/>
    <w:rsid w:val="00CE4744"/>
    <w:rsid w:val="00CE4FBC"/>
    <w:rsid w:val="00D04C61"/>
    <w:rsid w:val="00D13F21"/>
    <w:rsid w:val="00D1787A"/>
    <w:rsid w:val="00D22E16"/>
    <w:rsid w:val="00D265DE"/>
    <w:rsid w:val="00D46F74"/>
    <w:rsid w:val="00D53573"/>
    <w:rsid w:val="00D5664B"/>
    <w:rsid w:val="00D56925"/>
    <w:rsid w:val="00D57047"/>
    <w:rsid w:val="00D617FB"/>
    <w:rsid w:val="00D7002B"/>
    <w:rsid w:val="00D72FEE"/>
    <w:rsid w:val="00D80639"/>
    <w:rsid w:val="00D8688B"/>
    <w:rsid w:val="00D87CC6"/>
    <w:rsid w:val="00D96A18"/>
    <w:rsid w:val="00DA40F4"/>
    <w:rsid w:val="00DA5647"/>
    <w:rsid w:val="00DB0D5F"/>
    <w:rsid w:val="00DB788F"/>
    <w:rsid w:val="00DF0A48"/>
    <w:rsid w:val="00DF186F"/>
    <w:rsid w:val="00DF22A7"/>
    <w:rsid w:val="00DF337B"/>
    <w:rsid w:val="00DF3E95"/>
    <w:rsid w:val="00DF42B7"/>
    <w:rsid w:val="00DF6B43"/>
    <w:rsid w:val="00E07A3A"/>
    <w:rsid w:val="00E11039"/>
    <w:rsid w:val="00E16965"/>
    <w:rsid w:val="00E23572"/>
    <w:rsid w:val="00E2621D"/>
    <w:rsid w:val="00E303DD"/>
    <w:rsid w:val="00E533F0"/>
    <w:rsid w:val="00E5516C"/>
    <w:rsid w:val="00E6159F"/>
    <w:rsid w:val="00E615C5"/>
    <w:rsid w:val="00E61602"/>
    <w:rsid w:val="00E63995"/>
    <w:rsid w:val="00E64822"/>
    <w:rsid w:val="00E70F62"/>
    <w:rsid w:val="00E77FC0"/>
    <w:rsid w:val="00E82758"/>
    <w:rsid w:val="00E925F2"/>
    <w:rsid w:val="00EB07BF"/>
    <w:rsid w:val="00EB3755"/>
    <w:rsid w:val="00EB4B4C"/>
    <w:rsid w:val="00EB54EB"/>
    <w:rsid w:val="00EB5548"/>
    <w:rsid w:val="00EC1CC3"/>
    <w:rsid w:val="00ED011B"/>
    <w:rsid w:val="00ED1E2B"/>
    <w:rsid w:val="00ED3F63"/>
    <w:rsid w:val="00EE31A1"/>
    <w:rsid w:val="00EE39F5"/>
    <w:rsid w:val="00EE45FF"/>
    <w:rsid w:val="00EE6034"/>
    <w:rsid w:val="00EF60CC"/>
    <w:rsid w:val="00F0006D"/>
    <w:rsid w:val="00F01D61"/>
    <w:rsid w:val="00F03709"/>
    <w:rsid w:val="00F04D46"/>
    <w:rsid w:val="00F0565B"/>
    <w:rsid w:val="00F12501"/>
    <w:rsid w:val="00F166F5"/>
    <w:rsid w:val="00F26200"/>
    <w:rsid w:val="00F31FB6"/>
    <w:rsid w:val="00F322EB"/>
    <w:rsid w:val="00F42CDC"/>
    <w:rsid w:val="00F4648C"/>
    <w:rsid w:val="00F52331"/>
    <w:rsid w:val="00F56FF7"/>
    <w:rsid w:val="00F7567A"/>
    <w:rsid w:val="00F90F6A"/>
    <w:rsid w:val="00F93CA0"/>
    <w:rsid w:val="00FA28D8"/>
    <w:rsid w:val="00FA5766"/>
    <w:rsid w:val="00FA5AA6"/>
    <w:rsid w:val="00FD1C69"/>
    <w:rsid w:val="00FD1F68"/>
    <w:rsid w:val="00FD2560"/>
    <w:rsid w:val="00FE3584"/>
    <w:rsid w:val="00FF25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C9DE0"/>
  <w15:chartTrackingRefBased/>
  <w15:docId w15:val="{686E085D-3A5E-4838-8F80-0E7D3CD3A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04C"/>
  </w:style>
  <w:style w:type="paragraph" w:styleId="Heading1">
    <w:name w:val="heading 1"/>
    <w:basedOn w:val="Normal"/>
    <w:next w:val="Normal"/>
    <w:link w:val="Heading1Char"/>
    <w:uiPriority w:val="9"/>
    <w:qFormat/>
    <w:rsid w:val="005340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340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340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340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340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340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40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40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40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40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40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40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40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40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40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40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40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404C"/>
    <w:rPr>
      <w:rFonts w:eastAsiaTheme="majorEastAsia" w:cstheme="majorBidi"/>
      <w:color w:val="272727" w:themeColor="text1" w:themeTint="D8"/>
    </w:rPr>
  </w:style>
  <w:style w:type="paragraph" w:styleId="Title">
    <w:name w:val="Title"/>
    <w:basedOn w:val="Normal"/>
    <w:next w:val="Normal"/>
    <w:link w:val="TitleChar"/>
    <w:uiPriority w:val="10"/>
    <w:qFormat/>
    <w:rsid w:val="005340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40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40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340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404C"/>
    <w:pPr>
      <w:spacing w:before="160"/>
      <w:jc w:val="center"/>
    </w:pPr>
    <w:rPr>
      <w:i/>
      <w:iCs/>
      <w:color w:val="404040" w:themeColor="text1" w:themeTint="BF"/>
    </w:rPr>
  </w:style>
  <w:style w:type="character" w:customStyle="1" w:styleId="QuoteChar">
    <w:name w:val="Quote Char"/>
    <w:basedOn w:val="DefaultParagraphFont"/>
    <w:link w:val="Quote"/>
    <w:uiPriority w:val="29"/>
    <w:rsid w:val="0053404C"/>
    <w:rPr>
      <w:i/>
      <w:iCs/>
      <w:color w:val="404040" w:themeColor="text1" w:themeTint="BF"/>
    </w:rPr>
  </w:style>
  <w:style w:type="paragraph" w:styleId="ListParagraph">
    <w:name w:val="List Paragraph"/>
    <w:basedOn w:val="Normal"/>
    <w:uiPriority w:val="34"/>
    <w:qFormat/>
    <w:rsid w:val="0053404C"/>
    <w:pPr>
      <w:ind w:left="720"/>
      <w:contextualSpacing/>
    </w:pPr>
  </w:style>
  <w:style w:type="character" w:styleId="IntenseEmphasis">
    <w:name w:val="Intense Emphasis"/>
    <w:basedOn w:val="DefaultParagraphFont"/>
    <w:uiPriority w:val="21"/>
    <w:qFormat/>
    <w:rsid w:val="0053404C"/>
    <w:rPr>
      <w:i/>
      <w:iCs/>
      <w:color w:val="0F4761" w:themeColor="accent1" w:themeShade="BF"/>
    </w:rPr>
  </w:style>
  <w:style w:type="paragraph" w:styleId="IntenseQuote">
    <w:name w:val="Intense Quote"/>
    <w:basedOn w:val="Normal"/>
    <w:next w:val="Normal"/>
    <w:link w:val="IntenseQuoteChar"/>
    <w:uiPriority w:val="30"/>
    <w:qFormat/>
    <w:rsid w:val="005340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3404C"/>
    <w:rPr>
      <w:i/>
      <w:iCs/>
      <w:color w:val="0F4761" w:themeColor="accent1" w:themeShade="BF"/>
    </w:rPr>
  </w:style>
  <w:style w:type="character" w:styleId="IntenseReference">
    <w:name w:val="Intense Reference"/>
    <w:basedOn w:val="DefaultParagraphFont"/>
    <w:uiPriority w:val="32"/>
    <w:qFormat/>
    <w:rsid w:val="0053404C"/>
    <w:rPr>
      <w:b/>
      <w:bCs/>
      <w:smallCaps/>
      <w:color w:val="0F4761" w:themeColor="accent1" w:themeShade="BF"/>
      <w:spacing w:val="5"/>
    </w:rPr>
  </w:style>
  <w:style w:type="table" w:styleId="TableGrid">
    <w:name w:val="Table Grid"/>
    <w:basedOn w:val="TableNormal"/>
    <w:uiPriority w:val="39"/>
    <w:rsid w:val="009638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F2147"/>
    <w:rPr>
      <w:color w:val="467886" w:themeColor="hyperlink"/>
      <w:u w:val="single"/>
    </w:rPr>
  </w:style>
  <w:style w:type="character" w:styleId="UnresolvedMention">
    <w:name w:val="Unresolved Mention"/>
    <w:basedOn w:val="DefaultParagraphFont"/>
    <w:uiPriority w:val="99"/>
    <w:semiHidden/>
    <w:unhideWhenUsed/>
    <w:rsid w:val="006F2147"/>
    <w:rPr>
      <w:color w:val="605E5C"/>
      <w:shd w:val="clear" w:color="auto" w:fill="E1DFDD"/>
    </w:rPr>
  </w:style>
  <w:style w:type="paragraph" w:styleId="Bibliography">
    <w:name w:val="Bibliography"/>
    <w:basedOn w:val="Normal"/>
    <w:next w:val="Normal"/>
    <w:uiPriority w:val="37"/>
    <w:unhideWhenUsed/>
    <w:rsid w:val="00142762"/>
    <w:pPr>
      <w:tabs>
        <w:tab w:val="left" w:pos="384"/>
      </w:tabs>
      <w:spacing w:after="240" w:line="240" w:lineRule="auto"/>
      <w:ind w:left="384" w:hanging="384"/>
    </w:pPr>
  </w:style>
  <w:style w:type="character" w:styleId="CommentReference">
    <w:name w:val="annotation reference"/>
    <w:basedOn w:val="DefaultParagraphFont"/>
    <w:uiPriority w:val="99"/>
    <w:semiHidden/>
    <w:unhideWhenUsed/>
    <w:rsid w:val="009153D0"/>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2413">
      <w:bodyDiv w:val="1"/>
      <w:marLeft w:val="0"/>
      <w:marRight w:val="0"/>
      <w:marTop w:val="0"/>
      <w:marBottom w:val="0"/>
      <w:divBdr>
        <w:top w:val="none" w:sz="0" w:space="0" w:color="auto"/>
        <w:left w:val="none" w:sz="0" w:space="0" w:color="auto"/>
        <w:bottom w:val="none" w:sz="0" w:space="0" w:color="auto"/>
        <w:right w:val="none" w:sz="0" w:space="0" w:color="auto"/>
      </w:divBdr>
    </w:div>
    <w:div w:id="711539732">
      <w:bodyDiv w:val="1"/>
      <w:marLeft w:val="0"/>
      <w:marRight w:val="0"/>
      <w:marTop w:val="0"/>
      <w:marBottom w:val="0"/>
      <w:divBdr>
        <w:top w:val="none" w:sz="0" w:space="0" w:color="auto"/>
        <w:left w:val="none" w:sz="0" w:space="0" w:color="auto"/>
        <w:bottom w:val="none" w:sz="0" w:space="0" w:color="auto"/>
        <w:right w:val="none" w:sz="0" w:space="0" w:color="auto"/>
      </w:divBdr>
    </w:div>
    <w:div w:id="1528450054">
      <w:bodyDiv w:val="1"/>
      <w:marLeft w:val="0"/>
      <w:marRight w:val="0"/>
      <w:marTop w:val="0"/>
      <w:marBottom w:val="0"/>
      <w:divBdr>
        <w:top w:val="none" w:sz="0" w:space="0" w:color="auto"/>
        <w:left w:val="none" w:sz="0" w:space="0" w:color="auto"/>
        <w:bottom w:val="none" w:sz="0" w:space="0" w:color="auto"/>
        <w:right w:val="none" w:sz="0" w:space="0" w:color="auto"/>
      </w:divBdr>
    </w:div>
    <w:div w:id="1592471041">
      <w:bodyDiv w:val="1"/>
      <w:marLeft w:val="0"/>
      <w:marRight w:val="0"/>
      <w:marTop w:val="0"/>
      <w:marBottom w:val="0"/>
      <w:divBdr>
        <w:top w:val="none" w:sz="0" w:space="0" w:color="auto"/>
        <w:left w:val="none" w:sz="0" w:space="0" w:color="auto"/>
        <w:bottom w:val="none" w:sz="0" w:space="0" w:color="auto"/>
        <w:right w:val="none" w:sz="0" w:space="0" w:color="auto"/>
      </w:divBdr>
    </w:div>
    <w:div w:id="1715882805">
      <w:bodyDiv w:val="1"/>
      <w:marLeft w:val="0"/>
      <w:marRight w:val="0"/>
      <w:marTop w:val="0"/>
      <w:marBottom w:val="0"/>
      <w:divBdr>
        <w:top w:val="none" w:sz="0" w:space="0" w:color="auto"/>
        <w:left w:val="none" w:sz="0" w:space="0" w:color="auto"/>
        <w:bottom w:val="none" w:sz="0" w:space="0" w:color="auto"/>
        <w:right w:val="none" w:sz="0" w:space="0" w:color="auto"/>
      </w:divBdr>
    </w:div>
    <w:div w:id="1856725268">
      <w:bodyDiv w:val="1"/>
      <w:marLeft w:val="0"/>
      <w:marRight w:val="0"/>
      <w:marTop w:val="0"/>
      <w:marBottom w:val="0"/>
      <w:divBdr>
        <w:top w:val="none" w:sz="0" w:space="0" w:color="auto"/>
        <w:left w:val="none" w:sz="0" w:space="0" w:color="auto"/>
        <w:bottom w:val="none" w:sz="0" w:space="0" w:color="auto"/>
        <w:right w:val="none" w:sz="0" w:space="0" w:color="auto"/>
      </w:divBdr>
    </w:div>
    <w:div w:id="1909879844">
      <w:bodyDiv w:val="1"/>
      <w:marLeft w:val="0"/>
      <w:marRight w:val="0"/>
      <w:marTop w:val="0"/>
      <w:marBottom w:val="0"/>
      <w:divBdr>
        <w:top w:val="none" w:sz="0" w:space="0" w:color="auto"/>
        <w:left w:val="none" w:sz="0" w:space="0" w:color="auto"/>
        <w:bottom w:val="none" w:sz="0" w:space="0" w:color="auto"/>
        <w:right w:val="none" w:sz="0" w:space="0" w:color="auto"/>
      </w:divBdr>
    </w:div>
    <w:div w:id="1955361434">
      <w:bodyDiv w:val="1"/>
      <w:marLeft w:val="0"/>
      <w:marRight w:val="0"/>
      <w:marTop w:val="0"/>
      <w:marBottom w:val="0"/>
      <w:divBdr>
        <w:top w:val="none" w:sz="0" w:space="0" w:color="auto"/>
        <w:left w:val="none" w:sz="0" w:space="0" w:color="auto"/>
        <w:bottom w:val="none" w:sz="0" w:space="0" w:color="auto"/>
        <w:right w:val="none" w:sz="0" w:space="0" w:color="auto"/>
      </w:divBdr>
    </w:div>
    <w:div w:id="2013991399">
      <w:bodyDiv w:val="1"/>
      <w:marLeft w:val="0"/>
      <w:marRight w:val="0"/>
      <w:marTop w:val="0"/>
      <w:marBottom w:val="0"/>
      <w:divBdr>
        <w:top w:val="none" w:sz="0" w:space="0" w:color="auto"/>
        <w:left w:val="none" w:sz="0" w:space="0" w:color="auto"/>
        <w:bottom w:val="none" w:sz="0" w:space="0" w:color="auto"/>
        <w:right w:val="none" w:sz="0" w:space="0" w:color="auto"/>
      </w:divBdr>
    </w:div>
    <w:div w:id="2086105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7AB8FA-5A62-45F2-9215-9D10A27DE6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4294967054</TotalTime>
  <Pages>11</Pages>
  <Words>3454</Words>
  <Characters>23988</Characters>
  <Application>Microsoft Office Word</Application>
  <DocSecurity>0</DocSecurity>
  <Lines>607</Lines>
  <Paragraphs>263</Paragraphs>
  <ScaleCrop>false</ScaleCrop>
  <Company>Queen Mary University of London</Company>
  <LinksUpToDate>false</LinksUpToDate>
  <CharactersWithSpaces>27221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Cooper</dc:creator>
  <cp:keywords/>
  <dc:description/>
  <cp:lastModifiedBy>Oliver Kelsey</cp:lastModifiedBy>
  <cp:revision>44</cp:revision>
  <dcterms:created xsi:type="dcterms:W3CDTF">2025-07-14T22:42:00Z</dcterms:created>
  <dcterms:modified xsi:type="dcterms:W3CDTF">2025-10-28T14:12:00Z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id="OCuJ3yKR"/&gt;&lt;style id="http://www.zotero.org/styles/vancouver" locale="en-GB" hasBibliography="1" bibliographyStyleHasBeenSet="1"/&gt;&lt;prefs&gt;&lt;pref name="fieldType" value="Field"/&gt;&lt;/prefs&gt;&lt;/data&gt;</vt:lpwstr>
  </property>
</Properties>
</file>