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0D93B" w14:textId="43D4BC9F" w:rsidR="00C034DE" w:rsidRPr="00F31734" w:rsidRDefault="00F31734" w:rsidP="00F3173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31734">
        <w:rPr>
          <w:rFonts w:ascii="Times New Roman" w:hAnsi="Times New Roman" w:cs="Times New Roman"/>
          <w:b/>
          <w:bCs/>
          <w:sz w:val="24"/>
          <w:szCs w:val="24"/>
        </w:rPr>
        <w:t>Supporting Information</w:t>
      </w:r>
    </w:p>
    <w:p w14:paraId="13CA5F4F" w14:textId="77777777" w:rsidR="00F31734" w:rsidRPr="00F31734" w:rsidRDefault="00F31734" w:rsidP="00F31734">
      <w:pPr>
        <w:autoSpaceDE w:val="0"/>
        <w:autoSpaceDN w:val="0"/>
        <w:adjustRightInd w:val="0"/>
        <w:spacing w:after="24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F317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A coumarin derived 2-methylthio-4-hydroxypyrimidine[3,4-</w:t>
      </w:r>
      <w:proofErr w:type="gramStart"/>
      <w:r w:rsidRPr="00F317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b]coumarin</w:t>
      </w:r>
      <w:proofErr w:type="gramEnd"/>
      <w:r w:rsidRPr="00F317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fluorescent </w:t>
      </w:r>
      <w:proofErr w:type="spellStart"/>
      <w:r w:rsidRPr="00F317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chemosensor</w:t>
      </w:r>
      <w:proofErr w:type="spellEnd"/>
      <w:r w:rsidRPr="00F31734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 xml:space="preserve"> for detection of hypochlorite ions in aqueous medium</w:t>
      </w:r>
    </w:p>
    <w:p w14:paraId="55B71CC2" w14:textId="77777777" w:rsidR="00F31734" w:rsidRPr="00F31734" w:rsidRDefault="00F31734" w:rsidP="00F31734">
      <w:pPr>
        <w:autoSpaceDE w:val="0"/>
        <w:autoSpaceDN w:val="0"/>
        <w:adjustRightInd w:val="0"/>
        <w:spacing w:after="24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</w:pPr>
      <w:proofErr w:type="spellStart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Aruna</w:t>
      </w:r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a</w:t>
      </w:r>
      <w:proofErr w:type="spellEnd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, Kanchan</w:t>
      </w:r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a</w:t>
      </w:r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Arunava </w:t>
      </w:r>
      <w:proofErr w:type="spellStart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Agarwala</w:t>
      </w:r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b</w:t>
      </w:r>
      <w:proofErr w:type="spellEnd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and Rahul </w:t>
      </w:r>
      <w:proofErr w:type="spellStart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Shrivastava</w:t>
      </w:r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a</w:t>
      </w:r>
      <w:proofErr w:type="spellEnd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*</w:t>
      </w:r>
    </w:p>
    <w:p w14:paraId="6CD72E1E" w14:textId="77777777" w:rsidR="00F31734" w:rsidRPr="00F31734" w:rsidRDefault="00F31734" w:rsidP="00F3173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a</w:t>
      </w:r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Department</w:t>
      </w:r>
      <w:proofErr w:type="spellEnd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of Chemistry, Manipal University Jaipur, VPO- </w:t>
      </w:r>
      <w:proofErr w:type="spellStart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Dehmi</w:t>
      </w:r>
      <w:proofErr w:type="spellEnd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-Kalan, Off Jaipur-Ajmer Express Way, Jaipur (Rajasthan), 303007 India, E-mail: chem.rahul@gmail.com</w:t>
      </w:r>
    </w:p>
    <w:p w14:paraId="16112777" w14:textId="77777777" w:rsidR="00F31734" w:rsidRDefault="00F31734" w:rsidP="00F3173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proofErr w:type="spellStart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b</w:t>
      </w:r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>Department</w:t>
      </w:r>
      <w:proofErr w:type="spellEnd"/>
      <w:r w:rsidRPr="00F3173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of Chemistry, Malda College, Malda, 732101, West Bengal, India</w:t>
      </w:r>
    </w:p>
    <w:p w14:paraId="7DF151F7" w14:textId="77777777" w:rsidR="00F31734" w:rsidRDefault="00F31734" w:rsidP="00F31734">
      <w:p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CDFEA7" w14:textId="2AE4F2A5" w:rsidR="00F31734" w:rsidRPr="0019391E" w:rsidRDefault="00394581" w:rsidP="00F3173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</w:pPr>
      <w:r w:rsidRPr="0019391E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</w:rPr>
        <w:t>Content:</w:t>
      </w:r>
    </w:p>
    <w:p w14:paraId="48D0CFB9" w14:textId="13D305F1" w:rsidR="00394581" w:rsidRPr="00394581" w:rsidRDefault="00394581" w:rsidP="003945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0" w:name="_Hlk212457711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</w:t>
      </w:r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H NMR Spectra</w:t>
      </w:r>
      <w:r w:rsidRPr="00394581">
        <w:t xml:space="preserve"> </w:t>
      </w:r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coumarin based 2-methylthio-4-hydroxypyrimidine[3,4-</w:t>
      </w:r>
      <w:proofErr w:type="gramStart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b]coumarin</w:t>
      </w:r>
      <w:proofErr w:type="gramEnd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fluorescent </w:t>
      </w:r>
      <w:proofErr w:type="spellStart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chemosensor</w:t>
      </w:r>
      <w:proofErr w:type="spellEnd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(CTH)</w:t>
      </w:r>
    </w:p>
    <w:bookmarkEnd w:id="0"/>
    <w:p w14:paraId="199D1D2B" w14:textId="46BE628D" w:rsidR="00394581" w:rsidRPr="00394581" w:rsidRDefault="00394581" w:rsidP="003945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  <w:vertAlign w:val="superscript"/>
        </w:rPr>
        <w:t>13</w:t>
      </w:r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C NMR Spectra</w:t>
      </w:r>
      <w:r w:rsidRPr="00394581">
        <w:t xml:space="preserve"> </w:t>
      </w:r>
      <w:r>
        <w:t xml:space="preserve">of </w:t>
      </w:r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coumarin based 2-methylthio-4-hydroxypyrimidine[3,4-</w:t>
      </w:r>
      <w:proofErr w:type="gramStart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b]coumarin</w:t>
      </w:r>
      <w:proofErr w:type="gramEnd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fluorescent </w:t>
      </w:r>
      <w:proofErr w:type="spellStart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chemosensor</w:t>
      </w:r>
      <w:proofErr w:type="spellEnd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(CTH)</w:t>
      </w:r>
    </w:p>
    <w:p w14:paraId="0FD1B0A7" w14:textId="512C53DE" w:rsidR="00394581" w:rsidRPr="00394581" w:rsidRDefault="00394581" w:rsidP="0039458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bookmarkStart w:id="1" w:name="_Hlk212458062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Mass Spectra of</w:t>
      </w:r>
      <w:r w:rsidRPr="00394581">
        <w:t xml:space="preserve"> </w:t>
      </w:r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coumarin based 2-methylthio-4-hydroxypyrimidine[3,4-</w:t>
      </w:r>
      <w:proofErr w:type="gramStart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b]coumarin</w:t>
      </w:r>
      <w:proofErr w:type="gramEnd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fluorescent </w:t>
      </w:r>
      <w:proofErr w:type="spellStart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>chemosensor</w:t>
      </w:r>
      <w:proofErr w:type="spellEnd"/>
      <w:r w:rsidRPr="00394581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(CTH)</w:t>
      </w:r>
    </w:p>
    <w:bookmarkEnd w:id="1"/>
    <w:p w14:paraId="7D1264F6" w14:textId="77777777" w:rsidR="00F31734" w:rsidRDefault="00F31734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E1FD8C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21FF05C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F1D1C0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1EFCDE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4F5C97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3D050A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4DF65A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7F54A9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8D03D8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E0EE92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018438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0644E1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CEF47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F60950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E692D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E2B0C3" w14:textId="77777777" w:rsidR="00394581" w:rsidRDefault="00394581" w:rsidP="00394581">
      <w:pPr>
        <w:pStyle w:val="NormalWeb"/>
      </w:pPr>
      <w:r>
        <w:rPr>
          <w:noProof/>
        </w:rPr>
        <w:lastRenderedPageBreak/>
        <w:drawing>
          <wp:inline distT="0" distB="0" distL="0" distR="0" wp14:anchorId="57A3DD24" wp14:editId="0606015B">
            <wp:extent cx="5923523" cy="4185703"/>
            <wp:effectExtent l="0" t="0" r="1270" b="5715"/>
            <wp:docPr id="3" name="Picture 2" descr="A graph of a person's reac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aph of a person's reac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9639" cy="423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CA302" w14:textId="5FDB2B3D" w:rsidR="00394581" w:rsidRPr="00394581" w:rsidRDefault="00394581" w:rsidP="00394581">
      <w:pPr>
        <w:rPr>
          <w:rFonts w:ascii="Times New Roman" w:hAnsi="Times New Roman" w:cs="Times New Roman"/>
          <w:sz w:val="24"/>
          <w:szCs w:val="24"/>
        </w:rPr>
      </w:pPr>
      <w:r w:rsidRPr="00394581">
        <w:rPr>
          <w:rFonts w:ascii="Times New Roman" w:hAnsi="Times New Roman" w:cs="Times New Roman"/>
          <w:b/>
          <w:bCs/>
          <w:sz w:val="24"/>
          <w:szCs w:val="24"/>
        </w:rPr>
        <w:t>Figure S1</w:t>
      </w:r>
      <w:r w:rsidRPr="00394581">
        <w:rPr>
          <w:rFonts w:ascii="Times New Roman" w:hAnsi="Times New Roman" w:cs="Times New Roman"/>
          <w:sz w:val="24"/>
          <w:szCs w:val="24"/>
        </w:rPr>
        <w:t xml:space="preserve">. </w:t>
      </w:r>
      <w:r w:rsidRPr="003945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94581">
        <w:rPr>
          <w:rFonts w:ascii="Times New Roman" w:hAnsi="Times New Roman" w:cs="Times New Roman"/>
          <w:sz w:val="24"/>
          <w:szCs w:val="24"/>
        </w:rPr>
        <w:t>H NMR Spectra coumarin based 2-methylthio-4-hydroxypyrimidine[3,4-</w:t>
      </w:r>
      <w:proofErr w:type="gramStart"/>
      <w:r w:rsidRPr="00394581">
        <w:rPr>
          <w:rFonts w:ascii="Times New Roman" w:hAnsi="Times New Roman" w:cs="Times New Roman"/>
          <w:sz w:val="24"/>
          <w:szCs w:val="24"/>
        </w:rPr>
        <w:t>b]coumarin</w:t>
      </w:r>
      <w:proofErr w:type="gramEnd"/>
      <w:r w:rsidRPr="00394581">
        <w:rPr>
          <w:rFonts w:ascii="Times New Roman" w:hAnsi="Times New Roman" w:cs="Times New Roman"/>
          <w:sz w:val="24"/>
          <w:szCs w:val="24"/>
        </w:rPr>
        <w:t xml:space="preserve"> fluorescent </w:t>
      </w:r>
      <w:proofErr w:type="spellStart"/>
      <w:r w:rsidRPr="00394581">
        <w:rPr>
          <w:rFonts w:ascii="Times New Roman" w:hAnsi="Times New Roman" w:cs="Times New Roman"/>
          <w:sz w:val="24"/>
          <w:szCs w:val="24"/>
        </w:rPr>
        <w:t>chemosensor</w:t>
      </w:r>
      <w:proofErr w:type="spellEnd"/>
      <w:r w:rsidRPr="00394581">
        <w:rPr>
          <w:rFonts w:ascii="Times New Roman" w:hAnsi="Times New Roman" w:cs="Times New Roman"/>
          <w:sz w:val="24"/>
          <w:szCs w:val="24"/>
        </w:rPr>
        <w:t xml:space="preserve"> (CTH)</w:t>
      </w:r>
    </w:p>
    <w:p w14:paraId="18EDB2B6" w14:textId="77777777" w:rsidR="00394581" w:rsidRDefault="00394581" w:rsidP="00F31734">
      <w:pPr>
        <w:jc w:val="center"/>
      </w:pPr>
    </w:p>
    <w:p w14:paraId="62008446" w14:textId="77777777" w:rsidR="00EC48B4" w:rsidRDefault="00EC48B4" w:rsidP="00F31734">
      <w:pPr>
        <w:jc w:val="center"/>
      </w:pPr>
    </w:p>
    <w:p w14:paraId="3C260768" w14:textId="77777777" w:rsidR="00EC48B4" w:rsidRDefault="00EC48B4" w:rsidP="00F31734">
      <w:pPr>
        <w:jc w:val="center"/>
      </w:pPr>
    </w:p>
    <w:p w14:paraId="33BCEEA4" w14:textId="77777777" w:rsidR="00EC48B4" w:rsidRDefault="00EC48B4" w:rsidP="00F31734">
      <w:pPr>
        <w:jc w:val="center"/>
      </w:pPr>
    </w:p>
    <w:p w14:paraId="311EA67F" w14:textId="77777777" w:rsidR="00EC48B4" w:rsidRDefault="00EC48B4" w:rsidP="00F31734">
      <w:pPr>
        <w:jc w:val="center"/>
      </w:pPr>
    </w:p>
    <w:p w14:paraId="394A83D8" w14:textId="77777777" w:rsidR="00EC48B4" w:rsidRDefault="00EC48B4" w:rsidP="00F31734">
      <w:pPr>
        <w:jc w:val="center"/>
      </w:pPr>
    </w:p>
    <w:p w14:paraId="69397BF6" w14:textId="77777777" w:rsidR="00EC48B4" w:rsidRDefault="00EC48B4" w:rsidP="00F31734">
      <w:pPr>
        <w:jc w:val="center"/>
      </w:pPr>
    </w:p>
    <w:p w14:paraId="309ACCCA" w14:textId="77777777" w:rsidR="00EC48B4" w:rsidRDefault="00EC48B4" w:rsidP="00F31734">
      <w:pPr>
        <w:jc w:val="center"/>
      </w:pPr>
    </w:p>
    <w:p w14:paraId="03EAA921" w14:textId="77777777" w:rsidR="00EC48B4" w:rsidRDefault="00EC48B4" w:rsidP="00F31734">
      <w:pPr>
        <w:jc w:val="center"/>
      </w:pPr>
    </w:p>
    <w:p w14:paraId="7648DD13" w14:textId="77777777" w:rsidR="00EC48B4" w:rsidRDefault="00EC48B4" w:rsidP="00F31734">
      <w:pPr>
        <w:jc w:val="center"/>
      </w:pPr>
    </w:p>
    <w:p w14:paraId="55F1885E" w14:textId="77777777" w:rsidR="00EC48B4" w:rsidRDefault="00EC48B4" w:rsidP="00F31734">
      <w:pPr>
        <w:jc w:val="center"/>
      </w:pPr>
    </w:p>
    <w:p w14:paraId="3847ADA9" w14:textId="77777777" w:rsidR="00EC48B4" w:rsidRDefault="00EC48B4" w:rsidP="00F31734">
      <w:pPr>
        <w:jc w:val="center"/>
      </w:pPr>
    </w:p>
    <w:p w14:paraId="4E323988" w14:textId="77777777" w:rsidR="00EC48B4" w:rsidRDefault="00EC48B4" w:rsidP="00F31734">
      <w:pPr>
        <w:jc w:val="center"/>
      </w:pPr>
    </w:p>
    <w:p w14:paraId="67263EC5" w14:textId="77777777" w:rsidR="00EC48B4" w:rsidRDefault="00EC48B4" w:rsidP="00F31734">
      <w:pPr>
        <w:jc w:val="center"/>
      </w:pPr>
    </w:p>
    <w:p w14:paraId="0BB0CAC6" w14:textId="77777777" w:rsidR="004648E7" w:rsidRDefault="004648E7" w:rsidP="004648E7">
      <w:pPr>
        <w:pStyle w:val="NormalWeb"/>
      </w:pPr>
      <w:r>
        <w:rPr>
          <w:noProof/>
        </w:rPr>
        <w:lastRenderedPageBreak/>
        <w:drawing>
          <wp:inline distT="0" distB="0" distL="0" distR="0" wp14:anchorId="185FB62B" wp14:editId="62873B34">
            <wp:extent cx="6070800" cy="4289774"/>
            <wp:effectExtent l="0" t="0" r="6350" b="0"/>
            <wp:docPr id="2" name="Picture 1" descr="A graph of a graph showing a number of dat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aph of a graph showing a number of data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941" cy="43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97F3BA" w14:textId="07879A1C" w:rsidR="00EC48B4" w:rsidRDefault="004648E7" w:rsidP="004648E7">
      <w:r w:rsidRPr="004648E7">
        <w:rPr>
          <w:rFonts w:ascii="Times New Roman" w:hAnsi="Times New Roman" w:cs="Times New Roman"/>
          <w:b/>
          <w:bCs/>
          <w:sz w:val="24"/>
          <w:szCs w:val="24"/>
        </w:rPr>
        <w:t>Figure S2</w:t>
      </w:r>
      <w:r w:rsidRPr="004648E7">
        <w:rPr>
          <w:rFonts w:ascii="Times New Roman" w:hAnsi="Times New Roman" w:cs="Times New Roman"/>
          <w:sz w:val="24"/>
          <w:szCs w:val="24"/>
        </w:rPr>
        <w:t xml:space="preserve">. </w:t>
      </w:r>
      <w:r w:rsidRPr="004648E7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4648E7">
        <w:rPr>
          <w:rFonts w:ascii="Times New Roman" w:hAnsi="Times New Roman" w:cs="Times New Roman"/>
          <w:sz w:val="24"/>
          <w:szCs w:val="24"/>
        </w:rPr>
        <w:t>C NMR Spectra of coumarin based 2-methylthio-4-hydroxypyrimidine[3,4-</w:t>
      </w:r>
      <w:proofErr w:type="gramStart"/>
      <w:r w:rsidRPr="004648E7">
        <w:rPr>
          <w:rFonts w:ascii="Times New Roman" w:hAnsi="Times New Roman" w:cs="Times New Roman"/>
          <w:sz w:val="24"/>
          <w:szCs w:val="24"/>
        </w:rPr>
        <w:t>b]coumarin</w:t>
      </w:r>
      <w:proofErr w:type="gramEnd"/>
      <w:r w:rsidRPr="004648E7">
        <w:rPr>
          <w:rFonts w:ascii="Times New Roman" w:hAnsi="Times New Roman" w:cs="Times New Roman"/>
          <w:sz w:val="24"/>
          <w:szCs w:val="24"/>
        </w:rPr>
        <w:t xml:space="preserve"> fluorescent </w:t>
      </w:r>
      <w:proofErr w:type="spellStart"/>
      <w:r w:rsidRPr="004648E7">
        <w:rPr>
          <w:rFonts w:ascii="Times New Roman" w:hAnsi="Times New Roman" w:cs="Times New Roman"/>
          <w:sz w:val="24"/>
          <w:szCs w:val="24"/>
        </w:rPr>
        <w:t>chemosensor</w:t>
      </w:r>
      <w:proofErr w:type="spellEnd"/>
      <w:r w:rsidRPr="004648E7">
        <w:rPr>
          <w:rFonts w:ascii="Times New Roman" w:hAnsi="Times New Roman" w:cs="Times New Roman"/>
          <w:sz w:val="24"/>
          <w:szCs w:val="24"/>
        </w:rPr>
        <w:t xml:space="preserve"> (CTH</w:t>
      </w:r>
      <w:r w:rsidRPr="004648E7">
        <w:t>)</w:t>
      </w:r>
    </w:p>
    <w:p w14:paraId="7D15F037" w14:textId="77777777" w:rsidR="00EC48B4" w:rsidRDefault="00EC48B4" w:rsidP="00F31734">
      <w:pPr>
        <w:jc w:val="center"/>
      </w:pPr>
    </w:p>
    <w:p w14:paraId="0EE4EFCB" w14:textId="77777777" w:rsidR="00EC48B4" w:rsidRDefault="00EC48B4" w:rsidP="00F31734">
      <w:pPr>
        <w:jc w:val="center"/>
      </w:pPr>
    </w:p>
    <w:p w14:paraId="46561C9F" w14:textId="77777777" w:rsidR="00394581" w:rsidRDefault="00394581" w:rsidP="00F31734">
      <w:pPr>
        <w:jc w:val="center"/>
      </w:pPr>
    </w:p>
    <w:p w14:paraId="1955BBA8" w14:textId="77777777" w:rsidR="00394581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460590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C17A6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8E3C40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B508E14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3DCF0F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87F15C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A7484FA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E20DC7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E726618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0671BE" w14:textId="7F0A8594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81B014B" wp14:editId="249B90B0">
            <wp:extent cx="5718810" cy="4048125"/>
            <wp:effectExtent l="0" t="0" r="0" b="9525"/>
            <wp:docPr id="819763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0085A3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E47B64" w14:textId="35119FDF" w:rsidR="00876E28" w:rsidRDefault="00876E28" w:rsidP="00876E28">
      <w:pPr>
        <w:rPr>
          <w:rFonts w:ascii="Times New Roman" w:hAnsi="Times New Roman" w:cs="Times New Roman"/>
          <w:sz w:val="24"/>
          <w:szCs w:val="24"/>
        </w:rPr>
      </w:pPr>
      <w:r w:rsidRPr="00876E28">
        <w:rPr>
          <w:rFonts w:ascii="Times New Roman" w:hAnsi="Times New Roman" w:cs="Times New Roman"/>
          <w:b/>
          <w:bCs/>
          <w:sz w:val="24"/>
          <w:szCs w:val="24"/>
        </w:rPr>
        <w:t>Figure S3.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E28">
        <w:rPr>
          <w:rFonts w:ascii="Times New Roman" w:hAnsi="Times New Roman" w:cs="Times New Roman"/>
          <w:sz w:val="24"/>
          <w:szCs w:val="24"/>
        </w:rPr>
        <w:t>Mass Spectra of coumarin based 2-methylthio-4-hydroxypyrimidine[3,4-</w:t>
      </w:r>
      <w:proofErr w:type="gramStart"/>
      <w:r w:rsidRPr="00876E28">
        <w:rPr>
          <w:rFonts w:ascii="Times New Roman" w:hAnsi="Times New Roman" w:cs="Times New Roman"/>
          <w:sz w:val="24"/>
          <w:szCs w:val="24"/>
        </w:rPr>
        <w:t>b]coumarin</w:t>
      </w:r>
      <w:proofErr w:type="gramEnd"/>
      <w:r w:rsidRPr="00876E28">
        <w:rPr>
          <w:rFonts w:ascii="Times New Roman" w:hAnsi="Times New Roman" w:cs="Times New Roman"/>
          <w:sz w:val="24"/>
          <w:szCs w:val="24"/>
        </w:rPr>
        <w:t xml:space="preserve"> fluorescent </w:t>
      </w:r>
      <w:proofErr w:type="spellStart"/>
      <w:r w:rsidRPr="00876E28">
        <w:rPr>
          <w:rFonts w:ascii="Times New Roman" w:hAnsi="Times New Roman" w:cs="Times New Roman"/>
          <w:sz w:val="24"/>
          <w:szCs w:val="24"/>
        </w:rPr>
        <w:t>chemosensor</w:t>
      </w:r>
      <w:proofErr w:type="spellEnd"/>
      <w:r w:rsidRPr="00876E28">
        <w:rPr>
          <w:rFonts w:ascii="Times New Roman" w:hAnsi="Times New Roman" w:cs="Times New Roman"/>
          <w:sz w:val="24"/>
          <w:szCs w:val="24"/>
        </w:rPr>
        <w:t xml:space="preserve"> (CTH)</w:t>
      </w:r>
    </w:p>
    <w:p w14:paraId="704D07CD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43EC1E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A6A465" w14:textId="77777777" w:rsidR="00876E28" w:rsidRDefault="00876E28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60C3201" w14:textId="77777777" w:rsidR="00394581" w:rsidRPr="00F31734" w:rsidRDefault="00394581" w:rsidP="00F3173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94581" w:rsidRPr="00F317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867B0"/>
    <w:multiLevelType w:val="hybridMultilevel"/>
    <w:tmpl w:val="162E62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90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734"/>
    <w:rsid w:val="00121CDB"/>
    <w:rsid w:val="0019391E"/>
    <w:rsid w:val="002E17CB"/>
    <w:rsid w:val="00394581"/>
    <w:rsid w:val="004648E7"/>
    <w:rsid w:val="00876E28"/>
    <w:rsid w:val="00916302"/>
    <w:rsid w:val="00930FFC"/>
    <w:rsid w:val="00AC1411"/>
    <w:rsid w:val="00C034DE"/>
    <w:rsid w:val="00EC48B4"/>
    <w:rsid w:val="00F3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18D1"/>
  <w15:chartTrackingRefBased/>
  <w15:docId w15:val="{77F0EDB0-C43C-4072-AD10-2803BFFF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17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1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17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17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17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17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17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17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17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7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17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17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17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17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17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17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17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17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17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1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17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17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1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17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17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17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17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17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173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94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Rahul Shrivastava [MUJ]</dc:creator>
  <cp:keywords/>
  <dc:description/>
  <cp:lastModifiedBy>Dr. Rahul Shrivastava [MUJ]</cp:lastModifiedBy>
  <cp:revision>6</cp:revision>
  <dcterms:created xsi:type="dcterms:W3CDTF">2025-10-27T05:52:00Z</dcterms:created>
  <dcterms:modified xsi:type="dcterms:W3CDTF">2025-10-27T06:18:00Z</dcterms:modified>
</cp:coreProperties>
</file>