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6689E" w:rsidRPr="00414952" w:rsidRDefault="00A6689E" w:rsidP="00A6689E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414952">
        <w:rPr>
          <w:rFonts w:ascii="Times New Roman" w:hAnsi="Times New Roman" w:cs="Times New Roman"/>
          <w:b/>
          <w:bCs/>
          <w:sz w:val="24"/>
        </w:rPr>
        <w:t>Table 1. Real-time PCR primer sequences</w:t>
      </w:r>
    </w:p>
    <w:tbl>
      <w:tblPr>
        <w:tblStyle w:val="ae"/>
        <w:tblW w:w="8647" w:type="dxa"/>
        <w:tblInd w:w="-5" w:type="dxa"/>
        <w:tblLook w:val="04A0" w:firstRow="1" w:lastRow="0" w:firstColumn="1" w:lastColumn="0" w:noHBand="0" w:noVBand="1"/>
      </w:tblPr>
      <w:tblGrid>
        <w:gridCol w:w="1043"/>
        <w:gridCol w:w="3736"/>
        <w:gridCol w:w="3868"/>
      </w:tblGrid>
      <w:tr w:rsidR="00A6689E" w:rsidTr="00414952">
        <w:tc>
          <w:tcPr>
            <w:tcW w:w="1035" w:type="dxa"/>
          </w:tcPr>
          <w:p w:rsidR="00A6689E" w:rsidRPr="00414952" w:rsidRDefault="00A6689E">
            <w:pPr>
              <w:rPr>
                <w:rFonts w:ascii="Times New Roman" w:hAnsi="Times New Roman" w:cs="Times New Roman"/>
                <w:sz w:val="24"/>
              </w:rPr>
            </w:pPr>
            <w:r w:rsidRPr="00414952">
              <w:rPr>
                <w:rFonts w:ascii="Times New Roman" w:hAnsi="Times New Roman" w:cs="Times New Roman"/>
                <w:sz w:val="24"/>
              </w:rPr>
              <w:t>Gene</w:t>
            </w:r>
          </w:p>
        </w:tc>
        <w:tc>
          <w:tcPr>
            <w:tcW w:w="3705" w:type="dxa"/>
          </w:tcPr>
          <w:p w:rsidR="00A6689E" w:rsidRPr="00414952" w:rsidRDefault="00A6689E">
            <w:pPr>
              <w:rPr>
                <w:rFonts w:ascii="Times New Roman" w:hAnsi="Times New Roman" w:cs="Times New Roman"/>
              </w:rPr>
            </w:pPr>
            <w:r w:rsidRPr="00414952">
              <w:rPr>
                <w:rFonts w:ascii="Times New Roman" w:hAnsi="Times New Roman" w:cs="Times New Roman"/>
              </w:rPr>
              <w:t>Forward Primer(5'-3')</w:t>
            </w:r>
          </w:p>
        </w:tc>
        <w:tc>
          <w:tcPr>
            <w:tcW w:w="3907" w:type="dxa"/>
          </w:tcPr>
          <w:p w:rsidR="00A6689E" w:rsidRPr="00414952" w:rsidRDefault="00A6689E">
            <w:pPr>
              <w:rPr>
                <w:rFonts w:ascii="Times New Roman" w:hAnsi="Times New Roman" w:cs="Times New Roman"/>
              </w:rPr>
            </w:pPr>
            <w:r w:rsidRPr="00414952">
              <w:rPr>
                <w:rFonts w:ascii="Times New Roman" w:hAnsi="Times New Roman" w:cs="Times New Roman"/>
              </w:rPr>
              <w:t>Reverse Primer(5'-3')</w:t>
            </w:r>
          </w:p>
        </w:tc>
      </w:tr>
      <w:tr w:rsidR="00A6689E" w:rsidTr="00414952">
        <w:tc>
          <w:tcPr>
            <w:tcW w:w="1035" w:type="dxa"/>
          </w:tcPr>
          <w:p w:rsidR="00A6689E" w:rsidRPr="00414952" w:rsidRDefault="00A6689E">
            <w:pPr>
              <w:rPr>
                <w:rFonts w:ascii="Times New Roman" w:hAnsi="Times New Roman" w:cs="Times New Roman"/>
                <w:sz w:val="24"/>
              </w:rPr>
            </w:pPr>
            <w:r w:rsidRPr="00414952">
              <w:rPr>
                <w:rFonts w:ascii="Times New Roman" w:hAnsi="Times New Roman" w:cs="Times New Roman"/>
                <w:sz w:val="24"/>
              </w:rPr>
              <w:t>GPX4</w:t>
            </w:r>
          </w:p>
        </w:tc>
        <w:tc>
          <w:tcPr>
            <w:tcW w:w="3705" w:type="dxa"/>
          </w:tcPr>
          <w:p w:rsidR="00A6689E" w:rsidRPr="00414952" w:rsidRDefault="00A6689E">
            <w:pPr>
              <w:rPr>
                <w:rFonts w:ascii="Times New Roman" w:hAnsi="Times New Roman" w:cs="Times New Roman"/>
              </w:rPr>
            </w:pPr>
            <w:r w:rsidRPr="00414952">
              <w:rPr>
                <w:rFonts w:ascii="Times New Roman" w:hAnsi="Times New Roman" w:cs="Times New Roman"/>
              </w:rPr>
              <w:t>CCTCTGCTGCAAGAGCCTCCC</w:t>
            </w:r>
          </w:p>
        </w:tc>
        <w:tc>
          <w:tcPr>
            <w:tcW w:w="3907" w:type="dxa"/>
          </w:tcPr>
          <w:p w:rsidR="00A6689E" w:rsidRPr="00414952" w:rsidRDefault="00A6689E">
            <w:pPr>
              <w:rPr>
                <w:rFonts w:ascii="Times New Roman" w:hAnsi="Times New Roman" w:cs="Times New Roman"/>
              </w:rPr>
            </w:pPr>
            <w:r w:rsidRPr="00414952">
              <w:rPr>
                <w:rFonts w:ascii="Times New Roman" w:hAnsi="Times New Roman" w:cs="Times New Roman"/>
              </w:rPr>
              <w:t>CTTATCCAGGCAGACCATGTGC</w:t>
            </w:r>
          </w:p>
        </w:tc>
      </w:tr>
      <w:tr w:rsidR="00A6689E" w:rsidTr="00414952">
        <w:tc>
          <w:tcPr>
            <w:tcW w:w="1035" w:type="dxa"/>
          </w:tcPr>
          <w:p w:rsidR="00A6689E" w:rsidRPr="00414952" w:rsidRDefault="00A6689E">
            <w:pPr>
              <w:rPr>
                <w:rFonts w:ascii="Times New Roman" w:hAnsi="Times New Roman" w:cs="Times New Roman"/>
                <w:sz w:val="24"/>
              </w:rPr>
            </w:pPr>
            <w:r w:rsidRPr="00414952">
              <w:rPr>
                <w:rFonts w:ascii="Times New Roman" w:hAnsi="Times New Roman" w:cs="Times New Roman"/>
                <w:sz w:val="24"/>
              </w:rPr>
              <w:t>ACSL4</w:t>
            </w:r>
          </w:p>
        </w:tc>
        <w:tc>
          <w:tcPr>
            <w:tcW w:w="3705" w:type="dxa"/>
          </w:tcPr>
          <w:p w:rsidR="00A6689E" w:rsidRPr="00414952" w:rsidRDefault="00A6689E">
            <w:pPr>
              <w:rPr>
                <w:rFonts w:ascii="Times New Roman" w:hAnsi="Times New Roman" w:cs="Times New Roman"/>
              </w:rPr>
            </w:pPr>
            <w:r w:rsidRPr="00414952">
              <w:rPr>
                <w:rFonts w:ascii="Times New Roman" w:hAnsi="Times New Roman" w:cs="Times New Roman"/>
              </w:rPr>
              <w:t>CCTTTGGCTCATGTGCTGGAAC</w:t>
            </w:r>
          </w:p>
        </w:tc>
        <w:tc>
          <w:tcPr>
            <w:tcW w:w="3907" w:type="dxa"/>
          </w:tcPr>
          <w:p w:rsidR="00A6689E" w:rsidRPr="00414952" w:rsidRDefault="00A6689E">
            <w:pPr>
              <w:rPr>
                <w:rFonts w:ascii="Times New Roman" w:hAnsi="Times New Roman" w:cs="Times New Roman"/>
              </w:rPr>
            </w:pPr>
            <w:r w:rsidRPr="00414952">
              <w:rPr>
                <w:rFonts w:ascii="Times New Roman" w:hAnsi="Times New Roman" w:cs="Times New Roman"/>
              </w:rPr>
              <w:t>GCCATAAGTGTGGGTTTCAGTAC</w:t>
            </w:r>
          </w:p>
        </w:tc>
      </w:tr>
      <w:tr w:rsidR="00A6689E" w:rsidTr="00414952">
        <w:tc>
          <w:tcPr>
            <w:tcW w:w="1035" w:type="dxa"/>
          </w:tcPr>
          <w:p w:rsidR="00A6689E" w:rsidRPr="00414952" w:rsidRDefault="00A6689E">
            <w:pPr>
              <w:rPr>
                <w:rFonts w:ascii="Times New Roman" w:hAnsi="Times New Roman" w:cs="Times New Roman"/>
                <w:sz w:val="24"/>
              </w:rPr>
            </w:pPr>
            <w:r w:rsidRPr="00414952">
              <w:rPr>
                <w:rFonts w:ascii="Times New Roman" w:hAnsi="Times New Roman" w:cs="Times New Roman"/>
                <w:sz w:val="24"/>
              </w:rPr>
              <w:t>TFR1</w:t>
            </w:r>
          </w:p>
        </w:tc>
        <w:tc>
          <w:tcPr>
            <w:tcW w:w="3705" w:type="dxa"/>
          </w:tcPr>
          <w:p w:rsidR="00A6689E" w:rsidRPr="00414952" w:rsidRDefault="00A6689E">
            <w:pPr>
              <w:rPr>
                <w:rFonts w:ascii="Times New Roman" w:hAnsi="Times New Roman" w:cs="Times New Roman"/>
              </w:rPr>
            </w:pPr>
            <w:r w:rsidRPr="00414952">
              <w:rPr>
                <w:rFonts w:ascii="Times New Roman" w:hAnsi="Times New Roman" w:cs="Times New Roman"/>
              </w:rPr>
              <w:t>GAAGTCCAGTGTGGGAACAAGGT</w:t>
            </w:r>
          </w:p>
        </w:tc>
        <w:tc>
          <w:tcPr>
            <w:tcW w:w="3907" w:type="dxa"/>
          </w:tcPr>
          <w:p w:rsidR="00A6689E" w:rsidRPr="00414952" w:rsidRDefault="00A6689E">
            <w:pPr>
              <w:rPr>
                <w:rFonts w:ascii="Times New Roman" w:hAnsi="Times New Roman" w:cs="Times New Roman"/>
              </w:rPr>
            </w:pPr>
            <w:r w:rsidRPr="00414952">
              <w:rPr>
                <w:rFonts w:ascii="Times New Roman" w:hAnsi="Times New Roman" w:cs="Times New Roman"/>
              </w:rPr>
              <w:t>CAACCACTCAGTGGCACCAACA</w:t>
            </w:r>
          </w:p>
        </w:tc>
      </w:tr>
      <w:tr w:rsidR="00A6689E" w:rsidTr="00414952">
        <w:tc>
          <w:tcPr>
            <w:tcW w:w="1035" w:type="dxa"/>
          </w:tcPr>
          <w:p w:rsidR="00A6689E" w:rsidRPr="00414952" w:rsidRDefault="00A6689E">
            <w:pPr>
              <w:rPr>
                <w:rFonts w:ascii="Times New Roman" w:hAnsi="Times New Roman" w:cs="Times New Roman"/>
                <w:sz w:val="24"/>
              </w:rPr>
            </w:pPr>
            <w:r w:rsidRPr="00414952">
              <w:rPr>
                <w:rFonts w:ascii="Times New Roman" w:hAnsi="Times New Roman" w:cs="Times New Roman"/>
                <w:sz w:val="24"/>
              </w:rPr>
              <w:t>GAPDH</w:t>
            </w:r>
          </w:p>
        </w:tc>
        <w:tc>
          <w:tcPr>
            <w:tcW w:w="3705" w:type="dxa"/>
          </w:tcPr>
          <w:p w:rsidR="00A6689E" w:rsidRPr="00414952" w:rsidRDefault="00A6689E">
            <w:pPr>
              <w:rPr>
                <w:rFonts w:ascii="Times New Roman" w:hAnsi="Times New Roman" w:cs="Times New Roman"/>
              </w:rPr>
            </w:pPr>
            <w:r w:rsidRPr="00414952">
              <w:rPr>
                <w:rFonts w:ascii="Times New Roman" w:hAnsi="Times New Roman" w:cs="Times New Roman"/>
              </w:rPr>
              <w:t>ACTCCACTCACGGCAAATTC</w:t>
            </w:r>
          </w:p>
        </w:tc>
        <w:tc>
          <w:tcPr>
            <w:tcW w:w="3907" w:type="dxa"/>
          </w:tcPr>
          <w:p w:rsidR="00A6689E" w:rsidRPr="00414952" w:rsidRDefault="00A6689E">
            <w:pPr>
              <w:rPr>
                <w:rFonts w:ascii="Times New Roman" w:hAnsi="Times New Roman" w:cs="Times New Roman"/>
              </w:rPr>
            </w:pPr>
            <w:r w:rsidRPr="00414952">
              <w:rPr>
                <w:rFonts w:ascii="Times New Roman" w:hAnsi="Times New Roman" w:cs="Times New Roman"/>
              </w:rPr>
              <w:t>TCTCCATGGTGAAGACA</w:t>
            </w:r>
          </w:p>
        </w:tc>
      </w:tr>
    </w:tbl>
    <w:p w:rsidR="00A27A2E" w:rsidRDefault="00A27A2E"/>
    <w:sectPr w:rsidR="00A27A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89E"/>
    <w:rsid w:val="00064FD4"/>
    <w:rsid w:val="00135820"/>
    <w:rsid w:val="00144363"/>
    <w:rsid w:val="003262DD"/>
    <w:rsid w:val="00414952"/>
    <w:rsid w:val="00552157"/>
    <w:rsid w:val="006C7439"/>
    <w:rsid w:val="009971FF"/>
    <w:rsid w:val="00A27A2E"/>
    <w:rsid w:val="00A6689E"/>
    <w:rsid w:val="00C416F0"/>
    <w:rsid w:val="00CF326C"/>
    <w:rsid w:val="00CF3D36"/>
    <w:rsid w:val="00F50117"/>
    <w:rsid w:val="00F6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CD3E88-C694-4F44-A533-0B0FD890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68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68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68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68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68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68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68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68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68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68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68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68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68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68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68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68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68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68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68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68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68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68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68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68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68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68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68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68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689E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A66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磊 夏</dc:creator>
  <cp:keywords/>
  <dc:description/>
  <cp:lastModifiedBy>磊 夏</cp:lastModifiedBy>
  <cp:revision>2</cp:revision>
  <dcterms:created xsi:type="dcterms:W3CDTF">2025-08-18T13:28:00Z</dcterms:created>
  <dcterms:modified xsi:type="dcterms:W3CDTF">2025-08-27T10:00:00Z</dcterms:modified>
</cp:coreProperties>
</file>