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36CA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Interview Guide and Data Recording Form</w:t>
      </w:r>
    </w:p>
    <w:p w14:paraId="77D4EA67" w14:textId="77777777" w:rsidR="00097C62" w:rsidRPr="00097C62" w:rsidRDefault="00097C62" w:rsidP="00097C62">
      <w:p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Study Title:</w:t>
      </w:r>
      <w:r w:rsidRPr="00097C62">
        <w:rPr>
          <w:rFonts w:ascii="Times New Roman" w:hAnsi="Times New Roman" w:cs="Times New Roman"/>
          <w:sz w:val="24"/>
          <w:szCs w:val="24"/>
        </w:rPr>
        <w:t xml:space="preserve"> </w:t>
      </w:r>
      <w:r w:rsidRPr="002C401C">
        <w:rPr>
          <w:rFonts w:ascii="Times New Roman" w:hAnsi="Times New Roman" w:cs="Times New Roman"/>
          <w:sz w:val="24"/>
          <w:szCs w:val="24"/>
        </w:rPr>
        <w:t>A Qualitative Study on the Practice Patterns of Pharmacies Engaged in the Common Illness (CI) Project in Thailand</w:t>
      </w:r>
    </w:p>
    <w:p w14:paraId="05F85F85" w14:textId="0C568C09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 xml:space="preserve">Instructions </w:t>
      </w:r>
      <w:r>
        <w:rPr>
          <w:rFonts w:ascii="Times New Roman" w:hAnsi="Times New Roman" w:cs="Times New Roman"/>
          <w:b/>
          <w:bCs/>
          <w:sz w:val="24"/>
          <w:szCs w:val="24"/>
        </w:rPr>
        <w:t>Before</w:t>
      </w:r>
      <w:r w:rsidRPr="00097C62">
        <w:rPr>
          <w:rFonts w:ascii="Times New Roman" w:hAnsi="Times New Roman" w:cs="Times New Roman"/>
          <w:b/>
          <w:bCs/>
          <w:sz w:val="24"/>
          <w:szCs w:val="24"/>
        </w:rPr>
        <w:t xml:space="preserve"> the Interview</w:t>
      </w:r>
    </w:p>
    <w:p w14:paraId="247513A3" w14:textId="77777777" w:rsidR="00097C62" w:rsidRPr="00097C62" w:rsidRDefault="00097C62" w:rsidP="00097C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 xml:space="preserve">The interviewer shall read the </w:t>
      </w:r>
      <w:r w:rsidRPr="00097C62">
        <w:rPr>
          <w:rFonts w:ascii="Times New Roman" w:hAnsi="Times New Roman" w:cs="Times New Roman"/>
          <w:i/>
          <w:iCs/>
          <w:sz w:val="24"/>
          <w:szCs w:val="24"/>
        </w:rPr>
        <w:t>Participant Information Sheet and Informed Consent Form</w:t>
      </w:r>
      <w:r w:rsidRPr="00097C62">
        <w:rPr>
          <w:rFonts w:ascii="Times New Roman" w:hAnsi="Times New Roman" w:cs="Times New Roman"/>
          <w:sz w:val="24"/>
          <w:szCs w:val="24"/>
        </w:rPr>
        <w:t xml:space="preserve"> in full to the participant and obtain their written consent before starting the interview.</w:t>
      </w:r>
    </w:p>
    <w:p w14:paraId="3A7F0F09" w14:textId="77777777" w:rsidR="00097C62" w:rsidRPr="00097C62" w:rsidRDefault="00097C62" w:rsidP="00097C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Participants will be informed that the interview will be audio-recorded, video-recorded, and accompanied by field notes to ensure data accuracy. Permission for recording must be obtained before starting.</w:t>
      </w:r>
    </w:p>
    <w:p w14:paraId="3770964D" w14:textId="77777777" w:rsidR="00097C62" w:rsidRPr="00097C62" w:rsidRDefault="00097C62" w:rsidP="00097C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During the interview, the interviewer should avoid using personal names, pronouns, or identifiable references and remind participants to do the same.</w:t>
      </w:r>
    </w:p>
    <w:p w14:paraId="7542CD21" w14:textId="77777777" w:rsidR="00097C62" w:rsidRPr="00097C62" w:rsidRDefault="00097C62" w:rsidP="00097C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All questions are open-ended. The interviewer should encourage participants to freely share their experiences and perspectives, and use probing questions to explore incomplete or unclear responses.</w:t>
      </w:r>
    </w:p>
    <w:p w14:paraId="6E543F83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Section A: Participant Characteristics</w:t>
      </w:r>
    </w:p>
    <w:p w14:paraId="31156C71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Gender</w:t>
      </w:r>
    </w:p>
    <w:p w14:paraId="1DEDFB9A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Age (years)</w:t>
      </w:r>
    </w:p>
    <w:p w14:paraId="4DDA0089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Years of professional experience</w:t>
      </w:r>
    </w:p>
    <w:p w14:paraId="3F536D73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Position in the pharmacy (Owner / Employee / Manager / Other – specify)</w:t>
      </w:r>
    </w:p>
    <w:p w14:paraId="7E9A9AE8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Province where the pharmacy is located</w:t>
      </w:r>
    </w:p>
    <w:p w14:paraId="0C35B716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Health Region</w:t>
      </w:r>
    </w:p>
    <w:p w14:paraId="03BD83C3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Duration of participation in the Common Illness (CI) project (months/years)</w:t>
      </w:r>
    </w:p>
    <w:p w14:paraId="18748F3B" w14:textId="77777777" w:rsidR="00097C62" w:rsidRPr="00097C62" w:rsidRDefault="00097C62" w:rsidP="00097C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Average number of CI cases served per month</w:t>
      </w:r>
    </w:p>
    <w:p w14:paraId="1A6D3917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Section B: Service Provision</w:t>
      </w:r>
    </w:p>
    <w:p w14:paraId="6B33E46B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1. Service Process</w:t>
      </w:r>
    </w:p>
    <w:p w14:paraId="40CEDE7F" w14:textId="77777777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Please describe in detail the overall service process for patients in the CI project — from the initial encounter to the end of the service.</w:t>
      </w:r>
    </w:p>
    <w:p w14:paraId="5B3A9144" w14:textId="77777777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do you verify patient eligibility before providing services?</w:t>
      </w:r>
    </w:p>
    <w:p w14:paraId="70E3C374" w14:textId="77777777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do you collect patient history and assess presenting symptoms?</w:t>
      </w:r>
    </w:p>
    <w:p w14:paraId="6CCE2C9A" w14:textId="77777777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do you decide which medications to dispense?</w:t>
      </w:r>
    </w:p>
    <w:p w14:paraId="3C920CB4" w14:textId="307EFFEE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 xml:space="preserve">How is the dispensing and patient </w:t>
      </w:r>
      <w:r>
        <w:rPr>
          <w:rFonts w:ascii="Times New Roman" w:hAnsi="Times New Roman" w:cs="Times New Roman"/>
          <w:sz w:val="24"/>
          <w:szCs w:val="24"/>
        </w:rPr>
        <w:t>counselling</w:t>
      </w:r>
      <w:r w:rsidRPr="00097C62">
        <w:rPr>
          <w:rFonts w:ascii="Times New Roman" w:hAnsi="Times New Roman" w:cs="Times New Roman"/>
          <w:sz w:val="24"/>
          <w:szCs w:val="24"/>
        </w:rPr>
        <w:t xml:space="preserve"> process conducted?</w:t>
      </w:r>
    </w:p>
    <w:p w14:paraId="49FE1980" w14:textId="77777777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lastRenderedPageBreak/>
        <w:t>Is there any follow-up after service completion? If so, how is it performed?</w:t>
      </w:r>
    </w:p>
    <w:p w14:paraId="3425219C" w14:textId="77777777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technologies or digital systems are used to support service delivery? (e.g., AMED system, Line Official, or others)</w:t>
      </w:r>
    </w:p>
    <w:p w14:paraId="0F873CE9" w14:textId="128E8FB6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 xml:space="preserve">Do you use any paper-based forms or supplementary documentation beyond the </w:t>
      </w:r>
      <w:r>
        <w:rPr>
          <w:rFonts w:ascii="Times New Roman" w:hAnsi="Times New Roman" w:cs="Times New Roman"/>
          <w:sz w:val="24"/>
          <w:szCs w:val="24"/>
        </w:rPr>
        <w:t>central</w:t>
      </w:r>
      <w:r w:rsidRPr="00097C62">
        <w:rPr>
          <w:rFonts w:ascii="Times New Roman" w:hAnsi="Times New Roman" w:cs="Times New Roman"/>
          <w:sz w:val="24"/>
          <w:szCs w:val="24"/>
        </w:rPr>
        <w:t xml:space="preserve"> system?</w:t>
      </w:r>
    </w:p>
    <w:p w14:paraId="523864F3" w14:textId="77777777" w:rsidR="00097C62" w:rsidRPr="00097C62" w:rsidRDefault="00097C62" w:rsidP="00097C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Do you use any clinical tools or devices to assess patients? (e.g., blood pressure monitors, glucometers, thermometers)</w:t>
      </w:r>
    </w:p>
    <w:p w14:paraId="199F37C3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2. Pharmaceutical Supply Management</w:t>
      </w:r>
    </w:p>
    <w:p w14:paraId="0C2AE838" w14:textId="77777777" w:rsidR="00097C62" w:rsidRPr="00097C62" w:rsidRDefault="00097C62" w:rsidP="00097C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Please describe how you manage drug procurement, storage, and inventory control for the CI project.</w:t>
      </w:r>
    </w:p>
    <w:p w14:paraId="651B5E8B" w14:textId="77777777" w:rsidR="00097C62" w:rsidRPr="00097C62" w:rsidRDefault="00097C62" w:rsidP="00097C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Do you maintain a separate stock for CI project medicines?</w:t>
      </w:r>
    </w:p>
    <w:p w14:paraId="6606EF28" w14:textId="77777777" w:rsidR="00097C62" w:rsidRPr="00097C62" w:rsidRDefault="00097C62" w:rsidP="00097C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do you handle unused, expired, or damaged medicines?</w:t>
      </w:r>
    </w:p>
    <w:p w14:paraId="3311CA9E" w14:textId="77777777" w:rsidR="00097C62" w:rsidRPr="00097C62" w:rsidRDefault="00097C62" w:rsidP="00097C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Have you encountered any difficulties in procurement, supply, or reimbursement from related agencies?</w:t>
      </w:r>
    </w:p>
    <w:p w14:paraId="4C96D741" w14:textId="77777777" w:rsidR="00097C62" w:rsidRPr="00097C62" w:rsidRDefault="00097C62" w:rsidP="00097C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Do you use any herbal or non-listed medicines beyond the standard CI formulary?</w:t>
      </w:r>
    </w:p>
    <w:p w14:paraId="51CCB9DF" w14:textId="77777777" w:rsidR="00097C62" w:rsidRPr="00097C62" w:rsidRDefault="00097C62" w:rsidP="00097C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are logistics (e.g., delivery, cold-chain, stock transfer) managed in your pharmacy for this project?</w:t>
      </w:r>
    </w:p>
    <w:p w14:paraId="3D134121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3. Patient Follow-Up</w:t>
      </w:r>
    </w:p>
    <w:p w14:paraId="26B65BF1" w14:textId="77777777" w:rsidR="00097C62" w:rsidRPr="00097C62" w:rsidRDefault="00097C62" w:rsidP="00097C6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do you follow up with patients after providing services? (e.g., phone calls, Line application, in-person visits)</w:t>
      </w:r>
    </w:p>
    <w:p w14:paraId="3CF1F4EF" w14:textId="77777777" w:rsidR="00097C62" w:rsidRPr="00097C62" w:rsidRDefault="00097C62" w:rsidP="00097C6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frequently are follow-ups performed?</w:t>
      </w:r>
    </w:p>
    <w:p w14:paraId="294E3A22" w14:textId="77777777" w:rsidR="00097C62" w:rsidRPr="00097C62" w:rsidRDefault="00097C62" w:rsidP="00097C6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do you record and store follow-up information?</w:t>
      </w:r>
    </w:p>
    <w:p w14:paraId="391904DE" w14:textId="77777777" w:rsidR="00097C62" w:rsidRPr="00097C62" w:rsidRDefault="00097C62" w:rsidP="00097C6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Have you experienced any difficulties in patient follow-up? (e.g., unreachable numbers, patient relocation, non-response)</w:t>
      </w:r>
    </w:p>
    <w:p w14:paraId="0FDC7C50" w14:textId="77777777" w:rsidR="00097C62" w:rsidRPr="00097C62" w:rsidRDefault="00097C62" w:rsidP="00097C6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do you manage cases in which the patient’s condition does not improve or worsens? (e.g., referral to hospital, consultation with other professionals)</w:t>
      </w:r>
    </w:p>
    <w:p w14:paraId="5D026A61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4. Coordination with Other Agencies</w:t>
      </w:r>
    </w:p>
    <w:p w14:paraId="40B80406" w14:textId="21B966C8" w:rsidR="00097C62" w:rsidRPr="00097C62" w:rsidRDefault="00097C62" w:rsidP="00097C6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 xml:space="preserve">How do you coordinate or communicate with external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097C62">
        <w:rPr>
          <w:rFonts w:ascii="Times New Roman" w:hAnsi="Times New Roman" w:cs="Times New Roman"/>
          <w:sz w:val="24"/>
          <w:szCs w:val="24"/>
        </w:rPr>
        <w:t xml:space="preserve"> such as NHSO, hospitals, or clinics?</w:t>
      </w:r>
    </w:p>
    <w:p w14:paraId="6E7F2C86" w14:textId="77777777" w:rsidR="00097C62" w:rsidRPr="00097C62" w:rsidRDefault="00097C62" w:rsidP="00097C6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challenges or barriers have you experienced in inter-agency coordination?</w:t>
      </w:r>
    </w:p>
    <w:p w14:paraId="1FDC026C" w14:textId="77777777" w:rsidR="00097C62" w:rsidRPr="00097C62" w:rsidRDefault="00097C62" w:rsidP="00097C6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factors facilitate successful coordination and information sharing?</w:t>
      </w:r>
    </w:p>
    <w:p w14:paraId="31A2932A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5. Use of Technology</w:t>
      </w:r>
    </w:p>
    <w:p w14:paraId="44F47CA9" w14:textId="77777777" w:rsidR="00097C62" w:rsidRPr="00097C62" w:rsidRDefault="00097C62" w:rsidP="00097C6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lastRenderedPageBreak/>
        <w:t>What types of technology or digital tools are used in your CI project operations?</w:t>
      </w:r>
    </w:p>
    <w:p w14:paraId="725F4764" w14:textId="1A312DD4" w:rsidR="00097C62" w:rsidRPr="00097C62" w:rsidRDefault="00097C62" w:rsidP="00097C6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 xml:space="preserve">Which systems are most </w:t>
      </w:r>
      <w:r>
        <w:rPr>
          <w:rFonts w:ascii="Times New Roman" w:hAnsi="Times New Roman" w:cs="Times New Roman"/>
          <w:sz w:val="24"/>
          <w:szCs w:val="24"/>
        </w:rPr>
        <w:t>valuable</w:t>
      </w:r>
      <w:r w:rsidRPr="00097C62">
        <w:rPr>
          <w:rFonts w:ascii="Times New Roman" w:hAnsi="Times New Roman" w:cs="Times New Roman"/>
          <w:sz w:val="24"/>
          <w:szCs w:val="24"/>
        </w:rPr>
        <w:t xml:space="preserve"> and convenient?</w:t>
      </w:r>
    </w:p>
    <w:p w14:paraId="4C42CC07" w14:textId="77777777" w:rsidR="00097C62" w:rsidRPr="00097C62" w:rsidRDefault="00097C62" w:rsidP="00097C6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limitations or obstacles have you encountered with these technologies?</w:t>
      </w:r>
    </w:p>
    <w:p w14:paraId="3999F665" w14:textId="77777777" w:rsidR="00097C62" w:rsidRPr="00097C62" w:rsidRDefault="00097C62" w:rsidP="00097C6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Are there any specific features or improvements you would recommend to enhance their usefulness?</w:t>
      </w:r>
    </w:p>
    <w:p w14:paraId="089E9751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Section C: Challenges and Barriers</w:t>
      </w:r>
    </w:p>
    <w:p w14:paraId="471FB712" w14:textId="77777777" w:rsidR="00097C62" w:rsidRPr="00097C62" w:rsidRDefault="00097C62" w:rsidP="00097C6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challenges or barriers did you encounter in joining the CI project?</w:t>
      </w:r>
    </w:p>
    <w:p w14:paraId="26BF13AB" w14:textId="77777777" w:rsidR="00097C62" w:rsidRPr="00097C62" w:rsidRDefault="00097C62" w:rsidP="00097C62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(e.g., complicated registration, required documents, training processes)</w:t>
      </w:r>
    </w:p>
    <w:p w14:paraId="0B6250B4" w14:textId="77777777" w:rsidR="00097C62" w:rsidRPr="00097C62" w:rsidRDefault="00097C62" w:rsidP="00097C6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challenges or obstacles did you face during service delivery?</w:t>
      </w:r>
    </w:p>
    <w:p w14:paraId="55BECB1A" w14:textId="77777777" w:rsidR="00097C62" w:rsidRPr="00097C62" w:rsidRDefault="00097C62" w:rsidP="00097C62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(e.g., medicine shortage, insufficient equipment, queue management, coordination with agencies, patient follow-up difficulties)</w:t>
      </w:r>
    </w:p>
    <w:p w14:paraId="138289C0" w14:textId="77777777" w:rsidR="00097C62" w:rsidRPr="00097C62" w:rsidRDefault="00097C62" w:rsidP="00097C6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Have you experienced any problems related to financial reimbursement from the NHSO?</w:t>
      </w:r>
    </w:p>
    <w:p w14:paraId="11EB5468" w14:textId="77777777" w:rsidR="00097C62" w:rsidRPr="00097C62" w:rsidRDefault="00097C62" w:rsidP="00097C62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(e.g., delays in payment, data verification issues, discrepancies in submission)</w:t>
      </w:r>
    </w:p>
    <w:p w14:paraId="0C11E277" w14:textId="21D9EC0E" w:rsidR="00097C62" w:rsidRPr="00097C62" w:rsidRDefault="00097C62" w:rsidP="00097C6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 xml:space="preserve">Have you faced any difficulties or concerns regarding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97C62">
        <w:rPr>
          <w:rFonts w:ascii="Times New Roman" w:hAnsi="Times New Roman" w:cs="Times New Roman"/>
          <w:sz w:val="24"/>
          <w:szCs w:val="24"/>
        </w:rPr>
        <w:t>taxation of income generated through the CI project?</w:t>
      </w:r>
    </w:p>
    <w:p w14:paraId="2529AA0D" w14:textId="77777777" w:rsidR="00097C62" w:rsidRPr="00097C62" w:rsidRDefault="00097C62" w:rsidP="00097C6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Are there any other issues or barriers you have experienced in providing services under this project that were not mentioned above?</w:t>
      </w:r>
    </w:p>
    <w:p w14:paraId="65A47745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Section D: Suggestions for Improvement</w:t>
      </w:r>
    </w:p>
    <w:p w14:paraId="71808501" w14:textId="77777777" w:rsidR="00097C62" w:rsidRPr="00097C62" w:rsidRDefault="00097C62" w:rsidP="00097C6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suggestions or recommendations would you make to improve the CI project’s design, service process, or implementation?</w:t>
      </w:r>
    </w:p>
    <w:p w14:paraId="6A7B69A0" w14:textId="77777777" w:rsidR="00097C62" w:rsidRPr="00097C62" w:rsidRDefault="00097C62" w:rsidP="00097C6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How can the project be enhanced to ensure long-term sustainability and efficiency for community pharmacies?</w:t>
      </w:r>
    </w:p>
    <w:p w14:paraId="03146AEF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Section E: Values and Impacts</w:t>
      </w:r>
    </w:p>
    <w:p w14:paraId="4156FD9C" w14:textId="77777777" w:rsidR="00097C62" w:rsidRPr="00097C62" w:rsidRDefault="00097C62" w:rsidP="00097C6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In your opinion, how has the CI project affected:</w:t>
      </w:r>
    </w:p>
    <w:p w14:paraId="414C18A6" w14:textId="77777777" w:rsidR="00097C62" w:rsidRPr="00097C62" w:rsidRDefault="00097C62" w:rsidP="00097C6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Your pharmacy’s operations</w:t>
      </w:r>
    </w:p>
    <w:p w14:paraId="1F5A7405" w14:textId="77777777" w:rsidR="00097C62" w:rsidRPr="00097C62" w:rsidRDefault="00097C62" w:rsidP="00097C6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Patients and their health outcomes</w:t>
      </w:r>
    </w:p>
    <w:p w14:paraId="6C21A3E1" w14:textId="77777777" w:rsidR="00097C62" w:rsidRPr="00097C62" w:rsidRDefault="00097C62" w:rsidP="00097C6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The broader healthcare system</w:t>
      </w:r>
    </w:p>
    <w:p w14:paraId="6198D431" w14:textId="77777777" w:rsidR="00097C62" w:rsidRPr="00097C62" w:rsidRDefault="00097C62" w:rsidP="00097C62">
      <w:p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i/>
          <w:iCs/>
          <w:sz w:val="24"/>
          <w:szCs w:val="24"/>
        </w:rPr>
        <w:t>(Please describe both positive and negative impacts.)</w:t>
      </w:r>
    </w:p>
    <w:p w14:paraId="3F11338B" w14:textId="77777777" w:rsidR="00097C62" w:rsidRPr="00097C62" w:rsidRDefault="00097C62" w:rsidP="00097C6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What values or benefits has this project created for pharmacists, pharmacies, and the community?</w:t>
      </w:r>
    </w:p>
    <w:p w14:paraId="11F329E0" w14:textId="77777777" w:rsidR="00097C62" w:rsidRPr="00097C62" w:rsidRDefault="00097C62" w:rsidP="00097C6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lastRenderedPageBreak/>
        <w:t>(e.g., professional development, patient trust, health promotion, community engagement)</w:t>
      </w:r>
    </w:p>
    <w:p w14:paraId="0D3EA221" w14:textId="77777777" w:rsidR="00097C62" w:rsidRPr="00097C62" w:rsidRDefault="00097C62" w:rsidP="00097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7C62">
        <w:rPr>
          <w:rFonts w:ascii="Times New Roman" w:hAnsi="Times New Roman" w:cs="Times New Roman"/>
          <w:b/>
          <w:bCs/>
          <w:sz w:val="24"/>
          <w:szCs w:val="24"/>
        </w:rPr>
        <w:t>Closing Remarks</w:t>
      </w:r>
    </w:p>
    <w:p w14:paraId="36DE8742" w14:textId="77777777" w:rsidR="00097C62" w:rsidRPr="00097C62" w:rsidRDefault="00097C62" w:rsidP="00097C62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Thank the participant for their time and valuable insights.</w:t>
      </w:r>
    </w:p>
    <w:p w14:paraId="11F7BC75" w14:textId="77777777" w:rsidR="00097C62" w:rsidRPr="00097C62" w:rsidRDefault="00097C62" w:rsidP="00097C62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>Reassure the participant that their responses will remain confidential and used solely for research purposes.</w:t>
      </w:r>
    </w:p>
    <w:p w14:paraId="680580EF" w14:textId="5690AB7F" w:rsidR="00097C62" w:rsidRPr="00097C62" w:rsidRDefault="00097C62" w:rsidP="00097C62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7C62">
        <w:rPr>
          <w:rFonts w:ascii="Times New Roman" w:hAnsi="Times New Roman" w:cs="Times New Roman"/>
          <w:sz w:val="24"/>
          <w:szCs w:val="24"/>
        </w:rPr>
        <w:t xml:space="preserve">Confirm consent for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anonymised</w:t>
      </w:r>
      <w:proofErr w:type="spellEnd"/>
      <w:r w:rsidRPr="00097C62">
        <w:rPr>
          <w:rFonts w:ascii="Times New Roman" w:hAnsi="Times New Roman" w:cs="Times New Roman"/>
          <w:sz w:val="24"/>
          <w:szCs w:val="24"/>
        </w:rPr>
        <w:t xml:space="preserve"> quotations in publications, if applicable.</w:t>
      </w:r>
    </w:p>
    <w:p w14:paraId="59460295" w14:textId="77777777" w:rsidR="00F1541B" w:rsidRPr="00097C62" w:rsidRDefault="00F1541B">
      <w:pPr>
        <w:rPr>
          <w:rFonts w:ascii="Times New Roman" w:hAnsi="Times New Roman" w:cs="Times New Roman"/>
          <w:sz w:val="24"/>
          <w:szCs w:val="24"/>
        </w:rPr>
      </w:pPr>
    </w:p>
    <w:sectPr w:rsidR="00F1541B" w:rsidRPr="0009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7932"/>
    <w:multiLevelType w:val="multilevel"/>
    <w:tmpl w:val="9C9E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3EE8"/>
    <w:multiLevelType w:val="multilevel"/>
    <w:tmpl w:val="2DF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A216E"/>
    <w:multiLevelType w:val="multilevel"/>
    <w:tmpl w:val="7C8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22A05"/>
    <w:multiLevelType w:val="multilevel"/>
    <w:tmpl w:val="849C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639B0"/>
    <w:multiLevelType w:val="multilevel"/>
    <w:tmpl w:val="CE10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4B6E38"/>
    <w:multiLevelType w:val="multilevel"/>
    <w:tmpl w:val="684C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03720"/>
    <w:multiLevelType w:val="multilevel"/>
    <w:tmpl w:val="27A2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04067"/>
    <w:multiLevelType w:val="multilevel"/>
    <w:tmpl w:val="E5AC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2226A"/>
    <w:multiLevelType w:val="multilevel"/>
    <w:tmpl w:val="C8A0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56057"/>
    <w:multiLevelType w:val="multilevel"/>
    <w:tmpl w:val="470A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C672B0"/>
    <w:multiLevelType w:val="multilevel"/>
    <w:tmpl w:val="2BBE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858445">
    <w:abstractNumId w:val="8"/>
  </w:num>
  <w:num w:numId="2" w16cid:durableId="1372151608">
    <w:abstractNumId w:val="9"/>
  </w:num>
  <w:num w:numId="3" w16cid:durableId="85079709">
    <w:abstractNumId w:val="2"/>
  </w:num>
  <w:num w:numId="4" w16cid:durableId="367265372">
    <w:abstractNumId w:val="7"/>
  </w:num>
  <w:num w:numId="5" w16cid:durableId="1176457886">
    <w:abstractNumId w:val="3"/>
  </w:num>
  <w:num w:numId="6" w16cid:durableId="1808350962">
    <w:abstractNumId w:val="6"/>
  </w:num>
  <w:num w:numId="7" w16cid:durableId="310401718">
    <w:abstractNumId w:val="10"/>
  </w:num>
  <w:num w:numId="8" w16cid:durableId="2011255106">
    <w:abstractNumId w:val="4"/>
  </w:num>
  <w:num w:numId="9" w16cid:durableId="508954332">
    <w:abstractNumId w:val="1"/>
  </w:num>
  <w:num w:numId="10" w16cid:durableId="1058748009">
    <w:abstractNumId w:val="5"/>
  </w:num>
  <w:num w:numId="11" w16cid:durableId="48562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62"/>
    <w:rsid w:val="00097C62"/>
    <w:rsid w:val="00190ED8"/>
    <w:rsid w:val="002C00A5"/>
    <w:rsid w:val="002C401C"/>
    <w:rsid w:val="008A2F0D"/>
    <w:rsid w:val="00F1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35159"/>
  <w15:chartTrackingRefBased/>
  <w15:docId w15:val="{E61F3615-1DDA-44C1-A5C0-A3944AC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6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C6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6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97C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97C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C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4793</Characters>
  <Application>Microsoft Office Word</Application>
  <DocSecurity>0</DocSecurity>
  <Lines>100</Lines>
  <Paragraphs>73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Kridsada Mild</dc:creator>
  <cp:keywords/>
  <dc:description/>
  <cp:lastModifiedBy>Kridsada Mild</cp:lastModifiedBy>
  <cp:revision>2</cp:revision>
  <dcterms:created xsi:type="dcterms:W3CDTF">2025-10-29T14:21:00Z</dcterms:created>
  <dcterms:modified xsi:type="dcterms:W3CDTF">2025-10-29T14:54:00Z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c7532413-d001-4aa4-a957-4704a65ec2b8</vt:lpwstr>
  </property>
</Properties>
</file>