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24" w:rsidRPr="00021217" w:rsidRDefault="007A2D24" w:rsidP="007A2D24">
      <w:pPr>
        <w:rPr>
          <w:b/>
          <w:sz w:val="48"/>
          <w:szCs w:val="48"/>
        </w:rPr>
      </w:pPr>
      <w:r w:rsidRPr="00021217">
        <w:rPr>
          <w:b/>
          <w:sz w:val="48"/>
          <w:szCs w:val="48"/>
        </w:rPr>
        <w:t>Supplementary Information</w:t>
      </w:r>
    </w:p>
    <w:p w:rsidR="007A2D24" w:rsidRPr="00D34804" w:rsidRDefault="007A2D24" w:rsidP="007A2D24">
      <w:pPr>
        <w:widowControl w:val="0"/>
        <w:autoSpaceDE w:val="0"/>
        <w:autoSpaceDN w:val="0"/>
        <w:snapToGrid/>
        <w:spacing w:after="0"/>
        <w:ind w:firstLineChars="200" w:firstLine="360"/>
      </w:pPr>
      <w:r w:rsidRPr="00C43001">
        <w:rPr>
          <w:sz w:val="18"/>
          <w:szCs w:val="18"/>
        </w:rPr>
        <w:t xml:space="preserve">The data simulation and benchmarking scripts </w:t>
      </w:r>
      <w:r>
        <w:rPr>
          <w:rFonts w:hint="eastAsia"/>
          <w:sz w:val="18"/>
          <w:szCs w:val="18"/>
        </w:rPr>
        <w:t xml:space="preserve">and evaluation programs </w:t>
      </w:r>
      <w:r w:rsidRPr="00C43001">
        <w:rPr>
          <w:sz w:val="18"/>
          <w:szCs w:val="18"/>
        </w:rPr>
        <w:t>are available at</w:t>
      </w:r>
      <w:r w:rsidRPr="00D34804">
        <w:t xml:space="preserve">: </w:t>
      </w:r>
      <w:hyperlink r:id="rId7" w:history="1">
        <w:r w:rsidRPr="006F77EC">
          <w:rPr>
            <w:rStyle w:val="a3"/>
            <w:sz w:val="18"/>
            <w:szCs w:val="18"/>
          </w:rPr>
          <w:t>https://github.com/hitbc/deSALT</w:t>
        </w:r>
      </w:hyperlink>
    </w:p>
    <w:p w:rsidR="007A2D24" w:rsidRPr="00021217" w:rsidRDefault="007A2D24" w:rsidP="007A2D24">
      <w:pPr>
        <w:rPr>
          <w:b/>
          <w:sz w:val="32"/>
          <w:szCs w:val="32"/>
        </w:rPr>
      </w:pPr>
      <w:r w:rsidRPr="00021217">
        <w:rPr>
          <w:rFonts w:hint="eastAsia"/>
          <w:b/>
          <w:sz w:val="32"/>
          <w:szCs w:val="32"/>
        </w:rPr>
        <w:t xml:space="preserve">Align tools </w:t>
      </w:r>
      <w:r w:rsidRPr="00021217">
        <w:rPr>
          <w:b/>
          <w:sz w:val="32"/>
          <w:szCs w:val="32"/>
        </w:rPr>
        <w:t xml:space="preserve"> Notes</w:t>
      </w:r>
      <w:r w:rsidRPr="00021217">
        <w:rPr>
          <w:rFonts w:hint="eastAsia"/>
          <w:b/>
          <w:sz w:val="32"/>
          <w:szCs w:val="32"/>
        </w:rPr>
        <w:t>：</w:t>
      </w:r>
    </w:p>
    <w:p w:rsidR="007A2D24" w:rsidRPr="00D010D9" w:rsidRDefault="007A2D24" w:rsidP="007A2D24">
      <w:pPr>
        <w:rPr>
          <w:b/>
        </w:rPr>
      </w:pPr>
      <w:proofErr w:type="spellStart"/>
      <w:r>
        <w:rPr>
          <w:rFonts w:hint="eastAsia"/>
          <w:b/>
        </w:rPr>
        <w:t>DeSALT</w:t>
      </w:r>
      <w:proofErr w:type="spellEnd"/>
      <w:r w:rsidRPr="00D010D9">
        <w:rPr>
          <w:b/>
        </w:rPr>
        <w:t xml:space="preserve"> </w:t>
      </w:r>
      <w:bookmarkStart w:id="0" w:name="_GoBack"/>
      <w:bookmarkEnd w:id="0"/>
    </w:p>
    <w:p w:rsidR="007A2D24" w:rsidRDefault="007A2D24" w:rsidP="007A2D24">
      <w:r>
        <w:t xml:space="preserve">Version: </w:t>
      </w:r>
    </w:p>
    <w:p w:rsidR="007A2D24" w:rsidRDefault="007A2D24" w:rsidP="007A2D24">
      <w:pPr>
        <w:ind w:firstLine="720"/>
      </w:pPr>
      <w:r>
        <w:rPr>
          <w:rFonts w:hint="eastAsia"/>
        </w:rPr>
        <w:t>1.3</w:t>
      </w:r>
      <w:r>
        <w:t xml:space="preserve"> </w:t>
      </w:r>
    </w:p>
    <w:p w:rsidR="007A2D24" w:rsidRDefault="007A2D24" w:rsidP="007A2D24">
      <w:r>
        <w:t xml:space="preserve">Index: </w:t>
      </w:r>
    </w:p>
    <w:p w:rsidR="007A2D24" w:rsidRPr="002A068C" w:rsidRDefault="007A2D24" w:rsidP="007A2D24">
      <w:pPr>
        <w:ind w:firstLine="720"/>
      </w:pPr>
      <w:proofErr w:type="gramStart"/>
      <w:r w:rsidRPr="002A068C">
        <w:t>./</w:t>
      </w:r>
      <w:proofErr w:type="spellStart"/>
      <w:proofErr w:type="gramEnd"/>
      <w:r w:rsidRPr="002A068C">
        <w:t>deSALT</w:t>
      </w:r>
      <w:proofErr w:type="spellEnd"/>
      <w:r w:rsidRPr="002A068C">
        <w:t xml:space="preserve"> index </w:t>
      </w:r>
      <w:proofErr w:type="spellStart"/>
      <w:r w:rsidRPr="002A068C">
        <w:t>ref.fa</w:t>
      </w:r>
      <w:proofErr w:type="spellEnd"/>
      <w:r w:rsidRPr="002A068C">
        <w:rPr>
          <w:rFonts w:hint="eastAsia"/>
        </w:rPr>
        <w:t xml:space="preserve"> </w:t>
      </w:r>
      <w:r w:rsidRPr="002A068C">
        <w:t>/DE</w:t>
      </w:r>
      <w:r w:rsidRPr="002A068C">
        <w:rPr>
          <w:rFonts w:hint="eastAsia"/>
        </w:rPr>
        <w:t>-index</w:t>
      </w:r>
      <w:r>
        <w:t xml:space="preserve">  </w:t>
      </w:r>
    </w:p>
    <w:p w:rsidR="007A2D24" w:rsidRDefault="007A2D24" w:rsidP="007A2D24">
      <w:r>
        <w:t xml:space="preserve">Alignment: </w:t>
      </w:r>
    </w:p>
    <w:p w:rsidR="007A2D24" w:rsidRDefault="007A2D24" w:rsidP="007A2D24">
      <w:pPr>
        <w:ind w:firstLine="720"/>
      </w:pPr>
      <w:proofErr w:type="gramStart"/>
      <w:r w:rsidRPr="002A068C">
        <w:t>./</w:t>
      </w:r>
      <w:proofErr w:type="spellStart"/>
      <w:proofErr w:type="gramEnd"/>
      <w:r w:rsidRPr="002A068C">
        <w:t>deSALT</w:t>
      </w:r>
      <w:proofErr w:type="spellEnd"/>
      <w:r w:rsidRPr="002A068C">
        <w:t xml:space="preserve"> </w:t>
      </w:r>
      <w:proofErr w:type="spellStart"/>
      <w:r w:rsidRPr="002A068C">
        <w:t>aln</w:t>
      </w:r>
      <w:proofErr w:type="spellEnd"/>
      <w:r w:rsidRPr="002A068C">
        <w:t xml:space="preserve"> /DE</w:t>
      </w:r>
      <w:r w:rsidRPr="002A068C">
        <w:rPr>
          <w:rFonts w:hint="eastAsia"/>
        </w:rPr>
        <w:t>-index</w:t>
      </w:r>
      <w:r w:rsidRPr="002A068C">
        <w:t xml:space="preserve"> </w:t>
      </w:r>
      <w:proofErr w:type="spellStart"/>
      <w:r w:rsidRPr="002A068C">
        <w:rPr>
          <w:rFonts w:hint="eastAsia"/>
        </w:rPr>
        <w:t>test</w:t>
      </w:r>
      <w:r w:rsidRPr="002A068C">
        <w:t>.fastq</w:t>
      </w:r>
      <w:proofErr w:type="spellEnd"/>
      <w:r w:rsidRPr="002A068C">
        <w:t xml:space="preserve"> -t </w:t>
      </w:r>
      <w:r w:rsidRPr="002A068C">
        <w:rPr>
          <w:rFonts w:hint="eastAsia"/>
        </w:rPr>
        <w:t>8</w:t>
      </w:r>
      <w:r w:rsidRPr="002A068C">
        <w:t xml:space="preserve"> -o </w:t>
      </w:r>
      <w:proofErr w:type="spellStart"/>
      <w:r w:rsidRPr="002A068C">
        <w:t>de</w:t>
      </w:r>
      <w:r w:rsidRPr="002A068C">
        <w:rPr>
          <w:rFonts w:hint="eastAsia"/>
        </w:rPr>
        <w:t>salt</w:t>
      </w:r>
      <w:r w:rsidRPr="002A068C">
        <w:t>.sam</w:t>
      </w:r>
      <w:proofErr w:type="spellEnd"/>
    </w:p>
    <w:p w:rsidR="007A2D24" w:rsidRPr="00D010D9" w:rsidRDefault="007A2D24" w:rsidP="007A2D24">
      <w:pPr>
        <w:rPr>
          <w:b/>
        </w:rPr>
      </w:pPr>
      <w:r>
        <w:rPr>
          <w:b/>
        </w:rPr>
        <w:t>M</w:t>
      </w:r>
      <w:r>
        <w:rPr>
          <w:rFonts w:hint="eastAsia"/>
          <w:b/>
        </w:rPr>
        <w:t>inimap2</w:t>
      </w:r>
      <w:r w:rsidRPr="00D010D9">
        <w:rPr>
          <w:b/>
        </w:rPr>
        <w:t xml:space="preserve"> </w:t>
      </w:r>
    </w:p>
    <w:p w:rsidR="007A2D24" w:rsidRDefault="007A2D24" w:rsidP="007A2D24">
      <w:r>
        <w:t xml:space="preserve">Version: </w:t>
      </w:r>
    </w:p>
    <w:p w:rsidR="007A2D24" w:rsidRDefault="007A2D24" w:rsidP="007A2D24">
      <w:pPr>
        <w:ind w:firstLine="720"/>
      </w:pPr>
      <w:r>
        <w:rPr>
          <w:rFonts w:hint="eastAsia"/>
        </w:rPr>
        <w:t>2.17</w:t>
      </w:r>
    </w:p>
    <w:p w:rsidR="007A2D24" w:rsidRDefault="007A2D24" w:rsidP="007A2D24">
      <w:r>
        <w:t xml:space="preserve">Alignment </w:t>
      </w:r>
    </w:p>
    <w:p w:rsidR="007A2D24" w:rsidRPr="005276DE" w:rsidRDefault="007A2D24" w:rsidP="007A2D24">
      <w:pPr>
        <w:ind w:firstLine="720"/>
      </w:pPr>
      <w:proofErr w:type="gramStart"/>
      <w:r w:rsidRPr="002A068C">
        <w:t>./</w:t>
      </w:r>
      <w:proofErr w:type="gramEnd"/>
      <w:r w:rsidRPr="002A068C">
        <w:t xml:space="preserve">minimap2 -ax splice </w:t>
      </w:r>
      <w:proofErr w:type="spellStart"/>
      <w:r w:rsidRPr="002A068C">
        <w:rPr>
          <w:rFonts w:hint="eastAsia"/>
        </w:rPr>
        <w:t>ref</w:t>
      </w:r>
      <w:r w:rsidRPr="002A068C">
        <w:t>.fa</w:t>
      </w:r>
      <w:proofErr w:type="spellEnd"/>
      <w:r w:rsidRPr="002A068C">
        <w:t xml:space="preserve"> </w:t>
      </w:r>
      <w:proofErr w:type="spellStart"/>
      <w:r w:rsidRPr="002A068C">
        <w:rPr>
          <w:rFonts w:hint="eastAsia"/>
        </w:rPr>
        <w:t>test</w:t>
      </w:r>
      <w:r w:rsidRPr="002A068C">
        <w:t>.fastq</w:t>
      </w:r>
      <w:proofErr w:type="spellEnd"/>
      <w:r w:rsidRPr="002A068C">
        <w:t xml:space="preserve"> -o </w:t>
      </w:r>
      <w:r w:rsidRPr="002A068C">
        <w:rPr>
          <w:rFonts w:hint="eastAsia"/>
        </w:rPr>
        <w:t>minimap2</w:t>
      </w:r>
      <w:r w:rsidRPr="002A068C">
        <w:t>.sam -t 8</w:t>
      </w:r>
    </w:p>
    <w:p w:rsidR="007A2D24" w:rsidRPr="00D010D9" w:rsidRDefault="007A2D24" w:rsidP="007A2D24">
      <w:pPr>
        <w:rPr>
          <w:b/>
        </w:rPr>
      </w:pPr>
      <w:r>
        <w:rPr>
          <w:rFonts w:hint="eastAsia"/>
          <w:b/>
        </w:rPr>
        <w:t>GMAP</w:t>
      </w:r>
      <w:r w:rsidRPr="00D010D9">
        <w:rPr>
          <w:b/>
        </w:rPr>
        <w:t xml:space="preserve"> </w:t>
      </w:r>
    </w:p>
    <w:p w:rsidR="007A2D24" w:rsidRDefault="007A2D24" w:rsidP="007A2D24">
      <w:r>
        <w:t xml:space="preserve">Version: </w:t>
      </w:r>
    </w:p>
    <w:p w:rsidR="007A2D24" w:rsidRDefault="007A2D24" w:rsidP="007A2D24">
      <w:pPr>
        <w:ind w:firstLine="720"/>
      </w:pPr>
      <w:r>
        <w:t>2019-06-10</w:t>
      </w:r>
    </w:p>
    <w:p w:rsidR="007A2D24" w:rsidRDefault="007A2D24" w:rsidP="007A2D24">
      <w:r>
        <w:t xml:space="preserve">Index: </w:t>
      </w:r>
    </w:p>
    <w:p w:rsidR="007A2D24" w:rsidRDefault="007A2D24" w:rsidP="007A2D24">
      <w:pPr>
        <w:ind w:firstLine="720"/>
      </w:pPr>
      <w:proofErr w:type="gramStart"/>
      <w:r>
        <w:rPr>
          <w:rFonts w:hint="eastAsia"/>
        </w:rPr>
        <w:t>./</w:t>
      </w:r>
      <w:proofErr w:type="spellStart"/>
      <w:proofErr w:type="gramEnd"/>
      <w:r w:rsidRPr="005276DE">
        <w:t>gmap_build</w:t>
      </w:r>
      <w:proofErr w:type="spellEnd"/>
      <w:r w:rsidRPr="005276DE">
        <w:t xml:space="preserve"> -D /</w:t>
      </w:r>
      <w:proofErr w:type="spellStart"/>
      <w:r w:rsidRPr="005276DE">
        <w:t>gmap</w:t>
      </w:r>
      <w:proofErr w:type="spellEnd"/>
      <w:r w:rsidRPr="005276DE">
        <w:t>-build -d hg19 hg19.fa</w:t>
      </w:r>
      <w:r>
        <w:t xml:space="preserve">  </w:t>
      </w:r>
    </w:p>
    <w:p w:rsidR="007A2D24" w:rsidRDefault="007A2D24" w:rsidP="007A2D24">
      <w:r>
        <w:t xml:space="preserve">Alignment </w:t>
      </w:r>
    </w:p>
    <w:p w:rsidR="007A2D24" w:rsidRPr="002A068C" w:rsidRDefault="007A2D24" w:rsidP="007A2D24">
      <w:pPr>
        <w:ind w:firstLine="720"/>
      </w:pPr>
      <w:proofErr w:type="gramStart"/>
      <w:r w:rsidRPr="002A068C">
        <w:t>./</w:t>
      </w:r>
      <w:proofErr w:type="spellStart"/>
      <w:proofErr w:type="gramEnd"/>
      <w:r w:rsidRPr="002A068C">
        <w:t>gmap</w:t>
      </w:r>
      <w:proofErr w:type="spellEnd"/>
      <w:r w:rsidRPr="002A068C">
        <w:t xml:space="preserve"> -D </w:t>
      </w:r>
      <w:r w:rsidRPr="005276DE">
        <w:t>/</w:t>
      </w:r>
      <w:proofErr w:type="spellStart"/>
      <w:r w:rsidRPr="005276DE">
        <w:t>gmap</w:t>
      </w:r>
      <w:proofErr w:type="spellEnd"/>
      <w:r w:rsidRPr="005276DE">
        <w:t>-build</w:t>
      </w:r>
      <w:r w:rsidRPr="002A068C">
        <w:t xml:space="preserve"> </w:t>
      </w:r>
      <w:proofErr w:type="spellStart"/>
      <w:r w:rsidRPr="002A068C">
        <w:rPr>
          <w:rFonts w:hint="eastAsia"/>
        </w:rPr>
        <w:t>test</w:t>
      </w:r>
      <w:r w:rsidRPr="002A068C">
        <w:t>.fastq</w:t>
      </w:r>
      <w:proofErr w:type="spellEnd"/>
      <w:r w:rsidRPr="002A068C">
        <w:t xml:space="preserve"> &gt; </w:t>
      </w:r>
      <w:proofErr w:type="spellStart"/>
      <w:r w:rsidRPr="002A068C">
        <w:rPr>
          <w:rFonts w:hint="eastAsia"/>
        </w:rPr>
        <w:t>gmap</w:t>
      </w:r>
      <w:r w:rsidRPr="002A068C">
        <w:t>.sam</w:t>
      </w:r>
      <w:proofErr w:type="spellEnd"/>
      <w:r w:rsidRPr="002A068C">
        <w:t xml:space="preserve"> --</w:t>
      </w:r>
      <w:proofErr w:type="spellStart"/>
      <w:r w:rsidRPr="002A068C">
        <w:t>nthreads</w:t>
      </w:r>
      <w:proofErr w:type="spellEnd"/>
      <w:r w:rsidRPr="002A068C">
        <w:t>=8 --align --format=</w:t>
      </w:r>
      <w:proofErr w:type="spellStart"/>
      <w:r w:rsidRPr="002A068C">
        <w:t>samse</w:t>
      </w:r>
      <w:proofErr w:type="spellEnd"/>
    </w:p>
    <w:p w:rsidR="007A2D24" w:rsidRPr="00D010D9" w:rsidRDefault="007A2D24" w:rsidP="007A2D24">
      <w:pPr>
        <w:rPr>
          <w:b/>
        </w:rPr>
      </w:pPr>
      <w:r>
        <w:rPr>
          <w:rFonts w:hint="eastAsia"/>
          <w:b/>
        </w:rPr>
        <w:t xml:space="preserve"> DEEPL</w:t>
      </w:r>
      <w:r w:rsidRPr="00D010D9">
        <w:rPr>
          <w:b/>
        </w:rPr>
        <w:t xml:space="preserve"> </w:t>
      </w:r>
    </w:p>
    <w:p w:rsidR="007A2D24" w:rsidRDefault="007A2D24" w:rsidP="007A2D24">
      <w:r>
        <w:t xml:space="preserve">Version: </w:t>
      </w:r>
    </w:p>
    <w:p w:rsidR="007A2D24" w:rsidRDefault="007A2D24" w:rsidP="007A2D24">
      <w:pPr>
        <w:ind w:firstLine="720"/>
      </w:pPr>
      <w:r>
        <w:rPr>
          <w:rFonts w:hint="eastAsia"/>
        </w:rPr>
        <w:t>1</w:t>
      </w:r>
      <w:r>
        <w:t xml:space="preserve">.0.0 </w:t>
      </w:r>
    </w:p>
    <w:p w:rsidR="007A2D24" w:rsidRDefault="007A2D24" w:rsidP="007A2D24">
      <w:r>
        <w:t xml:space="preserve">Index: </w:t>
      </w:r>
    </w:p>
    <w:p w:rsidR="007A2D24" w:rsidRDefault="007A2D24" w:rsidP="007A2D24">
      <w:pPr>
        <w:ind w:firstLine="720"/>
      </w:pPr>
      <w:proofErr w:type="gramStart"/>
      <w:r>
        <w:t>./</w:t>
      </w:r>
      <w:proofErr w:type="spellStart"/>
      <w:proofErr w:type="gramEnd"/>
      <w:r>
        <w:t>bwa</w:t>
      </w:r>
      <w:proofErr w:type="spellEnd"/>
      <w:r>
        <w:t xml:space="preserve"> index -p /</w:t>
      </w:r>
      <w:proofErr w:type="spellStart"/>
      <w:r>
        <w:t>bwa_index</w:t>
      </w:r>
      <w:proofErr w:type="spellEnd"/>
      <w:r>
        <w:t>/</w:t>
      </w:r>
      <w:r>
        <w:rPr>
          <w:rFonts w:hint="eastAsia"/>
        </w:rPr>
        <w:t>ref</w:t>
      </w:r>
      <w:r w:rsidRPr="00F36DAF">
        <w:t xml:space="preserve"> </w:t>
      </w:r>
      <w:proofErr w:type="spellStart"/>
      <w:r>
        <w:rPr>
          <w:rFonts w:hint="eastAsia"/>
        </w:rPr>
        <w:t>ref</w:t>
      </w:r>
      <w:r w:rsidRPr="00F36DAF">
        <w:t>.fa</w:t>
      </w:r>
      <w:proofErr w:type="spellEnd"/>
      <w:r>
        <w:t xml:space="preserve"> </w:t>
      </w:r>
    </w:p>
    <w:p w:rsidR="007A2D24" w:rsidRDefault="007A2D24" w:rsidP="007A2D24">
      <w:pPr>
        <w:ind w:firstLine="720"/>
      </w:pPr>
      <w:proofErr w:type="gramStart"/>
      <w:r>
        <w:t>./</w:t>
      </w:r>
      <w:proofErr w:type="gramEnd"/>
      <w:r>
        <w:t>DEEP</w:t>
      </w:r>
      <w:r>
        <w:rPr>
          <w:rFonts w:hint="eastAsia"/>
        </w:rPr>
        <w:t>L</w:t>
      </w:r>
      <w:r>
        <w:t xml:space="preserve"> </w:t>
      </w:r>
      <w:r w:rsidRPr="00F36DAF">
        <w:t xml:space="preserve">index </w:t>
      </w:r>
      <w:r w:rsidRPr="00D20E97">
        <w:rPr>
          <w:rFonts w:hint="eastAsia"/>
        </w:rPr>
        <w:t>&lt;</w:t>
      </w:r>
      <w:proofErr w:type="spellStart"/>
      <w:r w:rsidRPr="00D20E97">
        <w:t>input_fasta_file_route</w:t>
      </w:r>
      <w:proofErr w:type="spellEnd"/>
      <w:r w:rsidRPr="00D20E97">
        <w:rPr>
          <w:rFonts w:hint="eastAsia"/>
        </w:rPr>
        <w:t>&gt;</w:t>
      </w:r>
      <w:r w:rsidRPr="00D20E97">
        <w:t xml:space="preserve"> </w:t>
      </w:r>
      <w:r w:rsidRPr="00D20E97">
        <w:rPr>
          <w:rFonts w:hint="eastAsia"/>
        </w:rPr>
        <w:t>/DEEPL-index</w:t>
      </w:r>
    </w:p>
    <w:p w:rsidR="007A2D24" w:rsidRDefault="007A2D24" w:rsidP="007A2D24">
      <w:r>
        <w:lastRenderedPageBreak/>
        <w:t>Alignment</w:t>
      </w:r>
    </w:p>
    <w:p w:rsidR="007A2D24" w:rsidRDefault="007A2D24" w:rsidP="007A2D24">
      <w:r>
        <w:rPr>
          <w:rFonts w:hint="eastAsia"/>
        </w:rPr>
        <w:tab/>
        <w:t xml:space="preserve">For </w:t>
      </w:r>
      <w:proofErr w:type="spellStart"/>
      <w:r>
        <w:rPr>
          <w:rFonts w:hint="eastAsia"/>
        </w:rPr>
        <w:t>pacbio</w:t>
      </w:r>
      <w:proofErr w:type="spellEnd"/>
      <w:r>
        <w:rPr>
          <w:rFonts w:hint="eastAsia"/>
        </w:rPr>
        <w:t xml:space="preserve"> ROI reads:</w:t>
      </w:r>
      <w:r>
        <w:t xml:space="preserve"> </w:t>
      </w:r>
    </w:p>
    <w:p w:rsidR="007A2D24" w:rsidRDefault="007A2D24" w:rsidP="007A2D24">
      <w:pPr>
        <w:ind w:firstLine="720"/>
      </w:pPr>
      <w:r w:rsidRPr="00D20E97">
        <w:t xml:space="preserve">./DEEPL </w:t>
      </w:r>
      <w:proofErr w:type="spellStart"/>
      <w:r w:rsidRPr="00D20E97">
        <w:t>aln</w:t>
      </w:r>
      <w:proofErr w:type="spellEnd"/>
      <w:r w:rsidRPr="00D20E97">
        <w:t xml:space="preserve"> </w:t>
      </w:r>
      <w:r w:rsidRPr="00D20E97">
        <w:rPr>
          <w:rFonts w:hint="eastAsia"/>
        </w:rPr>
        <w:t>-p</w:t>
      </w:r>
      <w:r w:rsidRPr="00D20E97">
        <w:t xml:space="preserve"> -B </w:t>
      </w:r>
      <w:r>
        <w:t>/</w:t>
      </w:r>
      <w:proofErr w:type="spellStart"/>
      <w:r>
        <w:t>bwa_index</w:t>
      </w:r>
      <w:proofErr w:type="spellEnd"/>
      <w:r>
        <w:t>/</w:t>
      </w:r>
      <w:r>
        <w:rPr>
          <w:rFonts w:hint="eastAsia"/>
        </w:rPr>
        <w:t>ref</w:t>
      </w:r>
      <w:r w:rsidRPr="00D20E97">
        <w:t xml:space="preserve"> -H </w:t>
      </w:r>
      <w:r w:rsidRPr="00D20E97">
        <w:rPr>
          <w:rFonts w:hint="eastAsia"/>
        </w:rPr>
        <w:t>/DEEPL-index</w:t>
      </w:r>
      <w:r w:rsidRPr="00D20E97">
        <w:t xml:space="preserve"> -1 </w:t>
      </w:r>
      <w:proofErr w:type="spellStart"/>
      <w:r w:rsidRPr="002A068C">
        <w:rPr>
          <w:rFonts w:hint="eastAsia"/>
        </w:rPr>
        <w:t>test</w:t>
      </w:r>
      <w:r w:rsidRPr="002A068C">
        <w:t>.fastq</w:t>
      </w:r>
      <w:proofErr w:type="spellEnd"/>
      <w:r w:rsidRPr="00D20E97">
        <w:t xml:space="preserve"> -O </w:t>
      </w:r>
      <w:proofErr w:type="spellStart"/>
      <w:r w:rsidRPr="00D20E97">
        <w:rPr>
          <w:rFonts w:hint="eastAsia"/>
        </w:rPr>
        <w:t>DEEPL.sam</w:t>
      </w:r>
      <w:proofErr w:type="spellEnd"/>
      <w:r w:rsidRPr="00D20E97">
        <w:t xml:space="preserve"> </w:t>
      </w:r>
      <w:r w:rsidRPr="00D20E97">
        <w:rPr>
          <w:rFonts w:hint="eastAsia"/>
        </w:rPr>
        <w:t xml:space="preserve"> -t 8</w:t>
      </w:r>
    </w:p>
    <w:p w:rsidR="007A2D24" w:rsidRPr="00D20E97" w:rsidRDefault="007A2D24" w:rsidP="007A2D24">
      <w:pPr>
        <w:ind w:firstLine="720"/>
      </w:pPr>
      <w:r>
        <w:rPr>
          <w:rFonts w:hint="eastAsia"/>
        </w:rPr>
        <w:t>For others:</w:t>
      </w:r>
    </w:p>
    <w:p w:rsidR="007A2D24" w:rsidRDefault="007A2D24" w:rsidP="007A2D24">
      <w:pPr>
        <w:ind w:firstLine="720"/>
      </w:pPr>
      <w:r w:rsidRPr="00D20E97">
        <w:t xml:space="preserve">./DEEPL </w:t>
      </w:r>
      <w:proofErr w:type="spellStart"/>
      <w:r w:rsidRPr="00D20E97">
        <w:t>aln</w:t>
      </w:r>
      <w:proofErr w:type="spellEnd"/>
      <w:r w:rsidRPr="00D20E97">
        <w:t xml:space="preserve"> </w:t>
      </w:r>
      <w:r w:rsidRPr="00D20E97">
        <w:rPr>
          <w:rFonts w:hint="eastAsia"/>
        </w:rPr>
        <w:t>-p</w:t>
      </w:r>
      <w:r w:rsidRPr="00D20E97">
        <w:t xml:space="preserve"> -B </w:t>
      </w:r>
      <w:r>
        <w:t>/</w:t>
      </w:r>
      <w:proofErr w:type="spellStart"/>
      <w:r>
        <w:t>bwa_index</w:t>
      </w:r>
      <w:proofErr w:type="spellEnd"/>
      <w:r>
        <w:t>/</w:t>
      </w:r>
      <w:r>
        <w:rPr>
          <w:rFonts w:hint="eastAsia"/>
        </w:rPr>
        <w:t>ref</w:t>
      </w:r>
      <w:r w:rsidRPr="00D20E97">
        <w:t xml:space="preserve"> -H </w:t>
      </w:r>
      <w:r w:rsidRPr="00D20E97">
        <w:rPr>
          <w:rFonts w:hint="eastAsia"/>
        </w:rPr>
        <w:t>/DEEPL-index</w:t>
      </w:r>
      <w:r w:rsidRPr="00D20E97">
        <w:t xml:space="preserve"> -1 </w:t>
      </w:r>
      <w:proofErr w:type="spellStart"/>
      <w:r w:rsidRPr="002A068C">
        <w:rPr>
          <w:rFonts w:hint="eastAsia"/>
        </w:rPr>
        <w:t>test</w:t>
      </w:r>
      <w:r w:rsidRPr="002A068C">
        <w:t>.fastq</w:t>
      </w:r>
      <w:proofErr w:type="spellEnd"/>
      <w:r w:rsidRPr="00D20E97">
        <w:t xml:space="preserve"> -O </w:t>
      </w:r>
      <w:proofErr w:type="spellStart"/>
      <w:r w:rsidRPr="00D20E97">
        <w:rPr>
          <w:rFonts w:hint="eastAsia"/>
        </w:rPr>
        <w:t>DEEPL.sam</w:t>
      </w:r>
      <w:proofErr w:type="spellEnd"/>
      <w:r w:rsidRPr="00D20E97">
        <w:t xml:space="preserve"> </w:t>
      </w:r>
      <w:r w:rsidRPr="00D20E97">
        <w:rPr>
          <w:rFonts w:hint="eastAsia"/>
        </w:rPr>
        <w:t xml:space="preserve"> -t 8 -d </w:t>
      </w:r>
      <w:r w:rsidRPr="00D20E97">
        <w:t>–</w:t>
      </w:r>
      <w:r w:rsidRPr="00D20E97">
        <w:rPr>
          <w:rFonts w:hint="eastAsia"/>
        </w:rPr>
        <w:t>t 15</w:t>
      </w:r>
      <w:r>
        <w:br w:type="page"/>
      </w:r>
    </w:p>
    <w:p w:rsidR="007A2D24" w:rsidRPr="00021217" w:rsidRDefault="007A2D24" w:rsidP="007A2D24">
      <w:pPr>
        <w:rPr>
          <w:b/>
          <w:sz w:val="32"/>
          <w:szCs w:val="32"/>
        </w:rPr>
      </w:pPr>
      <w:r w:rsidRPr="00021217">
        <w:rPr>
          <w:b/>
          <w:sz w:val="32"/>
          <w:szCs w:val="32"/>
        </w:rPr>
        <w:lastRenderedPageBreak/>
        <w:t>Supplementary Tables</w:t>
      </w:r>
    </w:p>
    <w:p w:rsidR="007A2D24" w:rsidRDefault="007A2D24" w:rsidP="007A2D24">
      <w:r>
        <w:t xml:space="preserve">Table </w:t>
      </w:r>
      <w:r>
        <w:rPr>
          <w:rFonts w:hint="eastAsia"/>
        </w:rPr>
        <w:t>S1:</w:t>
      </w:r>
      <w:r>
        <w:t xml:space="preserve"> Overall benchmark results on the simulated datasets</w:t>
      </w:r>
    </w:p>
    <w:tbl>
      <w:tblPr>
        <w:tblW w:w="7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66"/>
        <w:gridCol w:w="1216"/>
        <w:gridCol w:w="1216"/>
        <w:gridCol w:w="1256"/>
        <w:gridCol w:w="1333"/>
      </w:tblGrid>
      <w:tr w:rsidR="007A2D24" w:rsidRPr="008E22B9" w:rsidTr="00BF3071">
        <w:trPr>
          <w:trHeight w:val="285"/>
        </w:trPr>
        <w:tc>
          <w:tcPr>
            <w:tcW w:w="788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MOUSE 30X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98.62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97.2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97.92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88.36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98.72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96.92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97.52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92.09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98.83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98.01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97.77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93.69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99.22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98.06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98.17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95.04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33.59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21.19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13.4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3.95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86.39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88.67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89.65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65.85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87.42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93.93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93.65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784077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7</w:t>
            </w:r>
            <w:r w:rsidR="00784077">
              <w:rPr>
                <w:rFonts w:eastAsia="宋体" w:cs="Tahoma" w:hint="eastAsia"/>
                <w:color w:val="000000"/>
              </w:rPr>
              <w:t>9</w:t>
            </w:r>
            <w:r w:rsidRPr="008E22B9">
              <w:rPr>
                <w:rFonts w:eastAsia="宋体" w:cs="Tahoma"/>
                <w:color w:val="000000"/>
              </w:rPr>
              <w:t>.26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84.34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90.82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92.72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79.64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6.79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1.02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1.84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0.11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82.55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57.88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45.96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23.33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90.77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73.33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64.63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38.62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89.19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70.63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69.49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51.12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85.86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63.64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57.56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27.24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95.54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89.82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89.98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69.27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 w:rsidRPr="008E22B9">
              <w:rPr>
                <w:rFonts w:eastAsia="宋体" w:cs="Tahoma"/>
                <w:color w:val="000000"/>
              </w:rPr>
              <w:t>DeSALT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96.63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94.53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93.91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81.18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91.92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82.42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94.21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53.3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2.91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0.6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87.83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59.7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13.43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90.63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15.72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88.14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76.49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24.84</w:t>
            </w:r>
          </w:p>
        </w:tc>
        <w:tc>
          <w:tcPr>
            <w:tcW w:w="13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2.98</w:t>
            </w:r>
          </w:p>
        </w:tc>
      </w:tr>
      <w:tr w:rsidR="007A2D24" w:rsidRPr="008E22B9" w:rsidTr="00BF3071">
        <w:trPr>
          <w:trHeight w:val="285"/>
        </w:trPr>
        <w:tc>
          <w:tcPr>
            <w:tcW w:w="788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HUMAN 30X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98.5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96.38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97.82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88.44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96.96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95.04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96.16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90.79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99.47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98.23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98.89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94.64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97.51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93.83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27.38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16.39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11.99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3.51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84.1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85.6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87.56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62.76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87.62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93.1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94.58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78.3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90.27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92.36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77.31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5.94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0.94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10.44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0.09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76.1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51.45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39.34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19.75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87.24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68.57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59.42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34.67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67.49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66.82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49.67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83.62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61.66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55.31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26.9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93.6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87.68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87.57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67.09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97.01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94.32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94.49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80.84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91.42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82.25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92.96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52.34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2.79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0.53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87.13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56.49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13.81</w:t>
            </w:r>
          </w:p>
        </w:tc>
      </w:tr>
      <w:tr w:rsidR="007A2D24" w:rsidRPr="008E22B9" w:rsidTr="00BF3071">
        <w:trPr>
          <w:trHeight w:val="285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8E22B9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90.23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59.12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8E22B9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16.16</w:t>
            </w:r>
          </w:p>
        </w:tc>
      </w:tr>
      <w:tr w:rsidR="00BF3071" w:rsidRPr="008E22B9" w:rsidTr="00BF3071">
        <w:trPr>
          <w:trHeight w:val="285"/>
        </w:trPr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8E22B9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8E22B9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21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87.37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73.44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21.92</w:t>
            </w:r>
          </w:p>
        </w:tc>
        <w:tc>
          <w:tcPr>
            <w:tcW w:w="13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2.86</w:t>
            </w:r>
          </w:p>
        </w:tc>
      </w:tr>
    </w:tbl>
    <w:p w:rsidR="007A2D24" w:rsidRDefault="007A2D24" w:rsidP="007A2D24">
      <w:r>
        <w:lastRenderedPageBreak/>
        <w:t xml:space="preserve">Table </w:t>
      </w:r>
      <w:r>
        <w:rPr>
          <w:rFonts w:hint="eastAsia"/>
        </w:rPr>
        <w:t>S2:</w:t>
      </w:r>
      <w:r>
        <w:t xml:space="preserve"> Benchmark results on the simulated reads with short exons</w:t>
      </w:r>
    </w:p>
    <w:tbl>
      <w:tblPr>
        <w:tblW w:w="75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166"/>
        <w:gridCol w:w="1080"/>
        <w:gridCol w:w="1080"/>
        <w:gridCol w:w="1213"/>
        <w:gridCol w:w="1333"/>
      </w:tblGrid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MOUSE 30X</w:t>
            </w: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98.84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96.69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96.6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68.23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96.62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90.94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87.93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51.31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99.07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97.14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97.4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74.37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99.24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95.92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73.92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32.76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23.93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7.3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84.35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80.44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66.63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13.56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87.24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91.34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85.44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84077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50</w:t>
            </w:r>
            <w:r w:rsidR="007A2D24" w:rsidRPr="00E15A01">
              <w:rPr>
                <w:rFonts w:eastAsia="宋体" w:cs="Tahoma"/>
                <w:color w:val="000000"/>
              </w:rPr>
              <w:t>.02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81.01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82.38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81.12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38.26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3.48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0.74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0.07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0.01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83.68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58.16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28.22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0.79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92.09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73.68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53.28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14.25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84.9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63.36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50.02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10.22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85.44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65.04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36.98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9.58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93.46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81.73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69.4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16.31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96.38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92.24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87.82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52.34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84.24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83.84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40.78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55.39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0.74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0.01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86.93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80.02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1.21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91.6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90.47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6.04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78.49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41.15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0.59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HUMAN 30X</w:t>
            </w: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98.51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96.39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96.45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74.55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96.51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92.27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91.98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63.24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99.56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97.19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98.48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79.73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97.33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94.72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75.07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26.1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20.4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7.09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1.34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83.31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80.74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70.31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21.6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87.71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91.1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88.16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47.8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86.28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83.03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40.04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3.66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0.81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0.06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78.03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53.66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26.92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1.4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69.96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48.57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10.11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83.76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63.4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51.78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13.97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83.93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65.84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39.5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11.32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92.77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83.81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75.26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25.75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97.58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92.84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90.08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51.69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85.98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86.66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45.85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92.88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58.24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0.68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0.02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86.7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79.61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1.31</w:t>
            </w:r>
          </w:p>
        </w:tc>
      </w:tr>
      <w:tr w:rsidR="007A2D24" w:rsidRPr="00E15A01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E15A01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93.16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91.81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15A01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6.62</w:t>
            </w:r>
          </w:p>
        </w:tc>
      </w:tr>
      <w:tr w:rsidR="00BF3071" w:rsidRPr="00E15A01" w:rsidTr="00BF3071">
        <w:trPr>
          <w:trHeight w:val="285"/>
        </w:trPr>
        <w:tc>
          <w:tcPr>
            <w:tcW w:w="17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E15A01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15A01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84.84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72.61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42.28</w:t>
            </w:r>
          </w:p>
        </w:tc>
        <w:tc>
          <w:tcPr>
            <w:tcW w:w="13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0.47</w:t>
            </w:r>
          </w:p>
        </w:tc>
      </w:tr>
    </w:tbl>
    <w:p w:rsidR="007A2D24" w:rsidRDefault="007A2D24" w:rsidP="007A2D24"/>
    <w:p w:rsidR="007A2D24" w:rsidRDefault="007A2D24" w:rsidP="007A2D24">
      <w:r>
        <w:lastRenderedPageBreak/>
        <w:t xml:space="preserve">Table </w:t>
      </w:r>
      <w:r>
        <w:rPr>
          <w:rFonts w:hint="eastAsia"/>
        </w:rPr>
        <w:t>S3</w:t>
      </w:r>
      <w:r>
        <w:t>. Benchmark results on the simulated reads from the transcripts with various numbers of exons</w:t>
      </w:r>
    </w:p>
    <w:tbl>
      <w:tblPr>
        <w:tblW w:w="75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166"/>
        <w:gridCol w:w="1080"/>
        <w:gridCol w:w="1080"/>
        <w:gridCol w:w="1213"/>
        <w:gridCol w:w="1333"/>
      </w:tblGrid>
      <w:tr w:rsidR="007A2D24" w:rsidRPr="003B1FFD" w:rsidTr="00BF3071">
        <w:trPr>
          <w:trHeight w:val="285"/>
        </w:trPr>
        <w:tc>
          <w:tcPr>
            <w:tcW w:w="7588" w:type="dxa"/>
            <w:gridSpan w:val="6"/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MOUSE 30X</w:t>
            </w:r>
            <w:r>
              <w:rPr>
                <w:rFonts w:eastAsia="宋体" w:cs="Tahoma" w:hint="eastAsia"/>
                <w:color w:val="000000"/>
              </w:rPr>
              <w:t xml:space="preserve"> &lt;6 exons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98.08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95.73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97.72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91.51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98.45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95.87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97.6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93.93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97.9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96.3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97.2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94.21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98.76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96.99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98.06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95.89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32.58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10.09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14.04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4.74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85.45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81.27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88.35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69.64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86.09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88.69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92.28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84077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80</w:t>
            </w:r>
            <w:r w:rsidR="007A2D24" w:rsidRPr="003B1FFD">
              <w:rPr>
                <w:rFonts w:eastAsia="宋体" w:cs="Tahoma"/>
                <w:color w:val="000000"/>
              </w:rPr>
              <w:t>.28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84.77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89.71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83.21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8.95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0.94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2.69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0.16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76.46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33.74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41.69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24.4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84.53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52.61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59.14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37.99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88.51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64.81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69.15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57.54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84.78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53.73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63.13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33.83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94.48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83.03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88.65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72.54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95.16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89.44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92.41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81.9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90.93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85.86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96.72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22.64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4.9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1.32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49.27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29.75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19.67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50.62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30.05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20.14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82.34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39.53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9.26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4.36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33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</w:tr>
      <w:tr w:rsidR="007A2D24" w:rsidRPr="003B1FFD" w:rsidTr="00BF3071">
        <w:trPr>
          <w:trHeight w:val="285"/>
        </w:trPr>
        <w:tc>
          <w:tcPr>
            <w:tcW w:w="758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HUMAN 30X</w:t>
            </w:r>
            <w:r>
              <w:rPr>
                <w:rFonts w:eastAsia="宋体" w:cs="Tahoma" w:hint="eastAsia"/>
                <w:color w:val="000000"/>
              </w:rPr>
              <w:t xml:space="preserve"> &lt;6 exons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98.8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96.14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97.96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92.22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95.06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96.31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93.36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99.34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97.9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98.79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96.36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97.8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96.32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95.59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26.12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7.9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12.67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4.14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83.58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79.22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86.15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67.28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87.11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89.64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93.68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80.9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88.56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91.87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81.95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7.41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0.79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2.05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0.13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67.74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28.32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34.39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20.11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79.93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49.11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54.05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34.27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84.9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62.34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66.62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55.81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82.24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52.93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60.14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33.02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92.37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86.38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89.19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59.64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96.07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90.45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93.19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82.33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90.64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92.77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85.55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95.69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24.77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4.13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1.03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51.48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29.12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18.37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53.83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30.05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19.26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84.55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42.25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8.25</w:t>
            </w:r>
          </w:p>
        </w:tc>
        <w:tc>
          <w:tcPr>
            <w:tcW w:w="13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3.7</w:t>
            </w:r>
          </w:p>
        </w:tc>
      </w:tr>
    </w:tbl>
    <w:p w:rsidR="007A2D24" w:rsidRDefault="007A2D24" w:rsidP="007A2D24"/>
    <w:tbl>
      <w:tblPr>
        <w:tblW w:w="75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166"/>
        <w:gridCol w:w="1080"/>
        <w:gridCol w:w="1080"/>
        <w:gridCol w:w="1213"/>
        <w:gridCol w:w="1333"/>
      </w:tblGrid>
      <w:tr w:rsidR="007A2D24" w:rsidRPr="003B1FFD" w:rsidTr="00BF3071">
        <w:trPr>
          <w:trHeight w:val="285"/>
        </w:trPr>
        <w:tc>
          <w:tcPr>
            <w:tcW w:w="7588" w:type="dxa"/>
            <w:gridSpan w:val="6"/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MOUSE 30X</w:t>
            </w:r>
            <w:r>
              <w:rPr>
                <w:rFonts w:eastAsia="宋体" w:cs="Tahoma" w:hint="eastAsia"/>
                <w:color w:val="000000"/>
              </w:rPr>
              <w:t xml:space="preserve"> 6-9 exons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99.08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96.96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97.79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85.51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95.2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96.37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87.89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99.37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97.83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98.64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92.25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99.17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97.19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97.7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93.15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32.65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19.13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11.74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3.16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85.65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85.93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89.07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55.61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87.99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93.06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95.15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74.63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90.85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92.74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72.41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8.84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1.27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0.12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0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79.41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48.58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44.18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20.79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91.97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70.43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69.53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39.8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88.51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66.07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65.04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41.58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84.34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61.08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48.37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17.98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94.76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86.93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89.55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60.94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97.12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93.85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95.79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77.73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95.8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91.95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75.8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94.33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52.88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4.68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0.36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88.31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69.07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18.76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91.43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72.44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22.79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82.92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27.93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5.39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33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</w:tr>
      <w:tr w:rsidR="007A2D24" w:rsidRPr="003B1FFD" w:rsidTr="00BF3071">
        <w:trPr>
          <w:trHeight w:val="285"/>
        </w:trPr>
        <w:tc>
          <w:tcPr>
            <w:tcW w:w="758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HUMAN 30X</w:t>
            </w:r>
            <w:r>
              <w:rPr>
                <w:rFonts w:eastAsia="宋体" w:cs="Tahoma" w:hint="eastAsia"/>
                <w:color w:val="000000"/>
              </w:rPr>
              <w:t xml:space="preserve"> 6-9 exons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97.97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96.22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97.05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84.46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95.88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94.26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95.2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87.48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99.49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98.21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98.94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92.98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95.75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96.38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92.19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25.76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15.21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9.44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2.46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83.58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85.21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89.27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51.12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87.86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93.67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96.9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71.67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89.81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92.79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66.88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6.05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1.1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0.09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0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74.83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44.46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40.29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18.53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89.15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67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65.6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35.3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63.48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62.88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39.36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81.99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58.9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46.28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17.28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93.37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86.38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89.19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59.64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97.37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94.32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96.86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76.51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75.13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93.74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51.2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4.32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0.35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87.3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67.47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17.64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91.53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71.43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8B42ED">
              <w:rPr>
                <w:rFonts w:eastAsia="宋体" w:cs="Tahoma"/>
                <w:color w:val="000000"/>
              </w:rPr>
              <w:t>21.73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95.44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82.22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26.5</w:t>
            </w:r>
          </w:p>
        </w:tc>
        <w:tc>
          <w:tcPr>
            <w:tcW w:w="13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4.82</w:t>
            </w:r>
          </w:p>
        </w:tc>
      </w:tr>
    </w:tbl>
    <w:p w:rsidR="007A2D24" w:rsidRDefault="007A2D24" w:rsidP="007A2D24"/>
    <w:tbl>
      <w:tblPr>
        <w:tblW w:w="75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166"/>
        <w:gridCol w:w="1080"/>
        <w:gridCol w:w="1080"/>
        <w:gridCol w:w="1213"/>
        <w:gridCol w:w="1333"/>
      </w:tblGrid>
      <w:tr w:rsidR="007A2D24" w:rsidRPr="003B1FFD" w:rsidTr="00BF3071">
        <w:trPr>
          <w:trHeight w:val="285"/>
        </w:trPr>
        <w:tc>
          <w:tcPr>
            <w:tcW w:w="7588" w:type="dxa"/>
            <w:gridSpan w:val="6"/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lastRenderedPageBreak/>
              <w:t>MOUSE 30X</w:t>
            </w:r>
            <w:r>
              <w:rPr>
                <w:rFonts w:eastAsia="宋体" w:cs="Tahoma" w:hint="eastAsia"/>
                <w:color w:val="000000"/>
              </w:rPr>
              <w:t xml:space="preserve"> &gt;9 exons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99.16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98.19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98.89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78.16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99.38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98.23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88.53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99.92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99.12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99.29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92.93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99.92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99.05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99.1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93.33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35.72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29.74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12.05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1.08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88.29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94.95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96.35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58.35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89.26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97.92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98.58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84077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79</w:t>
            </w:r>
            <w:r w:rsidR="007A2D24" w:rsidRPr="00F4794B">
              <w:rPr>
                <w:rFonts w:eastAsia="宋体" w:cs="Tahoma"/>
                <w:color w:val="000000"/>
              </w:rPr>
              <w:t>.17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91.57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94.98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70.16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3.81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0.97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0.01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76.25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65.12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21.42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99.02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87.07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82.3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40.08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90.48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75.99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75.16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34.11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88.19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70.87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42.76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8.19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97.47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95.22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96.04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63.43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97.99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98.46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81.47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92.53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95.72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74.2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92.15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54.79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0.82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0.01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89.65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84.39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6.96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92.5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88.26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10.52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91.61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77.94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38.01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1.32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33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</w:tr>
      <w:tr w:rsidR="007A2D24" w:rsidRPr="003B1FFD" w:rsidTr="00BF3071">
        <w:trPr>
          <w:trHeight w:val="285"/>
        </w:trPr>
        <w:tc>
          <w:tcPr>
            <w:tcW w:w="758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HUMAN 30X</w:t>
            </w:r>
            <w:r>
              <w:rPr>
                <w:rFonts w:eastAsia="宋体" w:cs="Tahoma" w:hint="eastAsia"/>
                <w:color w:val="000000"/>
              </w:rPr>
              <w:t xml:space="preserve"> &gt;9 exons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98.21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96.65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97.99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75.08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96.74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95.42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96.43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82.28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99.73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98.51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99.34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88.41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97.33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96.97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87.4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31.56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26.14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10.99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0.95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85.71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91.44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94.2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49.45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88.68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96.44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98.11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70.55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85.55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92.37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94.91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61.65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3.81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0.98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88.62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71.84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61.04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19.4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96.61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83.8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77.59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35.81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83.46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73.1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71.82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32.29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86.5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69.63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41.65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7.73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95.52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93.31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94.89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62.39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97.3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98.25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78.25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92.2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94.92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73.88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89.91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54.1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0.88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0.01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89.42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85.07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7.68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92.5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89.23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F4794B">
              <w:rPr>
                <w:rFonts w:eastAsia="宋体" w:cs="Tahoma"/>
                <w:color w:val="000000"/>
              </w:rPr>
              <w:t>11.26</w:t>
            </w:r>
          </w:p>
        </w:tc>
      </w:tr>
      <w:tr w:rsidR="00BF3071" w:rsidRPr="003B1FFD" w:rsidTr="00BF3071">
        <w:trPr>
          <w:trHeight w:val="285"/>
        </w:trPr>
        <w:tc>
          <w:tcPr>
            <w:tcW w:w="17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F3071" w:rsidRPr="003B1FFD" w:rsidRDefault="00BF307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88.8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74.91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36.4</w:t>
            </w:r>
          </w:p>
        </w:tc>
        <w:tc>
          <w:tcPr>
            <w:tcW w:w="13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BF3071" w:rsidRDefault="00BF307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BF3071">
              <w:rPr>
                <w:rFonts w:eastAsia="宋体" w:cs="Tahoma"/>
                <w:color w:val="000000"/>
              </w:rPr>
              <w:t>1.43</w:t>
            </w:r>
          </w:p>
        </w:tc>
      </w:tr>
    </w:tbl>
    <w:p w:rsidR="007A2D24" w:rsidRDefault="007A2D24" w:rsidP="007A2D24"/>
    <w:p w:rsidR="007A2D24" w:rsidRDefault="007A2D24" w:rsidP="007A2D24">
      <w:pPr>
        <w:spacing w:line="220" w:lineRule="atLeast"/>
      </w:pPr>
      <w:r>
        <w:lastRenderedPageBreak/>
        <w:t>Table</w:t>
      </w:r>
      <w:r>
        <w:rPr>
          <w:rFonts w:hint="eastAsia"/>
        </w:rPr>
        <w:t xml:space="preserve"> S4</w:t>
      </w:r>
      <w:r>
        <w:t>. Benchmark results on the simulated reads from the genes with single/multiple isoforms</w:t>
      </w:r>
    </w:p>
    <w:tbl>
      <w:tblPr>
        <w:tblW w:w="75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166"/>
        <w:gridCol w:w="1080"/>
        <w:gridCol w:w="1080"/>
        <w:gridCol w:w="1213"/>
        <w:gridCol w:w="1333"/>
      </w:tblGrid>
      <w:tr w:rsidR="007A2D24" w:rsidRPr="003B1FFD" w:rsidTr="00BF3071">
        <w:trPr>
          <w:trHeight w:val="285"/>
        </w:trPr>
        <w:tc>
          <w:tcPr>
            <w:tcW w:w="7588" w:type="dxa"/>
            <w:gridSpan w:val="6"/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MOUSE 30X</w:t>
            </w:r>
            <w:r>
              <w:rPr>
                <w:rFonts w:eastAsia="宋体" w:cs="Tahoma" w:hint="eastAsia"/>
                <w:color w:val="000000"/>
              </w:rPr>
              <w:t xml:space="preserve"> reads from genes with </w:t>
            </w:r>
            <w:proofErr w:type="spellStart"/>
            <w:r>
              <w:rPr>
                <w:rFonts w:eastAsia="宋体" w:cs="Tahoma" w:hint="eastAsia"/>
                <w:color w:val="000000"/>
              </w:rPr>
              <w:t>signle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isoform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96.47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93.69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97.25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90.45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97.89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95.62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97.79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94.65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96.23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93.92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95.77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92.91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98.01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96.3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98.18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95.6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32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13.73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16.87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4.82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85.01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84.34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90.3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75.53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87.34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90.43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F36401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81</w:t>
            </w:r>
            <w:r w:rsidR="007A2D24" w:rsidRPr="00931718">
              <w:rPr>
                <w:rFonts w:eastAsia="宋体" w:cs="Tahoma"/>
                <w:color w:val="000000"/>
              </w:rPr>
              <w:t>.43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83.38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88.56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92.87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84.93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8.61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0.92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4.45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0.19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77.55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45.28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48.49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28.13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82.54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56.05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60.21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36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85.59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67.15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71.9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60.31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84.38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54.66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70.64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34.69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94.06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85.87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90.63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77.74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93.18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88.74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91.18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83.4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92.99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90.51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94.57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88.03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97.73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40.31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2.45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0.57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69.87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24.21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12.9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70.83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24.23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13.21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70.67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64.06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8.74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2.21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33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</w:tr>
      <w:tr w:rsidR="007A2D24" w:rsidRPr="003B1FFD" w:rsidTr="00BF3071">
        <w:trPr>
          <w:trHeight w:val="285"/>
        </w:trPr>
        <w:tc>
          <w:tcPr>
            <w:tcW w:w="758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HUMAN 30X</w:t>
            </w:r>
            <w:r>
              <w:rPr>
                <w:rFonts w:eastAsia="宋体" w:cs="Tahoma" w:hint="eastAsia"/>
                <w:color w:val="000000"/>
              </w:rPr>
              <w:t xml:space="preserve"> reads from genes with </w:t>
            </w:r>
            <w:proofErr w:type="spellStart"/>
            <w:r>
              <w:rPr>
                <w:rFonts w:eastAsia="宋体" w:cs="Tahoma" w:hint="eastAsia"/>
                <w:color w:val="000000"/>
              </w:rPr>
              <w:t>signle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isoform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98.56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95.92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98.31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94.13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97.03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95.17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96.69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94.98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99.01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97.22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98.65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97.07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97.28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95.97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97.07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96.12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25.54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8.89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14.57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4.29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83.74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80.7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87.8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74.9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86.33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88.96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93.06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85.37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85.45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89.57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93.49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87.52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7.84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0.8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0.2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34.18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41.25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24.67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79.53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46.72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55.13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33.42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85.48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65.19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71.6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62.21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84.42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52.04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71.46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36.74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93.01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83.29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88.32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77.24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95.68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90.42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93.37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86.87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93.59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91.56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94.26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90.18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93.35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30.63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3.7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0.92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99.56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59.1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26.96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16.76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60.34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27.85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931718">
              <w:rPr>
                <w:rFonts w:eastAsia="宋体" w:cs="Tahoma"/>
                <w:color w:val="000000"/>
              </w:rPr>
              <w:t>17.58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84.32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51.17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9.04</w:t>
            </w:r>
          </w:p>
        </w:tc>
        <w:tc>
          <w:tcPr>
            <w:tcW w:w="13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3.41</w:t>
            </w:r>
          </w:p>
        </w:tc>
      </w:tr>
      <w:tr w:rsidR="007A2D24" w:rsidRPr="003B1FFD" w:rsidTr="00BF3071">
        <w:trPr>
          <w:trHeight w:val="285"/>
        </w:trPr>
        <w:tc>
          <w:tcPr>
            <w:tcW w:w="7588" w:type="dxa"/>
            <w:gridSpan w:val="6"/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lastRenderedPageBreak/>
              <w:t>MOUSE 30X</w:t>
            </w:r>
            <w:r>
              <w:rPr>
                <w:rFonts w:eastAsia="宋体" w:cs="Tahoma" w:hint="eastAsia"/>
                <w:color w:val="000000"/>
              </w:rPr>
              <w:t xml:space="preserve"> reads from genes with </w:t>
            </w:r>
            <w:r>
              <w:t>multiple</w:t>
            </w:r>
            <w:r>
              <w:rPr>
                <w:rFonts w:eastAsia="宋体" w:cs="Tahoma" w:hint="eastAsia"/>
                <w:color w:val="000000"/>
              </w:rPr>
              <w:t xml:space="preserve"> isoform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99.14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97.64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98.16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87.6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98.92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97.08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97.42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91.17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99.47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98.52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98.49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93.97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99.51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98.28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98.17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94.83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33.98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22.14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12.14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3.64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86.72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89.22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89.41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62.34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88.25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94.77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94.81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F3640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7</w:t>
            </w:r>
            <w:r w:rsidR="00F36401">
              <w:rPr>
                <w:rFonts w:eastAsia="宋体" w:cs="Tahoma" w:hint="eastAsia"/>
                <w:color w:val="000000"/>
              </w:rPr>
              <w:t>8</w:t>
            </w:r>
            <w:r w:rsidRPr="00A51994">
              <w:rPr>
                <w:rFonts w:eastAsia="宋体" w:cs="Tahoma"/>
                <w:color w:val="000000"/>
              </w:rPr>
              <w:t>.48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84.58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91.11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92.67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77.72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6.35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1.03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0.89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0.08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83.76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59.46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45.05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21.6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92.76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75.49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66.23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39.67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90.06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71.07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68.62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47.79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86.22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64.77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52.82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24.54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95.9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90.31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89.74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66.2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97.47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95.26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94.9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80.37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94.28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92.1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94.01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80.39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93.11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53.84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3.01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0.61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88.58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68.17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13.56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91.45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71.01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16.31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93.59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77.01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28.69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3.16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33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</w:tr>
      <w:tr w:rsidR="007A2D24" w:rsidRPr="003B1FFD" w:rsidTr="00BF3071">
        <w:trPr>
          <w:trHeight w:val="285"/>
        </w:trPr>
        <w:tc>
          <w:tcPr>
            <w:tcW w:w="758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HUMAN 30X</w:t>
            </w:r>
            <w:r>
              <w:rPr>
                <w:rFonts w:eastAsia="宋体" w:cs="Tahoma" w:hint="eastAsia"/>
                <w:color w:val="000000"/>
              </w:rPr>
              <w:t xml:space="preserve"> reads from genes with </w:t>
            </w:r>
            <w:r>
              <w:t>multiple</w:t>
            </w:r>
            <w:r>
              <w:rPr>
                <w:rFonts w:eastAsia="宋体" w:cs="Tahoma" w:hint="eastAsia"/>
                <w:color w:val="000000"/>
              </w:rPr>
              <w:t xml:space="preserve"> isoform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BASE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EXON</w:t>
            </w:r>
            <w:r>
              <w:rPr>
                <w:rFonts w:eastAsia="宋体" w:cs="Tahoma" w:hint="eastAsia"/>
                <w:color w:val="000000"/>
              </w:rPr>
              <w:t>%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80%READ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%100READ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98.48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96.42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97.67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86.64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96.94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95.03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95.99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89.46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99.57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98.33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98.97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93.87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97.56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96.18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96.85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93.11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27.77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17.19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11.17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3.27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84.17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85.46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87.48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58.92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87.9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93.55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95.19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76.07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85.61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90.35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92.01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74.08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ONT1D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5.54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0.95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0.55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0.06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77.13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53.26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38.69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18.06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88.89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70.85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60.91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35.1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86.11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67.73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65.17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45.34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ONT2D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83.45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62.68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49.73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23.5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93.73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88.14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87.31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63.59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94.73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94.88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78.76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91.4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92.79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79.51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NS_ONT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92.91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52.7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2.69</w:t>
            </w:r>
          </w:p>
        </w:tc>
        <w:tc>
          <w:tcPr>
            <w:tcW w:w="133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0.49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87.6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59.87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13.48</w:t>
            </w:r>
          </w:p>
        </w:tc>
      </w:tr>
      <w:tr w:rsidR="007A2D24" w:rsidRPr="003B1FFD" w:rsidTr="00BF3071">
        <w:trPr>
          <w:trHeight w:val="285"/>
        </w:trPr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3B1FFD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>
              <w:rPr>
                <w:rFonts w:eastAsia="宋体" w:cs="Tahoma" w:hint="eastAsia"/>
                <w:color w:val="000000"/>
              </w:rPr>
              <w:t>d</w:t>
            </w:r>
            <w:r w:rsidRPr="003B1FFD">
              <w:rPr>
                <w:rFonts w:eastAsia="宋体" w:cs="Tahoma"/>
                <w:color w:val="000000"/>
              </w:rPr>
              <w:t>eSALT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90.73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62.71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A51994">
              <w:rPr>
                <w:rFonts w:eastAsia="宋体" w:cs="Tahoma"/>
                <w:color w:val="000000"/>
              </w:rPr>
              <w:t>16</w:t>
            </w:r>
          </w:p>
        </w:tc>
      </w:tr>
      <w:tr w:rsidR="003405B1" w:rsidRPr="003B1FFD" w:rsidTr="00BF3071">
        <w:trPr>
          <w:trHeight w:val="285"/>
        </w:trPr>
        <w:tc>
          <w:tcPr>
            <w:tcW w:w="17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405B1" w:rsidRPr="003B1FFD" w:rsidRDefault="003405B1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3B1FFD">
              <w:rPr>
                <w:rFonts w:eastAsia="宋体" w:cs="Tahoma"/>
                <w:color w:val="000000"/>
              </w:rPr>
              <w:t>DEEPL</w:t>
            </w:r>
          </w:p>
        </w:tc>
        <w:tc>
          <w:tcPr>
            <w:tcW w:w="108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87.71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73.81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23.4</w:t>
            </w:r>
          </w:p>
        </w:tc>
        <w:tc>
          <w:tcPr>
            <w:tcW w:w="133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405B1" w:rsidRDefault="003405B1" w:rsidP="003405B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3405B1">
              <w:rPr>
                <w:rFonts w:eastAsia="宋体" w:cs="Tahoma"/>
                <w:color w:val="000000"/>
              </w:rPr>
              <w:t>2.8</w:t>
            </w:r>
          </w:p>
        </w:tc>
      </w:tr>
    </w:tbl>
    <w:p w:rsidR="007A2D24" w:rsidRDefault="007A2D24" w:rsidP="007A2D24">
      <w:pPr>
        <w:spacing w:line="220" w:lineRule="atLeast"/>
      </w:pPr>
    </w:p>
    <w:p w:rsidR="007A2D24" w:rsidRDefault="007A2D24" w:rsidP="007A2D24">
      <w:pPr>
        <w:adjustRightInd/>
        <w:snapToGrid/>
        <w:spacing w:line="220" w:lineRule="atLeast"/>
      </w:pPr>
      <w:r>
        <w:br w:type="page"/>
      </w:r>
    </w:p>
    <w:p w:rsidR="007A2D24" w:rsidRDefault="007A2D24" w:rsidP="007A2D24">
      <w:pPr>
        <w:spacing w:line="220" w:lineRule="atLeast"/>
      </w:pPr>
      <w:r>
        <w:lastRenderedPageBreak/>
        <w:t>Table</w:t>
      </w:r>
      <w:r>
        <w:rPr>
          <w:rFonts w:hint="eastAsia"/>
        </w:rPr>
        <w:t xml:space="preserve"> S5</w:t>
      </w:r>
      <w:r>
        <w:t>.</w:t>
      </w:r>
      <w:r>
        <w:rPr>
          <w:rFonts w:hint="eastAsia"/>
        </w:rPr>
        <w:t xml:space="preserve">time cost on </w:t>
      </w:r>
      <w:r>
        <w:t>simulated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data(</w:t>
      </w:r>
      <w:proofErr w:type="gramEnd"/>
      <w:r>
        <w:rPr>
          <w:rFonts w:hint="eastAsia"/>
        </w:rPr>
        <w:t>second).</w:t>
      </w:r>
    </w:p>
    <w:tbl>
      <w:tblPr>
        <w:tblW w:w="7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34"/>
        <w:gridCol w:w="1166"/>
        <w:gridCol w:w="1096"/>
        <w:gridCol w:w="1096"/>
      </w:tblGrid>
      <w:tr w:rsidR="007A2D24" w:rsidRPr="00ED52AB" w:rsidTr="00BF3071">
        <w:trPr>
          <w:trHeight w:val="285"/>
        </w:trPr>
        <w:tc>
          <w:tcPr>
            <w:tcW w:w="2977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GMAP</w:t>
            </w:r>
          </w:p>
        </w:tc>
        <w:tc>
          <w:tcPr>
            <w:tcW w:w="10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minimap2</w:t>
            </w:r>
          </w:p>
        </w:tc>
        <w:tc>
          <w:tcPr>
            <w:tcW w:w="10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proofErr w:type="spellStart"/>
            <w:r w:rsidRPr="00ED52AB">
              <w:rPr>
                <w:rFonts w:eastAsia="宋体" w:cs="Tahoma"/>
                <w:color w:val="000000"/>
              </w:rPr>
              <w:t>DeSALT</w:t>
            </w:r>
            <w:proofErr w:type="spellEnd"/>
          </w:p>
        </w:tc>
        <w:tc>
          <w:tcPr>
            <w:tcW w:w="109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DEEPL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 xml:space="preserve">mouse 30x </w:t>
            </w: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12020</w:t>
            </w:r>
          </w:p>
        </w:tc>
        <w:tc>
          <w:tcPr>
            <w:tcW w:w="10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1132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849</w:t>
            </w:r>
          </w:p>
        </w:tc>
        <w:tc>
          <w:tcPr>
            <w:tcW w:w="1096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12632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 xml:space="preserve">mouse 30x </w:t>
            </w: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16331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1154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734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2735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mouse 30x ONT1D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14266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1160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1214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7152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mouse 30x ONT2D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27036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1211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870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6333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mouse 30x NS_ONT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56569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3389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3543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26423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 xml:space="preserve">human 30x </w:t>
            </w: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ROI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4240</w:t>
            </w:r>
          </w:p>
        </w:tc>
        <w:tc>
          <w:tcPr>
            <w:tcW w:w="10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1194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883</w:t>
            </w:r>
          </w:p>
        </w:tc>
        <w:tc>
          <w:tcPr>
            <w:tcW w:w="1096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2090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 xml:space="preserve">human 30x </w:t>
            </w:r>
            <w:proofErr w:type="spellStart"/>
            <w:r>
              <w:rPr>
                <w:rFonts w:eastAsia="宋体" w:cs="Tahoma" w:hint="eastAsia"/>
                <w:color w:val="000000"/>
              </w:rPr>
              <w:t>PacBio</w:t>
            </w:r>
            <w:proofErr w:type="spellEnd"/>
            <w:r>
              <w:rPr>
                <w:rFonts w:eastAsia="宋体" w:cs="Tahoma" w:hint="eastAsia"/>
                <w:color w:val="000000"/>
              </w:rPr>
              <w:t xml:space="preserve"> </w:t>
            </w:r>
            <w:proofErr w:type="spellStart"/>
            <w:r>
              <w:rPr>
                <w:rFonts w:eastAsia="宋体" w:cs="Tahoma" w:hint="eastAsia"/>
                <w:color w:val="000000"/>
              </w:rPr>
              <w:t>subread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18548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1337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1033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3727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human 30x ONT1D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8768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1398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811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5747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human 30x ONT2D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17151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1454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625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4415</w:t>
            </w:r>
          </w:p>
        </w:tc>
      </w:tr>
      <w:tr w:rsidR="007A2D24" w:rsidRPr="00ED52AB" w:rsidTr="00BF3071">
        <w:trPr>
          <w:trHeight w:val="28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human 30x NS_ONT</w:t>
            </w: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63491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4104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2110</w:t>
            </w:r>
          </w:p>
        </w:tc>
        <w:tc>
          <w:tcPr>
            <w:tcW w:w="109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A2D24" w:rsidRPr="00ED52AB" w:rsidRDefault="007A2D24" w:rsidP="00BF3071">
            <w:pPr>
              <w:adjustRightInd/>
              <w:snapToGrid/>
              <w:spacing w:after="0"/>
              <w:jc w:val="right"/>
              <w:rPr>
                <w:rFonts w:eastAsia="宋体" w:cs="Tahoma"/>
                <w:color w:val="000000"/>
              </w:rPr>
            </w:pPr>
            <w:r w:rsidRPr="00ED52AB">
              <w:rPr>
                <w:rFonts w:eastAsia="宋体" w:cs="Tahoma"/>
                <w:color w:val="000000"/>
              </w:rPr>
              <w:t>23891</w:t>
            </w:r>
          </w:p>
        </w:tc>
      </w:tr>
    </w:tbl>
    <w:p w:rsidR="007A2D24" w:rsidRDefault="007A2D24" w:rsidP="007A2D24">
      <w:pPr>
        <w:spacing w:line="220" w:lineRule="atLeast"/>
      </w:pPr>
    </w:p>
    <w:p w:rsidR="00C33AB1" w:rsidRDefault="00C33AB1" w:rsidP="00D31D50">
      <w:pPr>
        <w:spacing w:line="220" w:lineRule="atLeast"/>
      </w:pPr>
    </w:p>
    <w:sectPr w:rsidR="00C33AB1" w:rsidSect="00E621A9">
      <w:footerReference w:type="default" r:id="rId8"/>
      <w:pgSz w:w="11906" w:h="16838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5D" w:rsidRDefault="00D71E5D" w:rsidP="006C4C05">
      <w:pPr>
        <w:spacing w:after="0"/>
      </w:pPr>
      <w:r>
        <w:separator/>
      </w:r>
    </w:p>
  </w:endnote>
  <w:endnote w:type="continuationSeparator" w:id="0">
    <w:p w:rsidR="00D71E5D" w:rsidRDefault="00D71E5D" w:rsidP="006C4C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7255797"/>
      <w:docPartObj>
        <w:docPartGallery w:val="Page Numbers (Bottom of Page)"/>
        <w:docPartUnique/>
      </w:docPartObj>
    </w:sdtPr>
    <w:sdtEndPr/>
    <w:sdtContent>
      <w:p w:rsidR="00F35D33" w:rsidRDefault="00F35D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40B" w:rsidRPr="0080040B">
          <w:rPr>
            <w:noProof/>
            <w:lang w:val="zh-CN"/>
          </w:rPr>
          <w:t>1</w:t>
        </w:r>
        <w:r>
          <w:fldChar w:fldCharType="end"/>
        </w:r>
      </w:p>
    </w:sdtContent>
  </w:sdt>
  <w:p w:rsidR="00F35D33" w:rsidRDefault="00F35D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5D" w:rsidRDefault="00D71E5D" w:rsidP="006C4C05">
      <w:pPr>
        <w:spacing w:after="0"/>
      </w:pPr>
      <w:r>
        <w:separator/>
      </w:r>
    </w:p>
  </w:footnote>
  <w:footnote w:type="continuationSeparator" w:id="0">
    <w:p w:rsidR="00D71E5D" w:rsidRDefault="00D71E5D" w:rsidP="006C4C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3D8E"/>
    <w:rsid w:val="000C1F13"/>
    <w:rsid w:val="00106D0E"/>
    <w:rsid w:val="00106E2A"/>
    <w:rsid w:val="00126A07"/>
    <w:rsid w:val="001A6313"/>
    <w:rsid w:val="001C3B88"/>
    <w:rsid w:val="001E35C1"/>
    <w:rsid w:val="002107B3"/>
    <w:rsid w:val="0023052A"/>
    <w:rsid w:val="0025013B"/>
    <w:rsid w:val="0025299C"/>
    <w:rsid w:val="00253BA6"/>
    <w:rsid w:val="002A22D4"/>
    <w:rsid w:val="002B5AAD"/>
    <w:rsid w:val="002C1F33"/>
    <w:rsid w:val="00323B43"/>
    <w:rsid w:val="003405B1"/>
    <w:rsid w:val="00370F75"/>
    <w:rsid w:val="003D1C20"/>
    <w:rsid w:val="003D37D8"/>
    <w:rsid w:val="004134FD"/>
    <w:rsid w:val="00426133"/>
    <w:rsid w:val="004358AB"/>
    <w:rsid w:val="004360BC"/>
    <w:rsid w:val="00454130"/>
    <w:rsid w:val="00473116"/>
    <w:rsid w:val="004E6144"/>
    <w:rsid w:val="005310C9"/>
    <w:rsid w:val="00541233"/>
    <w:rsid w:val="005B5986"/>
    <w:rsid w:val="005C1619"/>
    <w:rsid w:val="005D0D49"/>
    <w:rsid w:val="005D396F"/>
    <w:rsid w:val="005E0F7B"/>
    <w:rsid w:val="005F61DD"/>
    <w:rsid w:val="0060074E"/>
    <w:rsid w:val="00616CA6"/>
    <w:rsid w:val="006275A5"/>
    <w:rsid w:val="006C4C05"/>
    <w:rsid w:val="006D3F08"/>
    <w:rsid w:val="006D539D"/>
    <w:rsid w:val="007225AF"/>
    <w:rsid w:val="00777F40"/>
    <w:rsid w:val="0078205D"/>
    <w:rsid w:val="00784077"/>
    <w:rsid w:val="007A1A61"/>
    <w:rsid w:val="007A2732"/>
    <w:rsid w:val="007A2D24"/>
    <w:rsid w:val="007A324E"/>
    <w:rsid w:val="007B7607"/>
    <w:rsid w:val="007D6C62"/>
    <w:rsid w:val="007E3AB0"/>
    <w:rsid w:val="0080040B"/>
    <w:rsid w:val="00810C33"/>
    <w:rsid w:val="00842F06"/>
    <w:rsid w:val="008548DF"/>
    <w:rsid w:val="0088247E"/>
    <w:rsid w:val="008B6EE3"/>
    <w:rsid w:val="008B7726"/>
    <w:rsid w:val="008F4B01"/>
    <w:rsid w:val="00960013"/>
    <w:rsid w:val="00974CE0"/>
    <w:rsid w:val="0098279D"/>
    <w:rsid w:val="009B42DE"/>
    <w:rsid w:val="009E4559"/>
    <w:rsid w:val="009E7294"/>
    <w:rsid w:val="00A15FF6"/>
    <w:rsid w:val="00A348C1"/>
    <w:rsid w:val="00A406A2"/>
    <w:rsid w:val="00A7109F"/>
    <w:rsid w:val="00AD2B00"/>
    <w:rsid w:val="00B12D90"/>
    <w:rsid w:val="00B247C9"/>
    <w:rsid w:val="00B4034B"/>
    <w:rsid w:val="00B70671"/>
    <w:rsid w:val="00B80631"/>
    <w:rsid w:val="00BD3252"/>
    <w:rsid w:val="00BF3071"/>
    <w:rsid w:val="00C154AD"/>
    <w:rsid w:val="00C33AB1"/>
    <w:rsid w:val="00C97A44"/>
    <w:rsid w:val="00CA7E08"/>
    <w:rsid w:val="00CB0150"/>
    <w:rsid w:val="00D31D50"/>
    <w:rsid w:val="00D71E5D"/>
    <w:rsid w:val="00D811EC"/>
    <w:rsid w:val="00D833A7"/>
    <w:rsid w:val="00DA4AFF"/>
    <w:rsid w:val="00DB623F"/>
    <w:rsid w:val="00DC198E"/>
    <w:rsid w:val="00E06511"/>
    <w:rsid w:val="00E148BB"/>
    <w:rsid w:val="00E373F4"/>
    <w:rsid w:val="00E621A9"/>
    <w:rsid w:val="00EC32FB"/>
    <w:rsid w:val="00F06E8A"/>
    <w:rsid w:val="00F35D33"/>
    <w:rsid w:val="00F36401"/>
    <w:rsid w:val="00FC3ED5"/>
    <w:rsid w:val="00FE0C77"/>
    <w:rsid w:val="00FE49CF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EE3"/>
    <w:rPr>
      <w:color w:val="0000FF"/>
      <w:u w:val="single"/>
    </w:rPr>
  </w:style>
  <w:style w:type="paragraph" w:customStyle="1" w:styleId="Default">
    <w:name w:val="Default"/>
    <w:rsid w:val="008B6EE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3052A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3052A"/>
    <w:rPr>
      <w:rFonts w:ascii="Tahoma" w:hAnsi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C4C0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C4C05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C4C0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C4C05"/>
    <w:rPr>
      <w:rFonts w:ascii="Tahoma" w:hAnsi="Tahoma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E62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ithub.com/hitbc/deSA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10</Pages>
  <Words>1795</Words>
  <Characters>10237</Characters>
  <Application>Microsoft Office Word</Application>
  <DocSecurity>0</DocSecurity>
  <Lines>85</Lines>
  <Paragraphs>24</Paragraphs>
  <ScaleCrop>false</ScaleCrop>
  <Company/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87</cp:revision>
  <dcterms:created xsi:type="dcterms:W3CDTF">2008-09-11T17:20:00Z</dcterms:created>
  <dcterms:modified xsi:type="dcterms:W3CDTF">2020-09-12T18:35:00Z</dcterms:modified>
</cp:coreProperties>
</file>