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2AB671" w14:textId="77777777" w:rsidR="00DF4F26" w:rsidRDefault="00DF4F26" w:rsidP="00DF4F26">
      <w:pPr>
        <w:ind w:right="-270"/>
        <w:rPr>
          <w:rFonts w:ascii="Arial" w:hAnsi="Arial" w:cs="Arial"/>
          <w:color w:val="000000" w:themeColor="text1"/>
        </w:rPr>
      </w:pPr>
      <w:r w:rsidRPr="00260403">
        <w:rPr>
          <w:rFonts w:ascii="Arial" w:hAnsi="Arial" w:cs="Arial"/>
          <w:u w:val="single"/>
        </w:rPr>
        <w:t>Table 1</w:t>
      </w:r>
      <w:r w:rsidRPr="00260403">
        <w:rPr>
          <w:rFonts w:ascii="Arial" w:hAnsi="Arial" w:cs="Arial"/>
        </w:rPr>
        <w:t xml:space="preserve">.  Demographics and risk factors bearing on outcomes for 165 </w:t>
      </w:r>
      <w:r w:rsidRPr="00260403">
        <w:rPr>
          <w:rFonts w:ascii="Arial" w:hAnsi="Arial" w:cs="Arial"/>
          <w:color w:val="000000" w:themeColor="text1"/>
        </w:rPr>
        <w:t>COVID-19 Patients</w:t>
      </w:r>
    </w:p>
    <w:p w14:paraId="28A5F86D" w14:textId="77777777" w:rsidR="00DF4F26" w:rsidRDefault="00DF4F26" w:rsidP="00DF4F26">
      <w:pPr>
        <w:ind w:right="-270"/>
        <w:rPr>
          <w:rFonts w:ascii="Arial" w:hAnsi="Arial" w:cs="Arial"/>
          <w:color w:val="000000" w:themeColor="text1"/>
        </w:rPr>
      </w:pPr>
    </w:p>
    <w:p w14:paraId="02382C3E" w14:textId="77777777" w:rsidR="00DF4F26" w:rsidRDefault="00DF4F26" w:rsidP="00DF4F26">
      <w:pPr>
        <w:tabs>
          <w:tab w:val="left" w:pos="270"/>
          <w:tab w:val="left" w:pos="3510"/>
          <w:tab w:val="decimal" w:pos="3690"/>
          <w:tab w:val="decimal" w:pos="4230"/>
          <w:tab w:val="decimal" w:pos="5310"/>
          <w:tab w:val="decimal" w:pos="5580"/>
          <w:tab w:val="decimal" w:pos="6120"/>
          <w:tab w:val="left" w:pos="7110"/>
          <w:tab w:val="decimal" w:pos="7380"/>
          <w:tab w:val="left" w:pos="8280"/>
        </w:tabs>
        <w:ind w:right="-27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Category / Risk Factor</w:t>
      </w:r>
      <w:r>
        <w:rPr>
          <w:rFonts w:ascii="Arial" w:hAnsi="Arial" w:cs="Arial"/>
          <w:color w:val="000000" w:themeColor="text1"/>
        </w:rPr>
        <w:tab/>
        <w:t># patients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# died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p-value</w:t>
      </w:r>
      <w:r>
        <w:rPr>
          <w:rFonts w:ascii="Arial" w:hAnsi="Arial" w:cs="Arial"/>
          <w:color w:val="000000" w:themeColor="text1"/>
        </w:rPr>
        <w:tab/>
        <w:t>LOS (survivors)</w:t>
      </w:r>
    </w:p>
    <w:p w14:paraId="4005F44E" w14:textId="77777777" w:rsidR="00DF4F26" w:rsidRDefault="00DF4F26" w:rsidP="00DF4F26">
      <w:pPr>
        <w:tabs>
          <w:tab w:val="left" w:pos="270"/>
          <w:tab w:val="left" w:pos="3420"/>
          <w:tab w:val="decimal" w:pos="3690"/>
          <w:tab w:val="decimal" w:pos="4230"/>
          <w:tab w:val="decimal" w:pos="5310"/>
          <w:tab w:val="decimal" w:pos="5580"/>
          <w:tab w:val="decimal" w:pos="6120"/>
          <w:tab w:val="left" w:pos="7110"/>
          <w:tab w:val="decimal" w:pos="7380"/>
          <w:tab w:val="left" w:pos="8550"/>
        </w:tabs>
        <w:ind w:right="-27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(% of total)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(% of total)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days, Mean</w:t>
      </w:r>
    </w:p>
    <w:p w14:paraId="3F7A2D81" w14:textId="77777777" w:rsidR="00DF4F26" w:rsidRDefault="00276B31" w:rsidP="00DF4F26">
      <w:pPr>
        <w:pBdr>
          <w:top w:val="single" w:sz="4" w:space="1" w:color="FFFFFF" w:themeColor="background1"/>
        </w:pBdr>
        <w:tabs>
          <w:tab w:val="left" w:pos="270"/>
          <w:tab w:val="left" w:pos="3420"/>
          <w:tab w:val="decimal" w:pos="3690"/>
          <w:tab w:val="decimal" w:pos="4230"/>
          <w:tab w:val="decimal" w:pos="5310"/>
          <w:tab w:val="decimal" w:pos="5580"/>
          <w:tab w:val="decimal" w:pos="6120"/>
          <w:tab w:val="left" w:pos="7110"/>
          <w:tab w:val="decimal" w:pos="7380"/>
          <w:tab w:val="left" w:pos="8370"/>
          <w:tab w:val="decimal" w:pos="8820"/>
        </w:tabs>
        <w:ind w:right="-27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pict w14:anchorId="5865C67C">
          <v:rect id="_x0000_i1029" alt="" style="width:481.5pt;height:.05pt;mso-width-percent:0;mso-height-percent:0;mso-width-percent:0;mso-height-percent:0" o:hralign="center" o:hrstd="t" o:hr="t" fillcolor="#a0a0a0" stroked="f"/>
        </w:pict>
      </w:r>
    </w:p>
    <w:p w14:paraId="7FFBB86F" w14:textId="77777777" w:rsidR="000D0B9F" w:rsidRDefault="000D0B9F" w:rsidP="000D0B9F">
      <w:pPr>
        <w:tabs>
          <w:tab w:val="left" w:pos="270"/>
          <w:tab w:val="decimal" w:pos="3690"/>
          <w:tab w:val="decimal" w:pos="4230"/>
          <w:tab w:val="decimal" w:pos="5580"/>
          <w:tab w:val="decimal" w:pos="6120"/>
          <w:tab w:val="left" w:pos="7110"/>
          <w:tab w:val="decimal" w:pos="7560"/>
          <w:tab w:val="left" w:pos="8370"/>
          <w:tab w:val="decimal" w:pos="8820"/>
          <w:tab w:val="decimal" w:pos="9450"/>
        </w:tabs>
        <w:ind w:right="-270"/>
        <w:rPr>
          <w:rFonts w:ascii="Arial" w:hAnsi="Arial" w:cs="Arial"/>
          <w:b/>
          <w:bCs/>
          <w:color w:val="000000" w:themeColor="text1"/>
        </w:rPr>
      </w:pPr>
    </w:p>
    <w:p w14:paraId="76DF71FB" w14:textId="77777777" w:rsidR="000D0B9F" w:rsidRDefault="000D0B9F" w:rsidP="000D0B9F">
      <w:pPr>
        <w:tabs>
          <w:tab w:val="left" w:pos="270"/>
          <w:tab w:val="decimal" w:pos="3690"/>
          <w:tab w:val="decimal" w:pos="4230"/>
          <w:tab w:val="decimal" w:pos="5580"/>
          <w:tab w:val="decimal" w:pos="6120"/>
          <w:tab w:val="decimal" w:pos="7740"/>
          <w:tab w:val="left" w:pos="8370"/>
          <w:tab w:val="decimal" w:pos="9090"/>
          <w:tab w:val="decimal" w:pos="9450"/>
        </w:tabs>
        <w:ind w:right="-270"/>
        <w:rPr>
          <w:rFonts w:ascii="Arial" w:hAnsi="Arial" w:cs="Arial"/>
          <w:color w:val="000000" w:themeColor="text1"/>
        </w:rPr>
      </w:pPr>
      <w:r w:rsidRPr="001E48FC">
        <w:rPr>
          <w:rFonts w:ascii="Arial" w:hAnsi="Arial" w:cs="Arial"/>
          <w:b/>
          <w:bCs/>
          <w:color w:val="000000" w:themeColor="text1"/>
        </w:rPr>
        <w:t>All patients</w:t>
      </w:r>
      <w:r>
        <w:rPr>
          <w:rFonts w:ascii="Arial" w:hAnsi="Arial" w:cs="Arial"/>
          <w:color w:val="000000" w:themeColor="text1"/>
        </w:rPr>
        <w:tab/>
        <w:t xml:space="preserve">165 </w:t>
      </w:r>
      <w:r>
        <w:rPr>
          <w:rFonts w:ascii="Arial" w:hAnsi="Arial" w:cs="Arial"/>
          <w:color w:val="000000" w:themeColor="text1"/>
        </w:rPr>
        <w:tab/>
        <w:t>(100%)</w:t>
      </w:r>
      <w:r>
        <w:rPr>
          <w:rFonts w:ascii="Arial" w:hAnsi="Arial" w:cs="Arial"/>
          <w:color w:val="000000" w:themeColor="text1"/>
        </w:rPr>
        <w:tab/>
        <w:t>103</w:t>
      </w:r>
      <w:r>
        <w:rPr>
          <w:rFonts w:ascii="Arial" w:hAnsi="Arial" w:cs="Arial"/>
          <w:color w:val="000000" w:themeColor="text1"/>
        </w:rPr>
        <w:tab/>
        <w:t>(62.4%)</w:t>
      </w:r>
      <w:r>
        <w:rPr>
          <w:rFonts w:ascii="Arial" w:hAnsi="Arial" w:cs="Arial"/>
          <w:color w:val="000000" w:themeColor="text1"/>
        </w:rPr>
        <w:tab/>
        <w:t>--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28.5</w:t>
      </w:r>
    </w:p>
    <w:p w14:paraId="7524AD88" w14:textId="77777777" w:rsidR="000D0B9F" w:rsidRDefault="000D0B9F" w:rsidP="000D0B9F">
      <w:pPr>
        <w:tabs>
          <w:tab w:val="left" w:pos="270"/>
          <w:tab w:val="left" w:pos="3420"/>
          <w:tab w:val="decimal" w:pos="3690"/>
          <w:tab w:val="decimal" w:pos="4230"/>
          <w:tab w:val="decimal" w:pos="5310"/>
          <w:tab w:val="decimal" w:pos="5580"/>
          <w:tab w:val="decimal" w:pos="6120"/>
          <w:tab w:val="decimal" w:pos="7380"/>
          <w:tab w:val="left" w:pos="8370"/>
          <w:tab w:val="decimal" w:pos="9090"/>
          <w:tab w:val="decimal" w:pos="9450"/>
        </w:tabs>
        <w:ind w:right="-270"/>
        <w:rPr>
          <w:rFonts w:ascii="Arial" w:hAnsi="Arial" w:cs="Arial"/>
          <w:color w:val="000000" w:themeColor="text1"/>
        </w:rPr>
      </w:pPr>
    </w:p>
    <w:p w14:paraId="1B222448" w14:textId="77777777" w:rsidR="000D0B9F" w:rsidRDefault="000D0B9F" w:rsidP="000D0B9F">
      <w:pPr>
        <w:tabs>
          <w:tab w:val="left" w:pos="270"/>
          <w:tab w:val="left" w:pos="3420"/>
          <w:tab w:val="decimal" w:pos="3690"/>
          <w:tab w:val="decimal" w:pos="4230"/>
          <w:tab w:val="decimal" w:pos="5310"/>
          <w:tab w:val="decimal" w:pos="5580"/>
          <w:tab w:val="decimal" w:pos="6120"/>
          <w:tab w:val="decimal" w:pos="7470"/>
          <w:tab w:val="left" w:pos="8370"/>
          <w:tab w:val="decimal" w:pos="9090"/>
          <w:tab w:val="decimal" w:pos="9450"/>
        </w:tabs>
        <w:ind w:right="-27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Sex</w:t>
      </w:r>
      <w:r>
        <w:rPr>
          <w:rFonts w:ascii="Arial" w:hAnsi="Arial" w:cs="Arial"/>
          <w:b/>
          <w:bCs/>
          <w:color w:val="000000" w:themeColor="text1"/>
        </w:rPr>
        <w:tab/>
      </w:r>
      <w:r>
        <w:rPr>
          <w:rFonts w:ascii="Arial" w:hAnsi="Arial" w:cs="Arial"/>
          <w:b/>
          <w:bCs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0.152</w:t>
      </w:r>
    </w:p>
    <w:p w14:paraId="07D6AAF6" w14:textId="77777777" w:rsidR="000D0B9F" w:rsidRDefault="000D0B9F" w:rsidP="000D0B9F">
      <w:pPr>
        <w:tabs>
          <w:tab w:val="left" w:pos="270"/>
          <w:tab w:val="left" w:pos="3420"/>
          <w:tab w:val="decimal" w:pos="3690"/>
          <w:tab w:val="decimal" w:pos="4230"/>
          <w:tab w:val="decimal" w:pos="5310"/>
          <w:tab w:val="decimal" w:pos="5580"/>
          <w:tab w:val="decimal" w:pos="6120"/>
          <w:tab w:val="decimal" w:pos="7470"/>
          <w:tab w:val="left" w:pos="8370"/>
          <w:tab w:val="decimal" w:pos="9090"/>
          <w:tab w:val="decimal" w:pos="9450"/>
        </w:tabs>
        <w:ind w:right="-27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ab/>
        <w:t>Male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92</w:t>
      </w:r>
      <w:r>
        <w:rPr>
          <w:rFonts w:ascii="Arial" w:hAnsi="Arial" w:cs="Arial"/>
          <w:color w:val="000000" w:themeColor="text1"/>
        </w:rPr>
        <w:tab/>
        <w:t>(55.8%)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53</w:t>
      </w:r>
      <w:r>
        <w:rPr>
          <w:rFonts w:ascii="Arial" w:hAnsi="Arial" w:cs="Arial"/>
          <w:color w:val="000000" w:themeColor="text1"/>
        </w:rPr>
        <w:tab/>
        <w:t>(57.6%)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27.5</w:t>
      </w:r>
    </w:p>
    <w:p w14:paraId="516959CF" w14:textId="77777777" w:rsidR="000D0B9F" w:rsidRDefault="000D0B9F" w:rsidP="000D0B9F">
      <w:pPr>
        <w:tabs>
          <w:tab w:val="left" w:pos="270"/>
          <w:tab w:val="left" w:pos="3420"/>
          <w:tab w:val="decimal" w:pos="3690"/>
          <w:tab w:val="decimal" w:pos="4230"/>
          <w:tab w:val="decimal" w:pos="5310"/>
          <w:tab w:val="decimal" w:pos="5580"/>
          <w:tab w:val="decimal" w:pos="6120"/>
          <w:tab w:val="decimal" w:pos="7470"/>
          <w:tab w:val="left" w:pos="8370"/>
          <w:tab w:val="decimal" w:pos="9090"/>
          <w:tab w:val="decimal" w:pos="9450"/>
        </w:tabs>
        <w:ind w:right="-27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ab/>
        <w:t>Female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73</w:t>
      </w:r>
      <w:r>
        <w:rPr>
          <w:rFonts w:ascii="Arial" w:hAnsi="Arial" w:cs="Arial"/>
          <w:color w:val="000000" w:themeColor="text1"/>
        </w:rPr>
        <w:tab/>
        <w:t>(44.2%)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50</w:t>
      </w:r>
      <w:r>
        <w:rPr>
          <w:rFonts w:ascii="Arial" w:hAnsi="Arial" w:cs="Arial"/>
          <w:color w:val="000000" w:themeColor="text1"/>
        </w:rPr>
        <w:tab/>
        <w:t>(68.5%)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30.1</w:t>
      </w:r>
    </w:p>
    <w:p w14:paraId="51A74E1D" w14:textId="77777777" w:rsidR="000D0B9F" w:rsidRDefault="000D0B9F" w:rsidP="000D0B9F">
      <w:pPr>
        <w:tabs>
          <w:tab w:val="left" w:pos="270"/>
          <w:tab w:val="left" w:pos="3420"/>
          <w:tab w:val="decimal" w:pos="3690"/>
          <w:tab w:val="decimal" w:pos="4230"/>
          <w:tab w:val="decimal" w:pos="5310"/>
          <w:tab w:val="decimal" w:pos="5580"/>
          <w:tab w:val="decimal" w:pos="6120"/>
          <w:tab w:val="decimal" w:pos="7470"/>
          <w:tab w:val="left" w:pos="8370"/>
          <w:tab w:val="decimal" w:pos="9090"/>
          <w:tab w:val="decimal" w:pos="9450"/>
        </w:tabs>
        <w:ind w:right="-270"/>
        <w:rPr>
          <w:rFonts w:ascii="Arial" w:hAnsi="Arial" w:cs="Arial"/>
          <w:color w:val="000000" w:themeColor="text1"/>
        </w:rPr>
      </w:pPr>
    </w:p>
    <w:p w14:paraId="1A6C884D" w14:textId="77777777" w:rsidR="000D0B9F" w:rsidRDefault="000D0B9F" w:rsidP="000D0B9F">
      <w:pPr>
        <w:tabs>
          <w:tab w:val="left" w:pos="270"/>
          <w:tab w:val="left" w:pos="3420"/>
          <w:tab w:val="decimal" w:pos="3690"/>
          <w:tab w:val="decimal" w:pos="4230"/>
          <w:tab w:val="decimal" w:pos="5310"/>
          <w:tab w:val="decimal" w:pos="5580"/>
          <w:tab w:val="decimal" w:pos="6120"/>
          <w:tab w:val="decimal" w:pos="7470"/>
          <w:tab w:val="left" w:pos="8370"/>
          <w:tab w:val="decimal" w:pos="9090"/>
          <w:tab w:val="decimal" w:pos="9450"/>
        </w:tabs>
        <w:ind w:right="-270"/>
        <w:rPr>
          <w:rFonts w:ascii="Arial" w:hAnsi="Arial" w:cs="Arial"/>
          <w:color w:val="000000" w:themeColor="text1"/>
        </w:rPr>
      </w:pPr>
      <w:r w:rsidRPr="00241967">
        <w:rPr>
          <w:rFonts w:ascii="Arial" w:hAnsi="Arial" w:cs="Arial"/>
          <w:b/>
          <w:bCs/>
          <w:color w:val="000000" w:themeColor="text1"/>
        </w:rPr>
        <w:t>Age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</w:p>
    <w:p w14:paraId="50B5BCAD" w14:textId="77777777" w:rsidR="000D0B9F" w:rsidRPr="00CD7A1A" w:rsidRDefault="000D0B9F" w:rsidP="000D0B9F">
      <w:pPr>
        <w:tabs>
          <w:tab w:val="left" w:pos="270"/>
          <w:tab w:val="left" w:pos="3420"/>
          <w:tab w:val="decimal" w:pos="3690"/>
          <w:tab w:val="decimal" w:pos="4230"/>
          <w:tab w:val="decimal" w:pos="5310"/>
          <w:tab w:val="decimal" w:pos="5580"/>
          <w:tab w:val="decimal" w:pos="6120"/>
          <w:tab w:val="decimal" w:pos="7470"/>
          <w:tab w:val="left" w:pos="8370"/>
          <w:tab w:val="decimal" w:pos="9090"/>
          <w:tab w:val="decimal" w:pos="9450"/>
        </w:tabs>
        <w:ind w:right="-27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ab/>
        <w:t>&lt; 65 years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61</w:t>
      </w:r>
      <w:r>
        <w:rPr>
          <w:rFonts w:ascii="Arial" w:hAnsi="Arial" w:cs="Arial"/>
          <w:color w:val="000000" w:themeColor="text1"/>
        </w:rPr>
        <w:tab/>
        <w:t>(37%)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26</w:t>
      </w:r>
      <w:r>
        <w:rPr>
          <w:rFonts w:ascii="Arial" w:hAnsi="Arial" w:cs="Arial"/>
          <w:color w:val="000000" w:themeColor="text1"/>
        </w:rPr>
        <w:tab/>
        <w:t>(42.6%)</w:t>
      </w:r>
      <w:r>
        <w:rPr>
          <w:rFonts w:ascii="Arial" w:hAnsi="Arial" w:cs="Arial"/>
          <w:color w:val="000000" w:themeColor="text1"/>
        </w:rPr>
        <w:tab/>
      </w:r>
      <w:r w:rsidRPr="00CD7A1A">
        <w:rPr>
          <w:rFonts w:ascii="Arial" w:hAnsi="Arial" w:cs="Arial"/>
          <w:color w:val="000000" w:themeColor="text1"/>
        </w:rPr>
        <w:t>&lt;0.001</w:t>
      </w:r>
      <w:r>
        <w:rPr>
          <w:rFonts w:ascii="Arial" w:hAnsi="Arial" w:cs="Arial"/>
          <w:color w:val="000000" w:themeColor="text1"/>
        </w:rPr>
        <w:tab/>
      </w:r>
      <w:r w:rsidRPr="00CD7A1A">
        <w:rPr>
          <w:rFonts w:ascii="Arial" w:hAnsi="Arial" w:cs="Arial"/>
          <w:color w:val="000000" w:themeColor="text1"/>
        </w:rPr>
        <w:tab/>
        <w:t>25.9</w:t>
      </w:r>
    </w:p>
    <w:p w14:paraId="6714165B" w14:textId="77777777" w:rsidR="000D0B9F" w:rsidRPr="00CD7A1A" w:rsidRDefault="000D0B9F" w:rsidP="000D0B9F">
      <w:pPr>
        <w:tabs>
          <w:tab w:val="left" w:pos="270"/>
          <w:tab w:val="left" w:pos="3420"/>
          <w:tab w:val="decimal" w:pos="3690"/>
          <w:tab w:val="decimal" w:pos="4230"/>
          <w:tab w:val="decimal" w:pos="5310"/>
          <w:tab w:val="decimal" w:pos="5580"/>
          <w:tab w:val="decimal" w:pos="6120"/>
          <w:tab w:val="decimal" w:pos="7470"/>
          <w:tab w:val="left" w:pos="8370"/>
          <w:tab w:val="decimal" w:pos="9090"/>
          <w:tab w:val="decimal" w:pos="9450"/>
        </w:tabs>
        <w:ind w:right="-270"/>
        <w:rPr>
          <w:rFonts w:ascii="Arial" w:hAnsi="Arial" w:cs="Arial"/>
          <w:color w:val="000000" w:themeColor="text1"/>
        </w:rPr>
      </w:pPr>
      <w:r w:rsidRPr="00CD7A1A">
        <w:rPr>
          <w:rFonts w:ascii="Arial" w:hAnsi="Arial" w:cs="Arial"/>
          <w:color w:val="000000" w:themeColor="text1"/>
        </w:rPr>
        <w:tab/>
        <w:t>65 to 80 years</w:t>
      </w:r>
      <w:r w:rsidRPr="00CD7A1A">
        <w:rPr>
          <w:rFonts w:ascii="Arial" w:hAnsi="Arial" w:cs="Arial"/>
          <w:color w:val="000000" w:themeColor="text1"/>
        </w:rPr>
        <w:tab/>
        <w:t>71</w:t>
      </w:r>
      <w:r w:rsidRPr="00CD7A1A">
        <w:rPr>
          <w:rFonts w:ascii="Arial" w:hAnsi="Arial" w:cs="Arial"/>
          <w:color w:val="000000" w:themeColor="text1"/>
        </w:rPr>
        <w:tab/>
      </w:r>
      <w:r w:rsidRPr="00CD7A1A">
        <w:rPr>
          <w:rFonts w:ascii="Arial" w:hAnsi="Arial" w:cs="Arial"/>
          <w:color w:val="000000" w:themeColor="text1"/>
        </w:rPr>
        <w:tab/>
        <w:t>(43%)</w:t>
      </w:r>
      <w:r w:rsidRPr="00CD7A1A">
        <w:rPr>
          <w:rFonts w:ascii="Arial" w:hAnsi="Arial" w:cs="Arial"/>
          <w:color w:val="000000" w:themeColor="text1"/>
        </w:rPr>
        <w:tab/>
      </w:r>
      <w:r w:rsidRPr="00CD7A1A">
        <w:rPr>
          <w:rFonts w:ascii="Arial" w:hAnsi="Arial" w:cs="Arial"/>
          <w:color w:val="000000" w:themeColor="text1"/>
        </w:rPr>
        <w:tab/>
        <w:t>49</w:t>
      </w:r>
      <w:r w:rsidRPr="00CD7A1A">
        <w:rPr>
          <w:rFonts w:ascii="Arial" w:hAnsi="Arial" w:cs="Arial"/>
          <w:color w:val="000000" w:themeColor="text1"/>
        </w:rPr>
        <w:tab/>
        <w:t>(69%)</w:t>
      </w:r>
      <w:r w:rsidRPr="00CD7A1A">
        <w:rPr>
          <w:rFonts w:ascii="Arial" w:hAnsi="Arial" w:cs="Arial"/>
          <w:color w:val="000000" w:themeColor="text1"/>
        </w:rPr>
        <w:tab/>
      </w:r>
      <w:r w:rsidRPr="00CD7A1A">
        <w:rPr>
          <w:rFonts w:ascii="Arial" w:hAnsi="Arial" w:cs="Arial"/>
          <w:color w:val="000000" w:themeColor="text1"/>
        </w:rPr>
        <w:tab/>
      </w:r>
      <w:r w:rsidRPr="00CD7A1A">
        <w:rPr>
          <w:rFonts w:ascii="Arial" w:hAnsi="Arial" w:cs="Arial"/>
          <w:color w:val="000000" w:themeColor="text1"/>
        </w:rPr>
        <w:tab/>
        <w:t>33.1</w:t>
      </w:r>
    </w:p>
    <w:p w14:paraId="08AA9547" w14:textId="77777777" w:rsidR="000D0B9F" w:rsidRPr="00CD7A1A" w:rsidRDefault="000D0B9F" w:rsidP="000D0B9F">
      <w:pPr>
        <w:tabs>
          <w:tab w:val="left" w:pos="270"/>
          <w:tab w:val="left" w:pos="3420"/>
          <w:tab w:val="decimal" w:pos="3690"/>
          <w:tab w:val="decimal" w:pos="4230"/>
          <w:tab w:val="decimal" w:pos="5310"/>
          <w:tab w:val="decimal" w:pos="5580"/>
          <w:tab w:val="decimal" w:pos="6120"/>
          <w:tab w:val="decimal" w:pos="7470"/>
          <w:tab w:val="left" w:pos="8370"/>
          <w:tab w:val="decimal" w:pos="9090"/>
          <w:tab w:val="decimal" w:pos="9450"/>
        </w:tabs>
        <w:ind w:right="-270"/>
        <w:rPr>
          <w:rFonts w:ascii="Arial" w:hAnsi="Arial" w:cs="Arial"/>
          <w:color w:val="000000" w:themeColor="text1"/>
        </w:rPr>
      </w:pPr>
      <w:r w:rsidRPr="00CD7A1A">
        <w:rPr>
          <w:rFonts w:ascii="Arial" w:hAnsi="Arial" w:cs="Arial"/>
          <w:color w:val="000000" w:themeColor="text1"/>
        </w:rPr>
        <w:tab/>
        <w:t>&gt; 80 years</w:t>
      </w:r>
      <w:r w:rsidRPr="00CD7A1A">
        <w:rPr>
          <w:rFonts w:ascii="Arial" w:hAnsi="Arial" w:cs="Arial"/>
          <w:color w:val="000000" w:themeColor="text1"/>
        </w:rPr>
        <w:tab/>
        <w:t>33</w:t>
      </w:r>
      <w:r w:rsidRPr="00CD7A1A">
        <w:rPr>
          <w:rFonts w:ascii="Arial" w:hAnsi="Arial" w:cs="Arial"/>
          <w:color w:val="000000" w:themeColor="text1"/>
        </w:rPr>
        <w:tab/>
      </w:r>
      <w:r w:rsidRPr="00CD7A1A">
        <w:rPr>
          <w:rFonts w:ascii="Arial" w:hAnsi="Arial" w:cs="Arial"/>
          <w:color w:val="000000" w:themeColor="text1"/>
        </w:rPr>
        <w:tab/>
        <w:t>(20%)</w:t>
      </w:r>
      <w:r w:rsidRPr="00CD7A1A">
        <w:rPr>
          <w:rFonts w:ascii="Arial" w:hAnsi="Arial" w:cs="Arial"/>
          <w:color w:val="000000" w:themeColor="text1"/>
        </w:rPr>
        <w:tab/>
      </w:r>
      <w:r w:rsidRPr="00CD7A1A">
        <w:rPr>
          <w:rFonts w:ascii="Arial" w:hAnsi="Arial" w:cs="Arial"/>
          <w:color w:val="000000" w:themeColor="text1"/>
        </w:rPr>
        <w:tab/>
        <w:t>28</w:t>
      </w:r>
      <w:r w:rsidRPr="00CD7A1A">
        <w:rPr>
          <w:rFonts w:ascii="Arial" w:hAnsi="Arial" w:cs="Arial"/>
          <w:color w:val="000000" w:themeColor="text1"/>
        </w:rPr>
        <w:tab/>
        <w:t>(84.9%)</w:t>
      </w:r>
      <w:r w:rsidRPr="00CD7A1A">
        <w:rPr>
          <w:rFonts w:ascii="Arial" w:hAnsi="Arial" w:cs="Arial"/>
          <w:color w:val="000000" w:themeColor="text1"/>
        </w:rPr>
        <w:tab/>
      </w:r>
      <w:r w:rsidRPr="00CD7A1A">
        <w:rPr>
          <w:rFonts w:ascii="Arial" w:hAnsi="Arial" w:cs="Arial"/>
          <w:color w:val="000000" w:themeColor="text1"/>
        </w:rPr>
        <w:tab/>
      </w:r>
      <w:r w:rsidRPr="00CD7A1A">
        <w:rPr>
          <w:rFonts w:ascii="Arial" w:hAnsi="Arial" w:cs="Arial"/>
          <w:color w:val="000000" w:themeColor="text1"/>
        </w:rPr>
        <w:tab/>
        <w:t>25.8</w:t>
      </w:r>
    </w:p>
    <w:p w14:paraId="132D6DB5" w14:textId="77777777" w:rsidR="000D0B9F" w:rsidRDefault="000D0B9F" w:rsidP="000D0B9F">
      <w:pPr>
        <w:tabs>
          <w:tab w:val="left" w:pos="270"/>
          <w:tab w:val="left" w:pos="3420"/>
          <w:tab w:val="decimal" w:pos="3690"/>
          <w:tab w:val="decimal" w:pos="4230"/>
          <w:tab w:val="decimal" w:pos="5310"/>
          <w:tab w:val="decimal" w:pos="5580"/>
          <w:tab w:val="decimal" w:pos="6120"/>
          <w:tab w:val="decimal" w:pos="7470"/>
          <w:tab w:val="left" w:pos="8370"/>
          <w:tab w:val="decimal" w:pos="9090"/>
          <w:tab w:val="decimal" w:pos="9450"/>
        </w:tabs>
        <w:ind w:right="-270"/>
        <w:rPr>
          <w:rFonts w:ascii="Arial" w:hAnsi="Arial" w:cs="Arial"/>
          <w:color w:val="000000" w:themeColor="text1"/>
        </w:rPr>
      </w:pPr>
    </w:p>
    <w:p w14:paraId="50D672F9" w14:textId="77777777" w:rsidR="000D0B9F" w:rsidRDefault="000D0B9F" w:rsidP="000D0B9F">
      <w:pPr>
        <w:tabs>
          <w:tab w:val="left" w:pos="270"/>
          <w:tab w:val="left" w:pos="3420"/>
          <w:tab w:val="decimal" w:pos="3690"/>
          <w:tab w:val="decimal" w:pos="4230"/>
          <w:tab w:val="decimal" w:pos="5310"/>
          <w:tab w:val="decimal" w:pos="5580"/>
          <w:tab w:val="decimal" w:pos="6120"/>
          <w:tab w:val="decimal" w:pos="7470"/>
          <w:tab w:val="left" w:pos="8370"/>
          <w:tab w:val="decimal" w:pos="9090"/>
          <w:tab w:val="decimal" w:pos="9450"/>
        </w:tabs>
        <w:ind w:right="-270"/>
        <w:rPr>
          <w:rFonts w:ascii="Arial" w:hAnsi="Arial" w:cs="Arial"/>
          <w:color w:val="000000" w:themeColor="text1"/>
        </w:rPr>
      </w:pPr>
      <w:r w:rsidRPr="00241967">
        <w:rPr>
          <w:rFonts w:ascii="Arial" w:hAnsi="Arial" w:cs="Arial"/>
          <w:b/>
          <w:bCs/>
          <w:color w:val="000000" w:themeColor="text1"/>
        </w:rPr>
        <w:t>Race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 xml:space="preserve"> 0.094</w:t>
      </w:r>
    </w:p>
    <w:p w14:paraId="4E059977" w14:textId="77777777" w:rsidR="000D0B9F" w:rsidRDefault="000D0B9F" w:rsidP="000D0B9F">
      <w:pPr>
        <w:tabs>
          <w:tab w:val="left" w:pos="270"/>
          <w:tab w:val="left" w:pos="3420"/>
          <w:tab w:val="decimal" w:pos="3690"/>
          <w:tab w:val="decimal" w:pos="4230"/>
          <w:tab w:val="decimal" w:pos="5310"/>
          <w:tab w:val="decimal" w:pos="5580"/>
          <w:tab w:val="decimal" w:pos="6120"/>
          <w:tab w:val="decimal" w:pos="7470"/>
          <w:tab w:val="left" w:pos="8370"/>
          <w:tab w:val="decimal" w:pos="9090"/>
          <w:tab w:val="decimal" w:pos="9450"/>
        </w:tabs>
        <w:ind w:right="-27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ab/>
        <w:t>White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71</w:t>
      </w:r>
      <w:r>
        <w:rPr>
          <w:rFonts w:ascii="Arial" w:hAnsi="Arial" w:cs="Arial"/>
          <w:color w:val="000000" w:themeColor="text1"/>
        </w:rPr>
        <w:tab/>
        <w:t>(43%)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50</w:t>
      </w:r>
      <w:r>
        <w:rPr>
          <w:rFonts w:ascii="Arial" w:hAnsi="Arial" w:cs="Arial"/>
          <w:color w:val="000000" w:themeColor="text1"/>
        </w:rPr>
        <w:tab/>
        <w:t>(70.4%)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27.2</w:t>
      </w:r>
    </w:p>
    <w:p w14:paraId="47DD505C" w14:textId="77777777" w:rsidR="000D0B9F" w:rsidRDefault="000D0B9F" w:rsidP="000D0B9F">
      <w:pPr>
        <w:tabs>
          <w:tab w:val="left" w:pos="270"/>
          <w:tab w:val="left" w:pos="3420"/>
          <w:tab w:val="decimal" w:pos="3690"/>
          <w:tab w:val="decimal" w:pos="4230"/>
          <w:tab w:val="decimal" w:pos="5310"/>
          <w:tab w:val="decimal" w:pos="5580"/>
          <w:tab w:val="decimal" w:pos="6120"/>
          <w:tab w:val="decimal" w:pos="7470"/>
          <w:tab w:val="left" w:pos="8370"/>
          <w:tab w:val="decimal" w:pos="9090"/>
          <w:tab w:val="decimal" w:pos="9360"/>
        </w:tabs>
        <w:ind w:right="-27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ab/>
        <w:t>Black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86</w:t>
      </w:r>
      <w:r>
        <w:rPr>
          <w:rFonts w:ascii="Arial" w:hAnsi="Arial" w:cs="Arial"/>
          <w:color w:val="000000" w:themeColor="text1"/>
        </w:rPr>
        <w:tab/>
        <w:t>(52.1%)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50</w:t>
      </w:r>
      <w:r>
        <w:rPr>
          <w:rFonts w:ascii="Arial" w:hAnsi="Arial" w:cs="Arial"/>
          <w:color w:val="000000" w:themeColor="text1"/>
        </w:rPr>
        <w:tab/>
        <w:t>(58.1%)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27.6</w:t>
      </w:r>
    </w:p>
    <w:p w14:paraId="1060A301" w14:textId="77777777" w:rsidR="000D0B9F" w:rsidRDefault="000D0B9F" w:rsidP="000D0B9F">
      <w:pPr>
        <w:tabs>
          <w:tab w:val="left" w:pos="270"/>
          <w:tab w:val="left" w:pos="3420"/>
          <w:tab w:val="decimal" w:pos="3690"/>
          <w:tab w:val="decimal" w:pos="4230"/>
          <w:tab w:val="decimal" w:pos="5310"/>
          <w:tab w:val="decimal" w:pos="5580"/>
          <w:tab w:val="decimal" w:pos="6120"/>
          <w:tab w:val="decimal" w:pos="7470"/>
          <w:tab w:val="left" w:pos="8370"/>
          <w:tab w:val="decimal" w:pos="9090"/>
          <w:tab w:val="decimal" w:pos="9450"/>
        </w:tabs>
        <w:ind w:right="-27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ab/>
        <w:t>Asian, Hispanic, Other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8</w:t>
      </w:r>
      <w:r>
        <w:rPr>
          <w:rFonts w:ascii="Arial" w:hAnsi="Arial" w:cs="Arial"/>
          <w:color w:val="000000" w:themeColor="text1"/>
        </w:rPr>
        <w:tab/>
        <w:t>(4.9%)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3</w:t>
      </w:r>
      <w:r>
        <w:rPr>
          <w:rFonts w:ascii="Arial" w:hAnsi="Arial" w:cs="Arial"/>
          <w:color w:val="000000" w:themeColor="text1"/>
        </w:rPr>
        <w:tab/>
        <w:t>(37.5%)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40</w:t>
      </w:r>
    </w:p>
    <w:p w14:paraId="665A1F13" w14:textId="77777777" w:rsidR="000D0B9F" w:rsidRDefault="000D0B9F" w:rsidP="000D0B9F">
      <w:pPr>
        <w:tabs>
          <w:tab w:val="left" w:pos="270"/>
          <w:tab w:val="left" w:pos="3420"/>
          <w:tab w:val="decimal" w:pos="3690"/>
          <w:tab w:val="decimal" w:pos="4230"/>
          <w:tab w:val="decimal" w:pos="5310"/>
          <w:tab w:val="decimal" w:pos="5580"/>
          <w:tab w:val="decimal" w:pos="6120"/>
          <w:tab w:val="decimal" w:pos="7470"/>
          <w:tab w:val="left" w:pos="8370"/>
          <w:tab w:val="decimal" w:pos="9090"/>
          <w:tab w:val="decimal" w:pos="9450"/>
        </w:tabs>
        <w:ind w:right="-270"/>
        <w:rPr>
          <w:rFonts w:ascii="Arial" w:hAnsi="Arial" w:cs="Arial"/>
          <w:color w:val="000000" w:themeColor="text1"/>
        </w:rPr>
      </w:pPr>
    </w:p>
    <w:p w14:paraId="2A670135" w14:textId="77777777" w:rsidR="000D0B9F" w:rsidRDefault="000D0B9F" w:rsidP="000D0B9F">
      <w:pPr>
        <w:tabs>
          <w:tab w:val="left" w:pos="270"/>
          <w:tab w:val="left" w:pos="3420"/>
          <w:tab w:val="decimal" w:pos="3690"/>
          <w:tab w:val="decimal" w:pos="4230"/>
          <w:tab w:val="decimal" w:pos="5310"/>
          <w:tab w:val="decimal" w:pos="5580"/>
          <w:tab w:val="decimal" w:pos="6120"/>
          <w:tab w:val="decimal" w:pos="7470"/>
          <w:tab w:val="left" w:pos="8370"/>
          <w:tab w:val="decimal" w:pos="9090"/>
          <w:tab w:val="decimal" w:pos="9450"/>
        </w:tabs>
        <w:ind w:right="-270"/>
        <w:rPr>
          <w:rFonts w:ascii="Arial" w:hAnsi="Arial" w:cs="Arial"/>
          <w:color w:val="FF0000"/>
        </w:rPr>
      </w:pPr>
      <w:r w:rsidRPr="00241967">
        <w:rPr>
          <w:rFonts w:ascii="Arial" w:hAnsi="Arial" w:cs="Arial"/>
          <w:b/>
          <w:bCs/>
          <w:color w:val="000000" w:themeColor="text1"/>
        </w:rPr>
        <w:t>Residence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141162">
        <w:rPr>
          <w:rFonts w:ascii="Arial" w:hAnsi="Arial" w:cs="Arial"/>
          <w:color w:val="000000" w:themeColor="text1"/>
        </w:rPr>
        <w:t>&lt;0.001</w:t>
      </w:r>
      <w:r>
        <w:rPr>
          <w:rFonts w:ascii="Arial" w:hAnsi="Arial" w:cs="Arial"/>
          <w:color w:val="FF0000"/>
        </w:rPr>
        <w:tab/>
      </w:r>
    </w:p>
    <w:p w14:paraId="4CA617E8" w14:textId="77777777" w:rsidR="000D0B9F" w:rsidRPr="001E48FC" w:rsidRDefault="000D0B9F" w:rsidP="000D0B9F">
      <w:pPr>
        <w:tabs>
          <w:tab w:val="left" w:pos="270"/>
          <w:tab w:val="left" w:pos="3420"/>
          <w:tab w:val="decimal" w:pos="3690"/>
          <w:tab w:val="decimal" w:pos="4230"/>
          <w:tab w:val="decimal" w:pos="5310"/>
          <w:tab w:val="decimal" w:pos="5580"/>
          <w:tab w:val="decimal" w:pos="6120"/>
          <w:tab w:val="decimal" w:pos="7470"/>
          <w:tab w:val="left" w:pos="8370"/>
          <w:tab w:val="decimal" w:pos="9090"/>
          <w:tab w:val="decimal" w:pos="9450"/>
        </w:tabs>
        <w:ind w:right="-270"/>
        <w:rPr>
          <w:rFonts w:ascii="Arial" w:hAnsi="Arial" w:cs="Arial"/>
          <w:color w:val="000000" w:themeColor="text1"/>
        </w:rPr>
      </w:pPr>
      <w:r w:rsidRPr="001E48FC">
        <w:rPr>
          <w:rFonts w:ascii="Arial" w:hAnsi="Arial" w:cs="Arial"/>
          <w:color w:val="000000" w:themeColor="text1"/>
        </w:rPr>
        <w:tab/>
        <w:t>Home</w:t>
      </w:r>
      <w:r>
        <w:rPr>
          <w:rFonts w:ascii="Arial" w:hAnsi="Arial" w:cs="Arial"/>
          <w:color w:val="000000" w:themeColor="text1"/>
        </w:rPr>
        <w:tab/>
        <w:t>83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(50.3%)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38</w:t>
      </w:r>
      <w:r>
        <w:rPr>
          <w:rFonts w:ascii="Arial" w:hAnsi="Arial" w:cs="Arial"/>
          <w:color w:val="000000" w:themeColor="text1"/>
        </w:rPr>
        <w:tab/>
        <w:t>(45.8%)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29.2</w:t>
      </w:r>
    </w:p>
    <w:p w14:paraId="1AF00E54" w14:textId="77777777" w:rsidR="000D0B9F" w:rsidRPr="001E48FC" w:rsidRDefault="000D0B9F" w:rsidP="000D0B9F">
      <w:pPr>
        <w:tabs>
          <w:tab w:val="left" w:pos="270"/>
          <w:tab w:val="left" w:pos="3420"/>
          <w:tab w:val="decimal" w:pos="3690"/>
          <w:tab w:val="decimal" w:pos="4230"/>
          <w:tab w:val="decimal" w:pos="5310"/>
          <w:tab w:val="decimal" w:pos="5580"/>
          <w:tab w:val="decimal" w:pos="6120"/>
          <w:tab w:val="decimal" w:pos="7470"/>
          <w:tab w:val="decimal" w:pos="7560"/>
          <w:tab w:val="left" w:pos="8370"/>
          <w:tab w:val="decimal" w:pos="9090"/>
          <w:tab w:val="decimal" w:pos="9450"/>
        </w:tabs>
        <w:ind w:right="-270"/>
        <w:rPr>
          <w:rFonts w:ascii="Arial" w:hAnsi="Arial" w:cs="Arial"/>
          <w:color w:val="000000" w:themeColor="text1"/>
        </w:rPr>
      </w:pPr>
      <w:r w:rsidRPr="001E48FC">
        <w:rPr>
          <w:rFonts w:ascii="Arial" w:hAnsi="Arial" w:cs="Arial"/>
          <w:color w:val="000000" w:themeColor="text1"/>
        </w:rPr>
        <w:tab/>
        <w:t>Grou</w:t>
      </w:r>
      <w:r>
        <w:rPr>
          <w:rFonts w:ascii="Arial" w:hAnsi="Arial" w:cs="Arial"/>
          <w:color w:val="000000" w:themeColor="text1"/>
        </w:rPr>
        <w:t>p</w:t>
      </w:r>
      <w:r w:rsidRPr="001E48FC">
        <w:rPr>
          <w:rFonts w:ascii="Arial" w:hAnsi="Arial" w:cs="Arial"/>
          <w:color w:val="000000" w:themeColor="text1"/>
        </w:rPr>
        <w:t xml:space="preserve"> Home</w:t>
      </w:r>
      <w:r>
        <w:rPr>
          <w:rFonts w:ascii="Arial" w:hAnsi="Arial" w:cs="Arial"/>
          <w:color w:val="000000" w:themeColor="text1"/>
        </w:rPr>
        <w:tab/>
        <w:t>10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(6.1%)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7</w:t>
      </w:r>
      <w:r>
        <w:rPr>
          <w:rFonts w:ascii="Arial" w:hAnsi="Arial" w:cs="Arial"/>
          <w:color w:val="000000" w:themeColor="text1"/>
        </w:rPr>
        <w:tab/>
        <w:t>(70%)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23.7</w:t>
      </w:r>
    </w:p>
    <w:p w14:paraId="06626757" w14:textId="77777777" w:rsidR="000D0B9F" w:rsidRDefault="000D0B9F" w:rsidP="000D0B9F">
      <w:pPr>
        <w:tabs>
          <w:tab w:val="left" w:pos="270"/>
          <w:tab w:val="left" w:pos="3420"/>
          <w:tab w:val="decimal" w:pos="3690"/>
          <w:tab w:val="decimal" w:pos="4230"/>
          <w:tab w:val="decimal" w:pos="5310"/>
          <w:tab w:val="decimal" w:pos="5580"/>
          <w:tab w:val="decimal" w:pos="6120"/>
          <w:tab w:val="decimal" w:pos="7470"/>
          <w:tab w:val="decimal" w:pos="7560"/>
          <w:tab w:val="left" w:pos="8370"/>
          <w:tab w:val="decimal" w:pos="9090"/>
          <w:tab w:val="decimal" w:pos="9450"/>
        </w:tabs>
        <w:ind w:right="-270"/>
        <w:rPr>
          <w:rFonts w:ascii="Arial" w:hAnsi="Arial" w:cs="Arial"/>
          <w:color w:val="000000" w:themeColor="text1"/>
        </w:rPr>
      </w:pPr>
      <w:r w:rsidRPr="001E48FC">
        <w:rPr>
          <w:rFonts w:ascii="Arial" w:hAnsi="Arial" w:cs="Arial"/>
          <w:color w:val="000000" w:themeColor="text1"/>
        </w:rPr>
        <w:tab/>
        <w:t>Nursing Facility</w:t>
      </w:r>
      <w:r>
        <w:rPr>
          <w:rFonts w:ascii="Arial" w:hAnsi="Arial" w:cs="Arial"/>
          <w:color w:val="000000" w:themeColor="text1"/>
        </w:rPr>
        <w:tab/>
        <w:t>72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(43.6%)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58</w:t>
      </w:r>
      <w:r>
        <w:rPr>
          <w:rFonts w:ascii="Arial" w:hAnsi="Arial" w:cs="Arial"/>
          <w:color w:val="000000" w:themeColor="text1"/>
        </w:rPr>
        <w:tab/>
        <w:t>(80.6%)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27.2</w:t>
      </w:r>
    </w:p>
    <w:p w14:paraId="08231846" w14:textId="77777777" w:rsidR="000D0B9F" w:rsidRDefault="000D0B9F" w:rsidP="000D0B9F">
      <w:pPr>
        <w:tabs>
          <w:tab w:val="left" w:pos="270"/>
          <w:tab w:val="left" w:pos="3420"/>
          <w:tab w:val="decimal" w:pos="3690"/>
          <w:tab w:val="decimal" w:pos="4230"/>
          <w:tab w:val="decimal" w:pos="5310"/>
          <w:tab w:val="decimal" w:pos="5580"/>
          <w:tab w:val="decimal" w:pos="6120"/>
          <w:tab w:val="left" w:pos="7110"/>
          <w:tab w:val="decimal" w:pos="7380"/>
          <w:tab w:val="left" w:pos="8370"/>
          <w:tab w:val="decimal" w:pos="8730"/>
          <w:tab w:val="decimal" w:pos="9450"/>
        </w:tabs>
        <w:ind w:right="-270"/>
        <w:rPr>
          <w:rFonts w:ascii="Arial" w:hAnsi="Arial" w:cs="Arial"/>
          <w:color w:val="000000" w:themeColor="text1"/>
        </w:rPr>
      </w:pPr>
    </w:p>
    <w:p w14:paraId="4566FA97" w14:textId="77777777" w:rsidR="000D0B9F" w:rsidRDefault="000D0B9F" w:rsidP="000D0B9F">
      <w:pPr>
        <w:tabs>
          <w:tab w:val="left" w:pos="270"/>
          <w:tab w:val="left" w:pos="3420"/>
          <w:tab w:val="decimal" w:pos="3690"/>
          <w:tab w:val="decimal" w:pos="4230"/>
          <w:tab w:val="decimal" w:pos="5310"/>
          <w:tab w:val="decimal" w:pos="5580"/>
          <w:tab w:val="decimal" w:pos="6120"/>
          <w:tab w:val="left" w:pos="7110"/>
          <w:tab w:val="decimal" w:pos="7380"/>
          <w:tab w:val="left" w:pos="8370"/>
          <w:tab w:val="decimal" w:pos="8820"/>
          <w:tab w:val="decimal" w:pos="9450"/>
        </w:tabs>
        <w:ind w:right="-270"/>
        <w:rPr>
          <w:rFonts w:ascii="Arial" w:hAnsi="Arial" w:cs="Arial"/>
          <w:color w:val="000000" w:themeColor="text1"/>
        </w:rPr>
      </w:pPr>
    </w:p>
    <w:p w14:paraId="1AA83F6F" w14:textId="77777777" w:rsidR="000D0B9F" w:rsidRPr="001E5E64" w:rsidRDefault="000D0B9F" w:rsidP="000D0B9F">
      <w:pPr>
        <w:tabs>
          <w:tab w:val="left" w:pos="3600"/>
          <w:tab w:val="left" w:pos="3870"/>
          <w:tab w:val="left" w:pos="5760"/>
          <w:tab w:val="left" w:pos="6300"/>
          <w:tab w:val="left" w:pos="7020"/>
          <w:tab w:val="decimal" w:pos="8280"/>
        </w:tabs>
        <w:ind w:right="-1440"/>
        <w:rPr>
          <w:rFonts w:ascii="Arial" w:hAnsi="Arial" w:cs="Arial"/>
          <w:color w:val="FF0000"/>
        </w:rPr>
      </w:pPr>
      <w:r w:rsidRPr="001E5E64">
        <w:rPr>
          <w:rFonts w:ascii="Arial" w:hAnsi="Arial" w:cs="Arial"/>
          <w:color w:val="FF0000"/>
        </w:rPr>
        <w:tab/>
      </w:r>
      <w:r w:rsidRPr="001E5E64">
        <w:rPr>
          <w:rFonts w:ascii="Arial" w:hAnsi="Arial" w:cs="Arial"/>
          <w:color w:val="000000" w:themeColor="text1"/>
        </w:rPr>
        <w:tab/>
      </w:r>
      <w:r w:rsidRPr="001E5E64">
        <w:rPr>
          <w:rFonts w:ascii="Arial" w:hAnsi="Arial" w:cs="Arial"/>
          <w:color w:val="000000" w:themeColor="text1"/>
        </w:rPr>
        <w:tab/>
      </w:r>
      <w:r w:rsidRPr="001E5E64">
        <w:rPr>
          <w:rFonts w:ascii="Arial" w:hAnsi="Arial" w:cs="Arial"/>
          <w:color w:val="000000" w:themeColor="text1"/>
        </w:rPr>
        <w:tab/>
      </w:r>
      <w:r w:rsidRPr="001E5E64">
        <w:rPr>
          <w:rFonts w:ascii="Arial" w:hAnsi="Arial" w:cs="Arial"/>
          <w:color w:val="000000" w:themeColor="text1"/>
        </w:rPr>
        <w:tab/>
      </w:r>
      <w:r w:rsidRPr="001E5E64">
        <w:rPr>
          <w:rFonts w:ascii="Arial" w:hAnsi="Arial" w:cs="Arial"/>
          <w:color w:val="000000" w:themeColor="text1"/>
          <w:u w:val="single"/>
        </w:rPr>
        <w:t>LOS until death</w:t>
      </w:r>
      <w:r>
        <w:rPr>
          <w:rFonts w:ascii="Arial" w:hAnsi="Arial" w:cs="Arial"/>
          <w:color w:val="000000" w:themeColor="text1"/>
          <w:u w:val="single"/>
        </w:rPr>
        <w:t xml:space="preserve"> (days)</w:t>
      </w:r>
    </w:p>
    <w:p w14:paraId="4396513A" w14:textId="77777777" w:rsidR="000D0B9F" w:rsidRPr="001E5E64" w:rsidRDefault="000D0B9F" w:rsidP="000D0B9F">
      <w:pPr>
        <w:tabs>
          <w:tab w:val="left" w:pos="3600"/>
          <w:tab w:val="left" w:pos="3870"/>
          <w:tab w:val="left" w:pos="5760"/>
          <w:tab w:val="left" w:pos="6300"/>
          <w:tab w:val="left" w:pos="7110"/>
          <w:tab w:val="decimal" w:pos="8280"/>
          <w:tab w:val="left" w:pos="8370"/>
        </w:tabs>
        <w:ind w:right="-1440"/>
        <w:rPr>
          <w:rFonts w:ascii="Arial" w:hAnsi="Arial" w:cs="Arial"/>
          <w:color w:val="FF0000"/>
        </w:rPr>
      </w:pPr>
      <w:r w:rsidRPr="001E5E64">
        <w:rPr>
          <w:rFonts w:ascii="Arial" w:hAnsi="Arial" w:cs="Arial"/>
          <w:b/>
          <w:bCs/>
          <w:color w:val="000000" w:themeColor="text1"/>
        </w:rPr>
        <w:t>Age vs. LOS until death</w:t>
      </w:r>
    </w:p>
    <w:p w14:paraId="78B6F7FB" w14:textId="77777777" w:rsidR="000D0B9F" w:rsidRDefault="000D0B9F" w:rsidP="000D0B9F">
      <w:pPr>
        <w:tabs>
          <w:tab w:val="left" w:pos="270"/>
          <w:tab w:val="decimal" w:pos="3690"/>
          <w:tab w:val="decimal" w:pos="4230"/>
          <w:tab w:val="decimal" w:pos="5310"/>
          <w:tab w:val="decimal" w:pos="5580"/>
          <w:tab w:val="decimal" w:pos="6120"/>
          <w:tab w:val="left" w:pos="7110"/>
          <w:tab w:val="decimal" w:pos="7380"/>
          <w:tab w:val="decimal" w:pos="8100"/>
        </w:tabs>
        <w:ind w:right="-27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ab/>
        <w:t>&lt; 65 years</w:t>
      </w:r>
      <w:r>
        <w:rPr>
          <w:rFonts w:ascii="Arial" w:hAnsi="Arial" w:cs="Arial"/>
          <w:color w:val="000000" w:themeColor="text1"/>
        </w:rPr>
        <w:tab/>
        <w:t>61</w:t>
      </w:r>
      <w:r>
        <w:rPr>
          <w:rFonts w:ascii="Arial" w:hAnsi="Arial" w:cs="Arial"/>
          <w:color w:val="000000" w:themeColor="text1"/>
        </w:rPr>
        <w:tab/>
        <w:t>(37%)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26</w:t>
      </w:r>
      <w:r>
        <w:rPr>
          <w:rFonts w:ascii="Arial" w:hAnsi="Arial" w:cs="Arial"/>
          <w:color w:val="000000" w:themeColor="text1"/>
        </w:rPr>
        <w:tab/>
        <w:t>(42.6%)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16.7</w:t>
      </w:r>
    </w:p>
    <w:p w14:paraId="1E545730" w14:textId="77777777" w:rsidR="000D0B9F" w:rsidRDefault="000D0B9F" w:rsidP="000D0B9F">
      <w:pPr>
        <w:tabs>
          <w:tab w:val="left" w:pos="270"/>
          <w:tab w:val="decimal" w:pos="3690"/>
          <w:tab w:val="decimal" w:pos="4230"/>
          <w:tab w:val="decimal" w:pos="5310"/>
          <w:tab w:val="decimal" w:pos="5580"/>
          <w:tab w:val="decimal" w:pos="6120"/>
          <w:tab w:val="left" w:pos="7110"/>
          <w:tab w:val="decimal" w:pos="7380"/>
          <w:tab w:val="decimal" w:pos="8100"/>
        </w:tabs>
        <w:ind w:right="-27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ab/>
        <w:t>65-80 years</w:t>
      </w:r>
      <w:r>
        <w:rPr>
          <w:rFonts w:ascii="Arial" w:hAnsi="Arial" w:cs="Arial"/>
          <w:color w:val="000000" w:themeColor="text1"/>
        </w:rPr>
        <w:tab/>
        <w:t>71</w:t>
      </w:r>
      <w:r>
        <w:rPr>
          <w:rFonts w:ascii="Arial" w:hAnsi="Arial" w:cs="Arial"/>
          <w:color w:val="000000" w:themeColor="text1"/>
        </w:rPr>
        <w:tab/>
        <w:t>(43%)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49</w:t>
      </w:r>
      <w:r>
        <w:rPr>
          <w:rFonts w:ascii="Arial" w:hAnsi="Arial" w:cs="Arial"/>
          <w:color w:val="000000" w:themeColor="text1"/>
        </w:rPr>
        <w:tab/>
        <w:t>(69%)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14.2</w:t>
      </w:r>
    </w:p>
    <w:p w14:paraId="24A1A1C8" w14:textId="77777777" w:rsidR="000D0B9F" w:rsidRDefault="000D0B9F" w:rsidP="000D0B9F">
      <w:pPr>
        <w:tabs>
          <w:tab w:val="left" w:pos="270"/>
          <w:tab w:val="decimal" w:pos="3690"/>
          <w:tab w:val="decimal" w:pos="4230"/>
          <w:tab w:val="decimal" w:pos="5310"/>
          <w:tab w:val="decimal" w:pos="5580"/>
          <w:tab w:val="decimal" w:pos="6120"/>
          <w:tab w:val="left" w:pos="7110"/>
          <w:tab w:val="decimal" w:pos="7380"/>
          <w:tab w:val="decimal" w:pos="8100"/>
        </w:tabs>
        <w:ind w:right="-27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ab/>
        <w:t>&gt; 80 years</w:t>
      </w:r>
      <w:r>
        <w:rPr>
          <w:rFonts w:ascii="Arial" w:hAnsi="Arial" w:cs="Arial"/>
          <w:color w:val="000000" w:themeColor="text1"/>
        </w:rPr>
        <w:tab/>
        <w:t>33</w:t>
      </w:r>
      <w:r>
        <w:rPr>
          <w:rFonts w:ascii="Arial" w:hAnsi="Arial" w:cs="Arial"/>
          <w:color w:val="000000" w:themeColor="text1"/>
        </w:rPr>
        <w:tab/>
        <w:t>(20%)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28</w:t>
      </w:r>
      <w:r>
        <w:rPr>
          <w:rFonts w:ascii="Arial" w:hAnsi="Arial" w:cs="Arial"/>
          <w:color w:val="000000" w:themeColor="text1"/>
        </w:rPr>
        <w:tab/>
        <w:t>(84.8%)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13.8</w:t>
      </w:r>
    </w:p>
    <w:p w14:paraId="67C84B39" w14:textId="77777777" w:rsidR="000D0B9F" w:rsidRDefault="000D0B9F" w:rsidP="000D0B9F">
      <w:pPr>
        <w:tabs>
          <w:tab w:val="left" w:pos="270"/>
          <w:tab w:val="decimal" w:pos="3690"/>
          <w:tab w:val="decimal" w:pos="4230"/>
          <w:tab w:val="decimal" w:pos="5310"/>
          <w:tab w:val="decimal" w:pos="5580"/>
          <w:tab w:val="decimal" w:pos="6120"/>
          <w:tab w:val="left" w:pos="7110"/>
          <w:tab w:val="decimal" w:pos="7380"/>
          <w:tab w:val="decimal" w:pos="8100"/>
        </w:tabs>
        <w:ind w:right="-270"/>
        <w:rPr>
          <w:rFonts w:ascii="Arial" w:hAnsi="Arial" w:cs="Arial"/>
          <w:color w:val="000000" w:themeColor="text1"/>
        </w:rPr>
      </w:pPr>
    </w:p>
    <w:p w14:paraId="09FAB42F" w14:textId="77777777" w:rsidR="000D0B9F" w:rsidRPr="00CC3250" w:rsidRDefault="000D0B9F" w:rsidP="000D0B9F">
      <w:pPr>
        <w:tabs>
          <w:tab w:val="left" w:pos="270"/>
          <w:tab w:val="decimal" w:pos="3690"/>
          <w:tab w:val="decimal" w:pos="4230"/>
          <w:tab w:val="decimal" w:pos="5310"/>
          <w:tab w:val="decimal" w:pos="5580"/>
          <w:tab w:val="decimal" w:pos="6120"/>
          <w:tab w:val="left" w:pos="7110"/>
          <w:tab w:val="decimal" w:pos="7380"/>
          <w:tab w:val="decimal" w:pos="8100"/>
        </w:tabs>
        <w:ind w:right="-270"/>
        <w:rPr>
          <w:rFonts w:ascii="Arial" w:hAnsi="Arial" w:cs="Arial"/>
          <w:b/>
          <w:bCs/>
          <w:color w:val="000000" w:themeColor="text1"/>
        </w:rPr>
      </w:pPr>
      <w:r w:rsidRPr="00CC3250">
        <w:rPr>
          <w:rFonts w:ascii="Arial" w:hAnsi="Arial" w:cs="Arial"/>
          <w:b/>
          <w:bCs/>
          <w:color w:val="000000" w:themeColor="text1"/>
        </w:rPr>
        <w:t>Residence vs. LOS until death</w:t>
      </w:r>
    </w:p>
    <w:p w14:paraId="71DF26D1" w14:textId="77777777" w:rsidR="000D0B9F" w:rsidRDefault="000D0B9F" w:rsidP="000D0B9F">
      <w:pPr>
        <w:tabs>
          <w:tab w:val="left" w:pos="270"/>
          <w:tab w:val="decimal" w:pos="3690"/>
          <w:tab w:val="decimal" w:pos="4230"/>
          <w:tab w:val="decimal" w:pos="5310"/>
          <w:tab w:val="decimal" w:pos="5580"/>
          <w:tab w:val="decimal" w:pos="6120"/>
          <w:tab w:val="left" w:pos="7110"/>
          <w:tab w:val="decimal" w:pos="7380"/>
          <w:tab w:val="decimal" w:pos="8100"/>
        </w:tabs>
        <w:ind w:right="-27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ab/>
        <w:t>Home</w:t>
      </w:r>
      <w:r>
        <w:rPr>
          <w:rFonts w:ascii="Arial" w:hAnsi="Arial" w:cs="Arial"/>
          <w:color w:val="000000" w:themeColor="text1"/>
        </w:rPr>
        <w:tab/>
        <w:t>83</w:t>
      </w:r>
      <w:r>
        <w:rPr>
          <w:rFonts w:ascii="Arial" w:hAnsi="Arial" w:cs="Arial"/>
          <w:color w:val="000000" w:themeColor="text1"/>
        </w:rPr>
        <w:tab/>
        <w:t>(50.3%)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38</w:t>
      </w:r>
      <w:r>
        <w:rPr>
          <w:rFonts w:ascii="Arial" w:hAnsi="Arial" w:cs="Arial"/>
          <w:color w:val="000000" w:themeColor="text1"/>
        </w:rPr>
        <w:tab/>
        <w:t>(45.8%)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18.6</w:t>
      </w:r>
      <w:r>
        <w:rPr>
          <w:rFonts w:ascii="Arial" w:hAnsi="Arial" w:cs="Arial"/>
          <w:color w:val="000000" w:themeColor="text1"/>
        </w:rPr>
        <w:tab/>
      </w:r>
    </w:p>
    <w:p w14:paraId="18E12587" w14:textId="77777777" w:rsidR="000D0B9F" w:rsidRDefault="000D0B9F" w:rsidP="000D0B9F">
      <w:pPr>
        <w:tabs>
          <w:tab w:val="left" w:pos="270"/>
          <w:tab w:val="decimal" w:pos="3690"/>
          <w:tab w:val="decimal" w:pos="4230"/>
          <w:tab w:val="decimal" w:pos="5310"/>
          <w:tab w:val="decimal" w:pos="5580"/>
          <w:tab w:val="decimal" w:pos="6120"/>
          <w:tab w:val="left" w:pos="7110"/>
          <w:tab w:val="decimal" w:pos="7380"/>
          <w:tab w:val="decimal" w:pos="8100"/>
        </w:tabs>
        <w:ind w:right="-27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ab/>
        <w:t>Group Home</w:t>
      </w:r>
      <w:r>
        <w:rPr>
          <w:rFonts w:ascii="Arial" w:hAnsi="Arial" w:cs="Arial"/>
          <w:color w:val="000000" w:themeColor="text1"/>
        </w:rPr>
        <w:tab/>
        <w:t>10</w:t>
      </w:r>
      <w:r>
        <w:rPr>
          <w:rFonts w:ascii="Arial" w:hAnsi="Arial" w:cs="Arial"/>
          <w:color w:val="000000" w:themeColor="text1"/>
        </w:rPr>
        <w:tab/>
        <w:t>(6.1%)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7</w:t>
      </w:r>
      <w:r>
        <w:rPr>
          <w:rFonts w:ascii="Arial" w:hAnsi="Arial" w:cs="Arial"/>
          <w:color w:val="000000" w:themeColor="text1"/>
        </w:rPr>
        <w:tab/>
        <w:t>(70%)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10.9</w:t>
      </w:r>
    </w:p>
    <w:p w14:paraId="10695A6D" w14:textId="77777777" w:rsidR="000D0B9F" w:rsidRDefault="000D0B9F" w:rsidP="000D0B9F">
      <w:pPr>
        <w:tabs>
          <w:tab w:val="left" w:pos="270"/>
          <w:tab w:val="decimal" w:pos="3690"/>
          <w:tab w:val="decimal" w:pos="4230"/>
          <w:tab w:val="decimal" w:pos="5310"/>
          <w:tab w:val="decimal" w:pos="5580"/>
          <w:tab w:val="decimal" w:pos="6120"/>
          <w:tab w:val="left" w:pos="7110"/>
          <w:tab w:val="decimal" w:pos="7380"/>
          <w:tab w:val="decimal" w:pos="8100"/>
        </w:tabs>
        <w:ind w:right="-27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ab/>
        <w:t>Nursing Facility</w:t>
      </w:r>
      <w:r>
        <w:rPr>
          <w:rFonts w:ascii="Arial" w:hAnsi="Arial" w:cs="Arial"/>
          <w:color w:val="000000" w:themeColor="text1"/>
        </w:rPr>
        <w:tab/>
        <w:t>72</w:t>
      </w:r>
      <w:r>
        <w:rPr>
          <w:rFonts w:ascii="Arial" w:hAnsi="Arial" w:cs="Arial"/>
          <w:color w:val="000000" w:themeColor="text1"/>
        </w:rPr>
        <w:tab/>
        <w:t>(43.6%)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58</w:t>
      </w:r>
      <w:r>
        <w:rPr>
          <w:rFonts w:ascii="Arial" w:hAnsi="Arial" w:cs="Arial"/>
          <w:color w:val="000000" w:themeColor="text1"/>
        </w:rPr>
        <w:tab/>
        <w:t>(80.6%)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12.6</w:t>
      </w:r>
    </w:p>
    <w:p w14:paraId="34BECBC9" w14:textId="77777777" w:rsidR="000D0B9F" w:rsidRDefault="000D0B9F" w:rsidP="000D0B9F">
      <w:pPr>
        <w:tabs>
          <w:tab w:val="left" w:pos="270"/>
          <w:tab w:val="decimal" w:pos="3690"/>
          <w:tab w:val="decimal" w:pos="4230"/>
          <w:tab w:val="decimal" w:pos="5310"/>
          <w:tab w:val="decimal" w:pos="5580"/>
          <w:tab w:val="decimal" w:pos="6120"/>
          <w:tab w:val="left" w:pos="7110"/>
          <w:tab w:val="decimal" w:pos="7380"/>
          <w:tab w:val="decimal" w:pos="8280"/>
        </w:tabs>
        <w:ind w:right="-270"/>
        <w:rPr>
          <w:rFonts w:ascii="Arial" w:hAnsi="Arial" w:cs="Arial"/>
          <w:color w:val="000000" w:themeColor="text1"/>
        </w:rPr>
      </w:pPr>
    </w:p>
    <w:p w14:paraId="169C9CBD" w14:textId="77777777" w:rsidR="000D0B9F" w:rsidRDefault="00276B31" w:rsidP="000D0B9F">
      <w:pPr>
        <w:tabs>
          <w:tab w:val="left" w:pos="270"/>
          <w:tab w:val="decimal" w:pos="3690"/>
          <w:tab w:val="decimal" w:pos="4230"/>
          <w:tab w:val="decimal" w:pos="5310"/>
          <w:tab w:val="decimal" w:pos="5580"/>
          <w:tab w:val="decimal" w:pos="6120"/>
          <w:tab w:val="left" w:pos="7110"/>
          <w:tab w:val="decimal" w:pos="7380"/>
          <w:tab w:val="decimal" w:pos="8280"/>
        </w:tabs>
        <w:ind w:right="-27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pict w14:anchorId="3656CAB8">
          <v:rect id="_x0000_i1028" alt="" style="width:481.5pt;height:.05pt;mso-width-percent:0;mso-height-percent:0;mso-width-percent:0;mso-height-percent:0" o:hralign="center" o:hrstd="t" o:hr="t" fillcolor="#a0a0a0" stroked="f"/>
        </w:pict>
      </w:r>
    </w:p>
    <w:p w14:paraId="1135B36A" w14:textId="77777777" w:rsidR="000D0B9F" w:rsidRDefault="000D0B9F" w:rsidP="000D0B9F">
      <w:pPr>
        <w:tabs>
          <w:tab w:val="left" w:pos="3600"/>
          <w:tab w:val="left" w:pos="3870"/>
          <w:tab w:val="left" w:pos="5760"/>
        </w:tabs>
        <w:ind w:right="-630"/>
        <w:rPr>
          <w:rFonts w:ascii="Arial" w:hAnsi="Arial" w:cs="Arial"/>
          <w:color w:val="000000" w:themeColor="text1"/>
        </w:rPr>
      </w:pPr>
    </w:p>
    <w:p w14:paraId="54309830" w14:textId="77777777" w:rsidR="000D0B9F" w:rsidRPr="00DF4F26" w:rsidRDefault="000D0B9F" w:rsidP="000D0B9F">
      <w:pPr>
        <w:tabs>
          <w:tab w:val="left" w:pos="3600"/>
          <w:tab w:val="left" w:pos="3870"/>
          <w:tab w:val="left" w:pos="5760"/>
        </w:tabs>
        <w:ind w:right="-630"/>
        <w:rPr>
          <w:rFonts w:ascii="Arial" w:hAnsi="Arial" w:cs="Arial"/>
          <w:color w:val="000000" w:themeColor="text1"/>
        </w:rPr>
      </w:pPr>
      <w:r w:rsidRPr="00DF4F26">
        <w:rPr>
          <w:rFonts w:ascii="Arial" w:hAnsi="Arial" w:cs="Arial"/>
          <w:color w:val="000000"/>
        </w:rPr>
        <w:t>LOS = Length of Stay</w:t>
      </w:r>
    </w:p>
    <w:p w14:paraId="674B497E" w14:textId="77777777" w:rsidR="000D0B9F" w:rsidRDefault="000D0B9F" w:rsidP="000D0B9F">
      <w:pPr>
        <w:rPr>
          <w:rFonts w:ascii="Arial" w:hAnsi="Arial" w:cs="Arial"/>
          <w:color w:val="000000" w:themeColor="text1"/>
          <w:u w:val="single"/>
        </w:rPr>
      </w:pPr>
      <w:r>
        <w:rPr>
          <w:rFonts w:ascii="Arial" w:hAnsi="Arial" w:cs="Arial"/>
          <w:color w:val="000000" w:themeColor="text1"/>
          <w:u w:val="single"/>
        </w:rPr>
        <w:br w:type="page"/>
      </w:r>
    </w:p>
    <w:p w14:paraId="4E4F61BB" w14:textId="77777777" w:rsidR="000D0B9F" w:rsidRDefault="000D0B9F" w:rsidP="000D0B9F">
      <w:pPr>
        <w:tabs>
          <w:tab w:val="left" w:pos="3600"/>
          <w:tab w:val="left" w:pos="5760"/>
          <w:tab w:val="left" w:pos="6120"/>
        </w:tabs>
        <w:ind w:right="-630"/>
        <w:rPr>
          <w:rFonts w:ascii="Arial" w:hAnsi="Arial" w:cs="Arial"/>
          <w:color w:val="000000" w:themeColor="text1"/>
        </w:rPr>
      </w:pPr>
      <w:r w:rsidRPr="008E4B24">
        <w:rPr>
          <w:rFonts w:ascii="Arial" w:hAnsi="Arial" w:cs="Arial"/>
          <w:color w:val="000000" w:themeColor="text1"/>
        </w:rPr>
        <w:lastRenderedPageBreak/>
        <w:t>Table 2.  Sputum culture results related to timing of pneumonia diagnosis and intubation</w:t>
      </w:r>
    </w:p>
    <w:p w14:paraId="56651F8B" w14:textId="77777777" w:rsidR="000D0B9F" w:rsidRDefault="000D0B9F" w:rsidP="000D0B9F">
      <w:pPr>
        <w:tabs>
          <w:tab w:val="left" w:pos="3600"/>
          <w:tab w:val="left" w:pos="5760"/>
          <w:tab w:val="left" w:pos="6120"/>
        </w:tabs>
        <w:ind w:right="-630"/>
        <w:rPr>
          <w:rFonts w:ascii="Arial" w:hAnsi="Arial" w:cs="Arial"/>
          <w:color w:val="000000" w:themeColor="text1"/>
        </w:rPr>
      </w:pPr>
    </w:p>
    <w:p w14:paraId="007804D2" w14:textId="77777777" w:rsidR="000D0B9F" w:rsidRDefault="000D0B9F" w:rsidP="000D0B9F">
      <w:pPr>
        <w:tabs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 w:rsidRPr="00594509">
        <w:rPr>
          <w:rFonts w:ascii="Arial" w:hAnsi="Arial" w:cs="Arial"/>
          <w:color w:val="000000"/>
          <w:sz w:val="22"/>
          <w:szCs w:val="22"/>
        </w:rPr>
        <w:tab/>
        <w:t>PNA on ADM</w:t>
      </w:r>
      <w:r w:rsidRPr="00594509">
        <w:rPr>
          <w:rFonts w:ascii="Arial" w:hAnsi="Arial" w:cs="Arial"/>
          <w:color w:val="000000"/>
          <w:sz w:val="22"/>
          <w:szCs w:val="22"/>
        </w:rPr>
        <w:tab/>
        <w:t>PNA w/in 24</w:t>
      </w:r>
      <w:r>
        <w:rPr>
          <w:rFonts w:ascii="Arial" w:hAnsi="Arial" w:cs="Arial"/>
          <w:color w:val="000000"/>
          <w:sz w:val="22"/>
          <w:szCs w:val="22"/>
        </w:rPr>
        <w:t>h</w:t>
      </w:r>
      <w:r>
        <w:rPr>
          <w:rFonts w:ascii="Arial" w:hAnsi="Arial" w:cs="Arial"/>
          <w:color w:val="000000"/>
          <w:sz w:val="22"/>
          <w:szCs w:val="22"/>
        </w:rPr>
        <w:tab/>
        <w:t xml:space="preserve">Late PNA </w:t>
      </w:r>
      <w:r w:rsidRPr="003663B9">
        <w:rPr>
          <w:rFonts w:ascii="Arial" w:hAnsi="Arial" w:cs="Arial"/>
          <w:color w:val="000000"/>
          <w:sz w:val="22"/>
          <w:szCs w:val="22"/>
          <w:u w:val="single"/>
        </w:rPr>
        <w:t>&gt;</w:t>
      </w:r>
      <w:r>
        <w:rPr>
          <w:rFonts w:ascii="Arial" w:hAnsi="Arial" w:cs="Arial"/>
          <w:color w:val="000000"/>
          <w:sz w:val="22"/>
          <w:szCs w:val="22"/>
        </w:rPr>
        <w:t xml:space="preserve"> 1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wk</w:t>
      </w:r>
      <w:proofErr w:type="spellEnd"/>
      <w:r>
        <w:rPr>
          <w:rFonts w:ascii="Arial" w:hAnsi="Arial" w:cs="Arial"/>
          <w:color w:val="000000"/>
          <w:sz w:val="22"/>
          <w:szCs w:val="22"/>
        </w:rPr>
        <w:tab/>
        <w:t xml:space="preserve">Colonization </w:t>
      </w:r>
      <w:r w:rsidRPr="00594509">
        <w:rPr>
          <w:rFonts w:ascii="Arial" w:hAnsi="Arial" w:cs="Arial"/>
          <w:color w:val="000000"/>
          <w:sz w:val="22"/>
          <w:szCs w:val="22"/>
          <w:u w:val="single"/>
        </w:rPr>
        <w:t>&gt;</w:t>
      </w:r>
      <w:r>
        <w:rPr>
          <w:rFonts w:ascii="Arial" w:hAnsi="Arial" w:cs="Arial"/>
          <w:color w:val="000000"/>
          <w:sz w:val="22"/>
          <w:szCs w:val="22"/>
        </w:rPr>
        <w:t xml:space="preserve"> 1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wk</w:t>
      </w:r>
      <w:proofErr w:type="spellEnd"/>
    </w:p>
    <w:p w14:paraId="175DA04B" w14:textId="77777777" w:rsidR="000D0B9F" w:rsidRDefault="000D0B9F" w:rsidP="000D0B9F">
      <w:pPr>
        <w:tabs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  <w:t xml:space="preserve">before intubation </w:t>
      </w:r>
      <w:r>
        <w:rPr>
          <w:rFonts w:ascii="Arial" w:hAnsi="Arial" w:cs="Arial"/>
          <w:color w:val="000000"/>
          <w:sz w:val="22"/>
          <w:szCs w:val="22"/>
        </w:rPr>
        <w:tab/>
        <w:t>of intubation</w:t>
      </w:r>
      <w:r>
        <w:rPr>
          <w:rFonts w:ascii="Arial" w:hAnsi="Arial" w:cs="Arial"/>
          <w:color w:val="000000"/>
          <w:sz w:val="22"/>
          <w:szCs w:val="22"/>
        </w:rPr>
        <w:tab/>
        <w:t>after intubation</w:t>
      </w:r>
      <w:r>
        <w:rPr>
          <w:rFonts w:ascii="Arial" w:hAnsi="Arial" w:cs="Arial"/>
          <w:color w:val="000000"/>
          <w:sz w:val="22"/>
          <w:szCs w:val="22"/>
        </w:rPr>
        <w:tab/>
        <w:t>after intubation</w:t>
      </w:r>
    </w:p>
    <w:p w14:paraId="7DDB12F8" w14:textId="77777777" w:rsidR="000D0B9F" w:rsidRDefault="000D0B9F" w:rsidP="000D0B9F">
      <w:pPr>
        <w:tabs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  <w:t>(n=33)</w:t>
      </w:r>
      <w:r>
        <w:rPr>
          <w:rFonts w:ascii="Arial" w:hAnsi="Arial" w:cs="Arial"/>
          <w:color w:val="000000"/>
          <w:sz w:val="22"/>
          <w:szCs w:val="22"/>
        </w:rPr>
        <w:tab/>
        <w:t>(n=165)</w:t>
      </w:r>
      <w:r>
        <w:rPr>
          <w:rFonts w:ascii="Arial" w:hAnsi="Arial" w:cs="Arial"/>
          <w:color w:val="000000"/>
          <w:sz w:val="22"/>
          <w:szCs w:val="22"/>
        </w:rPr>
        <w:tab/>
        <w:t>(n=80)</w:t>
      </w:r>
      <w:r>
        <w:rPr>
          <w:rFonts w:ascii="Arial" w:hAnsi="Arial" w:cs="Arial"/>
          <w:color w:val="000000"/>
          <w:sz w:val="22"/>
          <w:szCs w:val="22"/>
        </w:rPr>
        <w:tab/>
        <w:t>(n=31)</w:t>
      </w:r>
    </w:p>
    <w:p w14:paraId="5873A280" w14:textId="77777777" w:rsidR="000D0B9F" w:rsidRDefault="00276B31" w:rsidP="000D0B9F">
      <w:pPr>
        <w:tabs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noProof/>
          <w:color w:val="000000"/>
          <w:sz w:val="22"/>
          <w:szCs w:val="22"/>
        </w:rPr>
        <w:pict w14:anchorId="6A8CB39C">
          <v:rect id="_x0000_i1027" alt="" style="width:499.5pt;height:.05pt;mso-width-percent:0;mso-height-percent:0;mso-width-percent:0;mso-height-percent:0" o:hralign="center" o:hrstd="t" o:hr="t" fillcolor="#a0a0a0" stroked="f"/>
        </w:pict>
      </w:r>
    </w:p>
    <w:p w14:paraId="672DE808" w14:textId="77777777" w:rsidR="000D0B9F" w:rsidRDefault="000D0B9F" w:rsidP="000D0B9F">
      <w:pPr>
        <w:tabs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No. (%) receiving antibiotics</w:t>
      </w:r>
      <w:r>
        <w:rPr>
          <w:rFonts w:ascii="Arial" w:hAnsi="Arial" w:cs="Arial"/>
          <w:color w:val="000000"/>
          <w:sz w:val="22"/>
          <w:szCs w:val="22"/>
        </w:rPr>
        <w:tab/>
        <w:t>(n=18, 54.5%)</w:t>
      </w:r>
      <w:r>
        <w:rPr>
          <w:rFonts w:ascii="Arial" w:hAnsi="Arial" w:cs="Arial"/>
          <w:color w:val="000000"/>
          <w:sz w:val="22"/>
          <w:szCs w:val="22"/>
        </w:rPr>
        <w:tab/>
        <w:t>(n=143, 86.7%)</w:t>
      </w:r>
      <w:r>
        <w:rPr>
          <w:rFonts w:ascii="Arial" w:hAnsi="Arial" w:cs="Arial"/>
          <w:color w:val="000000"/>
          <w:sz w:val="22"/>
          <w:szCs w:val="22"/>
        </w:rPr>
        <w:tab/>
        <w:t>(n=80, 100%)</w:t>
      </w:r>
      <w:r>
        <w:rPr>
          <w:rFonts w:ascii="Arial" w:hAnsi="Arial" w:cs="Arial"/>
          <w:color w:val="000000"/>
          <w:sz w:val="22"/>
          <w:szCs w:val="22"/>
        </w:rPr>
        <w:tab/>
        <w:t>(n=20, 64.5%)</w:t>
      </w:r>
    </w:p>
    <w:p w14:paraId="672B6B72" w14:textId="77777777" w:rsidR="000D0B9F" w:rsidRDefault="00276B31" w:rsidP="000D0B9F">
      <w:pPr>
        <w:tabs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noProof/>
          <w:color w:val="000000"/>
          <w:sz w:val="22"/>
          <w:szCs w:val="22"/>
        </w:rPr>
        <w:pict w14:anchorId="6EE98039">
          <v:rect id="_x0000_i1026" alt="" style="width:499.5pt;height:.05pt;mso-width-percent:0;mso-height-percent:0;mso-width-percent:0;mso-height-percent:0" o:hralign="center" o:hrstd="t" o:hr="t" fillcolor="#a0a0a0" stroked="f"/>
        </w:pict>
      </w:r>
    </w:p>
    <w:p w14:paraId="07C5EDE0" w14:textId="77777777" w:rsidR="000D0B9F" w:rsidRDefault="000D0B9F" w:rsidP="000D0B9F">
      <w:pPr>
        <w:tabs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 w:rsidRPr="003663B9">
        <w:rPr>
          <w:rFonts w:ascii="Arial" w:hAnsi="Arial" w:cs="Arial"/>
          <w:b/>
          <w:bCs/>
          <w:color w:val="000000"/>
          <w:sz w:val="22"/>
          <w:szCs w:val="22"/>
        </w:rPr>
        <w:t>No sputum obtained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(</w:t>
      </w:r>
      <w:proofErr w:type="gramStart"/>
      <w:r>
        <w:rPr>
          <w:rFonts w:ascii="Arial" w:hAnsi="Arial" w:cs="Arial"/>
          <w:b/>
          <w:bCs/>
          <w:color w:val="000000"/>
          <w:sz w:val="22"/>
          <w:szCs w:val="22"/>
        </w:rPr>
        <w:t>50)</w:t>
      </w:r>
      <w:r w:rsidRPr="003663B9">
        <w:rPr>
          <w:rFonts w:ascii="Arial" w:hAnsi="Arial" w:cs="Arial"/>
          <w:b/>
          <w:bCs/>
          <w:color w:val="000000"/>
          <w:sz w:val="22"/>
          <w:szCs w:val="22"/>
        </w:rPr>
        <w:t>*</w:t>
      </w:r>
      <w:proofErr w:type="gramEnd"/>
      <w:r>
        <w:rPr>
          <w:rFonts w:ascii="Arial" w:hAnsi="Arial" w:cs="Arial"/>
          <w:color w:val="000000"/>
          <w:sz w:val="22"/>
          <w:szCs w:val="22"/>
        </w:rPr>
        <w:tab/>
        <w:t>26</w:t>
      </w:r>
      <w:r>
        <w:rPr>
          <w:rFonts w:ascii="Arial" w:hAnsi="Arial" w:cs="Arial"/>
          <w:color w:val="000000"/>
          <w:sz w:val="22"/>
          <w:szCs w:val="22"/>
        </w:rPr>
        <w:tab/>
        <w:t>21</w:t>
      </w:r>
      <w:r>
        <w:rPr>
          <w:rFonts w:ascii="Arial" w:hAnsi="Arial" w:cs="Arial"/>
          <w:color w:val="000000"/>
          <w:sz w:val="22"/>
          <w:szCs w:val="22"/>
        </w:rPr>
        <w:tab/>
        <w:t>3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</w:p>
    <w:p w14:paraId="4F436EB6" w14:textId="77777777" w:rsidR="000D0B9F" w:rsidRDefault="000D0B9F" w:rsidP="000D0B9F">
      <w:pPr>
        <w:tabs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</w:p>
    <w:p w14:paraId="68FB08C4" w14:textId="77777777" w:rsidR="000D0B9F" w:rsidRDefault="000D0B9F" w:rsidP="000D0B9F">
      <w:pPr>
        <w:tabs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 w:rsidRPr="003663B9">
        <w:rPr>
          <w:rFonts w:ascii="Arial" w:hAnsi="Arial" w:cs="Arial"/>
          <w:b/>
          <w:bCs/>
          <w:color w:val="000000"/>
          <w:sz w:val="22"/>
          <w:szCs w:val="22"/>
        </w:rPr>
        <w:t>Ordered, not done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(6)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4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</w:p>
    <w:p w14:paraId="018C4071" w14:textId="77777777" w:rsidR="000D0B9F" w:rsidRDefault="000D0B9F" w:rsidP="000D0B9F">
      <w:pPr>
        <w:tabs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</w:p>
    <w:p w14:paraId="7C90DE7A" w14:textId="77777777" w:rsidR="000D0B9F" w:rsidRDefault="000D0B9F" w:rsidP="000D0B9F">
      <w:pPr>
        <w:tabs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 w:rsidRPr="003663B9">
        <w:rPr>
          <w:rFonts w:ascii="Arial" w:hAnsi="Arial" w:cs="Arial"/>
          <w:b/>
          <w:bCs/>
          <w:color w:val="000000"/>
          <w:sz w:val="22"/>
          <w:szCs w:val="22"/>
        </w:rPr>
        <w:t>Without growth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(12)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11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</w:p>
    <w:p w14:paraId="5CB3EDB3" w14:textId="77777777" w:rsidR="000D0B9F" w:rsidRDefault="000D0B9F" w:rsidP="000D0B9F">
      <w:pPr>
        <w:tabs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</w:p>
    <w:p w14:paraId="7DB2C94F" w14:textId="77777777" w:rsidR="000D0B9F" w:rsidRDefault="000D0B9F" w:rsidP="000D0B9F">
      <w:pPr>
        <w:tabs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 w:rsidRPr="003663B9">
        <w:rPr>
          <w:rFonts w:ascii="Arial" w:hAnsi="Arial" w:cs="Arial"/>
          <w:b/>
          <w:bCs/>
          <w:color w:val="000000"/>
          <w:sz w:val="22"/>
          <w:szCs w:val="22"/>
        </w:rPr>
        <w:t>Normal oral flora only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(83)</w:t>
      </w:r>
      <w:r>
        <w:rPr>
          <w:rFonts w:ascii="Arial" w:hAnsi="Arial" w:cs="Arial"/>
          <w:color w:val="000000"/>
          <w:sz w:val="22"/>
          <w:szCs w:val="22"/>
        </w:rPr>
        <w:tab/>
        <w:t>4</w:t>
      </w:r>
      <w:r>
        <w:rPr>
          <w:rFonts w:ascii="Arial" w:hAnsi="Arial" w:cs="Arial"/>
          <w:color w:val="000000"/>
          <w:sz w:val="22"/>
          <w:szCs w:val="22"/>
        </w:rPr>
        <w:tab/>
        <w:t>62</w:t>
      </w:r>
      <w:r>
        <w:rPr>
          <w:rFonts w:ascii="Arial" w:hAnsi="Arial" w:cs="Arial"/>
          <w:color w:val="000000"/>
          <w:sz w:val="22"/>
          <w:szCs w:val="22"/>
        </w:rPr>
        <w:tab/>
        <w:t>13</w:t>
      </w:r>
      <w:r>
        <w:rPr>
          <w:rFonts w:ascii="Arial" w:hAnsi="Arial" w:cs="Arial"/>
          <w:color w:val="000000"/>
          <w:sz w:val="22"/>
          <w:szCs w:val="22"/>
        </w:rPr>
        <w:tab/>
        <w:t>4</w:t>
      </w:r>
    </w:p>
    <w:p w14:paraId="4EE1E15F" w14:textId="77777777" w:rsidR="000D0B9F" w:rsidRDefault="000D0B9F" w:rsidP="000D0B9F">
      <w:pPr>
        <w:tabs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</w:p>
    <w:p w14:paraId="4A8FD526" w14:textId="77777777" w:rsidR="000D0B9F" w:rsidRDefault="000D0B9F" w:rsidP="000D0B9F">
      <w:pPr>
        <w:tabs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 w:rsidRPr="003663B9">
        <w:rPr>
          <w:rFonts w:ascii="Arial" w:hAnsi="Arial" w:cs="Arial"/>
          <w:b/>
          <w:bCs/>
          <w:color w:val="000000"/>
          <w:sz w:val="22"/>
          <w:szCs w:val="22"/>
        </w:rPr>
        <w:t>Contaminated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(1)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</w:p>
    <w:p w14:paraId="0AF0F244" w14:textId="77777777" w:rsidR="000D0B9F" w:rsidRPr="003663B9" w:rsidRDefault="000D0B9F" w:rsidP="000D0B9F">
      <w:pPr>
        <w:tabs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588ADDEA" w14:textId="77777777" w:rsidR="000D0B9F" w:rsidRDefault="000D0B9F" w:rsidP="000D0B9F">
      <w:pPr>
        <w:tabs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 w:rsidRPr="003663B9">
        <w:rPr>
          <w:rFonts w:ascii="Arial" w:hAnsi="Arial" w:cs="Arial"/>
          <w:b/>
          <w:bCs/>
          <w:color w:val="000000"/>
          <w:sz w:val="22"/>
          <w:szCs w:val="22"/>
        </w:rPr>
        <w:t xml:space="preserve">Yeast </w:t>
      </w:r>
      <w:r w:rsidRPr="003663B9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+</w:t>
      </w:r>
      <w:r w:rsidRPr="003663B9">
        <w:rPr>
          <w:rFonts w:ascii="Arial" w:hAnsi="Arial" w:cs="Arial"/>
          <w:b/>
          <w:bCs/>
          <w:color w:val="000000"/>
          <w:sz w:val="22"/>
          <w:szCs w:val="22"/>
        </w:rPr>
        <w:t xml:space="preserve"> normal oral flora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(33)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16</w:t>
      </w:r>
      <w:r>
        <w:rPr>
          <w:rFonts w:ascii="Arial" w:hAnsi="Arial" w:cs="Arial"/>
          <w:color w:val="000000"/>
          <w:sz w:val="22"/>
          <w:szCs w:val="22"/>
        </w:rPr>
        <w:tab/>
        <w:t>12</w:t>
      </w:r>
      <w:r>
        <w:rPr>
          <w:rFonts w:ascii="Arial" w:hAnsi="Arial" w:cs="Arial"/>
          <w:color w:val="000000"/>
          <w:sz w:val="22"/>
          <w:szCs w:val="22"/>
        </w:rPr>
        <w:tab/>
        <w:t>5</w:t>
      </w:r>
    </w:p>
    <w:p w14:paraId="62703139" w14:textId="77777777" w:rsidR="000D0B9F" w:rsidRDefault="000D0B9F" w:rsidP="000D0B9F">
      <w:pPr>
        <w:tabs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</w:p>
    <w:p w14:paraId="051D4209" w14:textId="77777777" w:rsidR="000D0B9F" w:rsidRPr="003663B9" w:rsidRDefault="000D0B9F" w:rsidP="000D0B9F">
      <w:pPr>
        <w:tabs>
          <w:tab w:val="center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b/>
          <w:bCs/>
          <w:color w:val="000000"/>
          <w:sz w:val="22"/>
          <w:szCs w:val="22"/>
        </w:rPr>
      </w:pPr>
      <w:r w:rsidRPr="003663B9">
        <w:rPr>
          <w:rFonts w:ascii="Arial" w:hAnsi="Arial" w:cs="Arial"/>
          <w:b/>
          <w:bCs/>
          <w:color w:val="000000"/>
          <w:sz w:val="22"/>
          <w:szCs w:val="22"/>
        </w:rPr>
        <w:t>Solitary Gram-positive (47)</w:t>
      </w:r>
    </w:p>
    <w:p w14:paraId="4E7AFD14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  <w:t>MSSA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17</w:t>
      </w:r>
      <w:r>
        <w:rPr>
          <w:rFonts w:ascii="Arial" w:hAnsi="Arial" w:cs="Arial"/>
          <w:color w:val="000000"/>
          <w:sz w:val="22"/>
          <w:szCs w:val="22"/>
        </w:rPr>
        <w:tab/>
        <w:t>9</w:t>
      </w:r>
      <w:r>
        <w:rPr>
          <w:rFonts w:ascii="Arial" w:hAnsi="Arial" w:cs="Arial"/>
          <w:color w:val="000000"/>
          <w:sz w:val="22"/>
          <w:szCs w:val="22"/>
        </w:rPr>
        <w:tab/>
        <w:t>2</w:t>
      </w:r>
    </w:p>
    <w:p w14:paraId="5F4BCFBD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  <w:t>MRSA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6</w:t>
      </w:r>
      <w:r>
        <w:rPr>
          <w:rFonts w:ascii="Arial" w:hAnsi="Arial" w:cs="Arial"/>
          <w:color w:val="000000"/>
          <w:sz w:val="22"/>
          <w:szCs w:val="22"/>
        </w:rPr>
        <w:tab/>
        <w:t>8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</w:p>
    <w:p w14:paraId="7A6D7FF1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 w:rsidRPr="003663B9">
        <w:rPr>
          <w:rFonts w:ascii="Arial" w:hAnsi="Arial" w:cs="Arial"/>
          <w:i/>
          <w:iCs/>
          <w:color w:val="000000"/>
          <w:sz w:val="22"/>
          <w:szCs w:val="22"/>
        </w:rPr>
        <w:t xml:space="preserve">Staph </w:t>
      </w:r>
      <w:proofErr w:type="spellStart"/>
      <w:r w:rsidRPr="003663B9">
        <w:rPr>
          <w:rFonts w:ascii="Arial" w:hAnsi="Arial" w:cs="Arial"/>
          <w:i/>
          <w:iCs/>
          <w:color w:val="000000"/>
          <w:sz w:val="22"/>
          <w:szCs w:val="22"/>
        </w:rPr>
        <w:t>pseudintermedius</w:t>
      </w:r>
      <w:proofErr w:type="spellEnd"/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</w:p>
    <w:p w14:paraId="55D22B2C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 w:rsidRPr="00D54312">
        <w:rPr>
          <w:rFonts w:ascii="Arial" w:hAnsi="Arial" w:cs="Arial"/>
          <w:i/>
          <w:iCs/>
          <w:color w:val="000000"/>
          <w:sz w:val="22"/>
          <w:szCs w:val="22"/>
        </w:rPr>
        <w:t>Streptococcus mitis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</w:p>
    <w:p w14:paraId="7ACF231A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 w:rsidRPr="00D54312">
        <w:rPr>
          <w:rFonts w:ascii="Arial" w:hAnsi="Arial" w:cs="Arial"/>
          <w:i/>
          <w:iCs/>
          <w:color w:val="000000"/>
          <w:sz w:val="22"/>
          <w:szCs w:val="22"/>
        </w:rPr>
        <w:t>Streptococcus pyogenes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</w:p>
    <w:p w14:paraId="7782A0C4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 w:rsidRPr="00D54312">
        <w:rPr>
          <w:rFonts w:ascii="Arial" w:hAnsi="Arial" w:cs="Arial"/>
          <w:i/>
          <w:iCs/>
          <w:color w:val="000000"/>
          <w:sz w:val="22"/>
          <w:szCs w:val="22"/>
        </w:rPr>
        <w:t>Streptococcus pneumoniae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</w:p>
    <w:p w14:paraId="695E7703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</w:p>
    <w:p w14:paraId="68089903" w14:textId="77777777" w:rsidR="000D0B9F" w:rsidRPr="004C71F5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b/>
          <w:bCs/>
          <w:color w:val="000000"/>
          <w:sz w:val="22"/>
          <w:szCs w:val="22"/>
        </w:rPr>
      </w:pPr>
      <w:r w:rsidRPr="004C71F5">
        <w:rPr>
          <w:rFonts w:ascii="Arial" w:hAnsi="Arial" w:cs="Arial"/>
          <w:b/>
          <w:bCs/>
          <w:color w:val="000000"/>
          <w:sz w:val="22"/>
          <w:szCs w:val="22"/>
        </w:rPr>
        <w:t>Solitary Gram-negative (51)</w:t>
      </w:r>
    </w:p>
    <w:p w14:paraId="2CE2E9A6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 w:rsidRPr="00C914B2">
        <w:rPr>
          <w:rFonts w:ascii="Arial" w:hAnsi="Arial" w:cs="Arial"/>
          <w:i/>
          <w:iCs/>
          <w:color w:val="000000"/>
          <w:sz w:val="22"/>
          <w:szCs w:val="22"/>
        </w:rPr>
        <w:t>Pseudomonas aeruginosa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3</w:t>
      </w:r>
      <w:r>
        <w:rPr>
          <w:rFonts w:ascii="Arial" w:hAnsi="Arial" w:cs="Arial"/>
          <w:color w:val="000000"/>
          <w:sz w:val="22"/>
          <w:szCs w:val="22"/>
        </w:rPr>
        <w:tab/>
        <w:t>14</w:t>
      </w:r>
      <w:r>
        <w:rPr>
          <w:rFonts w:ascii="Arial" w:hAnsi="Arial" w:cs="Arial"/>
          <w:color w:val="000000"/>
          <w:sz w:val="22"/>
          <w:szCs w:val="22"/>
        </w:rPr>
        <w:tab/>
        <w:t>8</w:t>
      </w:r>
    </w:p>
    <w:p w14:paraId="182A4BD1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 w:rsidRPr="00C914B2">
        <w:rPr>
          <w:rFonts w:ascii="Arial" w:hAnsi="Arial" w:cs="Arial"/>
          <w:i/>
          <w:iCs/>
          <w:color w:val="000000"/>
          <w:sz w:val="22"/>
          <w:szCs w:val="22"/>
        </w:rPr>
        <w:t>Escherichia coli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4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</w:p>
    <w:p w14:paraId="29AB417B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 w:rsidRPr="00C914B2">
        <w:rPr>
          <w:rFonts w:ascii="Arial" w:hAnsi="Arial" w:cs="Arial"/>
          <w:i/>
          <w:iCs/>
          <w:color w:val="000000"/>
          <w:sz w:val="22"/>
          <w:szCs w:val="22"/>
        </w:rPr>
        <w:t>Proteus mirabilis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2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</w:p>
    <w:p w14:paraId="29FBDA23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 w:rsidRPr="00C914B2">
        <w:rPr>
          <w:rFonts w:ascii="Arial" w:hAnsi="Arial" w:cs="Arial"/>
          <w:i/>
          <w:iCs/>
          <w:color w:val="000000"/>
          <w:sz w:val="22"/>
          <w:szCs w:val="22"/>
        </w:rPr>
        <w:t xml:space="preserve">Citrobacter </w:t>
      </w:r>
      <w:proofErr w:type="spellStart"/>
      <w:r w:rsidRPr="00C914B2">
        <w:rPr>
          <w:rFonts w:ascii="Arial" w:hAnsi="Arial" w:cs="Arial"/>
          <w:i/>
          <w:iCs/>
          <w:color w:val="000000"/>
          <w:sz w:val="22"/>
          <w:szCs w:val="22"/>
        </w:rPr>
        <w:t>koseri</w:t>
      </w:r>
      <w:proofErr w:type="spellEnd"/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2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2</w:t>
      </w:r>
    </w:p>
    <w:p w14:paraId="3DEC2B02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 w:rsidRPr="00C914B2">
        <w:rPr>
          <w:rFonts w:ascii="Arial" w:hAnsi="Arial" w:cs="Arial"/>
          <w:i/>
          <w:iCs/>
          <w:color w:val="000000"/>
          <w:sz w:val="22"/>
          <w:szCs w:val="22"/>
        </w:rPr>
        <w:t>Enterobacter a./c.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3</w:t>
      </w:r>
      <w:r>
        <w:rPr>
          <w:rFonts w:ascii="Arial" w:hAnsi="Arial" w:cs="Arial"/>
          <w:color w:val="000000"/>
          <w:sz w:val="22"/>
          <w:szCs w:val="22"/>
        </w:rPr>
        <w:tab/>
        <w:t>2</w:t>
      </w:r>
    </w:p>
    <w:p w14:paraId="283AD1B5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 w:rsidRPr="00C914B2">
        <w:rPr>
          <w:rFonts w:ascii="Arial" w:hAnsi="Arial" w:cs="Arial"/>
          <w:i/>
          <w:iCs/>
          <w:color w:val="000000"/>
          <w:sz w:val="22"/>
          <w:szCs w:val="22"/>
        </w:rPr>
        <w:t>Klebsiella pneumoniae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2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</w:p>
    <w:p w14:paraId="738BC865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 w:rsidRPr="00C914B2">
        <w:rPr>
          <w:rFonts w:ascii="Arial" w:hAnsi="Arial" w:cs="Arial"/>
          <w:i/>
          <w:iCs/>
          <w:color w:val="000000"/>
          <w:sz w:val="22"/>
          <w:szCs w:val="22"/>
        </w:rPr>
        <w:t xml:space="preserve">Serratia </w:t>
      </w:r>
      <w:proofErr w:type="spellStart"/>
      <w:r w:rsidRPr="00C914B2">
        <w:rPr>
          <w:rFonts w:ascii="Arial" w:hAnsi="Arial" w:cs="Arial"/>
          <w:i/>
          <w:iCs/>
          <w:color w:val="000000"/>
          <w:sz w:val="22"/>
          <w:szCs w:val="22"/>
        </w:rPr>
        <w:t>marscescens</w:t>
      </w:r>
      <w:proofErr w:type="spellEnd"/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</w:p>
    <w:p w14:paraId="5493BB02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proofErr w:type="spellStart"/>
      <w:r w:rsidRPr="00C914B2">
        <w:rPr>
          <w:rFonts w:ascii="Arial" w:hAnsi="Arial" w:cs="Arial"/>
          <w:i/>
          <w:iCs/>
          <w:color w:val="000000"/>
          <w:sz w:val="22"/>
          <w:szCs w:val="22"/>
        </w:rPr>
        <w:t>Burkholderia</w:t>
      </w:r>
      <w:proofErr w:type="spellEnd"/>
      <w:r w:rsidRPr="00C914B2">
        <w:rPr>
          <w:rFonts w:ascii="Arial" w:hAnsi="Arial" w:cs="Arial"/>
          <w:i/>
          <w:iCs/>
          <w:color w:val="000000"/>
          <w:sz w:val="22"/>
          <w:szCs w:val="22"/>
        </w:rPr>
        <w:t xml:space="preserve"> </w:t>
      </w:r>
      <w:proofErr w:type="spellStart"/>
      <w:r w:rsidRPr="00C914B2">
        <w:rPr>
          <w:rFonts w:ascii="Arial" w:hAnsi="Arial" w:cs="Arial"/>
          <w:i/>
          <w:iCs/>
          <w:color w:val="000000"/>
          <w:sz w:val="22"/>
          <w:szCs w:val="22"/>
        </w:rPr>
        <w:t>cepacia</w:t>
      </w:r>
      <w:proofErr w:type="spellEnd"/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</w:p>
    <w:p w14:paraId="427A205B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proofErr w:type="spellStart"/>
      <w:r w:rsidRPr="00C914B2">
        <w:rPr>
          <w:rFonts w:ascii="Arial" w:hAnsi="Arial" w:cs="Arial"/>
          <w:i/>
          <w:iCs/>
          <w:color w:val="000000"/>
          <w:sz w:val="22"/>
          <w:szCs w:val="22"/>
        </w:rPr>
        <w:t>Haemophilus</w:t>
      </w:r>
      <w:proofErr w:type="spellEnd"/>
      <w:r w:rsidRPr="00C914B2">
        <w:rPr>
          <w:rFonts w:ascii="Arial" w:hAnsi="Arial" w:cs="Arial"/>
          <w:i/>
          <w:iCs/>
          <w:color w:val="000000"/>
          <w:sz w:val="22"/>
          <w:szCs w:val="22"/>
        </w:rPr>
        <w:t xml:space="preserve"> influenzae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</w:p>
    <w:p w14:paraId="62381AB9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 w:rsidRPr="00C914B2">
        <w:rPr>
          <w:rFonts w:ascii="Arial" w:hAnsi="Arial" w:cs="Arial"/>
          <w:i/>
          <w:iCs/>
          <w:color w:val="000000"/>
          <w:sz w:val="22"/>
          <w:szCs w:val="22"/>
        </w:rPr>
        <w:t>Moraxella catarrhalis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</w:p>
    <w:p w14:paraId="1D6618FB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</w:p>
    <w:p w14:paraId="70D90CA1" w14:textId="77777777" w:rsidR="000D0B9F" w:rsidRPr="004C71F5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b/>
          <w:bCs/>
          <w:color w:val="000000"/>
          <w:sz w:val="22"/>
          <w:szCs w:val="22"/>
        </w:rPr>
      </w:pPr>
      <w:r w:rsidRPr="004C71F5">
        <w:rPr>
          <w:rFonts w:ascii="Arial" w:hAnsi="Arial" w:cs="Arial"/>
          <w:b/>
          <w:bCs/>
          <w:color w:val="000000"/>
          <w:sz w:val="22"/>
          <w:szCs w:val="22"/>
        </w:rPr>
        <w:t>Combination (Gram pos/pos)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4C71F5">
        <w:rPr>
          <w:rFonts w:ascii="Arial" w:hAnsi="Arial" w:cs="Arial"/>
          <w:b/>
          <w:bCs/>
          <w:color w:val="000000"/>
          <w:sz w:val="22"/>
          <w:szCs w:val="22"/>
        </w:rPr>
        <w:t>(1)</w:t>
      </w:r>
    </w:p>
    <w:p w14:paraId="51C66636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  <w:t>Alpha strep not gr A, MSSA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</w:p>
    <w:p w14:paraId="434C0AD8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</w:p>
    <w:p w14:paraId="5748E984" w14:textId="77777777" w:rsidR="000D0B9F" w:rsidRPr="00C914B2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b/>
          <w:bCs/>
          <w:color w:val="000000"/>
          <w:sz w:val="22"/>
          <w:szCs w:val="22"/>
        </w:rPr>
      </w:pPr>
      <w:r w:rsidRPr="00C914B2">
        <w:rPr>
          <w:rFonts w:ascii="Arial" w:hAnsi="Arial" w:cs="Arial"/>
          <w:b/>
          <w:bCs/>
          <w:color w:val="000000"/>
          <w:sz w:val="22"/>
          <w:szCs w:val="22"/>
        </w:rPr>
        <w:t>Combination (Gram pos/neg)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C914B2">
        <w:rPr>
          <w:rFonts w:ascii="Arial" w:hAnsi="Arial" w:cs="Arial"/>
          <w:b/>
          <w:bCs/>
          <w:color w:val="000000"/>
          <w:sz w:val="22"/>
          <w:szCs w:val="22"/>
        </w:rPr>
        <w:t>(14)</w:t>
      </w:r>
    </w:p>
    <w:p w14:paraId="2333601F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  <w:t xml:space="preserve">MSSA, </w:t>
      </w:r>
      <w:r w:rsidRPr="00C914B2">
        <w:rPr>
          <w:rFonts w:ascii="Arial" w:hAnsi="Arial" w:cs="Arial"/>
          <w:i/>
          <w:iCs/>
          <w:color w:val="000000"/>
          <w:sz w:val="22"/>
          <w:szCs w:val="22"/>
        </w:rPr>
        <w:t>E. coli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2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</w:p>
    <w:p w14:paraId="04FB3FB6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  <w:t xml:space="preserve">MSSA, </w:t>
      </w:r>
      <w:r w:rsidRPr="00C914B2">
        <w:rPr>
          <w:rFonts w:ascii="Arial" w:hAnsi="Arial" w:cs="Arial"/>
          <w:i/>
          <w:iCs/>
          <w:color w:val="000000"/>
          <w:sz w:val="22"/>
          <w:szCs w:val="22"/>
        </w:rPr>
        <w:t>Klebsiella p.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</w:p>
    <w:p w14:paraId="35C7D04E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  <w:t xml:space="preserve">MSSA, </w:t>
      </w:r>
      <w:r w:rsidRPr="00C914B2">
        <w:rPr>
          <w:rFonts w:ascii="Arial" w:hAnsi="Arial" w:cs="Arial"/>
          <w:i/>
          <w:iCs/>
          <w:color w:val="000000"/>
          <w:sz w:val="22"/>
          <w:szCs w:val="22"/>
        </w:rPr>
        <w:t>Proteus m.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</w:p>
    <w:p w14:paraId="4D8F1A19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  <w:t xml:space="preserve">MSSA, </w:t>
      </w:r>
      <w:r w:rsidRPr="00C914B2">
        <w:rPr>
          <w:rFonts w:ascii="Arial" w:hAnsi="Arial" w:cs="Arial"/>
          <w:i/>
          <w:iCs/>
          <w:color w:val="000000"/>
          <w:sz w:val="22"/>
          <w:szCs w:val="22"/>
        </w:rPr>
        <w:t>Ps. a.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</w:p>
    <w:p w14:paraId="05E92227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  <w:t xml:space="preserve">MRSA, </w:t>
      </w:r>
      <w:r w:rsidRPr="00C914B2">
        <w:rPr>
          <w:rFonts w:ascii="Arial" w:hAnsi="Arial" w:cs="Arial"/>
          <w:i/>
          <w:iCs/>
          <w:color w:val="000000"/>
          <w:sz w:val="22"/>
          <w:szCs w:val="22"/>
        </w:rPr>
        <w:t>E. coli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</w:p>
    <w:p w14:paraId="5BCFE950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  <w:t xml:space="preserve">MRSA, </w:t>
      </w:r>
      <w:r w:rsidRPr="00C914B2">
        <w:rPr>
          <w:rFonts w:ascii="Arial" w:hAnsi="Arial" w:cs="Arial"/>
          <w:i/>
          <w:iCs/>
          <w:color w:val="000000"/>
          <w:sz w:val="22"/>
          <w:szCs w:val="22"/>
        </w:rPr>
        <w:t>Enterobacter a., Ps. a.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</w:p>
    <w:p w14:paraId="52369647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  <w:t>MRSA, H</w:t>
      </w:r>
      <w:r w:rsidRPr="00C914B2">
        <w:rPr>
          <w:rFonts w:ascii="Arial" w:hAnsi="Arial" w:cs="Arial"/>
          <w:i/>
          <w:iCs/>
          <w:color w:val="000000"/>
          <w:sz w:val="22"/>
          <w:szCs w:val="22"/>
        </w:rPr>
        <w:t>. influenzae, Ps. a.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</w:p>
    <w:p w14:paraId="132FF112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lastRenderedPageBreak/>
        <w:tab/>
        <w:t xml:space="preserve">MRSA, </w:t>
      </w:r>
      <w:r w:rsidRPr="00C914B2">
        <w:rPr>
          <w:rFonts w:ascii="Arial" w:hAnsi="Arial" w:cs="Arial"/>
          <w:i/>
          <w:iCs/>
          <w:color w:val="000000"/>
          <w:sz w:val="22"/>
          <w:szCs w:val="22"/>
        </w:rPr>
        <w:t>Proteus m.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</w:p>
    <w:p w14:paraId="313FF9C2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  <w:t xml:space="preserve">MRSA, </w:t>
      </w:r>
      <w:r w:rsidRPr="00C914B2">
        <w:rPr>
          <w:rFonts w:ascii="Arial" w:hAnsi="Arial" w:cs="Arial"/>
          <w:i/>
          <w:iCs/>
          <w:color w:val="000000"/>
          <w:sz w:val="22"/>
          <w:szCs w:val="22"/>
        </w:rPr>
        <w:t>Ps. a.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2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</w:p>
    <w:p w14:paraId="7E5D667B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 w:rsidRPr="00C914B2">
        <w:rPr>
          <w:rFonts w:ascii="Arial" w:hAnsi="Arial" w:cs="Arial"/>
          <w:i/>
          <w:iCs/>
          <w:color w:val="000000"/>
          <w:sz w:val="22"/>
          <w:szCs w:val="22"/>
        </w:rPr>
        <w:t>Strep pneumoniae, E. coli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</w:p>
    <w:p w14:paraId="6031892C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</w:p>
    <w:p w14:paraId="67684D00" w14:textId="77777777" w:rsidR="000D0B9F" w:rsidRPr="009352C9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b/>
          <w:bCs/>
          <w:color w:val="000000"/>
          <w:sz w:val="22"/>
          <w:szCs w:val="22"/>
        </w:rPr>
      </w:pPr>
      <w:r w:rsidRPr="009352C9">
        <w:rPr>
          <w:rFonts w:ascii="Arial" w:hAnsi="Arial" w:cs="Arial"/>
          <w:b/>
          <w:bCs/>
          <w:color w:val="000000"/>
          <w:sz w:val="22"/>
          <w:szCs w:val="22"/>
        </w:rPr>
        <w:t>Combination (Gram neg/neg) (8)</w:t>
      </w:r>
    </w:p>
    <w:p w14:paraId="275EE80C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 w:rsidRPr="009352C9">
        <w:rPr>
          <w:rFonts w:ascii="Arial" w:hAnsi="Arial" w:cs="Arial"/>
          <w:i/>
          <w:iCs/>
          <w:color w:val="000000"/>
          <w:sz w:val="22"/>
          <w:szCs w:val="22"/>
        </w:rPr>
        <w:t>Ps. a., Acinetobacter c.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</w:p>
    <w:p w14:paraId="7EF8CF2D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 w:rsidRPr="009352C9">
        <w:rPr>
          <w:rFonts w:ascii="Arial" w:hAnsi="Arial" w:cs="Arial"/>
          <w:i/>
          <w:iCs/>
          <w:color w:val="000000"/>
          <w:sz w:val="22"/>
          <w:szCs w:val="22"/>
        </w:rPr>
        <w:t>Ps. a., Enterobacter c.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</w:p>
    <w:p w14:paraId="2A30E1BE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 w:rsidRPr="009352C9">
        <w:rPr>
          <w:rFonts w:ascii="Arial" w:hAnsi="Arial" w:cs="Arial"/>
          <w:i/>
          <w:iCs/>
          <w:color w:val="000000"/>
          <w:sz w:val="22"/>
          <w:szCs w:val="22"/>
        </w:rPr>
        <w:t>Ps. a., E. coli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</w:p>
    <w:p w14:paraId="3050FB2F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 w:rsidRPr="009352C9">
        <w:rPr>
          <w:rFonts w:ascii="Arial" w:hAnsi="Arial" w:cs="Arial"/>
          <w:i/>
          <w:iCs/>
          <w:color w:val="000000"/>
          <w:sz w:val="22"/>
          <w:szCs w:val="22"/>
        </w:rPr>
        <w:t>Ps. a., Klebsiella p.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</w:p>
    <w:p w14:paraId="2DC106A7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proofErr w:type="spellStart"/>
      <w:r w:rsidRPr="009352C9">
        <w:rPr>
          <w:rFonts w:ascii="Arial" w:hAnsi="Arial" w:cs="Arial"/>
          <w:i/>
          <w:iCs/>
          <w:color w:val="000000"/>
          <w:sz w:val="22"/>
          <w:szCs w:val="22"/>
        </w:rPr>
        <w:t>Achromobacter</w:t>
      </w:r>
      <w:proofErr w:type="spellEnd"/>
      <w:r w:rsidRPr="009352C9">
        <w:rPr>
          <w:rFonts w:ascii="Arial" w:hAnsi="Arial" w:cs="Arial"/>
          <w:i/>
          <w:iCs/>
          <w:color w:val="000000"/>
          <w:sz w:val="22"/>
          <w:szCs w:val="22"/>
        </w:rPr>
        <w:t xml:space="preserve"> x., Proteus m.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</w:p>
    <w:p w14:paraId="61290092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 w:rsidRPr="009352C9">
        <w:rPr>
          <w:rFonts w:ascii="Arial" w:hAnsi="Arial" w:cs="Arial"/>
          <w:i/>
          <w:iCs/>
          <w:color w:val="000000"/>
          <w:sz w:val="22"/>
          <w:szCs w:val="22"/>
        </w:rPr>
        <w:t>Citrobacter k., Klebsiella p.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</w:p>
    <w:p w14:paraId="7D07BAF3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 w:rsidRPr="009352C9">
        <w:rPr>
          <w:rFonts w:ascii="Arial" w:hAnsi="Arial" w:cs="Arial"/>
          <w:i/>
          <w:iCs/>
          <w:color w:val="000000"/>
          <w:sz w:val="22"/>
          <w:szCs w:val="22"/>
        </w:rPr>
        <w:t>E. coli, Proteus m.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1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</w:r>
    </w:p>
    <w:p w14:paraId="2C9BFB48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</w:p>
    <w:p w14:paraId="7703CE7F" w14:textId="77777777" w:rsidR="000D0B9F" w:rsidRPr="009352C9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b/>
          <w:bCs/>
          <w:color w:val="000000"/>
          <w:sz w:val="22"/>
          <w:szCs w:val="22"/>
        </w:rPr>
      </w:pPr>
      <w:r w:rsidRPr="009352C9">
        <w:rPr>
          <w:rFonts w:ascii="Arial" w:hAnsi="Arial" w:cs="Arial"/>
          <w:b/>
          <w:bCs/>
          <w:color w:val="000000"/>
          <w:sz w:val="22"/>
          <w:szCs w:val="22"/>
        </w:rPr>
        <w:t>Other fungi (3)</w:t>
      </w:r>
    </w:p>
    <w:p w14:paraId="6815DA11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  <w:t>Aspergillus species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3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  <w:r>
        <w:rPr>
          <w:rFonts w:ascii="Arial" w:hAnsi="Arial" w:cs="Arial"/>
          <w:color w:val="000000"/>
          <w:sz w:val="22"/>
          <w:szCs w:val="22"/>
        </w:rPr>
        <w:tab/>
        <w:t>-</w:t>
      </w:r>
    </w:p>
    <w:p w14:paraId="295BA8CD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</w:p>
    <w:p w14:paraId="3C678628" w14:textId="77777777" w:rsidR="000D0B9F" w:rsidRPr="009352C9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b/>
          <w:bCs/>
          <w:color w:val="000000"/>
          <w:sz w:val="22"/>
          <w:szCs w:val="22"/>
        </w:rPr>
      </w:pPr>
      <w:r w:rsidRPr="009352C9">
        <w:rPr>
          <w:rFonts w:ascii="Arial" w:hAnsi="Arial" w:cs="Arial"/>
          <w:b/>
          <w:bCs/>
          <w:color w:val="000000"/>
          <w:sz w:val="22"/>
          <w:szCs w:val="22"/>
        </w:rPr>
        <w:t>Residence vs. culture results</w:t>
      </w:r>
      <w:r w:rsidRPr="009352C9">
        <w:rPr>
          <w:rFonts w:ascii="Arial" w:hAnsi="Arial" w:cs="Arial"/>
          <w:b/>
          <w:bCs/>
          <w:color w:val="000000"/>
          <w:sz w:val="22"/>
          <w:szCs w:val="22"/>
        </w:rPr>
        <w:tab/>
      </w:r>
    </w:p>
    <w:p w14:paraId="6A928385" w14:textId="77777777" w:rsidR="000D0B9F" w:rsidRDefault="000D0B9F" w:rsidP="000D0B9F">
      <w:pPr>
        <w:tabs>
          <w:tab w:val="left" w:pos="270"/>
          <w:tab w:val="decimal" w:pos="3330"/>
          <w:tab w:val="decimal" w:pos="3780"/>
          <w:tab w:val="decimal" w:pos="5400"/>
          <w:tab w:val="decimal" w:pos="5850"/>
          <w:tab w:val="decimal" w:pos="7110"/>
          <w:tab w:val="decimal" w:pos="7650"/>
          <w:tab w:val="decimal" w:pos="9270"/>
          <w:tab w:val="decimal" w:pos="972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  <w:t>Home</w:t>
      </w:r>
      <w:r>
        <w:rPr>
          <w:rFonts w:ascii="Arial" w:hAnsi="Arial" w:cs="Arial"/>
          <w:color w:val="000000"/>
          <w:sz w:val="22"/>
          <w:szCs w:val="22"/>
        </w:rPr>
        <w:tab/>
        <w:t xml:space="preserve">20 </w:t>
      </w:r>
      <w:r>
        <w:rPr>
          <w:rFonts w:ascii="Arial" w:hAnsi="Arial" w:cs="Arial"/>
          <w:color w:val="000000"/>
          <w:sz w:val="22"/>
          <w:szCs w:val="22"/>
        </w:rPr>
        <w:tab/>
        <w:t>(60.6% total)</w:t>
      </w:r>
      <w:r>
        <w:rPr>
          <w:rFonts w:ascii="Arial" w:hAnsi="Arial" w:cs="Arial"/>
          <w:color w:val="000000"/>
          <w:sz w:val="22"/>
          <w:szCs w:val="22"/>
        </w:rPr>
        <w:tab/>
        <w:t>84</w:t>
      </w:r>
      <w:r>
        <w:rPr>
          <w:rFonts w:ascii="Arial" w:hAnsi="Arial" w:cs="Arial"/>
          <w:color w:val="000000"/>
          <w:sz w:val="22"/>
          <w:szCs w:val="22"/>
        </w:rPr>
        <w:tab/>
        <w:t>(50.9%)</w:t>
      </w:r>
      <w:r>
        <w:rPr>
          <w:rFonts w:ascii="Arial" w:hAnsi="Arial" w:cs="Arial"/>
          <w:color w:val="000000"/>
          <w:sz w:val="22"/>
          <w:szCs w:val="22"/>
        </w:rPr>
        <w:tab/>
        <w:t>57</w:t>
      </w:r>
      <w:r>
        <w:rPr>
          <w:rFonts w:ascii="Arial" w:hAnsi="Arial" w:cs="Arial"/>
          <w:color w:val="000000"/>
          <w:sz w:val="22"/>
          <w:szCs w:val="22"/>
        </w:rPr>
        <w:tab/>
        <w:t>(71.2%)</w:t>
      </w:r>
      <w:r>
        <w:rPr>
          <w:rFonts w:ascii="Arial" w:hAnsi="Arial" w:cs="Arial"/>
          <w:color w:val="000000"/>
          <w:sz w:val="22"/>
          <w:szCs w:val="22"/>
        </w:rPr>
        <w:tab/>
        <w:t>21</w:t>
      </w:r>
      <w:r>
        <w:rPr>
          <w:rFonts w:ascii="Arial" w:hAnsi="Arial" w:cs="Arial"/>
          <w:color w:val="000000"/>
          <w:sz w:val="22"/>
          <w:szCs w:val="22"/>
        </w:rPr>
        <w:tab/>
        <w:t>(67.7%)</w:t>
      </w:r>
    </w:p>
    <w:p w14:paraId="11CC811A" w14:textId="77777777" w:rsidR="000D0B9F" w:rsidRDefault="000D0B9F" w:rsidP="000D0B9F">
      <w:pPr>
        <w:tabs>
          <w:tab w:val="left" w:pos="270"/>
          <w:tab w:val="decimal" w:pos="3330"/>
          <w:tab w:val="decimal" w:pos="3780"/>
          <w:tab w:val="decimal" w:pos="5400"/>
          <w:tab w:val="decimal" w:pos="5850"/>
          <w:tab w:val="decimal" w:pos="7110"/>
          <w:tab w:val="decimal" w:pos="7650"/>
          <w:tab w:val="decimal" w:pos="9270"/>
          <w:tab w:val="decimal" w:pos="972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  <w:t>Group Home</w:t>
      </w:r>
      <w:r>
        <w:rPr>
          <w:rFonts w:ascii="Arial" w:hAnsi="Arial" w:cs="Arial"/>
          <w:color w:val="000000"/>
          <w:sz w:val="22"/>
          <w:szCs w:val="22"/>
        </w:rPr>
        <w:tab/>
        <w:t xml:space="preserve">3 </w:t>
      </w:r>
      <w:r>
        <w:rPr>
          <w:rFonts w:ascii="Arial" w:hAnsi="Arial" w:cs="Arial"/>
          <w:color w:val="000000"/>
          <w:sz w:val="22"/>
          <w:szCs w:val="22"/>
        </w:rPr>
        <w:tab/>
        <w:t>(9.1%)</w:t>
      </w:r>
      <w:r>
        <w:rPr>
          <w:rFonts w:ascii="Arial" w:hAnsi="Arial" w:cs="Arial"/>
          <w:color w:val="000000"/>
          <w:sz w:val="22"/>
          <w:szCs w:val="22"/>
        </w:rPr>
        <w:tab/>
        <w:t xml:space="preserve">10 </w:t>
      </w:r>
      <w:r>
        <w:rPr>
          <w:rFonts w:ascii="Arial" w:hAnsi="Arial" w:cs="Arial"/>
          <w:color w:val="000000"/>
          <w:sz w:val="22"/>
          <w:szCs w:val="22"/>
        </w:rPr>
        <w:tab/>
        <w:t>(6.1%)</w:t>
      </w:r>
      <w:r>
        <w:rPr>
          <w:rFonts w:ascii="Arial" w:hAnsi="Arial" w:cs="Arial"/>
          <w:color w:val="000000"/>
          <w:sz w:val="22"/>
          <w:szCs w:val="22"/>
        </w:rPr>
        <w:tab/>
        <w:t>4</w:t>
      </w:r>
      <w:r>
        <w:rPr>
          <w:rFonts w:ascii="Arial" w:hAnsi="Arial" w:cs="Arial"/>
          <w:color w:val="000000"/>
          <w:sz w:val="22"/>
          <w:szCs w:val="22"/>
        </w:rPr>
        <w:tab/>
        <w:t>(5.0%)</w:t>
      </w:r>
      <w:r>
        <w:rPr>
          <w:rFonts w:ascii="Arial" w:hAnsi="Arial" w:cs="Arial"/>
          <w:color w:val="000000"/>
          <w:sz w:val="22"/>
          <w:szCs w:val="22"/>
        </w:rPr>
        <w:tab/>
        <w:t>0</w:t>
      </w:r>
      <w:r>
        <w:rPr>
          <w:rFonts w:ascii="Arial" w:hAnsi="Arial" w:cs="Arial"/>
          <w:color w:val="000000"/>
          <w:sz w:val="22"/>
          <w:szCs w:val="22"/>
        </w:rPr>
        <w:tab/>
        <w:t>(0%)</w:t>
      </w:r>
    </w:p>
    <w:p w14:paraId="6D81789E" w14:textId="77777777" w:rsidR="000D0B9F" w:rsidRDefault="000D0B9F" w:rsidP="000D0B9F">
      <w:pPr>
        <w:tabs>
          <w:tab w:val="left" w:pos="270"/>
          <w:tab w:val="decimal" w:pos="3330"/>
          <w:tab w:val="decimal" w:pos="3780"/>
          <w:tab w:val="decimal" w:pos="5400"/>
          <w:tab w:val="decimal" w:pos="5850"/>
          <w:tab w:val="decimal" w:pos="7110"/>
          <w:tab w:val="decimal" w:pos="7650"/>
          <w:tab w:val="decimal" w:pos="9270"/>
          <w:tab w:val="decimal" w:pos="972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  <w:t>Nursing Home</w:t>
      </w:r>
      <w:r>
        <w:rPr>
          <w:rFonts w:ascii="Arial" w:hAnsi="Arial" w:cs="Arial"/>
          <w:color w:val="000000"/>
          <w:sz w:val="22"/>
          <w:szCs w:val="22"/>
        </w:rPr>
        <w:tab/>
        <w:t xml:space="preserve">10 </w:t>
      </w:r>
      <w:r>
        <w:rPr>
          <w:rFonts w:ascii="Arial" w:hAnsi="Arial" w:cs="Arial"/>
          <w:color w:val="000000"/>
          <w:sz w:val="22"/>
          <w:szCs w:val="22"/>
        </w:rPr>
        <w:tab/>
        <w:t>(30.3%)</w:t>
      </w:r>
      <w:r>
        <w:rPr>
          <w:rFonts w:ascii="Arial" w:hAnsi="Arial" w:cs="Arial"/>
          <w:color w:val="000000"/>
          <w:sz w:val="22"/>
          <w:szCs w:val="22"/>
        </w:rPr>
        <w:tab/>
        <w:t xml:space="preserve">71 </w:t>
      </w:r>
      <w:r>
        <w:rPr>
          <w:rFonts w:ascii="Arial" w:hAnsi="Arial" w:cs="Arial"/>
          <w:color w:val="000000"/>
          <w:sz w:val="22"/>
          <w:szCs w:val="22"/>
        </w:rPr>
        <w:tab/>
        <w:t>(43.0%)</w:t>
      </w:r>
      <w:r>
        <w:rPr>
          <w:rFonts w:ascii="Arial" w:hAnsi="Arial" w:cs="Arial"/>
          <w:color w:val="000000"/>
          <w:sz w:val="22"/>
          <w:szCs w:val="22"/>
        </w:rPr>
        <w:tab/>
        <w:t>19</w:t>
      </w:r>
      <w:r>
        <w:rPr>
          <w:rFonts w:ascii="Arial" w:hAnsi="Arial" w:cs="Arial"/>
          <w:color w:val="000000"/>
          <w:sz w:val="22"/>
          <w:szCs w:val="22"/>
        </w:rPr>
        <w:tab/>
        <w:t>(23.8%)</w:t>
      </w:r>
      <w:r>
        <w:rPr>
          <w:rFonts w:ascii="Arial" w:hAnsi="Arial" w:cs="Arial"/>
          <w:color w:val="000000"/>
          <w:sz w:val="22"/>
          <w:szCs w:val="22"/>
        </w:rPr>
        <w:tab/>
        <w:t xml:space="preserve">10 </w:t>
      </w:r>
      <w:r>
        <w:rPr>
          <w:rFonts w:ascii="Arial" w:hAnsi="Arial" w:cs="Arial"/>
          <w:color w:val="000000"/>
          <w:sz w:val="22"/>
          <w:szCs w:val="22"/>
        </w:rPr>
        <w:tab/>
        <w:t>(32.3%)</w:t>
      </w:r>
    </w:p>
    <w:p w14:paraId="1AFD2BC1" w14:textId="77777777" w:rsidR="000D0B9F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</w:p>
    <w:p w14:paraId="7D844362" w14:textId="77777777" w:rsidR="000D0B9F" w:rsidRPr="009352C9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b/>
          <w:bCs/>
          <w:color w:val="000000"/>
          <w:sz w:val="22"/>
          <w:szCs w:val="22"/>
        </w:rPr>
      </w:pPr>
      <w:r w:rsidRPr="009352C9">
        <w:rPr>
          <w:rFonts w:ascii="Arial" w:hAnsi="Arial" w:cs="Arial"/>
          <w:b/>
          <w:bCs/>
          <w:color w:val="000000"/>
          <w:sz w:val="22"/>
          <w:szCs w:val="22"/>
        </w:rPr>
        <w:t>CXR Appearance on ADM</w:t>
      </w:r>
    </w:p>
    <w:p w14:paraId="5619F040" w14:textId="77777777" w:rsidR="000D0B9F" w:rsidRDefault="000D0B9F" w:rsidP="000D0B9F">
      <w:pPr>
        <w:tabs>
          <w:tab w:val="left" w:pos="270"/>
          <w:tab w:val="decimal" w:pos="3330"/>
          <w:tab w:val="decimal" w:pos="378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  <w:t>GGO only</w:t>
      </w:r>
      <w:r>
        <w:rPr>
          <w:rFonts w:ascii="Arial" w:hAnsi="Arial" w:cs="Arial"/>
          <w:color w:val="000000"/>
          <w:sz w:val="22"/>
          <w:szCs w:val="22"/>
        </w:rPr>
        <w:tab/>
        <w:t>30</w:t>
      </w:r>
      <w:r>
        <w:rPr>
          <w:rFonts w:ascii="Arial" w:hAnsi="Arial" w:cs="Arial"/>
          <w:color w:val="000000"/>
          <w:sz w:val="22"/>
          <w:szCs w:val="22"/>
        </w:rPr>
        <w:tab/>
        <w:t>(14 rec'd antibiotics)</w:t>
      </w:r>
    </w:p>
    <w:p w14:paraId="3C22A596" w14:textId="77777777" w:rsidR="000D0B9F" w:rsidRDefault="000D0B9F" w:rsidP="000D0B9F">
      <w:pPr>
        <w:tabs>
          <w:tab w:val="left" w:pos="270"/>
          <w:tab w:val="decimal" w:pos="3330"/>
          <w:tab w:val="decimal" w:pos="378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  <w:t>includes consolidation</w:t>
      </w:r>
      <w:r>
        <w:rPr>
          <w:rFonts w:ascii="Arial" w:hAnsi="Arial" w:cs="Arial"/>
          <w:color w:val="000000"/>
          <w:sz w:val="22"/>
          <w:szCs w:val="22"/>
        </w:rPr>
        <w:tab/>
        <w:t xml:space="preserve">3 </w:t>
      </w:r>
      <w:r>
        <w:rPr>
          <w:rFonts w:ascii="Arial" w:hAnsi="Arial" w:cs="Arial"/>
          <w:color w:val="000000"/>
          <w:sz w:val="22"/>
          <w:szCs w:val="22"/>
        </w:rPr>
        <w:tab/>
        <w:t>(1 rec'd antibiotics)</w:t>
      </w:r>
    </w:p>
    <w:p w14:paraId="18373945" w14:textId="77777777" w:rsidR="000D0B9F" w:rsidRPr="00CD7A1A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color w:val="000000" w:themeColor="text1"/>
          <w:sz w:val="22"/>
          <w:szCs w:val="22"/>
        </w:rPr>
      </w:pPr>
    </w:p>
    <w:p w14:paraId="199CD460" w14:textId="77777777" w:rsidR="000D0B9F" w:rsidRPr="00CD7A1A" w:rsidRDefault="000D0B9F" w:rsidP="000D0B9F">
      <w:pPr>
        <w:tabs>
          <w:tab w:val="left" w:pos="270"/>
          <w:tab w:val="center" w:pos="3870"/>
          <w:tab w:val="center" w:pos="5580"/>
          <w:tab w:val="center" w:pos="7380"/>
          <w:tab w:val="center" w:pos="9450"/>
        </w:tabs>
        <w:ind w:right="-63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CD7A1A">
        <w:rPr>
          <w:rFonts w:ascii="Arial" w:hAnsi="Arial" w:cs="Arial"/>
          <w:b/>
          <w:bCs/>
          <w:color w:val="000000" w:themeColor="text1"/>
          <w:sz w:val="22"/>
          <w:szCs w:val="22"/>
        </w:rPr>
        <w:t>Intubation culture vs. residence, outcome</w:t>
      </w:r>
    </w:p>
    <w:p w14:paraId="308C2537" w14:textId="77777777" w:rsidR="000D0B9F" w:rsidRPr="00CD7A1A" w:rsidRDefault="000D0B9F" w:rsidP="000D0B9F">
      <w:pPr>
        <w:tabs>
          <w:tab w:val="left" w:pos="270"/>
          <w:tab w:val="center" w:pos="3870"/>
          <w:tab w:val="center" w:pos="5310"/>
          <w:tab w:val="center" w:pos="5580"/>
          <w:tab w:val="decimal" w:pos="5760"/>
          <w:tab w:val="left" w:pos="5940"/>
          <w:tab w:val="decimal" w:pos="7380"/>
          <w:tab w:val="left" w:pos="7740"/>
          <w:tab w:val="decimal" w:pos="8280"/>
          <w:tab w:val="center" w:pos="9450"/>
        </w:tabs>
        <w:ind w:right="-630"/>
        <w:rPr>
          <w:rFonts w:ascii="Arial" w:hAnsi="Arial" w:cs="Arial"/>
          <w:color w:val="000000" w:themeColor="text1"/>
          <w:sz w:val="22"/>
          <w:szCs w:val="22"/>
        </w:rPr>
      </w:pPr>
      <w:r w:rsidRPr="00CD7A1A">
        <w:rPr>
          <w:rFonts w:ascii="Arial" w:hAnsi="Arial" w:cs="Arial"/>
          <w:b/>
          <w:bCs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b/>
          <w:bCs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b/>
          <w:bCs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>Isolate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from Group or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Overall</w:t>
      </w:r>
    </w:p>
    <w:p w14:paraId="0B7C8D9E" w14:textId="77777777" w:rsidR="000D0B9F" w:rsidRPr="00CD7A1A" w:rsidRDefault="000D0B9F" w:rsidP="000D0B9F">
      <w:pPr>
        <w:tabs>
          <w:tab w:val="left" w:pos="270"/>
          <w:tab w:val="center" w:pos="3870"/>
          <w:tab w:val="center" w:pos="5310"/>
          <w:tab w:val="center" w:pos="5580"/>
          <w:tab w:val="decimal" w:pos="5760"/>
          <w:tab w:val="left" w:pos="5940"/>
          <w:tab w:val="decimal" w:pos="7380"/>
          <w:tab w:val="left" w:pos="7740"/>
          <w:tab w:val="decimal" w:pos="8280"/>
          <w:tab w:val="center" w:pos="9450"/>
        </w:tabs>
        <w:ind w:right="-630"/>
        <w:rPr>
          <w:rFonts w:ascii="Arial" w:hAnsi="Arial" w:cs="Arial"/>
          <w:color w:val="000000" w:themeColor="text1"/>
          <w:sz w:val="22"/>
          <w:szCs w:val="22"/>
        </w:rPr>
      </w:pP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nos.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Nursing Home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mortality</w:t>
      </w:r>
    </w:p>
    <w:p w14:paraId="4451A9AF" w14:textId="77777777" w:rsidR="000D0B9F" w:rsidRPr="00CD7A1A" w:rsidRDefault="000D0B9F" w:rsidP="000D0B9F">
      <w:pPr>
        <w:tabs>
          <w:tab w:val="left" w:pos="270"/>
          <w:tab w:val="center" w:pos="3870"/>
          <w:tab w:val="center" w:pos="5310"/>
          <w:tab w:val="center" w:pos="5580"/>
          <w:tab w:val="decimal" w:pos="5760"/>
          <w:tab w:val="left" w:pos="5940"/>
          <w:tab w:val="decimal" w:pos="7380"/>
          <w:tab w:val="left" w:pos="7740"/>
          <w:tab w:val="decimal" w:pos="8280"/>
          <w:tab w:val="center" w:pos="9450"/>
        </w:tabs>
        <w:ind w:right="-630"/>
        <w:rPr>
          <w:rFonts w:ascii="Arial" w:hAnsi="Arial" w:cs="Arial"/>
          <w:color w:val="000000" w:themeColor="text1"/>
          <w:sz w:val="22"/>
          <w:szCs w:val="22"/>
        </w:rPr>
      </w:pP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no.       (%)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 xml:space="preserve">   (%)</w:t>
      </w:r>
    </w:p>
    <w:p w14:paraId="0BE77CC3" w14:textId="77777777" w:rsidR="000D0B9F" w:rsidRPr="00CD7A1A" w:rsidRDefault="000D0B9F" w:rsidP="000D0B9F">
      <w:pPr>
        <w:tabs>
          <w:tab w:val="left" w:pos="270"/>
          <w:tab w:val="center" w:pos="3870"/>
          <w:tab w:val="decimal" w:pos="5040"/>
          <w:tab w:val="center" w:pos="5580"/>
          <w:tab w:val="decimal" w:pos="5760"/>
          <w:tab w:val="decimal" w:pos="7380"/>
          <w:tab w:val="left" w:pos="7740"/>
          <w:tab w:val="center" w:pos="9450"/>
        </w:tabs>
        <w:ind w:right="-630"/>
        <w:rPr>
          <w:rFonts w:ascii="Arial" w:hAnsi="Arial" w:cs="Arial"/>
          <w:color w:val="000000" w:themeColor="text1"/>
          <w:sz w:val="22"/>
          <w:szCs w:val="22"/>
        </w:rPr>
      </w:pPr>
    </w:p>
    <w:p w14:paraId="4AAA04AE" w14:textId="77777777" w:rsidR="000D0B9F" w:rsidRPr="00CD7A1A" w:rsidRDefault="000D0B9F" w:rsidP="000D0B9F">
      <w:pPr>
        <w:tabs>
          <w:tab w:val="left" w:pos="270"/>
          <w:tab w:val="center" w:pos="3870"/>
          <w:tab w:val="decimal" w:pos="5400"/>
          <w:tab w:val="decimal" w:pos="6210"/>
          <w:tab w:val="decimal" w:pos="6840"/>
          <w:tab w:val="center" w:pos="7380"/>
          <w:tab w:val="decimal" w:pos="8100"/>
          <w:tab w:val="center" w:pos="9450"/>
        </w:tabs>
        <w:ind w:right="-630"/>
        <w:rPr>
          <w:rFonts w:ascii="Arial" w:hAnsi="Arial" w:cs="Arial"/>
          <w:color w:val="000000" w:themeColor="text1"/>
          <w:sz w:val="22"/>
          <w:szCs w:val="22"/>
        </w:rPr>
      </w:pP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normal flora or yeast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78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44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 xml:space="preserve">(43.6%) 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(56.4%)</w:t>
      </w:r>
    </w:p>
    <w:p w14:paraId="778257C1" w14:textId="77777777" w:rsidR="000D0B9F" w:rsidRPr="00CD7A1A" w:rsidRDefault="000D0B9F" w:rsidP="000D0B9F">
      <w:pPr>
        <w:tabs>
          <w:tab w:val="left" w:pos="270"/>
          <w:tab w:val="center" w:pos="3870"/>
          <w:tab w:val="decimal" w:pos="5400"/>
          <w:tab w:val="decimal" w:pos="6210"/>
          <w:tab w:val="decimal" w:pos="6840"/>
          <w:tab w:val="center" w:pos="7380"/>
          <w:tab w:val="decimal" w:pos="8100"/>
          <w:tab w:val="center" w:pos="9450"/>
        </w:tabs>
        <w:ind w:right="-630"/>
        <w:rPr>
          <w:rFonts w:ascii="Arial" w:hAnsi="Arial" w:cs="Arial"/>
          <w:color w:val="000000" w:themeColor="text1"/>
          <w:sz w:val="22"/>
          <w:szCs w:val="22"/>
        </w:rPr>
      </w:pP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MSSA only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17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12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(70.6%)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(64.7%)</w:t>
      </w:r>
    </w:p>
    <w:p w14:paraId="5E6D916E" w14:textId="77777777" w:rsidR="000D0B9F" w:rsidRPr="00CD7A1A" w:rsidRDefault="000D0B9F" w:rsidP="000D0B9F">
      <w:pPr>
        <w:tabs>
          <w:tab w:val="left" w:pos="270"/>
          <w:tab w:val="center" w:pos="3870"/>
          <w:tab w:val="decimal" w:pos="5400"/>
          <w:tab w:val="decimal" w:pos="6210"/>
          <w:tab w:val="decimal" w:pos="6840"/>
          <w:tab w:val="center" w:pos="7380"/>
          <w:tab w:val="decimal" w:pos="8100"/>
          <w:tab w:val="center" w:pos="9450"/>
        </w:tabs>
        <w:ind w:right="-630"/>
        <w:rPr>
          <w:rFonts w:ascii="Arial" w:hAnsi="Arial" w:cs="Arial"/>
          <w:color w:val="000000" w:themeColor="text1"/>
          <w:sz w:val="22"/>
          <w:szCs w:val="22"/>
        </w:rPr>
      </w:pP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MRSA only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6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6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(100.0%)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(100.0%)</w:t>
      </w:r>
    </w:p>
    <w:p w14:paraId="2C710ECA" w14:textId="77777777" w:rsidR="000D0B9F" w:rsidRPr="00CD7A1A" w:rsidRDefault="000D0B9F" w:rsidP="000D0B9F">
      <w:pPr>
        <w:tabs>
          <w:tab w:val="left" w:pos="270"/>
          <w:tab w:val="center" w:pos="3870"/>
          <w:tab w:val="decimal" w:pos="5400"/>
          <w:tab w:val="decimal" w:pos="6210"/>
          <w:tab w:val="decimal" w:pos="6840"/>
          <w:tab w:val="center" w:pos="7380"/>
          <w:tab w:val="decimal" w:pos="8100"/>
          <w:tab w:val="center" w:pos="9450"/>
        </w:tabs>
        <w:ind w:right="-630"/>
        <w:rPr>
          <w:rFonts w:ascii="Arial" w:hAnsi="Arial" w:cs="Arial"/>
          <w:color w:val="000000" w:themeColor="text1"/>
          <w:sz w:val="22"/>
          <w:szCs w:val="22"/>
        </w:rPr>
      </w:pP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>Pseudomonas a.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 xml:space="preserve"> only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3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2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(66.7%)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(66.7%)</w:t>
      </w:r>
    </w:p>
    <w:p w14:paraId="08512F75" w14:textId="77777777" w:rsidR="000D0B9F" w:rsidRPr="00CD7A1A" w:rsidRDefault="000D0B9F" w:rsidP="000D0B9F">
      <w:pPr>
        <w:tabs>
          <w:tab w:val="left" w:pos="270"/>
          <w:tab w:val="center" w:pos="3870"/>
          <w:tab w:val="decimal" w:pos="5400"/>
          <w:tab w:val="decimal" w:pos="6210"/>
          <w:tab w:val="decimal" w:pos="6840"/>
          <w:tab w:val="center" w:pos="7380"/>
          <w:tab w:val="decimal" w:pos="8100"/>
          <w:tab w:val="center" w:pos="9450"/>
        </w:tabs>
        <w:ind w:right="-630"/>
        <w:rPr>
          <w:rFonts w:ascii="Arial" w:hAnsi="Arial" w:cs="Arial"/>
          <w:color w:val="000000" w:themeColor="text1"/>
          <w:sz w:val="22"/>
          <w:szCs w:val="22"/>
        </w:rPr>
      </w:pPr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ab/>
        <w:t>Aspergillus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 xml:space="preserve"> only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3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2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(66.7%)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(66.7%)</w:t>
      </w:r>
    </w:p>
    <w:p w14:paraId="2D964757" w14:textId="77777777" w:rsidR="000D0B9F" w:rsidRPr="00CD7A1A" w:rsidRDefault="000D0B9F" w:rsidP="000D0B9F">
      <w:pPr>
        <w:tabs>
          <w:tab w:val="left" w:pos="270"/>
          <w:tab w:val="center" w:pos="3870"/>
          <w:tab w:val="decimal" w:pos="5400"/>
          <w:tab w:val="decimal" w:pos="6210"/>
          <w:tab w:val="decimal" w:pos="6840"/>
          <w:tab w:val="center" w:pos="7380"/>
          <w:tab w:val="decimal" w:pos="7920"/>
          <w:tab w:val="center" w:pos="9450"/>
        </w:tabs>
        <w:ind w:right="-630"/>
        <w:rPr>
          <w:rFonts w:ascii="Arial" w:hAnsi="Arial" w:cs="Arial"/>
          <w:color w:val="000000" w:themeColor="text1"/>
          <w:sz w:val="22"/>
          <w:szCs w:val="22"/>
        </w:rPr>
      </w:pPr>
    </w:p>
    <w:p w14:paraId="793B920B" w14:textId="77777777" w:rsidR="000D0B9F" w:rsidRPr="00CD7A1A" w:rsidRDefault="000D0B9F" w:rsidP="000D0B9F">
      <w:pPr>
        <w:tabs>
          <w:tab w:val="left" w:pos="270"/>
          <w:tab w:val="center" w:pos="3870"/>
          <w:tab w:val="decimal" w:pos="5400"/>
          <w:tab w:val="decimal" w:pos="6210"/>
          <w:tab w:val="decimal" w:pos="6840"/>
          <w:tab w:val="center" w:pos="7380"/>
          <w:tab w:val="decimal" w:pos="8100"/>
          <w:tab w:val="center" w:pos="9450"/>
        </w:tabs>
        <w:ind w:right="-630"/>
        <w:rPr>
          <w:rFonts w:ascii="Arial" w:hAnsi="Arial" w:cs="Arial"/>
          <w:color w:val="000000" w:themeColor="text1"/>
          <w:sz w:val="22"/>
          <w:szCs w:val="22"/>
        </w:rPr>
      </w:pP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any MSSA in culture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20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12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 xml:space="preserve">(60.0%) 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(70.0%)</w:t>
      </w:r>
    </w:p>
    <w:p w14:paraId="7D5EAE19" w14:textId="77777777" w:rsidR="000D0B9F" w:rsidRPr="00CD7A1A" w:rsidRDefault="000D0B9F" w:rsidP="000D0B9F">
      <w:pPr>
        <w:tabs>
          <w:tab w:val="left" w:pos="270"/>
          <w:tab w:val="center" w:pos="3870"/>
          <w:tab w:val="decimal" w:pos="5400"/>
          <w:tab w:val="decimal" w:pos="6210"/>
          <w:tab w:val="decimal" w:pos="6840"/>
          <w:tab w:val="center" w:pos="7380"/>
          <w:tab w:val="decimal" w:pos="8100"/>
          <w:tab w:val="center" w:pos="9450"/>
        </w:tabs>
        <w:ind w:right="-630"/>
        <w:rPr>
          <w:rFonts w:ascii="Arial" w:hAnsi="Arial" w:cs="Arial"/>
          <w:color w:val="000000" w:themeColor="text1"/>
          <w:sz w:val="22"/>
          <w:szCs w:val="22"/>
        </w:rPr>
      </w:pP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any MRSA in culture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9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9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(100.0%)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(88.9%)</w:t>
      </w:r>
    </w:p>
    <w:p w14:paraId="3449E9E5" w14:textId="77777777" w:rsidR="000D0B9F" w:rsidRPr="00CD7A1A" w:rsidRDefault="000D0B9F" w:rsidP="000D0B9F">
      <w:pPr>
        <w:tabs>
          <w:tab w:val="left" w:pos="270"/>
          <w:tab w:val="center" w:pos="3870"/>
          <w:tab w:val="decimal" w:pos="5400"/>
          <w:tab w:val="decimal" w:pos="6210"/>
          <w:tab w:val="decimal" w:pos="6840"/>
          <w:tab w:val="center" w:pos="7380"/>
          <w:tab w:val="decimal" w:pos="8100"/>
          <w:tab w:val="center" w:pos="9450"/>
        </w:tabs>
        <w:ind w:right="-630"/>
        <w:rPr>
          <w:rFonts w:ascii="Arial" w:hAnsi="Arial" w:cs="Arial"/>
          <w:color w:val="000000" w:themeColor="text1"/>
          <w:sz w:val="22"/>
          <w:szCs w:val="22"/>
        </w:rPr>
      </w:pP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any Ps. a. in culture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7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6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(85.7%)</w:t>
      </w:r>
      <w:r>
        <w:rPr>
          <w:rFonts w:ascii="Arial" w:hAnsi="Arial" w:cs="Arial"/>
          <w:color w:val="000000" w:themeColor="text1"/>
          <w:sz w:val="22"/>
          <w:szCs w:val="22"/>
        </w:rPr>
        <w:tab/>
      </w:r>
      <w:r w:rsidRPr="00CD7A1A">
        <w:rPr>
          <w:rFonts w:ascii="Arial" w:hAnsi="Arial" w:cs="Arial"/>
          <w:color w:val="000000" w:themeColor="text1"/>
          <w:sz w:val="22"/>
          <w:szCs w:val="22"/>
        </w:rPr>
        <w:tab/>
        <w:t>(71.4%)</w:t>
      </w:r>
    </w:p>
    <w:tbl>
      <w:tblPr>
        <w:tblW w:w="11130" w:type="dxa"/>
        <w:tblLayout w:type="fixed"/>
        <w:tblLook w:val="04A0" w:firstRow="1" w:lastRow="0" w:firstColumn="1" w:lastColumn="0" w:noHBand="0" w:noVBand="1"/>
      </w:tblPr>
      <w:tblGrid>
        <w:gridCol w:w="3420"/>
        <w:gridCol w:w="2190"/>
        <w:gridCol w:w="1580"/>
        <w:gridCol w:w="1780"/>
        <w:gridCol w:w="2160"/>
      </w:tblGrid>
      <w:tr w:rsidR="000D0B9F" w:rsidRPr="00E577A0" w14:paraId="1B9EE1B2" w14:textId="77777777" w:rsidTr="00AF099C">
        <w:trPr>
          <w:trHeight w:val="63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ED6ED" w14:textId="77777777" w:rsidR="000D0B9F" w:rsidRPr="00915E39" w:rsidRDefault="000D0B9F" w:rsidP="00AF099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808AD" w14:textId="77777777" w:rsidR="000D0B9F" w:rsidRPr="00B4768D" w:rsidRDefault="000D0B9F" w:rsidP="00AF099C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1D919" w14:textId="77777777" w:rsidR="000D0B9F" w:rsidRPr="00B4768D" w:rsidRDefault="000D0B9F" w:rsidP="00AF099C">
            <w:pPr>
              <w:jc w:val="center"/>
              <w:rPr>
                <w:rFonts w:asciiTheme="minorHAnsi" w:hAnsiTheme="minorHAnsi"/>
                <w:color w:val="FF0000"/>
                <w:sz w:val="22"/>
                <w:szCs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25E7C" w14:textId="77777777" w:rsidR="000D0B9F" w:rsidRPr="00B4768D" w:rsidRDefault="000D0B9F" w:rsidP="00AF099C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FA30C" w14:textId="77777777" w:rsidR="000D0B9F" w:rsidRPr="00B4768D" w:rsidRDefault="000D0B9F" w:rsidP="00AF099C">
            <w:pPr>
              <w:jc w:val="center"/>
              <w:rPr>
                <w:rFonts w:asciiTheme="minorHAnsi" w:hAnsiTheme="minorHAnsi"/>
                <w:color w:val="FF0000"/>
                <w:sz w:val="22"/>
                <w:szCs w:val="22"/>
              </w:rPr>
            </w:pPr>
          </w:p>
        </w:tc>
      </w:tr>
    </w:tbl>
    <w:p w14:paraId="39453771" w14:textId="77777777" w:rsidR="000D0B9F" w:rsidRDefault="00276B31" w:rsidP="000D0B9F">
      <w:pPr>
        <w:tabs>
          <w:tab w:val="left" w:pos="450"/>
          <w:tab w:val="left" w:pos="2250"/>
          <w:tab w:val="decimal" w:pos="2610"/>
          <w:tab w:val="decimal" w:pos="3870"/>
          <w:tab w:val="decimal" w:pos="5760"/>
          <w:tab w:val="left" w:pos="7200"/>
          <w:tab w:val="decimal" w:pos="8100"/>
        </w:tabs>
        <w:rPr>
          <w:rFonts w:asciiTheme="minorHAnsi" w:hAnsiTheme="minorHAnsi" w:cstheme="minorHAnsi"/>
          <w:color w:val="FF0000"/>
          <w:sz w:val="22"/>
          <w:szCs w:val="22"/>
        </w:rPr>
      </w:pPr>
      <w:r w:rsidRPr="00276B31">
        <w:rPr>
          <w:rFonts w:asciiTheme="minorHAnsi" w:hAnsiTheme="minorHAnsi"/>
          <w:noProof/>
          <w:color w:val="FF0000"/>
          <w:sz w:val="22"/>
          <w:szCs w:val="22"/>
        </w:rPr>
        <w:pict w14:anchorId="1B6BB461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2F6CB25C" w14:textId="77777777" w:rsidR="000D0B9F" w:rsidRDefault="000D0B9F" w:rsidP="000D0B9F">
      <w:pPr>
        <w:tabs>
          <w:tab w:val="left" w:pos="450"/>
          <w:tab w:val="left" w:pos="2250"/>
          <w:tab w:val="decimal" w:pos="2610"/>
          <w:tab w:val="decimal" w:pos="3870"/>
          <w:tab w:val="decimal" w:pos="5760"/>
          <w:tab w:val="left" w:pos="7200"/>
          <w:tab w:val="decimal" w:pos="8100"/>
        </w:tabs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80331C2" w14:textId="77777777" w:rsidR="000D0B9F" w:rsidRPr="005119DC" w:rsidRDefault="000D0B9F" w:rsidP="000D0B9F">
      <w:pPr>
        <w:tabs>
          <w:tab w:val="left" w:pos="450"/>
          <w:tab w:val="left" w:pos="2250"/>
          <w:tab w:val="decimal" w:pos="2610"/>
          <w:tab w:val="decimal" w:pos="3870"/>
          <w:tab w:val="decimal" w:pos="5760"/>
          <w:tab w:val="left" w:pos="7200"/>
          <w:tab w:val="decimal" w:pos="8100"/>
        </w:tabs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  <w:r w:rsidRPr="00CD7A1A">
        <w:rPr>
          <w:rFonts w:ascii="Arial" w:hAnsi="Arial" w:cs="Arial"/>
          <w:color w:val="000000" w:themeColor="text1"/>
          <w:sz w:val="22"/>
          <w:szCs w:val="22"/>
        </w:rPr>
        <w:t xml:space="preserve">PNA = pneumonia;  ADM = admission;  MSSA = methicillin-susceptible </w:t>
      </w:r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>Staphylococcus aureus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 xml:space="preserve">;  MRSA = methicillin-resistant </w:t>
      </w:r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>Staphylococcus aureus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 xml:space="preserve">;  </w:t>
      </w:r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Staph </w:t>
      </w:r>
      <w:proofErr w:type="spellStart"/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>pseudintermedius</w:t>
      </w:r>
      <w:proofErr w:type="spellEnd"/>
      <w:r w:rsidRPr="00CD7A1A">
        <w:rPr>
          <w:rFonts w:ascii="Arial" w:hAnsi="Arial" w:cs="Arial"/>
          <w:color w:val="000000" w:themeColor="text1"/>
          <w:sz w:val="22"/>
          <w:szCs w:val="22"/>
        </w:rPr>
        <w:t xml:space="preserve"> = </w:t>
      </w:r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Staphylococcus </w:t>
      </w:r>
      <w:proofErr w:type="spellStart"/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>pseudintermedius</w:t>
      </w:r>
      <w:proofErr w:type="spellEnd"/>
      <w:r w:rsidRPr="00CD7A1A">
        <w:rPr>
          <w:rFonts w:ascii="Arial" w:hAnsi="Arial" w:cs="Arial"/>
          <w:color w:val="000000" w:themeColor="text1"/>
          <w:sz w:val="22"/>
          <w:szCs w:val="22"/>
        </w:rPr>
        <w:t xml:space="preserve">;  </w:t>
      </w:r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>Enterobacter a./c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 xml:space="preserve">. = </w:t>
      </w:r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>Enterobacter aerogenes/cloacae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 xml:space="preserve">;  Alpha strep not group A = alpha streptococcus not group A;  Ps. a. = </w:t>
      </w:r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Pseudomonas </w:t>
      </w:r>
      <w:r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aeruginosa; </w:t>
      </w:r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>H. influenzae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 xml:space="preserve"> = </w:t>
      </w:r>
      <w:proofErr w:type="spellStart"/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>Haemophilus</w:t>
      </w:r>
      <w:proofErr w:type="spellEnd"/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influenzae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 xml:space="preserve">;  </w:t>
      </w:r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>Proteus m.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 xml:space="preserve"> = </w:t>
      </w:r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>Proteus mirabilis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 xml:space="preserve">;  </w:t>
      </w:r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>E.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coli 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 xml:space="preserve">= </w:t>
      </w:r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>Escherichia coli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 xml:space="preserve">;  </w:t>
      </w:r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>Klebsiella p.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 xml:space="preserve"> = </w:t>
      </w:r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Klebsiella </w:t>
      </w:r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lastRenderedPageBreak/>
        <w:t>pneumoniae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 xml:space="preserve">;  </w:t>
      </w:r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>Acinetobacter c.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 xml:space="preserve"> = </w:t>
      </w:r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Acinetobacter </w:t>
      </w:r>
      <w:proofErr w:type="spellStart"/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>calcoaceticus</w:t>
      </w:r>
      <w:proofErr w:type="spellEnd"/>
      <w:r w:rsidRPr="00CD7A1A">
        <w:rPr>
          <w:rFonts w:ascii="Arial" w:hAnsi="Arial" w:cs="Arial"/>
          <w:color w:val="000000" w:themeColor="text1"/>
          <w:sz w:val="22"/>
          <w:szCs w:val="22"/>
        </w:rPr>
        <w:t xml:space="preserve">;  </w:t>
      </w:r>
      <w:proofErr w:type="spellStart"/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>Achromobacer</w:t>
      </w:r>
      <w:proofErr w:type="spellEnd"/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x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 xml:space="preserve">. = </w:t>
      </w:r>
      <w:proofErr w:type="spellStart"/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>Achromobacter</w:t>
      </w:r>
      <w:proofErr w:type="spellEnd"/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</w:t>
      </w:r>
      <w:proofErr w:type="spellStart"/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>xylosoxidans</w:t>
      </w:r>
      <w:proofErr w:type="spellEnd"/>
      <w:r w:rsidRPr="00CD7A1A">
        <w:rPr>
          <w:rFonts w:ascii="Arial" w:hAnsi="Arial" w:cs="Arial"/>
          <w:color w:val="000000" w:themeColor="text1"/>
          <w:sz w:val="22"/>
          <w:szCs w:val="22"/>
        </w:rPr>
        <w:t xml:space="preserve">;  </w:t>
      </w:r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>Citrobacter k.</w:t>
      </w:r>
      <w:r w:rsidRPr="00CD7A1A">
        <w:rPr>
          <w:rFonts w:ascii="Arial" w:hAnsi="Arial" w:cs="Arial"/>
          <w:color w:val="000000" w:themeColor="text1"/>
          <w:sz w:val="22"/>
          <w:szCs w:val="22"/>
        </w:rPr>
        <w:t xml:space="preserve"> = </w:t>
      </w:r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Citrobacter </w:t>
      </w:r>
      <w:proofErr w:type="spellStart"/>
      <w:r w:rsidRPr="00CD7A1A">
        <w:rPr>
          <w:rFonts w:ascii="Arial" w:hAnsi="Arial" w:cs="Arial"/>
          <w:i/>
          <w:iCs/>
          <w:color w:val="000000" w:themeColor="text1"/>
          <w:sz w:val="22"/>
          <w:szCs w:val="22"/>
        </w:rPr>
        <w:t>koseri</w:t>
      </w:r>
      <w:proofErr w:type="spellEnd"/>
      <w:r>
        <w:rPr>
          <w:rFonts w:ascii="Arial" w:hAnsi="Arial" w:cs="Arial"/>
          <w:color w:val="000000" w:themeColor="text1"/>
          <w:u w:val="single"/>
        </w:rPr>
        <w:br w:type="page"/>
      </w:r>
    </w:p>
    <w:p w14:paraId="2D98E47A" w14:textId="77777777" w:rsidR="000D0B9F" w:rsidRPr="000B6E23" w:rsidRDefault="000D0B9F" w:rsidP="000D0B9F">
      <w:pPr>
        <w:tabs>
          <w:tab w:val="left" w:pos="1620"/>
          <w:tab w:val="left" w:pos="3600"/>
          <w:tab w:val="decimal" w:pos="4140"/>
          <w:tab w:val="left" w:pos="5400"/>
          <w:tab w:val="decimal" w:pos="5940"/>
          <w:tab w:val="left" w:pos="7380"/>
          <w:tab w:val="decimal" w:pos="8100"/>
        </w:tabs>
        <w:rPr>
          <w:rFonts w:ascii="Arial" w:hAnsi="Arial" w:cs="Arial"/>
          <w:color w:val="000000" w:themeColor="text1"/>
        </w:rPr>
      </w:pPr>
      <w:r w:rsidRPr="000B6E23">
        <w:rPr>
          <w:rFonts w:ascii="Arial" w:hAnsi="Arial" w:cs="Arial"/>
          <w:color w:val="000000" w:themeColor="text1"/>
          <w:u w:val="single"/>
        </w:rPr>
        <w:lastRenderedPageBreak/>
        <w:t xml:space="preserve">Table </w:t>
      </w:r>
      <w:r>
        <w:rPr>
          <w:rFonts w:ascii="Arial" w:hAnsi="Arial" w:cs="Arial"/>
          <w:color w:val="000000" w:themeColor="text1"/>
          <w:u w:val="single"/>
        </w:rPr>
        <w:t>3</w:t>
      </w:r>
      <w:r w:rsidRPr="000B6E23">
        <w:rPr>
          <w:rFonts w:ascii="Arial" w:hAnsi="Arial" w:cs="Arial"/>
          <w:color w:val="000000" w:themeColor="text1"/>
        </w:rPr>
        <w:t xml:space="preserve">.  Timing of antimicrobial resistance development during </w:t>
      </w:r>
      <w:proofErr w:type="spellStart"/>
      <w:r w:rsidRPr="000B6E23">
        <w:rPr>
          <w:rFonts w:ascii="Arial" w:hAnsi="Arial" w:cs="Arial"/>
          <w:color w:val="000000" w:themeColor="text1"/>
        </w:rPr>
        <w:t>hospitalisation</w:t>
      </w:r>
      <w:proofErr w:type="spellEnd"/>
      <w:r w:rsidRPr="000B6E23">
        <w:rPr>
          <w:rFonts w:ascii="Arial" w:hAnsi="Arial" w:cs="Arial"/>
          <w:color w:val="000000" w:themeColor="text1"/>
        </w:rPr>
        <w:t xml:space="preserve"> </w:t>
      </w:r>
    </w:p>
    <w:p w14:paraId="5D81DFAE" w14:textId="77777777" w:rsidR="000D0B9F" w:rsidRDefault="000D0B9F" w:rsidP="000D0B9F">
      <w:pPr>
        <w:tabs>
          <w:tab w:val="left" w:pos="1620"/>
          <w:tab w:val="left" w:pos="3600"/>
          <w:tab w:val="decimal" w:pos="4140"/>
          <w:tab w:val="left" w:pos="5400"/>
          <w:tab w:val="decimal" w:pos="5940"/>
          <w:tab w:val="left" w:pos="7380"/>
          <w:tab w:val="decimal" w:pos="8100"/>
        </w:tabs>
        <w:rPr>
          <w:rFonts w:ascii="Arial" w:hAnsi="Arial" w:cs="Arial"/>
          <w:color w:val="000000" w:themeColor="text1"/>
          <w:sz w:val="20"/>
          <w:szCs w:val="20"/>
        </w:rPr>
      </w:pPr>
    </w:p>
    <w:p w14:paraId="5A6EFB5D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decimal" w:pos="594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>Pt age,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Admit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Med risk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Prior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  <w:u w:val="single"/>
        </w:rPr>
        <w:t>Organism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Resistance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 xml:space="preserve">Episode </w:t>
      </w:r>
      <w:proofErr w:type="gramStart"/>
      <w:r w:rsidRPr="000B6E23">
        <w:rPr>
          <w:rFonts w:ascii="Arial" w:hAnsi="Arial" w:cs="Arial"/>
          <w:color w:val="000000" w:themeColor="text1"/>
          <w:sz w:val="21"/>
          <w:szCs w:val="21"/>
        </w:rPr>
        <w:t>type</w:t>
      </w:r>
      <w:proofErr w:type="gramEnd"/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Days post-</w:t>
      </w:r>
    </w:p>
    <w:p w14:paraId="6EAE00DD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decimal" w:pos="594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  <w:u w:val="single"/>
        </w:rPr>
        <w:t xml:space="preserve">sex      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proofErr w:type="gramStart"/>
      <w:r w:rsidRPr="000B6E23">
        <w:rPr>
          <w:rFonts w:ascii="Arial" w:hAnsi="Arial" w:cs="Arial"/>
          <w:color w:val="000000" w:themeColor="text1"/>
          <w:sz w:val="21"/>
          <w:szCs w:val="21"/>
          <w:u w:val="single"/>
        </w:rPr>
        <w:t xml:space="preserve">from  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proofErr w:type="gramEnd"/>
      <w:r w:rsidRPr="000B6E23">
        <w:rPr>
          <w:rFonts w:ascii="Arial" w:hAnsi="Arial" w:cs="Arial"/>
          <w:color w:val="000000" w:themeColor="text1"/>
          <w:sz w:val="21"/>
          <w:szCs w:val="21"/>
          <w:u w:val="single"/>
        </w:rPr>
        <w:t xml:space="preserve">factors   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proofErr w:type="spellStart"/>
      <w:r w:rsidRPr="000B6E23">
        <w:rPr>
          <w:rFonts w:ascii="Arial" w:hAnsi="Arial" w:cs="Arial"/>
          <w:color w:val="000000" w:themeColor="text1"/>
          <w:sz w:val="21"/>
          <w:szCs w:val="21"/>
        </w:rPr>
        <w:t>hosp</w:t>
      </w:r>
      <w:proofErr w:type="spellEnd"/>
      <w:r w:rsidRPr="000B6E23">
        <w:rPr>
          <w:rFonts w:ascii="Arial" w:hAnsi="Arial" w:cs="Arial"/>
          <w:color w:val="000000" w:themeColor="text1"/>
          <w:sz w:val="21"/>
          <w:szCs w:val="21"/>
        </w:rPr>
        <w:t>*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  <w:u w:val="single"/>
        </w:rPr>
        <w:t xml:space="preserve">acquired    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  <w:u w:val="single"/>
        </w:rPr>
        <w:t xml:space="preserve">and number***  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proofErr w:type="spellStart"/>
      <w:r w:rsidRPr="000B6E23">
        <w:rPr>
          <w:rFonts w:ascii="Arial" w:hAnsi="Arial" w:cs="Arial"/>
          <w:color w:val="000000" w:themeColor="text1"/>
          <w:sz w:val="21"/>
          <w:szCs w:val="21"/>
          <w:u w:val="single"/>
        </w:rPr>
        <w:t>adm</w:t>
      </w:r>
      <w:proofErr w:type="spellEnd"/>
      <w:r w:rsidRPr="000B6E23">
        <w:rPr>
          <w:rFonts w:ascii="Arial" w:hAnsi="Arial" w:cs="Arial"/>
          <w:color w:val="000000" w:themeColor="text1"/>
          <w:sz w:val="21"/>
          <w:szCs w:val="21"/>
          <w:u w:val="single"/>
        </w:rPr>
        <w:t>/intubation</w:t>
      </w:r>
    </w:p>
    <w:p w14:paraId="24641593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decimal" w:pos="594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  <w:u w:val="single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proofErr w:type="spellStart"/>
      <w:r w:rsidRPr="000B6E23">
        <w:rPr>
          <w:rFonts w:ascii="Arial" w:hAnsi="Arial" w:cs="Arial"/>
          <w:color w:val="000000" w:themeColor="text1"/>
          <w:sz w:val="21"/>
          <w:szCs w:val="21"/>
          <w:u w:val="single"/>
        </w:rPr>
        <w:t>antibx</w:t>
      </w:r>
      <w:proofErr w:type="spellEnd"/>
      <w:r w:rsidRPr="000B6E23">
        <w:rPr>
          <w:rFonts w:ascii="Arial" w:hAnsi="Arial" w:cs="Arial"/>
          <w:color w:val="000000" w:themeColor="text1"/>
          <w:sz w:val="21"/>
          <w:szCs w:val="21"/>
          <w:u w:val="single"/>
        </w:rPr>
        <w:t>**</w:t>
      </w:r>
    </w:p>
    <w:p w14:paraId="2E9C6279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decimal" w:pos="594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</w:p>
    <w:p w14:paraId="407A8D08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decimal" w:pos="594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>49 M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home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DM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N</w:t>
      </w:r>
      <w:r>
        <w:rPr>
          <w:rFonts w:ascii="Arial" w:hAnsi="Arial" w:cs="Arial"/>
          <w:color w:val="000000" w:themeColor="text1"/>
          <w:sz w:val="21"/>
          <w:szCs w:val="21"/>
        </w:rPr>
        <w:t>o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>, N</w:t>
      </w:r>
      <w:r>
        <w:rPr>
          <w:rFonts w:ascii="Arial" w:hAnsi="Arial" w:cs="Arial"/>
          <w:color w:val="000000" w:themeColor="text1"/>
          <w:sz w:val="21"/>
          <w:szCs w:val="21"/>
        </w:rPr>
        <w:t>o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Ps. a.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aztreo</w:t>
      </w:r>
      <w:r>
        <w:rPr>
          <w:rFonts w:ascii="Arial" w:hAnsi="Arial" w:cs="Arial"/>
          <w:color w:val="000000" w:themeColor="text1"/>
          <w:sz w:val="21"/>
          <w:szCs w:val="21"/>
        </w:rPr>
        <w:t>nam</w:t>
      </w:r>
      <w:r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>late PNA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37 / 28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</w:p>
    <w:p w14:paraId="388133EA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decimal" w:pos="594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ceftaz</w:t>
      </w:r>
      <w:r>
        <w:rPr>
          <w:rFonts w:ascii="Arial" w:hAnsi="Arial" w:cs="Arial"/>
          <w:color w:val="000000" w:themeColor="text1"/>
          <w:sz w:val="21"/>
          <w:szCs w:val="21"/>
        </w:rPr>
        <w:t>idime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third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>pip/</w:t>
      </w:r>
      <w:proofErr w:type="spellStart"/>
      <w:r w:rsidRPr="000B6E23">
        <w:rPr>
          <w:rFonts w:ascii="Arial" w:hAnsi="Arial" w:cs="Arial"/>
          <w:color w:val="000000" w:themeColor="text1"/>
          <w:sz w:val="21"/>
          <w:szCs w:val="21"/>
        </w:rPr>
        <w:t>tazo</w:t>
      </w:r>
      <w:proofErr w:type="spellEnd"/>
    </w:p>
    <w:p w14:paraId="4FB160D6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decimal" w:pos="594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</w:p>
    <w:p w14:paraId="62DCE0DC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decimal" w:pos="594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>60 F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home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DM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N</w:t>
      </w:r>
      <w:r>
        <w:rPr>
          <w:rFonts w:ascii="Arial" w:hAnsi="Arial" w:cs="Arial"/>
          <w:color w:val="000000" w:themeColor="text1"/>
          <w:sz w:val="21"/>
          <w:szCs w:val="21"/>
        </w:rPr>
        <w:t>o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>, N</w:t>
      </w:r>
      <w:r>
        <w:rPr>
          <w:rFonts w:ascii="Arial" w:hAnsi="Arial" w:cs="Arial"/>
          <w:color w:val="000000" w:themeColor="text1"/>
          <w:sz w:val="21"/>
          <w:szCs w:val="21"/>
        </w:rPr>
        <w:t>o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Ps. a.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imipenem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late PNA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39 / 38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</w:p>
    <w:p w14:paraId="4EAB4012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decimal" w:pos="594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proofErr w:type="spellStart"/>
      <w:r w:rsidRPr="000B6E23">
        <w:rPr>
          <w:rFonts w:ascii="Arial" w:hAnsi="Arial" w:cs="Arial"/>
          <w:color w:val="000000" w:themeColor="text1"/>
          <w:sz w:val="21"/>
          <w:szCs w:val="21"/>
        </w:rPr>
        <w:t>fmr</w:t>
      </w:r>
      <w:proofErr w:type="spellEnd"/>
      <w:r w:rsidRPr="000B6E23">
        <w:rPr>
          <w:rFonts w:ascii="Arial" w:hAnsi="Arial" w:cs="Arial"/>
          <w:color w:val="000000" w:themeColor="text1"/>
          <w:sz w:val="21"/>
          <w:szCs w:val="21"/>
        </w:rPr>
        <w:t xml:space="preserve"> smok</w:t>
      </w:r>
      <w:r>
        <w:rPr>
          <w:rFonts w:ascii="Arial" w:hAnsi="Arial" w:cs="Arial"/>
          <w:color w:val="000000" w:themeColor="text1"/>
          <w:sz w:val="21"/>
          <w:szCs w:val="21"/>
        </w:rPr>
        <w:t>er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>second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</w:p>
    <w:p w14:paraId="1AC5DED0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decimal" w:pos="594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</w:p>
    <w:p w14:paraId="34019719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decimal" w:pos="594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>73 F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home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CVA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N</w:t>
      </w:r>
      <w:r>
        <w:rPr>
          <w:rFonts w:ascii="Arial" w:hAnsi="Arial" w:cs="Arial"/>
          <w:color w:val="000000" w:themeColor="text1"/>
          <w:sz w:val="21"/>
          <w:szCs w:val="21"/>
        </w:rPr>
        <w:t>o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>, Y</w:t>
      </w:r>
      <w:r>
        <w:rPr>
          <w:rFonts w:ascii="Arial" w:hAnsi="Arial" w:cs="Arial"/>
          <w:color w:val="000000" w:themeColor="text1"/>
          <w:sz w:val="21"/>
          <w:szCs w:val="21"/>
        </w:rPr>
        <w:t>es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Ps. a.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>aztreonam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late PNA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23 / 20</w:t>
      </w:r>
    </w:p>
    <w:p w14:paraId="3C0E6323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decimal" w:pos="594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proofErr w:type="spellStart"/>
      <w:r w:rsidRPr="000B6E23">
        <w:rPr>
          <w:rFonts w:ascii="Arial" w:hAnsi="Arial" w:cs="Arial"/>
          <w:color w:val="000000" w:themeColor="text1"/>
          <w:sz w:val="21"/>
          <w:szCs w:val="21"/>
        </w:rPr>
        <w:t>endomet</w:t>
      </w:r>
      <w:proofErr w:type="spellEnd"/>
      <w:r w:rsidRPr="000B6E23">
        <w:rPr>
          <w:rFonts w:ascii="Arial" w:hAnsi="Arial" w:cs="Arial"/>
          <w:color w:val="000000" w:themeColor="text1"/>
          <w:sz w:val="21"/>
          <w:szCs w:val="21"/>
        </w:rPr>
        <w:t xml:space="preserve"> CA</w:t>
      </w:r>
      <w:r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>(</w:t>
      </w:r>
      <w:proofErr w:type="spellStart"/>
      <w:r w:rsidRPr="000B6E23">
        <w:rPr>
          <w:rFonts w:ascii="Arial" w:hAnsi="Arial" w:cs="Arial"/>
          <w:color w:val="000000" w:themeColor="text1"/>
          <w:sz w:val="21"/>
          <w:szCs w:val="21"/>
        </w:rPr>
        <w:t>amox</w:t>
      </w:r>
      <w:proofErr w:type="spellEnd"/>
      <w:r w:rsidRPr="000B6E23">
        <w:rPr>
          <w:rFonts w:ascii="Arial" w:hAnsi="Arial" w:cs="Arial"/>
          <w:color w:val="000000" w:themeColor="text1"/>
          <w:sz w:val="21"/>
          <w:szCs w:val="21"/>
        </w:rPr>
        <w:t>/</w:t>
      </w:r>
      <w:proofErr w:type="spellStart"/>
      <w:r>
        <w:rPr>
          <w:rFonts w:ascii="Arial" w:hAnsi="Arial" w:cs="Arial"/>
          <w:color w:val="000000" w:themeColor="text1"/>
          <w:sz w:val="21"/>
          <w:szCs w:val="21"/>
        </w:rPr>
        <w:t>clav</w:t>
      </w:r>
      <w:proofErr w:type="spellEnd"/>
      <w:r w:rsidRPr="000B6E23">
        <w:rPr>
          <w:rFonts w:ascii="Arial" w:hAnsi="Arial" w:cs="Arial"/>
          <w:color w:val="000000" w:themeColor="text1"/>
          <w:sz w:val="21"/>
          <w:szCs w:val="21"/>
        </w:rPr>
        <w:t>)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proofErr w:type="spellStart"/>
      <w:r>
        <w:rPr>
          <w:rFonts w:ascii="Arial" w:hAnsi="Arial" w:cs="Arial"/>
          <w:color w:val="000000" w:themeColor="text1"/>
          <w:sz w:val="21"/>
          <w:szCs w:val="21"/>
        </w:rPr>
        <w:t>ticar</w:t>
      </w:r>
      <w:proofErr w:type="spellEnd"/>
      <w:r>
        <w:rPr>
          <w:rFonts w:ascii="Arial" w:hAnsi="Arial" w:cs="Arial"/>
          <w:color w:val="000000" w:themeColor="text1"/>
          <w:sz w:val="21"/>
          <w:szCs w:val="21"/>
        </w:rPr>
        <w:t>/</w:t>
      </w:r>
      <w:proofErr w:type="spellStart"/>
      <w:r>
        <w:rPr>
          <w:rFonts w:ascii="Arial" w:hAnsi="Arial" w:cs="Arial"/>
          <w:color w:val="000000" w:themeColor="text1"/>
          <w:sz w:val="21"/>
          <w:szCs w:val="21"/>
        </w:rPr>
        <w:t>clav</w:t>
      </w:r>
      <w:proofErr w:type="spellEnd"/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>second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</w:p>
    <w:p w14:paraId="0EFE1361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decimal" w:pos="594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ab/>
        <w:t>meropenem</w:t>
      </w:r>
    </w:p>
    <w:p w14:paraId="443A25AA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decimal" w:pos="594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</w:p>
    <w:p w14:paraId="05C3B1CB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decimal" w:pos="594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>75 M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44778B">
        <w:rPr>
          <w:rFonts w:ascii="Arial" w:hAnsi="Arial" w:cs="Arial"/>
          <w:color w:val="000000" w:themeColor="text1"/>
          <w:sz w:val="21"/>
          <w:szCs w:val="21"/>
        </w:rPr>
        <w:t>NH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asthma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Y</w:t>
      </w:r>
      <w:r>
        <w:rPr>
          <w:rFonts w:ascii="Arial" w:hAnsi="Arial" w:cs="Arial"/>
          <w:color w:val="000000" w:themeColor="text1"/>
          <w:sz w:val="21"/>
          <w:szCs w:val="21"/>
        </w:rPr>
        <w:t>es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>, N</w:t>
      </w:r>
      <w:r>
        <w:rPr>
          <w:rFonts w:ascii="Arial" w:hAnsi="Arial" w:cs="Arial"/>
          <w:color w:val="000000" w:themeColor="text1"/>
          <w:sz w:val="21"/>
          <w:szCs w:val="21"/>
        </w:rPr>
        <w:t>o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MSSA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replaced by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late PNA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12 / 12</w:t>
      </w:r>
    </w:p>
    <w:p w14:paraId="3F8873B7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decimal" w:pos="594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dementia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MRSA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>first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</w:p>
    <w:p w14:paraId="70CC0B72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decimal" w:pos="594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aspiration</w:t>
      </w:r>
    </w:p>
    <w:p w14:paraId="5EDFF7B1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decimal" w:pos="594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EtOH abuse</w:t>
      </w:r>
    </w:p>
    <w:p w14:paraId="512E3510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decimal" w:pos="594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</w:p>
    <w:p w14:paraId="74B69900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decimal" w:pos="594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>74</w:t>
      </w:r>
      <w:r>
        <w:rPr>
          <w:rFonts w:ascii="Arial" w:hAnsi="Arial" w:cs="Arial"/>
          <w:color w:val="000000" w:themeColor="text1"/>
          <w:sz w:val="21"/>
          <w:szCs w:val="21"/>
        </w:rPr>
        <w:t xml:space="preserve"> M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home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OSA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N</w:t>
      </w:r>
      <w:r>
        <w:rPr>
          <w:rFonts w:ascii="Arial" w:hAnsi="Arial" w:cs="Arial"/>
          <w:color w:val="000000" w:themeColor="text1"/>
          <w:sz w:val="21"/>
          <w:szCs w:val="21"/>
        </w:rPr>
        <w:t>o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>, N</w:t>
      </w:r>
      <w:r>
        <w:rPr>
          <w:rFonts w:ascii="Arial" w:hAnsi="Arial" w:cs="Arial"/>
          <w:color w:val="000000" w:themeColor="text1"/>
          <w:sz w:val="21"/>
          <w:szCs w:val="21"/>
        </w:rPr>
        <w:t>o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Ps. a.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proofErr w:type="spellStart"/>
      <w:r w:rsidRPr="000B6E23">
        <w:rPr>
          <w:rFonts w:ascii="Arial" w:hAnsi="Arial" w:cs="Arial"/>
          <w:color w:val="000000" w:themeColor="text1"/>
          <w:sz w:val="21"/>
          <w:szCs w:val="21"/>
        </w:rPr>
        <w:t>ticar</w:t>
      </w:r>
      <w:proofErr w:type="spellEnd"/>
      <w:r w:rsidRPr="000B6E23">
        <w:rPr>
          <w:rFonts w:ascii="Arial" w:hAnsi="Arial" w:cs="Arial"/>
          <w:color w:val="000000" w:themeColor="text1"/>
          <w:sz w:val="21"/>
          <w:szCs w:val="21"/>
        </w:rPr>
        <w:t>/</w:t>
      </w:r>
      <w:proofErr w:type="spellStart"/>
      <w:r w:rsidRPr="000B6E23">
        <w:rPr>
          <w:rFonts w:ascii="Arial" w:hAnsi="Arial" w:cs="Arial"/>
          <w:color w:val="000000" w:themeColor="text1"/>
          <w:sz w:val="21"/>
          <w:szCs w:val="21"/>
        </w:rPr>
        <w:t>clav</w:t>
      </w:r>
      <w:proofErr w:type="spellEnd"/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late PNA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45 / 40</w:t>
      </w:r>
    </w:p>
    <w:p w14:paraId="1C188E50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sz w:val="21"/>
          <w:szCs w:val="21"/>
        </w:rPr>
      </w:pPr>
      <w:r w:rsidRPr="000B6E23">
        <w:rPr>
          <w:rFonts w:ascii="Arial" w:hAnsi="Arial" w:cs="Arial"/>
          <w:sz w:val="21"/>
          <w:szCs w:val="21"/>
        </w:rPr>
        <w:tab/>
      </w:r>
      <w:r w:rsidRPr="000B6E23">
        <w:rPr>
          <w:rFonts w:ascii="Arial" w:hAnsi="Arial" w:cs="Arial"/>
          <w:sz w:val="21"/>
          <w:szCs w:val="21"/>
        </w:rPr>
        <w:tab/>
        <w:t>AVMs</w:t>
      </w:r>
      <w:r w:rsidRPr="000B6E23">
        <w:rPr>
          <w:rFonts w:ascii="Arial" w:hAnsi="Arial" w:cs="Arial"/>
          <w:sz w:val="21"/>
          <w:szCs w:val="21"/>
        </w:rPr>
        <w:tab/>
      </w:r>
      <w:r w:rsidRPr="000B6E23">
        <w:rPr>
          <w:rFonts w:ascii="Arial" w:hAnsi="Arial" w:cs="Arial"/>
          <w:sz w:val="21"/>
          <w:szCs w:val="21"/>
        </w:rPr>
        <w:tab/>
      </w:r>
      <w:r w:rsidRPr="000B6E23">
        <w:rPr>
          <w:rFonts w:ascii="Arial" w:hAnsi="Arial" w:cs="Arial"/>
          <w:sz w:val="21"/>
          <w:szCs w:val="21"/>
        </w:rPr>
        <w:tab/>
      </w:r>
      <w:r w:rsidRPr="000B6E2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>first</w:t>
      </w:r>
      <w:r w:rsidRPr="000B6E23">
        <w:rPr>
          <w:rFonts w:ascii="Arial" w:hAnsi="Arial" w:cs="Arial"/>
          <w:sz w:val="21"/>
          <w:szCs w:val="21"/>
        </w:rPr>
        <w:tab/>
      </w:r>
    </w:p>
    <w:p w14:paraId="75184988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sz w:val="21"/>
          <w:szCs w:val="21"/>
        </w:rPr>
      </w:pPr>
    </w:p>
    <w:p w14:paraId="3FC9E8A2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sz w:val="21"/>
          <w:szCs w:val="21"/>
        </w:rPr>
      </w:pPr>
      <w:r w:rsidRPr="000B6E23">
        <w:rPr>
          <w:rFonts w:ascii="Arial" w:hAnsi="Arial" w:cs="Arial"/>
          <w:sz w:val="21"/>
          <w:szCs w:val="21"/>
        </w:rPr>
        <w:t>74</w:t>
      </w:r>
      <w:r>
        <w:rPr>
          <w:rFonts w:ascii="Arial" w:hAnsi="Arial" w:cs="Arial"/>
          <w:sz w:val="21"/>
          <w:szCs w:val="21"/>
        </w:rPr>
        <w:t xml:space="preserve"> F</w:t>
      </w:r>
      <w:r w:rsidRPr="000B6E23">
        <w:rPr>
          <w:rFonts w:ascii="Arial" w:hAnsi="Arial" w:cs="Arial"/>
          <w:sz w:val="21"/>
          <w:szCs w:val="21"/>
        </w:rPr>
        <w:tab/>
        <w:t>home</w:t>
      </w:r>
      <w:r w:rsidRPr="000B6E23">
        <w:rPr>
          <w:rFonts w:ascii="Arial" w:hAnsi="Arial" w:cs="Arial"/>
          <w:sz w:val="21"/>
          <w:szCs w:val="21"/>
        </w:rPr>
        <w:tab/>
      </w:r>
      <w:proofErr w:type="spellStart"/>
      <w:r w:rsidRPr="000B6E23">
        <w:rPr>
          <w:rFonts w:ascii="Arial" w:hAnsi="Arial" w:cs="Arial"/>
          <w:sz w:val="21"/>
          <w:szCs w:val="21"/>
        </w:rPr>
        <w:t>fmr</w:t>
      </w:r>
      <w:proofErr w:type="spellEnd"/>
      <w:r w:rsidRPr="000B6E23">
        <w:rPr>
          <w:rFonts w:ascii="Arial" w:hAnsi="Arial" w:cs="Arial"/>
          <w:sz w:val="21"/>
          <w:szCs w:val="21"/>
        </w:rPr>
        <w:t xml:space="preserve"> smok</w:t>
      </w:r>
      <w:r>
        <w:rPr>
          <w:rFonts w:ascii="Arial" w:hAnsi="Arial" w:cs="Arial"/>
          <w:sz w:val="21"/>
          <w:szCs w:val="21"/>
        </w:rPr>
        <w:t>er</w:t>
      </w:r>
      <w:r w:rsidRPr="000B6E23">
        <w:rPr>
          <w:rFonts w:ascii="Arial" w:hAnsi="Arial" w:cs="Arial"/>
          <w:sz w:val="21"/>
          <w:szCs w:val="21"/>
        </w:rPr>
        <w:tab/>
        <w:t>N</w:t>
      </w:r>
      <w:r>
        <w:rPr>
          <w:rFonts w:ascii="Arial" w:hAnsi="Arial" w:cs="Arial"/>
          <w:sz w:val="21"/>
          <w:szCs w:val="21"/>
        </w:rPr>
        <w:t>o</w:t>
      </w:r>
      <w:r w:rsidRPr="000B6E23">
        <w:rPr>
          <w:rFonts w:ascii="Arial" w:hAnsi="Arial" w:cs="Arial"/>
          <w:sz w:val="21"/>
          <w:szCs w:val="21"/>
        </w:rPr>
        <w:t xml:space="preserve">, 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>Y</w:t>
      </w:r>
      <w:r>
        <w:rPr>
          <w:rFonts w:ascii="Arial" w:hAnsi="Arial" w:cs="Arial"/>
          <w:color w:val="000000" w:themeColor="text1"/>
          <w:sz w:val="21"/>
          <w:szCs w:val="21"/>
        </w:rPr>
        <w:t>es</w:t>
      </w:r>
      <w:r w:rsidRPr="000B6E23">
        <w:rPr>
          <w:rFonts w:ascii="Arial" w:hAnsi="Arial" w:cs="Arial"/>
          <w:sz w:val="21"/>
          <w:szCs w:val="21"/>
        </w:rPr>
        <w:tab/>
        <w:t>Ps. a.</w:t>
      </w:r>
      <w:r w:rsidRPr="000B6E23">
        <w:rPr>
          <w:rFonts w:ascii="Arial" w:hAnsi="Arial" w:cs="Arial"/>
          <w:sz w:val="21"/>
          <w:szCs w:val="21"/>
        </w:rPr>
        <w:tab/>
        <w:t>ceftaz</w:t>
      </w:r>
      <w:r>
        <w:rPr>
          <w:rFonts w:ascii="Arial" w:hAnsi="Arial" w:cs="Arial"/>
          <w:sz w:val="21"/>
          <w:szCs w:val="21"/>
        </w:rPr>
        <w:t>idime</w:t>
      </w:r>
      <w:r w:rsidRPr="000B6E23">
        <w:rPr>
          <w:rFonts w:ascii="Arial" w:hAnsi="Arial" w:cs="Arial"/>
          <w:sz w:val="21"/>
          <w:szCs w:val="21"/>
        </w:rPr>
        <w:tab/>
        <w:t>late PNA</w:t>
      </w:r>
      <w:r w:rsidRPr="000B6E23">
        <w:rPr>
          <w:rFonts w:ascii="Arial" w:hAnsi="Arial" w:cs="Arial"/>
          <w:sz w:val="21"/>
          <w:szCs w:val="21"/>
        </w:rPr>
        <w:tab/>
        <w:t>11 / 10</w:t>
      </w:r>
    </w:p>
    <w:p w14:paraId="3FEE5D01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Pr="000B6E23">
        <w:rPr>
          <w:rFonts w:ascii="Arial" w:hAnsi="Arial" w:cs="Arial"/>
          <w:sz w:val="21"/>
          <w:szCs w:val="21"/>
        </w:rPr>
        <w:tab/>
      </w:r>
      <w:r w:rsidRPr="000B6E2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>(</w:t>
      </w:r>
      <w:proofErr w:type="spellStart"/>
      <w:r>
        <w:rPr>
          <w:rFonts w:ascii="Arial" w:hAnsi="Arial" w:cs="Arial"/>
          <w:sz w:val="21"/>
          <w:szCs w:val="21"/>
        </w:rPr>
        <w:t>oseltam</w:t>
      </w:r>
      <w:proofErr w:type="spellEnd"/>
      <w:r>
        <w:rPr>
          <w:rFonts w:ascii="Arial" w:hAnsi="Arial" w:cs="Arial"/>
          <w:sz w:val="21"/>
          <w:szCs w:val="21"/>
        </w:rPr>
        <w:t>)</w:t>
      </w:r>
      <w:r w:rsidRPr="000B6E23">
        <w:rPr>
          <w:rFonts w:ascii="Arial" w:hAnsi="Arial" w:cs="Arial"/>
          <w:sz w:val="21"/>
          <w:szCs w:val="21"/>
        </w:rPr>
        <w:tab/>
      </w:r>
      <w:r w:rsidRPr="000B6E23">
        <w:rPr>
          <w:rFonts w:ascii="Arial" w:hAnsi="Arial" w:cs="Arial"/>
          <w:sz w:val="21"/>
          <w:szCs w:val="21"/>
        </w:rPr>
        <w:tab/>
        <w:t xml:space="preserve">then </w:t>
      </w:r>
      <w:proofErr w:type="spellStart"/>
      <w:r w:rsidRPr="000B6E23">
        <w:rPr>
          <w:rFonts w:ascii="Arial" w:hAnsi="Arial" w:cs="Arial"/>
          <w:sz w:val="21"/>
          <w:szCs w:val="21"/>
        </w:rPr>
        <w:t>carba</w:t>
      </w:r>
      <w:proofErr w:type="spellEnd"/>
      <w:r w:rsidRPr="000B6E2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>first</w:t>
      </w:r>
      <w:r w:rsidRPr="000B6E23">
        <w:rPr>
          <w:rFonts w:ascii="Arial" w:hAnsi="Arial" w:cs="Arial"/>
          <w:sz w:val="21"/>
          <w:szCs w:val="21"/>
        </w:rPr>
        <w:tab/>
      </w:r>
    </w:p>
    <w:p w14:paraId="3672B426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sz w:val="21"/>
          <w:szCs w:val="21"/>
        </w:rPr>
      </w:pPr>
    </w:p>
    <w:p w14:paraId="6975E5E7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sz w:val="21"/>
          <w:szCs w:val="21"/>
        </w:rPr>
      </w:pPr>
      <w:r w:rsidRPr="000B6E23">
        <w:rPr>
          <w:rFonts w:ascii="Arial" w:hAnsi="Arial" w:cs="Arial"/>
          <w:sz w:val="21"/>
          <w:szCs w:val="21"/>
        </w:rPr>
        <w:t>54</w:t>
      </w:r>
      <w:r>
        <w:rPr>
          <w:rFonts w:ascii="Arial" w:hAnsi="Arial" w:cs="Arial"/>
          <w:sz w:val="21"/>
          <w:szCs w:val="21"/>
        </w:rPr>
        <w:t xml:space="preserve"> M</w:t>
      </w:r>
      <w:r w:rsidRPr="000B6E23">
        <w:rPr>
          <w:rFonts w:ascii="Arial" w:hAnsi="Arial" w:cs="Arial"/>
          <w:sz w:val="21"/>
          <w:szCs w:val="21"/>
        </w:rPr>
        <w:tab/>
        <w:t>home</w:t>
      </w:r>
      <w:r w:rsidRPr="000B6E23">
        <w:rPr>
          <w:rFonts w:ascii="Arial" w:hAnsi="Arial" w:cs="Arial"/>
          <w:sz w:val="21"/>
          <w:szCs w:val="21"/>
        </w:rPr>
        <w:tab/>
        <w:t>DM</w:t>
      </w:r>
      <w:r w:rsidRPr="000B6E23">
        <w:rPr>
          <w:rFonts w:ascii="Arial" w:hAnsi="Arial" w:cs="Arial"/>
          <w:sz w:val="21"/>
          <w:szCs w:val="21"/>
        </w:rPr>
        <w:tab/>
        <w:t>N</w:t>
      </w:r>
      <w:r>
        <w:rPr>
          <w:rFonts w:ascii="Arial" w:hAnsi="Arial" w:cs="Arial"/>
          <w:sz w:val="21"/>
          <w:szCs w:val="21"/>
        </w:rPr>
        <w:t>o</w:t>
      </w:r>
      <w:r w:rsidRPr="000B6E23">
        <w:rPr>
          <w:rFonts w:ascii="Arial" w:hAnsi="Arial" w:cs="Arial"/>
          <w:sz w:val="21"/>
          <w:szCs w:val="21"/>
        </w:rPr>
        <w:t xml:space="preserve">, </w:t>
      </w:r>
      <w:r>
        <w:rPr>
          <w:rFonts w:ascii="Arial" w:hAnsi="Arial" w:cs="Arial"/>
          <w:sz w:val="21"/>
          <w:szCs w:val="21"/>
        </w:rPr>
        <w:t>Yes</w:t>
      </w:r>
      <w:r w:rsidRPr="000B6E23">
        <w:rPr>
          <w:rFonts w:ascii="Arial" w:hAnsi="Arial" w:cs="Arial"/>
          <w:sz w:val="21"/>
          <w:szCs w:val="21"/>
        </w:rPr>
        <w:tab/>
        <w:t>MSSA</w:t>
      </w:r>
      <w:r w:rsidRPr="000B6E23">
        <w:rPr>
          <w:rFonts w:ascii="Arial" w:hAnsi="Arial" w:cs="Arial"/>
          <w:sz w:val="21"/>
          <w:szCs w:val="21"/>
        </w:rPr>
        <w:tab/>
        <w:t>replaced by</w:t>
      </w:r>
      <w:r w:rsidRPr="000B6E23">
        <w:rPr>
          <w:rFonts w:ascii="Arial" w:hAnsi="Arial" w:cs="Arial"/>
          <w:sz w:val="21"/>
          <w:szCs w:val="21"/>
        </w:rPr>
        <w:tab/>
        <w:t>late PNA</w:t>
      </w:r>
      <w:r w:rsidRPr="000B6E23">
        <w:rPr>
          <w:rFonts w:ascii="Arial" w:hAnsi="Arial" w:cs="Arial"/>
          <w:sz w:val="21"/>
          <w:szCs w:val="21"/>
        </w:rPr>
        <w:tab/>
        <w:t>23 / 20</w:t>
      </w:r>
      <w:r w:rsidRPr="000B6E23">
        <w:rPr>
          <w:rFonts w:ascii="Arial" w:hAnsi="Arial" w:cs="Arial"/>
          <w:sz w:val="21"/>
          <w:szCs w:val="21"/>
        </w:rPr>
        <w:tab/>
      </w:r>
    </w:p>
    <w:p w14:paraId="6B01AF6C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sz w:val="21"/>
          <w:szCs w:val="21"/>
        </w:rPr>
      </w:pPr>
      <w:r w:rsidRPr="000B6E23">
        <w:rPr>
          <w:rFonts w:ascii="Arial" w:hAnsi="Arial" w:cs="Arial"/>
          <w:sz w:val="21"/>
          <w:szCs w:val="21"/>
        </w:rPr>
        <w:tab/>
      </w:r>
      <w:r w:rsidRPr="000B6E23">
        <w:rPr>
          <w:rFonts w:ascii="Arial" w:hAnsi="Arial" w:cs="Arial"/>
          <w:sz w:val="21"/>
          <w:szCs w:val="21"/>
        </w:rPr>
        <w:tab/>
      </w:r>
      <w:proofErr w:type="spellStart"/>
      <w:r w:rsidRPr="000B6E23">
        <w:rPr>
          <w:rFonts w:ascii="Arial" w:hAnsi="Arial" w:cs="Arial"/>
          <w:sz w:val="21"/>
          <w:szCs w:val="21"/>
        </w:rPr>
        <w:t>fmr</w:t>
      </w:r>
      <w:proofErr w:type="spellEnd"/>
      <w:r w:rsidRPr="000B6E23">
        <w:rPr>
          <w:rFonts w:ascii="Arial" w:hAnsi="Arial" w:cs="Arial"/>
          <w:sz w:val="21"/>
          <w:szCs w:val="21"/>
        </w:rPr>
        <w:t xml:space="preserve"> smok</w:t>
      </w:r>
      <w:r>
        <w:rPr>
          <w:rFonts w:ascii="Arial" w:hAnsi="Arial" w:cs="Arial"/>
          <w:sz w:val="21"/>
          <w:szCs w:val="21"/>
        </w:rPr>
        <w:t>er</w:t>
      </w:r>
      <w:r w:rsidRPr="000B6E2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>(</w:t>
      </w:r>
      <w:proofErr w:type="spellStart"/>
      <w:r>
        <w:rPr>
          <w:rFonts w:ascii="Arial" w:hAnsi="Arial" w:cs="Arial"/>
          <w:sz w:val="21"/>
          <w:szCs w:val="21"/>
        </w:rPr>
        <w:t>azithro</w:t>
      </w:r>
      <w:proofErr w:type="spellEnd"/>
      <w:r>
        <w:rPr>
          <w:rFonts w:ascii="Arial" w:hAnsi="Arial" w:cs="Arial"/>
          <w:sz w:val="21"/>
          <w:szCs w:val="21"/>
        </w:rPr>
        <w:t>)</w:t>
      </w:r>
      <w:r w:rsidRPr="000B6E23">
        <w:rPr>
          <w:rFonts w:ascii="Arial" w:hAnsi="Arial" w:cs="Arial"/>
          <w:sz w:val="21"/>
          <w:szCs w:val="21"/>
        </w:rPr>
        <w:tab/>
      </w:r>
      <w:r w:rsidRPr="000B6E23">
        <w:rPr>
          <w:rFonts w:ascii="Arial" w:hAnsi="Arial" w:cs="Arial"/>
          <w:sz w:val="21"/>
          <w:szCs w:val="21"/>
        </w:rPr>
        <w:tab/>
        <w:t>MRSA</w:t>
      </w:r>
      <w:r w:rsidRPr="000B6E2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>second</w:t>
      </w:r>
      <w:r w:rsidRPr="000B6E23">
        <w:rPr>
          <w:rFonts w:ascii="Arial" w:hAnsi="Arial" w:cs="Arial"/>
          <w:sz w:val="21"/>
          <w:szCs w:val="21"/>
        </w:rPr>
        <w:tab/>
      </w:r>
      <w:r w:rsidRPr="000B6E23">
        <w:rPr>
          <w:rFonts w:ascii="Arial" w:hAnsi="Arial" w:cs="Arial"/>
          <w:sz w:val="21"/>
          <w:szCs w:val="21"/>
        </w:rPr>
        <w:tab/>
      </w:r>
      <w:r w:rsidRPr="000B6E23">
        <w:rPr>
          <w:rFonts w:ascii="Arial" w:hAnsi="Arial" w:cs="Arial"/>
          <w:sz w:val="21"/>
          <w:szCs w:val="21"/>
        </w:rPr>
        <w:tab/>
      </w:r>
      <w:r w:rsidRPr="000B6E23">
        <w:rPr>
          <w:rFonts w:ascii="Arial" w:hAnsi="Arial" w:cs="Arial"/>
          <w:sz w:val="21"/>
          <w:szCs w:val="21"/>
        </w:rPr>
        <w:tab/>
      </w:r>
    </w:p>
    <w:p w14:paraId="3AB3C0A4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FF0000"/>
          <w:sz w:val="21"/>
          <w:szCs w:val="21"/>
        </w:rPr>
      </w:pPr>
    </w:p>
    <w:p w14:paraId="1CF2178A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>66</w:t>
      </w:r>
      <w:r>
        <w:rPr>
          <w:rFonts w:ascii="Arial" w:hAnsi="Arial" w:cs="Arial"/>
          <w:color w:val="000000" w:themeColor="text1"/>
          <w:sz w:val="21"/>
          <w:szCs w:val="21"/>
        </w:rPr>
        <w:t xml:space="preserve"> F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home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OSA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N</w:t>
      </w:r>
      <w:r>
        <w:rPr>
          <w:rFonts w:ascii="Arial" w:hAnsi="Arial" w:cs="Arial"/>
          <w:color w:val="000000" w:themeColor="text1"/>
          <w:sz w:val="21"/>
          <w:szCs w:val="21"/>
        </w:rPr>
        <w:t>o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>, N</w:t>
      </w:r>
      <w:r>
        <w:rPr>
          <w:rFonts w:ascii="Arial" w:hAnsi="Arial" w:cs="Arial"/>
          <w:color w:val="000000" w:themeColor="text1"/>
          <w:sz w:val="21"/>
          <w:szCs w:val="21"/>
        </w:rPr>
        <w:t>o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Ps. a.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proofErr w:type="spellStart"/>
      <w:r w:rsidRPr="000B6E23">
        <w:rPr>
          <w:rFonts w:ascii="Arial" w:hAnsi="Arial" w:cs="Arial"/>
          <w:color w:val="000000" w:themeColor="text1"/>
          <w:sz w:val="21"/>
          <w:szCs w:val="21"/>
        </w:rPr>
        <w:t>ticar</w:t>
      </w:r>
      <w:proofErr w:type="spellEnd"/>
      <w:r w:rsidRPr="000B6E23">
        <w:rPr>
          <w:rFonts w:ascii="Arial" w:hAnsi="Arial" w:cs="Arial"/>
          <w:color w:val="000000" w:themeColor="text1"/>
          <w:sz w:val="21"/>
          <w:szCs w:val="21"/>
        </w:rPr>
        <w:t>/</w:t>
      </w:r>
      <w:proofErr w:type="spellStart"/>
      <w:r w:rsidRPr="000B6E23">
        <w:rPr>
          <w:rFonts w:ascii="Arial" w:hAnsi="Arial" w:cs="Arial"/>
          <w:color w:val="000000" w:themeColor="text1"/>
          <w:sz w:val="21"/>
          <w:szCs w:val="21"/>
        </w:rPr>
        <w:t>clav</w:t>
      </w:r>
      <w:proofErr w:type="spellEnd"/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late PNA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30 / 27</w:t>
      </w:r>
    </w:p>
    <w:p w14:paraId="0E7DD94F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seizures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 xml:space="preserve">then </w:t>
      </w:r>
      <w:proofErr w:type="spellStart"/>
      <w:r w:rsidRPr="000B6E23">
        <w:rPr>
          <w:rFonts w:ascii="Arial" w:hAnsi="Arial" w:cs="Arial"/>
          <w:color w:val="000000" w:themeColor="text1"/>
          <w:sz w:val="21"/>
          <w:szCs w:val="21"/>
        </w:rPr>
        <w:t>aztreo</w:t>
      </w:r>
      <w:proofErr w:type="spellEnd"/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>first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</w:p>
    <w:p w14:paraId="0D066CD1" w14:textId="57444AC3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int</w:t>
      </w:r>
      <w:r w:rsidR="008B30BF">
        <w:rPr>
          <w:rFonts w:ascii="Arial" w:hAnsi="Arial" w:cs="Arial"/>
          <w:color w:val="000000" w:themeColor="text1"/>
          <w:sz w:val="21"/>
          <w:szCs w:val="21"/>
        </w:rPr>
        <w:t>er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 xml:space="preserve"> lung dis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pip/</w:t>
      </w:r>
      <w:proofErr w:type="spellStart"/>
      <w:r w:rsidRPr="000B6E23">
        <w:rPr>
          <w:rFonts w:ascii="Arial" w:hAnsi="Arial" w:cs="Arial"/>
          <w:color w:val="000000" w:themeColor="text1"/>
          <w:sz w:val="21"/>
          <w:szCs w:val="21"/>
        </w:rPr>
        <w:t>tazo</w:t>
      </w:r>
      <w:proofErr w:type="spellEnd"/>
    </w:p>
    <w:p w14:paraId="4A893B7B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</w:p>
    <w:p w14:paraId="0DBBC84F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>60</w:t>
      </w:r>
      <w:r>
        <w:rPr>
          <w:rFonts w:ascii="Arial" w:hAnsi="Arial" w:cs="Arial"/>
          <w:color w:val="000000" w:themeColor="text1"/>
          <w:sz w:val="21"/>
          <w:szCs w:val="21"/>
        </w:rPr>
        <w:t xml:space="preserve"> M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home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DM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N</w:t>
      </w:r>
      <w:r>
        <w:rPr>
          <w:rFonts w:ascii="Arial" w:hAnsi="Arial" w:cs="Arial"/>
          <w:color w:val="000000" w:themeColor="text1"/>
          <w:sz w:val="21"/>
          <w:szCs w:val="21"/>
        </w:rPr>
        <w:t>o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>, N</w:t>
      </w:r>
      <w:r>
        <w:rPr>
          <w:rFonts w:ascii="Arial" w:hAnsi="Arial" w:cs="Arial"/>
          <w:color w:val="000000" w:themeColor="text1"/>
          <w:sz w:val="21"/>
          <w:szCs w:val="21"/>
        </w:rPr>
        <w:t>o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Enter a.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>aztreonam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late PNA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58 / 54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</w:p>
    <w:p w14:paraId="78004461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proofErr w:type="spellStart"/>
      <w:r w:rsidRPr="000B6E23">
        <w:rPr>
          <w:rFonts w:ascii="Arial" w:hAnsi="Arial" w:cs="Arial"/>
          <w:color w:val="000000" w:themeColor="text1"/>
          <w:sz w:val="21"/>
          <w:szCs w:val="21"/>
        </w:rPr>
        <w:t>fmr</w:t>
      </w:r>
      <w:proofErr w:type="spellEnd"/>
      <w:r w:rsidRPr="000B6E23">
        <w:rPr>
          <w:rFonts w:ascii="Arial" w:hAnsi="Arial" w:cs="Arial"/>
          <w:color w:val="000000" w:themeColor="text1"/>
          <w:sz w:val="21"/>
          <w:szCs w:val="21"/>
        </w:rPr>
        <w:t xml:space="preserve"> smok</w:t>
      </w:r>
      <w:r>
        <w:rPr>
          <w:rFonts w:ascii="Arial" w:hAnsi="Arial" w:cs="Arial"/>
          <w:color w:val="000000" w:themeColor="text1"/>
          <w:sz w:val="21"/>
          <w:szCs w:val="21"/>
        </w:rPr>
        <w:t>er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 xml:space="preserve">3 gen </w:t>
      </w:r>
      <w:proofErr w:type="spellStart"/>
      <w:r>
        <w:rPr>
          <w:rFonts w:ascii="Arial" w:hAnsi="Arial" w:cs="Arial"/>
          <w:color w:val="000000" w:themeColor="text1"/>
          <w:sz w:val="21"/>
          <w:szCs w:val="21"/>
        </w:rPr>
        <w:t>ceph</w:t>
      </w:r>
      <w:proofErr w:type="spellEnd"/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>fourth</w:t>
      </w:r>
    </w:p>
    <w:p w14:paraId="3D4C3A98" w14:textId="77777777" w:rsidR="000D0B9F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prostate CA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ab/>
      </w:r>
      <w:proofErr w:type="spellStart"/>
      <w:r>
        <w:rPr>
          <w:rFonts w:ascii="Arial" w:hAnsi="Arial" w:cs="Arial"/>
          <w:color w:val="000000" w:themeColor="text1"/>
          <w:sz w:val="21"/>
          <w:szCs w:val="21"/>
        </w:rPr>
        <w:t>ticar</w:t>
      </w:r>
      <w:proofErr w:type="spellEnd"/>
      <w:r>
        <w:rPr>
          <w:rFonts w:ascii="Arial" w:hAnsi="Arial" w:cs="Arial"/>
          <w:color w:val="000000" w:themeColor="text1"/>
          <w:sz w:val="21"/>
          <w:szCs w:val="21"/>
        </w:rPr>
        <w:t>/</w:t>
      </w:r>
      <w:proofErr w:type="spellStart"/>
      <w:r>
        <w:rPr>
          <w:rFonts w:ascii="Arial" w:hAnsi="Arial" w:cs="Arial"/>
          <w:color w:val="000000" w:themeColor="text1"/>
          <w:sz w:val="21"/>
          <w:szCs w:val="21"/>
        </w:rPr>
        <w:t>clav</w:t>
      </w:r>
      <w:proofErr w:type="spellEnd"/>
    </w:p>
    <w:p w14:paraId="3070AEB7" w14:textId="77777777" w:rsidR="000D0B9F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ab/>
        <w:t>ertapenem</w:t>
      </w:r>
    </w:p>
    <w:p w14:paraId="6DEB5F9F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ab/>
      </w:r>
    </w:p>
    <w:p w14:paraId="79C038FD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>84</w:t>
      </w:r>
      <w:r>
        <w:rPr>
          <w:rFonts w:ascii="Arial" w:hAnsi="Arial" w:cs="Arial"/>
          <w:color w:val="000000" w:themeColor="text1"/>
          <w:sz w:val="21"/>
          <w:szCs w:val="21"/>
        </w:rPr>
        <w:t xml:space="preserve"> F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home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proofErr w:type="spellStart"/>
      <w:r w:rsidRPr="000B6E23">
        <w:rPr>
          <w:rFonts w:ascii="Arial" w:hAnsi="Arial" w:cs="Arial"/>
          <w:color w:val="000000" w:themeColor="text1"/>
          <w:sz w:val="21"/>
          <w:szCs w:val="21"/>
        </w:rPr>
        <w:t>afib</w:t>
      </w:r>
      <w:proofErr w:type="spellEnd"/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Y</w:t>
      </w:r>
      <w:r>
        <w:rPr>
          <w:rFonts w:ascii="Arial" w:hAnsi="Arial" w:cs="Arial"/>
          <w:color w:val="000000" w:themeColor="text1"/>
          <w:sz w:val="21"/>
          <w:szCs w:val="21"/>
        </w:rPr>
        <w:t>es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>, Y</w:t>
      </w:r>
      <w:r>
        <w:rPr>
          <w:rFonts w:ascii="Arial" w:hAnsi="Arial" w:cs="Arial"/>
          <w:color w:val="000000" w:themeColor="text1"/>
          <w:sz w:val="21"/>
          <w:szCs w:val="21"/>
        </w:rPr>
        <w:t>es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Ps. a.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>aztreonam</w:t>
      </w:r>
      <w:r w:rsidRPr="000B6E23">
        <w:rPr>
          <w:rFonts w:ascii="Arial" w:hAnsi="Arial" w:cs="Arial"/>
          <w:color w:val="FF0000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>late PNA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30 / 30</w:t>
      </w:r>
    </w:p>
    <w:p w14:paraId="5E574735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CVA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>(doxy,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>ceftazidime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>second</w:t>
      </w:r>
    </w:p>
    <w:p w14:paraId="55539B7D" w14:textId="77777777" w:rsidR="000D0B9F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1"/>
          <w:szCs w:val="21"/>
        </w:rPr>
        <w:t>amox</w:t>
      </w:r>
      <w:proofErr w:type="spellEnd"/>
      <w:r>
        <w:rPr>
          <w:rFonts w:ascii="Arial" w:hAnsi="Arial" w:cs="Arial"/>
          <w:color w:val="000000" w:themeColor="text1"/>
          <w:sz w:val="21"/>
          <w:szCs w:val="21"/>
        </w:rPr>
        <w:t>/</w:t>
      </w:r>
      <w:proofErr w:type="spellStart"/>
      <w:r>
        <w:rPr>
          <w:rFonts w:ascii="Arial" w:hAnsi="Arial" w:cs="Arial"/>
          <w:color w:val="000000" w:themeColor="text1"/>
          <w:sz w:val="21"/>
          <w:szCs w:val="21"/>
        </w:rPr>
        <w:t>clav</w:t>
      </w:r>
      <w:proofErr w:type="spellEnd"/>
      <w:r>
        <w:rPr>
          <w:rFonts w:ascii="Arial" w:hAnsi="Arial" w:cs="Arial"/>
          <w:color w:val="000000" w:themeColor="text1"/>
          <w:sz w:val="21"/>
          <w:szCs w:val="21"/>
        </w:rPr>
        <w:t>)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>pip/</w:t>
      </w:r>
      <w:proofErr w:type="spellStart"/>
      <w:r>
        <w:rPr>
          <w:rFonts w:ascii="Arial" w:hAnsi="Arial" w:cs="Arial"/>
          <w:color w:val="000000" w:themeColor="text1"/>
          <w:sz w:val="21"/>
          <w:szCs w:val="21"/>
        </w:rPr>
        <w:t>tazo</w:t>
      </w:r>
      <w:proofErr w:type="spellEnd"/>
    </w:p>
    <w:p w14:paraId="0380DF15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ab/>
        <w:t>meropenem</w:t>
      </w:r>
    </w:p>
    <w:p w14:paraId="01FAE5D9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</w:p>
    <w:p w14:paraId="115078AC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>72</w:t>
      </w:r>
      <w:r>
        <w:rPr>
          <w:rFonts w:ascii="Arial" w:hAnsi="Arial" w:cs="Arial"/>
          <w:color w:val="000000" w:themeColor="text1"/>
          <w:sz w:val="21"/>
          <w:szCs w:val="21"/>
        </w:rPr>
        <w:t xml:space="preserve"> M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home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ESRD/HD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Y</w:t>
      </w:r>
      <w:r>
        <w:rPr>
          <w:rFonts w:ascii="Arial" w:hAnsi="Arial" w:cs="Arial"/>
          <w:color w:val="000000" w:themeColor="text1"/>
          <w:sz w:val="21"/>
          <w:szCs w:val="21"/>
        </w:rPr>
        <w:t>es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>, Y</w:t>
      </w:r>
      <w:r>
        <w:rPr>
          <w:rFonts w:ascii="Arial" w:hAnsi="Arial" w:cs="Arial"/>
          <w:color w:val="000000" w:themeColor="text1"/>
          <w:sz w:val="21"/>
          <w:szCs w:val="21"/>
        </w:rPr>
        <w:t>es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Enter c.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 xml:space="preserve">3 gen </w:t>
      </w:r>
      <w:proofErr w:type="spellStart"/>
      <w:r>
        <w:rPr>
          <w:rFonts w:ascii="Arial" w:hAnsi="Arial" w:cs="Arial"/>
          <w:color w:val="000000" w:themeColor="text1"/>
          <w:sz w:val="21"/>
          <w:szCs w:val="21"/>
        </w:rPr>
        <w:t>ceph</w:t>
      </w:r>
      <w:proofErr w:type="spellEnd"/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late PNA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20 / 11</w:t>
      </w:r>
    </w:p>
    <w:p w14:paraId="573212DC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proofErr w:type="spellStart"/>
      <w:r w:rsidRPr="000B6E23">
        <w:rPr>
          <w:rFonts w:ascii="Arial" w:hAnsi="Arial" w:cs="Arial"/>
          <w:color w:val="000000" w:themeColor="text1"/>
          <w:sz w:val="21"/>
          <w:szCs w:val="21"/>
        </w:rPr>
        <w:t>fmr</w:t>
      </w:r>
      <w:proofErr w:type="spellEnd"/>
      <w:r w:rsidRPr="000B6E23">
        <w:rPr>
          <w:rFonts w:ascii="Arial" w:hAnsi="Arial" w:cs="Arial"/>
          <w:color w:val="000000" w:themeColor="text1"/>
          <w:sz w:val="21"/>
          <w:szCs w:val="21"/>
        </w:rPr>
        <w:t xml:space="preserve"> smok</w:t>
      </w:r>
      <w:r>
        <w:rPr>
          <w:rFonts w:ascii="Arial" w:hAnsi="Arial" w:cs="Arial"/>
          <w:color w:val="000000" w:themeColor="text1"/>
          <w:sz w:val="21"/>
          <w:szCs w:val="21"/>
        </w:rPr>
        <w:t>er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>(cefazolin)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>pip/</w:t>
      </w:r>
      <w:proofErr w:type="spellStart"/>
      <w:r>
        <w:rPr>
          <w:rFonts w:ascii="Arial" w:hAnsi="Arial" w:cs="Arial"/>
          <w:color w:val="000000" w:themeColor="text1"/>
          <w:sz w:val="21"/>
          <w:szCs w:val="21"/>
        </w:rPr>
        <w:t>tazo</w:t>
      </w:r>
      <w:proofErr w:type="spellEnd"/>
      <w:r w:rsidRPr="000B6E23">
        <w:rPr>
          <w:rFonts w:ascii="Arial" w:hAnsi="Arial" w:cs="Arial"/>
          <w:color w:val="FF0000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>first</w:t>
      </w:r>
    </w:p>
    <w:p w14:paraId="370A717E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proofErr w:type="spellStart"/>
      <w:r w:rsidRPr="000B6E23">
        <w:rPr>
          <w:rFonts w:ascii="Arial" w:hAnsi="Arial" w:cs="Arial"/>
          <w:color w:val="000000" w:themeColor="text1"/>
          <w:sz w:val="21"/>
          <w:szCs w:val="21"/>
        </w:rPr>
        <w:t>afib</w:t>
      </w:r>
      <w:proofErr w:type="spellEnd"/>
    </w:p>
    <w:p w14:paraId="26B0B402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</w:p>
    <w:p w14:paraId="63F68445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>84</w:t>
      </w:r>
      <w:r>
        <w:rPr>
          <w:rFonts w:ascii="Arial" w:hAnsi="Arial" w:cs="Arial"/>
          <w:color w:val="000000" w:themeColor="text1"/>
          <w:sz w:val="21"/>
          <w:szCs w:val="21"/>
        </w:rPr>
        <w:t xml:space="preserve"> F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home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DM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N</w:t>
      </w:r>
      <w:r>
        <w:rPr>
          <w:rFonts w:ascii="Arial" w:hAnsi="Arial" w:cs="Arial"/>
          <w:color w:val="000000" w:themeColor="text1"/>
          <w:sz w:val="21"/>
          <w:szCs w:val="21"/>
        </w:rPr>
        <w:t>o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 xml:space="preserve">, </w:t>
      </w:r>
      <w:r>
        <w:rPr>
          <w:rFonts w:ascii="Arial" w:hAnsi="Arial" w:cs="Arial"/>
          <w:color w:val="000000" w:themeColor="text1"/>
          <w:sz w:val="21"/>
          <w:szCs w:val="21"/>
        </w:rPr>
        <w:t>No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proofErr w:type="spellStart"/>
      <w:r w:rsidRPr="000B6E23">
        <w:rPr>
          <w:rFonts w:ascii="Arial" w:hAnsi="Arial" w:cs="Arial"/>
          <w:color w:val="000000" w:themeColor="text1"/>
          <w:sz w:val="21"/>
          <w:szCs w:val="21"/>
        </w:rPr>
        <w:t>Klebs</w:t>
      </w:r>
      <w:proofErr w:type="spellEnd"/>
      <w:r w:rsidRPr="000B6E23">
        <w:rPr>
          <w:rFonts w:ascii="Arial" w:hAnsi="Arial" w:cs="Arial"/>
          <w:color w:val="000000" w:themeColor="text1"/>
          <w:sz w:val="21"/>
          <w:szCs w:val="21"/>
        </w:rPr>
        <w:t xml:space="preserve"> p.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proofErr w:type="spellStart"/>
      <w:r w:rsidRPr="000B6E23">
        <w:rPr>
          <w:rFonts w:ascii="Arial" w:hAnsi="Arial" w:cs="Arial"/>
          <w:color w:val="000000" w:themeColor="text1"/>
          <w:sz w:val="21"/>
          <w:szCs w:val="21"/>
        </w:rPr>
        <w:t>tcn</w:t>
      </w:r>
      <w:proofErr w:type="spellEnd"/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colonization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26 / 26</w:t>
      </w:r>
    </w:p>
    <w:p w14:paraId="033D3937" w14:textId="77777777" w:rsidR="000D0B9F" w:rsidRPr="000B6E23" w:rsidRDefault="000D0B9F" w:rsidP="000D0B9F">
      <w:pPr>
        <w:tabs>
          <w:tab w:val="left" w:pos="810"/>
          <w:tab w:val="left" w:pos="1530"/>
          <w:tab w:val="left" w:pos="2880"/>
          <w:tab w:val="left" w:pos="4140"/>
          <w:tab w:val="left" w:pos="5220"/>
          <w:tab w:val="left" w:pos="6480"/>
          <w:tab w:val="left" w:pos="8100"/>
          <w:tab w:val="left" w:pos="8190"/>
        </w:tabs>
        <w:ind w:right="-540"/>
        <w:rPr>
          <w:rFonts w:ascii="Arial" w:hAnsi="Arial" w:cs="Arial"/>
          <w:color w:val="000000" w:themeColor="text1"/>
          <w:sz w:val="21"/>
          <w:szCs w:val="21"/>
        </w:rPr>
      </w:pP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  <w:t>hx DVT/PE</w:t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 w:rsidRPr="000B6E23">
        <w:rPr>
          <w:rFonts w:ascii="Arial" w:hAnsi="Arial" w:cs="Arial"/>
          <w:color w:val="000000" w:themeColor="text1"/>
          <w:sz w:val="21"/>
          <w:szCs w:val="21"/>
        </w:rPr>
        <w:tab/>
      </w:r>
      <w:r>
        <w:rPr>
          <w:rFonts w:ascii="Arial" w:hAnsi="Arial" w:cs="Arial"/>
          <w:color w:val="000000" w:themeColor="text1"/>
          <w:sz w:val="21"/>
          <w:szCs w:val="21"/>
        </w:rPr>
        <w:t>second</w:t>
      </w:r>
    </w:p>
    <w:p w14:paraId="5EC8A6E7" w14:textId="77777777" w:rsidR="000D0B9F" w:rsidRPr="000B6E23" w:rsidRDefault="000D0B9F" w:rsidP="000D0B9F">
      <w:pPr>
        <w:tabs>
          <w:tab w:val="left" w:pos="810"/>
          <w:tab w:val="left" w:pos="1530"/>
          <w:tab w:val="left" w:pos="2790"/>
          <w:tab w:val="left" w:pos="3690"/>
          <w:tab w:val="left" w:pos="4860"/>
          <w:tab w:val="left" w:pos="6210"/>
          <w:tab w:val="left" w:pos="7740"/>
        </w:tabs>
        <w:rPr>
          <w:rFonts w:ascii="Arial" w:hAnsi="Arial" w:cs="Arial"/>
          <w:color w:val="000000" w:themeColor="text1"/>
          <w:sz w:val="22"/>
          <w:szCs w:val="22"/>
        </w:rPr>
      </w:pPr>
    </w:p>
    <w:p w14:paraId="52B7E767" w14:textId="77777777" w:rsidR="000D0B9F" w:rsidRPr="00B516DC" w:rsidRDefault="000D0B9F" w:rsidP="000D0B9F">
      <w:pPr>
        <w:tabs>
          <w:tab w:val="left" w:pos="810"/>
          <w:tab w:val="left" w:pos="1530"/>
          <w:tab w:val="left" w:pos="2790"/>
          <w:tab w:val="left" w:pos="3690"/>
          <w:tab w:val="left" w:pos="4860"/>
        </w:tabs>
        <w:rPr>
          <w:rFonts w:ascii="Arial" w:hAnsi="Arial" w:cs="Arial"/>
        </w:rPr>
      </w:pPr>
      <w:r w:rsidRPr="000B6E23">
        <w:rPr>
          <w:rFonts w:ascii="Arial" w:hAnsi="Arial" w:cs="Arial"/>
          <w:sz w:val="22"/>
          <w:szCs w:val="22"/>
        </w:rPr>
        <w:br w:type="page"/>
      </w:r>
      <w:r w:rsidRPr="00B516DC">
        <w:rPr>
          <w:rFonts w:ascii="Arial" w:hAnsi="Arial" w:cs="Arial"/>
        </w:rPr>
        <w:lastRenderedPageBreak/>
        <w:tab/>
      </w:r>
    </w:p>
    <w:p w14:paraId="74353215" w14:textId="77777777" w:rsidR="000D0B9F" w:rsidRPr="00B516DC" w:rsidRDefault="000D0B9F" w:rsidP="000D0B9F">
      <w:pPr>
        <w:spacing w:line="480" w:lineRule="auto"/>
        <w:rPr>
          <w:rFonts w:ascii="Arial" w:hAnsi="Arial" w:cs="Arial"/>
        </w:rPr>
      </w:pPr>
      <w:r w:rsidRPr="00B516DC">
        <w:rPr>
          <w:rFonts w:ascii="Arial" w:hAnsi="Arial" w:cs="Arial"/>
        </w:rPr>
        <w:t>*prior hospitalization within 90 days of admission</w:t>
      </w:r>
    </w:p>
    <w:p w14:paraId="37CF3D66" w14:textId="77777777" w:rsidR="000D0B9F" w:rsidRPr="00B516DC" w:rsidRDefault="000D0B9F" w:rsidP="000D0B9F">
      <w:pPr>
        <w:spacing w:line="480" w:lineRule="auto"/>
        <w:rPr>
          <w:rFonts w:ascii="Arial" w:hAnsi="Arial" w:cs="Arial"/>
        </w:rPr>
      </w:pPr>
      <w:r w:rsidRPr="00B516DC">
        <w:rPr>
          <w:rFonts w:ascii="Arial" w:hAnsi="Arial" w:cs="Arial"/>
        </w:rPr>
        <w:t>**antibiotics within 30 days of admission to hospital</w:t>
      </w:r>
    </w:p>
    <w:p w14:paraId="24734FF1" w14:textId="77777777" w:rsidR="000D0B9F" w:rsidRPr="00B516DC" w:rsidRDefault="000D0B9F" w:rsidP="000D0B9F">
      <w:pPr>
        <w:spacing w:line="480" w:lineRule="auto"/>
        <w:rPr>
          <w:rFonts w:ascii="Arial" w:hAnsi="Arial" w:cs="Arial"/>
        </w:rPr>
      </w:pPr>
      <w:r w:rsidRPr="00B516DC">
        <w:rPr>
          <w:rFonts w:ascii="Arial" w:hAnsi="Arial" w:cs="Arial"/>
        </w:rPr>
        <w:t>***episode defined as positive sputum culture, occurring after intubation, categorized as either late pneumonia or colonization and numbered consecutively</w:t>
      </w:r>
    </w:p>
    <w:p w14:paraId="76CE9AE0" w14:textId="77777777" w:rsidR="000D0B9F" w:rsidRPr="00B516DC" w:rsidRDefault="000D0B9F" w:rsidP="000D0B9F">
      <w:pPr>
        <w:spacing w:line="480" w:lineRule="auto"/>
        <w:rPr>
          <w:rFonts w:ascii="Arial" w:hAnsi="Arial" w:cs="Arial"/>
          <w:u w:val="single"/>
        </w:rPr>
      </w:pPr>
    </w:p>
    <w:p w14:paraId="13DF906E" w14:textId="60A0033F" w:rsidR="00916C4A" w:rsidRDefault="000D0B9F" w:rsidP="00DF4F26">
      <w:pPr>
        <w:spacing w:line="480" w:lineRule="auto"/>
      </w:pPr>
      <w:r w:rsidRPr="00B516DC">
        <w:rPr>
          <w:rFonts w:ascii="Arial" w:hAnsi="Arial" w:cs="Arial"/>
        </w:rPr>
        <w:t xml:space="preserve">NH = nursing </w:t>
      </w:r>
      <w:r w:rsidR="008B30BF">
        <w:rPr>
          <w:rFonts w:ascii="Arial" w:hAnsi="Arial" w:cs="Arial"/>
        </w:rPr>
        <w:t>home</w:t>
      </w:r>
      <w:r w:rsidRPr="00B516DC">
        <w:rPr>
          <w:rFonts w:ascii="Arial" w:hAnsi="Arial" w:cs="Arial"/>
        </w:rPr>
        <w:t xml:space="preserve">;  DM = diabetes mellitus;  </w:t>
      </w:r>
      <w:proofErr w:type="spellStart"/>
      <w:r w:rsidRPr="00B516DC">
        <w:rPr>
          <w:rFonts w:ascii="Arial" w:hAnsi="Arial" w:cs="Arial"/>
        </w:rPr>
        <w:t>fmr</w:t>
      </w:r>
      <w:proofErr w:type="spellEnd"/>
      <w:r w:rsidRPr="00B516DC">
        <w:rPr>
          <w:rFonts w:ascii="Arial" w:hAnsi="Arial" w:cs="Arial"/>
        </w:rPr>
        <w:t xml:space="preserve"> smoker = former smoker;  </w:t>
      </w:r>
      <w:proofErr w:type="spellStart"/>
      <w:r w:rsidRPr="00B516DC">
        <w:rPr>
          <w:rFonts w:ascii="Arial" w:hAnsi="Arial" w:cs="Arial"/>
        </w:rPr>
        <w:t>endomet</w:t>
      </w:r>
      <w:proofErr w:type="spellEnd"/>
      <w:r w:rsidRPr="00B516DC">
        <w:rPr>
          <w:rFonts w:ascii="Arial" w:hAnsi="Arial" w:cs="Arial"/>
        </w:rPr>
        <w:t xml:space="preserve"> CA = endometrial cancer;  EtOH abuse = alcohol abuse;  OSA = obstructive sleep apnea;  AVMs = arteriovenous malformations;  int</w:t>
      </w:r>
      <w:r w:rsidR="008B30BF">
        <w:rPr>
          <w:rFonts w:ascii="Arial" w:hAnsi="Arial" w:cs="Arial"/>
        </w:rPr>
        <w:t>er</w:t>
      </w:r>
      <w:r w:rsidRPr="00B516DC">
        <w:rPr>
          <w:rFonts w:ascii="Arial" w:hAnsi="Arial" w:cs="Arial"/>
        </w:rPr>
        <w:t xml:space="preserve"> lung disease = interstitial lung disease;  prostate CA = prostate cancer;  CVA = cerebrovascular accident;  ESRD/HD = </w:t>
      </w:r>
      <w:proofErr w:type="spellStart"/>
      <w:r w:rsidRPr="00B516DC">
        <w:rPr>
          <w:rFonts w:ascii="Arial" w:hAnsi="Arial" w:cs="Arial"/>
        </w:rPr>
        <w:t>endstage</w:t>
      </w:r>
      <w:proofErr w:type="spellEnd"/>
      <w:r w:rsidRPr="00B516DC">
        <w:rPr>
          <w:rFonts w:ascii="Arial" w:hAnsi="Arial" w:cs="Arial"/>
        </w:rPr>
        <w:t xml:space="preserve"> renal disease/</w:t>
      </w:r>
      <w:proofErr w:type="spellStart"/>
      <w:r w:rsidRPr="00B516DC">
        <w:rPr>
          <w:rFonts w:ascii="Arial" w:hAnsi="Arial" w:cs="Arial"/>
        </w:rPr>
        <w:t>haemodialysis</w:t>
      </w:r>
      <w:proofErr w:type="spellEnd"/>
      <w:r w:rsidRPr="00B516DC">
        <w:rPr>
          <w:rFonts w:ascii="Arial" w:hAnsi="Arial" w:cs="Arial"/>
        </w:rPr>
        <w:t xml:space="preserve">;  </w:t>
      </w:r>
      <w:proofErr w:type="spellStart"/>
      <w:r w:rsidRPr="00B516DC">
        <w:rPr>
          <w:rFonts w:ascii="Arial" w:hAnsi="Arial" w:cs="Arial"/>
        </w:rPr>
        <w:t>afib</w:t>
      </w:r>
      <w:proofErr w:type="spellEnd"/>
      <w:r w:rsidRPr="00B516DC">
        <w:rPr>
          <w:rFonts w:ascii="Arial" w:hAnsi="Arial" w:cs="Arial"/>
        </w:rPr>
        <w:t xml:space="preserve"> = atrial fibrillation;  </w:t>
      </w:r>
      <w:r w:rsidR="008B30BF">
        <w:rPr>
          <w:rFonts w:ascii="Arial" w:hAnsi="Arial" w:cs="Arial"/>
        </w:rPr>
        <w:t xml:space="preserve">hx </w:t>
      </w:r>
      <w:r w:rsidRPr="00B516DC">
        <w:rPr>
          <w:rFonts w:ascii="Arial" w:hAnsi="Arial" w:cs="Arial"/>
        </w:rPr>
        <w:t xml:space="preserve">DVT/PE = history of deep venous thrombosis/pulmonary embolism;  </w:t>
      </w:r>
      <w:proofErr w:type="spellStart"/>
      <w:r w:rsidRPr="00B516DC">
        <w:rPr>
          <w:rFonts w:ascii="Arial" w:hAnsi="Arial" w:cs="Arial"/>
        </w:rPr>
        <w:t>amox</w:t>
      </w:r>
      <w:proofErr w:type="spellEnd"/>
      <w:r w:rsidRPr="00B516DC">
        <w:rPr>
          <w:rFonts w:ascii="Arial" w:hAnsi="Arial" w:cs="Arial"/>
        </w:rPr>
        <w:t>/</w:t>
      </w:r>
      <w:proofErr w:type="spellStart"/>
      <w:r w:rsidRPr="00B516DC">
        <w:rPr>
          <w:rFonts w:ascii="Arial" w:hAnsi="Arial" w:cs="Arial"/>
        </w:rPr>
        <w:t>clav</w:t>
      </w:r>
      <w:proofErr w:type="spellEnd"/>
      <w:r w:rsidRPr="00B516DC">
        <w:rPr>
          <w:rFonts w:ascii="Arial" w:hAnsi="Arial" w:cs="Arial"/>
        </w:rPr>
        <w:t xml:space="preserve"> = amoxicillin/clavulanate;  </w:t>
      </w:r>
      <w:proofErr w:type="spellStart"/>
      <w:r w:rsidRPr="00B516DC">
        <w:rPr>
          <w:rFonts w:ascii="Arial" w:hAnsi="Arial" w:cs="Arial"/>
        </w:rPr>
        <w:t>oseltam</w:t>
      </w:r>
      <w:proofErr w:type="spellEnd"/>
      <w:r w:rsidRPr="00B516DC">
        <w:rPr>
          <w:rFonts w:ascii="Arial" w:hAnsi="Arial" w:cs="Arial"/>
        </w:rPr>
        <w:t xml:space="preserve"> = oseltamivir;  </w:t>
      </w:r>
      <w:proofErr w:type="spellStart"/>
      <w:r w:rsidRPr="00B516DC">
        <w:rPr>
          <w:rFonts w:ascii="Arial" w:hAnsi="Arial" w:cs="Arial"/>
        </w:rPr>
        <w:t>azithro</w:t>
      </w:r>
      <w:proofErr w:type="spellEnd"/>
      <w:r w:rsidRPr="00B516DC">
        <w:rPr>
          <w:rFonts w:ascii="Arial" w:hAnsi="Arial" w:cs="Arial"/>
        </w:rPr>
        <w:t xml:space="preserve"> = azithromycin;  doxy = doxycycline;  Ps. a. = Pseudomonas aeruginosa;  MSSA = methicillin-susceptible Staphylococcus aureus;  Enter a. = Enterobacter aerogenes;  Enterobacter c. = Enterobacter cloacae;  </w:t>
      </w:r>
      <w:proofErr w:type="spellStart"/>
      <w:r w:rsidRPr="00B516DC">
        <w:rPr>
          <w:rFonts w:ascii="Arial" w:hAnsi="Arial" w:cs="Arial"/>
        </w:rPr>
        <w:t>Klebs</w:t>
      </w:r>
      <w:proofErr w:type="spellEnd"/>
      <w:r w:rsidRPr="00B516DC">
        <w:rPr>
          <w:rFonts w:ascii="Arial" w:hAnsi="Arial" w:cs="Arial"/>
        </w:rPr>
        <w:t xml:space="preserve"> p. = Klebsiella pneumoniae;  pip/</w:t>
      </w:r>
      <w:proofErr w:type="spellStart"/>
      <w:r w:rsidRPr="00B516DC">
        <w:rPr>
          <w:rFonts w:ascii="Arial" w:hAnsi="Arial" w:cs="Arial"/>
        </w:rPr>
        <w:t>tazo</w:t>
      </w:r>
      <w:proofErr w:type="spellEnd"/>
      <w:r w:rsidRPr="00B516DC">
        <w:rPr>
          <w:rFonts w:ascii="Arial" w:hAnsi="Arial" w:cs="Arial"/>
        </w:rPr>
        <w:t xml:space="preserve"> = piperacillin/tazobactam;  </w:t>
      </w:r>
      <w:proofErr w:type="spellStart"/>
      <w:r w:rsidRPr="00B516DC">
        <w:rPr>
          <w:rFonts w:ascii="Arial" w:hAnsi="Arial" w:cs="Arial"/>
        </w:rPr>
        <w:t>ticar</w:t>
      </w:r>
      <w:proofErr w:type="spellEnd"/>
      <w:r w:rsidRPr="00B516DC">
        <w:rPr>
          <w:rFonts w:ascii="Arial" w:hAnsi="Arial" w:cs="Arial"/>
        </w:rPr>
        <w:t>/</w:t>
      </w:r>
      <w:proofErr w:type="spellStart"/>
      <w:r w:rsidRPr="00B516DC">
        <w:rPr>
          <w:rFonts w:ascii="Arial" w:hAnsi="Arial" w:cs="Arial"/>
        </w:rPr>
        <w:t xml:space="preserve">clav = </w:t>
      </w:r>
      <w:proofErr w:type="spellEnd"/>
      <w:r w:rsidRPr="00B516DC">
        <w:rPr>
          <w:rFonts w:ascii="Arial" w:hAnsi="Arial" w:cs="Arial"/>
        </w:rPr>
        <w:t xml:space="preserve">ticarcillin/clavulanate;  </w:t>
      </w:r>
      <w:proofErr w:type="spellStart"/>
      <w:r w:rsidRPr="00B516DC">
        <w:rPr>
          <w:rFonts w:ascii="Arial" w:hAnsi="Arial" w:cs="Arial"/>
        </w:rPr>
        <w:t>carba</w:t>
      </w:r>
      <w:proofErr w:type="spellEnd"/>
      <w:r w:rsidRPr="00B516DC">
        <w:rPr>
          <w:rFonts w:ascii="Arial" w:hAnsi="Arial" w:cs="Arial"/>
        </w:rPr>
        <w:t xml:space="preserve"> = carbapenem;  </w:t>
      </w:r>
      <w:proofErr w:type="spellStart"/>
      <w:r w:rsidRPr="00B516DC">
        <w:rPr>
          <w:rFonts w:ascii="Arial" w:hAnsi="Arial" w:cs="Arial"/>
        </w:rPr>
        <w:t>aztreo</w:t>
      </w:r>
      <w:proofErr w:type="spellEnd"/>
      <w:r w:rsidRPr="00B516DC">
        <w:rPr>
          <w:rFonts w:ascii="Arial" w:hAnsi="Arial" w:cs="Arial"/>
        </w:rPr>
        <w:t xml:space="preserve"> = aztreonam;  3 gen </w:t>
      </w:r>
      <w:proofErr w:type="spellStart"/>
      <w:r w:rsidRPr="00B516DC">
        <w:rPr>
          <w:rFonts w:ascii="Arial" w:hAnsi="Arial" w:cs="Arial"/>
        </w:rPr>
        <w:t>ceph</w:t>
      </w:r>
      <w:proofErr w:type="spellEnd"/>
      <w:r w:rsidRPr="00B516DC">
        <w:rPr>
          <w:rFonts w:ascii="Arial" w:hAnsi="Arial" w:cs="Arial"/>
        </w:rPr>
        <w:t xml:space="preserve"> = third generation cephalosporin;  </w:t>
      </w:r>
      <w:proofErr w:type="spellStart"/>
      <w:r w:rsidRPr="00B516DC">
        <w:rPr>
          <w:rFonts w:ascii="Arial" w:hAnsi="Arial" w:cs="Arial"/>
        </w:rPr>
        <w:t>tcn</w:t>
      </w:r>
      <w:proofErr w:type="spellEnd"/>
      <w:r w:rsidRPr="00B516DC">
        <w:rPr>
          <w:rFonts w:ascii="Arial" w:hAnsi="Arial" w:cs="Arial"/>
        </w:rPr>
        <w:t xml:space="preserve"> = tetracycline;  PNA = pneumonia</w:t>
      </w:r>
    </w:p>
    <w:sectPr w:rsidR="00916C4A" w:rsidSect="00DF4F26">
      <w:pgSz w:w="12240" w:h="15840"/>
      <w:pgMar w:top="1440" w:right="1152" w:bottom="1440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B9F"/>
    <w:rsid w:val="000D0B9F"/>
    <w:rsid w:val="00276B31"/>
    <w:rsid w:val="003D74A3"/>
    <w:rsid w:val="00525EFB"/>
    <w:rsid w:val="0064007C"/>
    <w:rsid w:val="007634EF"/>
    <w:rsid w:val="00836468"/>
    <w:rsid w:val="008B30BF"/>
    <w:rsid w:val="009D0AF6"/>
    <w:rsid w:val="00A7357A"/>
    <w:rsid w:val="00AD014D"/>
    <w:rsid w:val="00B9712D"/>
    <w:rsid w:val="00C03AE1"/>
    <w:rsid w:val="00D11343"/>
    <w:rsid w:val="00D30BDE"/>
    <w:rsid w:val="00DF4F26"/>
    <w:rsid w:val="00F01696"/>
    <w:rsid w:val="00F77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494F4"/>
  <w15:chartTrackingRefBased/>
  <w15:docId w15:val="{0D922B21-6035-FB40-A248-0BB03EB14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0D0B9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1050</Words>
  <Characters>5985</Characters>
  <Application>Microsoft Office Word</Application>
  <DocSecurity>0</DocSecurity>
  <Lines>49</Lines>
  <Paragraphs>14</Paragraphs>
  <ScaleCrop>false</ScaleCrop>
  <Company/>
  <LinksUpToDate>false</LinksUpToDate>
  <CharactersWithSpaces>7021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 Liu</dc:creator>
  <cp:keywords/>
  <dc:description/>
  <cp:lastModifiedBy>Hans Liu</cp:lastModifiedBy>
  <cp:revision>4</cp:revision>
  <dcterms:created xsi:type="dcterms:W3CDTF">2020-09-16T20:11:00Z</dcterms:created>
  <dcterms:modified xsi:type="dcterms:W3CDTF">2020-09-16T21:22:00Z</dcterms:modified>
</cp:coreProperties>
</file>