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C012" w14:textId="314521CD" w:rsidR="00576654" w:rsidRPr="00576654" w:rsidRDefault="00576654" w:rsidP="00576654">
      <w:r w:rsidRPr="00576654">
        <w:rPr>
          <w:b/>
          <w:bCs/>
        </w:rPr>
        <w:t>Supplementary Table S</w:t>
      </w:r>
      <w:r w:rsidR="007048C2">
        <w:rPr>
          <w:b/>
          <w:bCs/>
        </w:rPr>
        <w:t>8</w:t>
      </w:r>
      <w:r w:rsidRPr="00576654">
        <w:rPr>
          <w:b/>
          <w:bCs/>
        </w:rPr>
        <w:t>: Detailed Per-Class Metrics for All Models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1129"/>
        <w:gridCol w:w="3180"/>
        <w:gridCol w:w="1165"/>
        <w:gridCol w:w="956"/>
        <w:gridCol w:w="760"/>
        <w:gridCol w:w="1206"/>
        <w:gridCol w:w="964"/>
      </w:tblGrid>
      <w:tr w:rsidR="00576654" w:rsidRPr="00576654" w14:paraId="1A1A8F21" w14:textId="77777777" w:rsidTr="00576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hideMark/>
          </w:tcPr>
          <w:p w14:paraId="2AB73A19" w14:textId="77777777" w:rsidR="00576654" w:rsidRPr="00576654" w:rsidRDefault="00576654" w:rsidP="00576654">
            <w:pPr>
              <w:spacing w:after="160" w:line="278" w:lineRule="auto"/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Model</w:t>
            </w:r>
          </w:p>
        </w:tc>
        <w:tc>
          <w:tcPr>
            <w:tcW w:w="3281" w:type="dxa"/>
            <w:hideMark/>
          </w:tcPr>
          <w:p w14:paraId="523C9677" w14:textId="77777777" w:rsidR="00576654" w:rsidRPr="00576654" w:rsidRDefault="00576654" w:rsidP="0057665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Disease</w:t>
            </w:r>
          </w:p>
        </w:tc>
        <w:tc>
          <w:tcPr>
            <w:tcW w:w="1170" w:type="dxa"/>
            <w:hideMark/>
          </w:tcPr>
          <w:p w14:paraId="796534B6" w14:textId="77777777" w:rsidR="00576654" w:rsidRPr="00576654" w:rsidRDefault="00576654" w:rsidP="0057665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Precision</w:t>
            </w:r>
          </w:p>
        </w:tc>
        <w:tc>
          <w:tcPr>
            <w:tcW w:w="966" w:type="dxa"/>
            <w:hideMark/>
          </w:tcPr>
          <w:p w14:paraId="3AA41005" w14:textId="77777777" w:rsidR="00576654" w:rsidRPr="00576654" w:rsidRDefault="00576654" w:rsidP="0057665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Recall</w:t>
            </w:r>
          </w:p>
        </w:tc>
        <w:tc>
          <w:tcPr>
            <w:tcW w:w="0" w:type="auto"/>
            <w:hideMark/>
          </w:tcPr>
          <w:p w14:paraId="43076ADB" w14:textId="77777777" w:rsidR="00576654" w:rsidRPr="00576654" w:rsidRDefault="00576654" w:rsidP="0057665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F1-Score</w:t>
            </w:r>
          </w:p>
        </w:tc>
        <w:tc>
          <w:tcPr>
            <w:tcW w:w="0" w:type="auto"/>
            <w:hideMark/>
          </w:tcPr>
          <w:p w14:paraId="0E9B21A3" w14:textId="77777777" w:rsidR="00576654" w:rsidRPr="00576654" w:rsidRDefault="00576654" w:rsidP="0057665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Specificity</w:t>
            </w:r>
          </w:p>
        </w:tc>
        <w:tc>
          <w:tcPr>
            <w:tcW w:w="0" w:type="auto"/>
            <w:hideMark/>
          </w:tcPr>
          <w:p w14:paraId="70662807" w14:textId="77777777" w:rsidR="00576654" w:rsidRPr="00576654" w:rsidRDefault="00576654" w:rsidP="00576654">
            <w:pPr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Support</w:t>
            </w:r>
          </w:p>
        </w:tc>
      </w:tr>
      <w:tr w:rsidR="00576654" w:rsidRPr="00576654" w14:paraId="7A78E572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07F19EC3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Random Forest</w:t>
            </w:r>
          </w:p>
        </w:tc>
        <w:tc>
          <w:tcPr>
            <w:tcW w:w="3281" w:type="dxa"/>
            <w:hideMark/>
          </w:tcPr>
          <w:p w14:paraId="5B64540A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0" w:type="dxa"/>
            <w:hideMark/>
          </w:tcPr>
          <w:p w14:paraId="32F8DC20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66" w:type="dxa"/>
            <w:hideMark/>
          </w:tcPr>
          <w:p w14:paraId="10217EF6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01053D8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D6D7350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EDA8F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76654" w:rsidRPr="00576654" w14:paraId="1885DD31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0B074A11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31B12733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Ankylosing Spondylitis</w:t>
            </w:r>
          </w:p>
        </w:tc>
        <w:tc>
          <w:tcPr>
            <w:tcW w:w="1170" w:type="dxa"/>
            <w:hideMark/>
          </w:tcPr>
          <w:p w14:paraId="74398BC4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0.768</w:t>
            </w:r>
          </w:p>
        </w:tc>
        <w:tc>
          <w:tcPr>
            <w:tcW w:w="966" w:type="dxa"/>
            <w:hideMark/>
          </w:tcPr>
          <w:p w14:paraId="5EB3DFE7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0.576</w:t>
            </w:r>
          </w:p>
        </w:tc>
        <w:tc>
          <w:tcPr>
            <w:tcW w:w="0" w:type="auto"/>
            <w:hideMark/>
          </w:tcPr>
          <w:p w14:paraId="35A18AF1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0.659</w:t>
            </w:r>
          </w:p>
        </w:tc>
        <w:tc>
          <w:tcPr>
            <w:tcW w:w="0" w:type="auto"/>
            <w:hideMark/>
          </w:tcPr>
          <w:p w14:paraId="115C1A38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0.963</w:t>
            </w:r>
          </w:p>
        </w:tc>
        <w:tc>
          <w:tcPr>
            <w:tcW w:w="0" w:type="auto"/>
            <w:hideMark/>
          </w:tcPr>
          <w:p w14:paraId="15668195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425</w:t>
            </w:r>
          </w:p>
        </w:tc>
      </w:tr>
      <w:tr w:rsidR="00576654" w:rsidRPr="00576654" w14:paraId="261873EC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2834CC8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62258665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Normal</w:t>
            </w:r>
          </w:p>
        </w:tc>
        <w:tc>
          <w:tcPr>
            <w:tcW w:w="1170" w:type="dxa"/>
            <w:hideMark/>
          </w:tcPr>
          <w:p w14:paraId="54A1C68D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0.877</w:t>
            </w:r>
          </w:p>
        </w:tc>
        <w:tc>
          <w:tcPr>
            <w:tcW w:w="966" w:type="dxa"/>
            <w:hideMark/>
          </w:tcPr>
          <w:p w14:paraId="5D4B04B5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0.819</w:t>
            </w:r>
          </w:p>
        </w:tc>
        <w:tc>
          <w:tcPr>
            <w:tcW w:w="0" w:type="auto"/>
            <w:hideMark/>
          </w:tcPr>
          <w:p w14:paraId="22008CC4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0.847</w:t>
            </w:r>
          </w:p>
        </w:tc>
        <w:tc>
          <w:tcPr>
            <w:tcW w:w="0" w:type="auto"/>
            <w:hideMark/>
          </w:tcPr>
          <w:p w14:paraId="0A24FC18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0.982</w:t>
            </w:r>
          </w:p>
        </w:tc>
        <w:tc>
          <w:tcPr>
            <w:tcW w:w="0" w:type="auto"/>
            <w:hideMark/>
          </w:tcPr>
          <w:p w14:paraId="47E7E3BC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321</w:t>
            </w:r>
          </w:p>
        </w:tc>
      </w:tr>
      <w:tr w:rsidR="00576654" w:rsidRPr="00576654" w14:paraId="168F964E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323E94C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63B9C3CD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Psoriatic Arthritis</w:t>
            </w:r>
          </w:p>
        </w:tc>
        <w:tc>
          <w:tcPr>
            <w:tcW w:w="1170" w:type="dxa"/>
            <w:hideMark/>
          </w:tcPr>
          <w:p w14:paraId="68997C57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0.847</w:t>
            </w:r>
          </w:p>
        </w:tc>
        <w:tc>
          <w:tcPr>
            <w:tcW w:w="966" w:type="dxa"/>
            <w:hideMark/>
          </w:tcPr>
          <w:p w14:paraId="634412E2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0.902</w:t>
            </w:r>
          </w:p>
        </w:tc>
        <w:tc>
          <w:tcPr>
            <w:tcW w:w="0" w:type="auto"/>
            <w:hideMark/>
          </w:tcPr>
          <w:p w14:paraId="45955CEA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0.874</w:t>
            </w:r>
          </w:p>
        </w:tc>
        <w:tc>
          <w:tcPr>
            <w:tcW w:w="0" w:type="auto"/>
            <w:hideMark/>
          </w:tcPr>
          <w:p w14:paraId="0E1A5DA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0.972</w:t>
            </w:r>
          </w:p>
        </w:tc>
        <w:tc>
          <w:tcPr>
            <w:tcW w:w="0" w:type="auto"/>
            <w:hideMark/>
          </w:tcPr>
          <w:p w14:paraId="248828BD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357</w:t>
            </w:r>
          </w:p>
        </w:tc>
      </w:tr>
      <w:tr w:rsidR="00576654" w:rsidRPr="00576654" w14:paraId="44FF4824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D85F84B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37931370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Reactive Arthritis</w:t>
            </w:r>
          </w:p>
        </w:tc>
        <w:tc>
          <w:tcPr>
            <w:tcW w:w="1170" w:type="dxa"/>
            <w:hideMark/>
          </w:tcPr>
          <w:p w14:paraId="205D806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0.716</w:t>
            </w:r>
          </w:p>
        </w:tc>
        <w:tc>
          <w:tcPr>
            <w:tcW w:w="966" w:type="dxa"/>
            <w:hideMark/>
          </w:tcPr>
          <w:p w14:paraId="3E13217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0.806</w:t>
            </w:r>
          </w:p>
        </w:tc>
        <w:tc>
          <w:tcPr>
            <w:tcW w:w="0" w:type="auto"/>
            <w:hideMark/>
          </w:tcPr>
          <w:p w14:paraId="7EF8BC35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0.758</w:t>
            </w:r>
          </w:p>
        </w:tc>
        <w:tc>
          <w:tcPr>
            <w:tcW w:w="0" w:type="auto"/>
            <w:hideMark/>
          </w:tcPr>
          <w:p w14:paraId="27592A80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0.986</w:t>
            </w:r>
          </w:p>
        </w:tc>
        <w:tc>
          <w:tcPr>
            <w:tcW w:w="0" w:type="auto"/>
            <w:hideMark/>
          </w:tcPr>
          <w:p w14:paraId="22C0440C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103</w:t>
            </w:r>
          </w:p>
        </w:tc>
      </w:tr>
      <w:tr w:rsidR="00576654" w:rsidRPr="00576654" w14:paraId="54885F78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07F675F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02AD5645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Rheumatoid Arthritis</w:t>
            </w:r>
          </w:p>
        </w:tc>
        <w:tc>
          <w:tcPr>
            <w:tcW w:w="1170" w:type="dxa"/>
            <w:hideMark/>
          </w:tcPr>
          <w:p w14:paraId="4ED355B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0.815</w:t>
            </w:r>
          </w:p>
        </w:tc>
        <w:tc>
          <w:tcPr>
            <w:tcW w:w="966" w:type="dxa"/>
            <w:hideMark/>
          </w:tcPr>
          <w:p w14:paraId="1C8CB769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0.914</w:t>
            </w:r>
          </w:p>
        </w:tc>
        <w:tc>
          <w:tcPr>
            <w:tcW w:w="0" w:type="auto"/>
            <w:hideMark/>
          </w:tcPr>
          <w:p w14:paraId="5D6504C5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0.862</w:t>
            </w:r>
          </w:p>
        </w:tc>
        <w:tc>
          <w:tcPr>
            <w:tcW w:w="0" w:type="auto"/>
            <w:hideMark/>
          </w:tcPr>
          <w:p w14:paraId="0774DA4D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0.936</w:t>
            </w:r>
          </w:p>
        </w:tc>
        <w:tc>
          <w:tcPr>
            <w:tcW w:w="0" w:type="auto"/>
            <w:hideMark/>
          </w:tcPr>
          <w:p w14:paraId="28E7828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570</w:t>
            </w:r>
          </w:p>
        </w:tc>
      </w:tr>
      <w:tr w:rsidR="00576654" w:rsidRPr="00576654" w14:paraId="51AF63CC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0EC36F4A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7A91248C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Sjögren's Syndrome</w:t>
            </w:r>
          </w:p>
        </w:tc>
        <w:tc>
          <w:tcPr>
            <w:tcW w:w="1170" w:type="dxa"/>
            <w:hideMark/>
          </w:tcPr>
          <w:p w14:paraId="2D3417A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0.847</w:t>
            </w:r>
          </w:p>
        </w:tc>
        <w:tc>
          <w:tcPr>
            <w:tcW w:w="966" w:type="dxa"/>
            <w:hideMark/>
          </w:tcPr>
          <w:p w14:paraId="427D3BC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0.911</w:t>
            </w:r>
          </w:p>
        </w:tc>
        <w:tc>
          <w:tcPr>
            <w:tcW w:w="0" w:type="auto"/>
            <w:hideMark/>
          </w:tcPr>
          <w:p w14:paraId="596A819A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0.878</w:t>
            </w:r>
          </w:p>
        </w:tc>
        <w:tc>
          <w:tcPr>
            <w:tcW w:w="0" w:type="auto"/>
            <w:hideMark/>
          </w:tcPr>
          <w:p w14:paraId="65FAE20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0.970</w:t>
            </w:r>
          </w:p>
        </w:tc>
        <w:tc>
          <w:tcPr>
            <w:tcW w:w="0" w:type="auto"/>
            <w:hideMark/>
          </w:tcPr>
          <w:p w14:paraId="64BD6A99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370</w:t>
            </w:r>
          </w:p>
        </w:tc>
      </w:tr>
      <w:tr w:rsidR="00576654" w:rsidRPr="00576654" w14:paraId="3F15C447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0945862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660F882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Systemic Lupus Erythematosus</w:t>
            </w:r>
          </w:p>
        </w:tc>
        <w:tc>
          <w:tcPr>
            <w:tcW w:w="1170" w:type="dxa"/>
            <w:hideMark/>
          </w:tcPr>
          <w:p w14:paraId="7CE85214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1.000</w:t>
            </w:r>
          </w:p>
        </w:tc>
        <w:tc>
          <w:tcPr>
            <w:tcW w:w="966" w:type="dxa"/>
            <w:hideMark/>
          </w:tcPr>
          <w:p w14:paraId="77A1D5C1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0.978</w:t>
            </w:r>
          </w:p>
        </w:tc>
        <w:tc>
          <w:tcPr>
            <w:tcW w:w="0" w:type="auto"/>
            <w:hideMark/>
          </w:tcPr>
          <w:p w14:paraId="16923D22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0.989</w:t>
            </w:r>
          </w:p>
        </w:tc>
        <w:tc>
          <w:tcPr>
            <w:tcW w:w="0" w:type="auto"/>
            <w:hideMark/>
          </w:tcPr>
          <w:p w14:paraId="03400A1C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1.000</w:t>
            </w:r>
          </w:p>
        </w:tc>
        <w:tc>
          <w:tcPr>
            <w:tcW w:w="0" w:type="auto"/>
            <w:hideMark/>
          </w:tcPr>
          <w:p w14:paraId="4AD095F5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271</w:t>
            </w:r>
          </w:p>
        </w:tc>
      </w:tr>
      <w:tr w:rsidR="00576654" w:rsidRPr="00576654" w14:paraId="51ECCEAB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117B454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LightGBM</w:t>
            </w:r>
          </w:p>
        </w:tc>
        <w:tc>
          <w:tcPr>
            <w:tcW w:w="3281" w:type="dxa"/>
            <w:hideMark/>
          </w:tcPr>
          <w:p w14:paraId="456DE0D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0" w:type="dxa"/>
            <w:hideMark/>
          </w:tcPr>
          <w:p w14:paraId="2358832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66" w:type="dxa"/>
            <w:hideMark/>
          </w:tcPr>
          <w:p w14:paraId="15AB8B11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102CB3D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33BC89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78C06C6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76654" w:rsidRPr="00576654" w14:paraId="4678A696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04C14FF7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0725620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Ankylosing Spondylitis</w:t>
            </w:r>
          </w:p>
        </w:tc>
        <w:tc>
          <w:tcPr>
            <w:tcW w:w="1170" w:type="dxa"/>
            <w:hideMark/>
          </w:tcPr>
          <w:p w14:paraId="402EF306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0.706</w:t>
            </w:r>
          </w:p>
        </w:tc>
        <w:tc>
          <w:tcPr>
            <w:tcW w:w="966" w:type="dxa"/>
            <w:hideMark/>
          </w:tcPr>
          <w:p w14:paraId="642DFB67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0.628</w:t>
            </w:r>
          </w:p>
        </w:tc>
        <w:tc>
          <w:tcPr>
            <w:tcW w:w="0" w:type="auto"/>
            <w:hideMark/>
          </w:tcPr>
          <w:p w14:paraId="53129088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0.665</w:t>
            </w:r>
          </w:p>
        </w:tc>
        <w:tc>
          <w:tcPr>
            <w:tcW w:w="0" w:type="auto"/>
            <w:hideMark/>
          </w:tcPr>
          <w:p w14:paraId="0A3FA3C0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0.944</w:t>
            </w:r>
          </w:p>
        </w:tc>
        <w:tc>
          <w:tcPr>
            <w:tcW w:w="0" w:type="auto"/>
            <w:hideMark/>
          </w:tcPr>
          <w:p w14:paraId="4679B745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425</w:t>
            </w:r>
          </w:p>
        </w:tc>
      </w:tr>
      <w:tr w:rsidR="00576654" w:rsidRPr="00576654" w14:paraId="317FBD0E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D9B9E23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760E6FCA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Normal</w:t>
            </w:r>
          </w:p>
        </w:tc>
        <w:tc>
          <w:tcPr>
            <w:tcW w:w="1170" w:type="dxa"/>
            <w:hideMark/>
          </w:tcPr>
          <w:p w14:paraId="22E398BD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0.850</w:t>
            </w:r>
          </w:p>
        </w:tc>
        <w:tc>
          <w:tcPr>
            <w:tcW w:w="966" w:type="dxa"/>
            <w:hideMark/>
          </w:tcPr>
          <w:p w14:paraId="106743FC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0.850</w:t>
            </w:r>
          </w:p>
        </w:tc>
        <w:tc>
          <w:tcPr>
            <w:tcW w:w="0" w:type="auto"/>
            <w:hideMark/>
          </w:tcPr>
          <w:p w14:paraId="64A7CC4C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0.850</w:t>
            </w:r>
          </w:p>
        </w:tc>
        <w:tc>
          <w:tcPr>
            <w:tcW w:w="0" w:type="auto"/>
            <w:hideMark/>
          </w:tcPr>
          <w:p w14:paraId="145570D4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0.977</w:t>
            </w:r>
          </w:p>
        </w:tc>
        <w:tc>
          <w:tcPr>
            <w:tcW w:w="0" w:type="auto"/>
            <w:hideMark/>
          </w:tcPr>
          <w:p w14:paraId="2CD63A1A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321</w:t>
            </w:r>
          </w:p>
        </w:tc>
      </w:tr>
      <w:tr w:rsidR="00576654" w:rsidRPr="00576654" w14:paraId="4F6C7DDE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0C84921D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54E615B6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Psoriatic Arthritis</w:t>
            </w:r>
          </w:p>
        </w:tc>
        <w:tc>
          <w:tcPr>
            <w:tcW w:w="1170" w:type="dxa"/>
            <w:hideMark/>
          </w:tcPr>
          <w:p w14:paraId="19DBC348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0.854</w:t>
            </w:r>
          </w:p>
        </w:tc>
        <w:tc>
          <w:tcPr>
            <w:tcW w:w="966" w:type="dxa"/>
            <w:hideMark/>
          </w:tcPr>
          <w:p w14:paraId="1EDF64A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0.885</w:t>
            </w:r>
          </w:p>
        </w:tc>
        <w:tc>
          <w:tcPr>
            <w:tcW w:w="0" w:type="auto"/>
            <w:hideMark/>
          </w:tcPr>
          <w:p w14:paraId="7B25C0D8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0.869</w:t>
            </w:r>
          </w:p>
        </w:tc>
        <w:tc>
          <w:tcPr>
            <w:tcW w:w="0" w:type="auto"/>
            <w:hideMark/>
          </w:tcPr>
          <w:p w14:paraId="72641EA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0.974</w:t>
            </w:r>
          </w:p>
        </w:tc>
        <w:tc>
          <w:tcPr>
            <w:tcW w:w="0" w:type="auto"/>
            <w:hideMark/>
          </w:tcPr>
          <w:p w14:paraId="05F97E3C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357</w:t>
            </w:r>
          </w:p>
        </w:tc>
      </w:tr>
      <w:tr w:rsidR="00576654" w:rsidRPr="00576654" w14:paraId="13B6A971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0257EB9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097B4737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Reactive Arthritis</w:t>
            </w:r>
          </w:p>
        </w:tc>
        <w:tc>
          <w:tcPr>
            <w:tcW w:w="1170" w:type="dxa"/>
            <w:hideMark/>
          </w:tcPr>
          <w:p w14:paraId="5967D1CF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0.750</w:t>
            </w:r>
          </w:p>
        </w:tc>
        <w:tc>
          <w:tcPr>
            <w:tcW w:w="966" w:type="dxa"/>
            <w:hideMark/>
          </w:tcPr>
          <w:p w14:paraId="7EE8E150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0.757</w:t>
            </w:r>
          </w:p>
        </w:tc>
        <w:tc>
          <w:tcPr>
            <w:tcW w:w="0" w:type="auto"/>
            <w:hideMark/>
          </w:tcPr>
          <w:p w14:paraId="4718C89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0.754</w:t>
            </w:r>
          </w:p>
        </w:tc>
        <w:tc>
          <w:tcPr>
            <w:tcW w:w="0" w:type="auto"/>
            <w:hideMark/>
          </w:tcPr>
          <w:p w14:paraId="1CD39BD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0.989</w:t>
            </w:r>
          </w:p>
        </w:tc>
        <w:tc>
          <w:tcPr>
            <w:tcW w:w="0" w:type="auto"/>
            <w:hideMark/>
          </w:tcPr>
          <w:p w14:paraId="7D0DC11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103</w:t>
            </w:r>
          </w:p>
        </w:tc>
      </w:tr>
      <w:tr w:rsidR="00576654" w:rsidRPr="00576654" w14:paraId="14E2F61F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18F0C2C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47D2CFB2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Rheumatoid Arthritis</w:t>
            </w:r>
          </w:p>
        </w:tc>
        <w:tc>
          <w:tcPr>
            <w:tcW w:w="1170" w:type="dxa"/>
            <w:hideMark/>
          </w:tcPr>
          <w:p w14:paraId="7D76C616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0.825</w:t>
            </w:r>
          </w:p>
        </w:tc>
        <w:tc>
          <w:tcPr>
            <w:tcW w:w="966" w:type="dxa"/>
            <w:hideMark/>
          </w:tcPr>
          <w:p w14:paraId="509A45C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0.874</w:t>
            </w:r>
          </w:p>
        </w:tc>
        <w:tc>
          <w:tcPr>
            <w:tcW w:w="0" w:type="auto"/>
            <w:hideMark/>
          </w:tcPr>
          <w:p w14:paraId="4974EDF1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0.848</w:t>
            </w:r>
          </w:p>
        </w:tc>
        <w:tc>
          <w:tcPr>
            <w:tcW w:w="0" w:type="auto"/>
            <w:hideMark/>
          </w:tcPr>
          <w:p w14:paraId="25D904ED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0.943</w:t>
            </w:r>
          </w:p>
        </w:tc>
        <w:tc>
          <w:tcPr>
            <w:tcW w:w="0" w:type="auto"/>
            <w:hideMark/>
          </w:tcPr>
          <w:p w14:paraId="119ED1CA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570</w:t>
            </w:r>
          </w:p>
        </w:tc>
      </w:tr>
      <w:tr w:rsidR="00576654" w:rsidRPr="00576654" w14:paraId="36E9BDEA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208BE87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048234E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Sjögren's Syndrome</w:t>
            </w:r>
          </w:p>
        </w:tc>
        <w:tc>
          <w:tcPr>
            <w:tcW w:w="1170" w:type="dxa"/>
            <w:hideMark/>
          </w:tcPr>
          <w:p w14:paraId="123394E7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0.872</w:t>
            </w:r>
          </w:p>
        </w:tc>
        <w:tc>
          <w:tcPr>
            <w:tcW w:w="966" w:type="dxa"/>
            <w:hideMark/>
          </w:tcPr>
          <w:p w14:paraId="5FE40A61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0.884</w:t>
            </w:r>
          </w:p>
        </w:tc>
        <w:tc>
          <w:tcPr>
            <w:tcW w:w="0" w:type="auto"/>
            <w:hideMark/>
          </w:tcPr>
          <w:p w14:paraId="4A6F0860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0.878</w:t>
            </w:r>
          </w:p>
        </w:tc>
        <w:tc>
          <w:tcPr>
            <w:tcW w:w="0" w:type="auto"/>
            <w:hideMark/>
          </w:tcPr>
          <w:p w14:paraId="20A11C40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0.977</w:t>
            </w:r>
          </w:p>
        </w:tc>
        <w:tc>
          <w:tcPr>
            <w:tcW w:w="0" w:type="auto"/>
            <w:hideMark/>
          </w:tcPr>
          <w:p w14:paraId="5FC580C4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370</w:t>
            </w:r>
          </w:p>
        </w:tc>
      </w:tr>
      <w:tr w:rsidR="00576654" w:rsidRPr="00576654" w14:paraId="0492C534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0278443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4709D867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Systemic Lupus Erythematosus</w:t>
            </w:r>
          </w:p>
        </w:tc>
        <w:tc>
          <w:tcPr>
            <w:tcW w:w="1170" w:type="dxa"/>
            <w:hideMark/>
          </w:tcPr>
          <w:p w14:paraId="5FBFCDFE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1.000</w:t>
            </w:r>
          </w:p>
        </w:tc>
        <w:tc>
          <w:tcPr>
            <w:tcW w:w="966" w:type="dxa"/>
            <w:hideMark/>
          </w:tcPr>
          <w:p w14:paraId="5C4E7CA9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0.978</w:t>
            </w:r>
          </w:p>
        </w:tc>
        <w:tc>
          <w:tcPr>
            <w:tcW w:w="0" w:type="auto"/>
            <w:hideMark/>
          </w:tcPr>
          <w:p w14:paraId="4A11551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0.989</w:t>
            </w:r>
          </w:p>
        </w:tc>
        <w:tc>
          <w:tcPr>
            <w:tcW w:w="0" w:type="auto"/>
            <w:hideMark/>
          </w:tcPr>
          <w:p w14:paraId="15FAD45D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1.000</w:t>
            </w:r>
          </w:p>
        </w:tc>
        <w:tc>
          <w:tcPr>
            <w:tcW w:w="0" w:type="auto"/>
            <w:hideMark/>
          </w:tcPr>
          <w:p w14:paraId="52B1A84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271</w:t>
            </w:r>
          </w:p>
        </w:tc>
      </w:tr>
      <w:tr w:rsidR="00576654" w:rsidRPr="00576654" w14:paraId="13F3CE6B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0DA421F4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XGBoost</w:t>
            </w:r>
          </w:p>
        </w:tc>
        <w:tc>
          <w:tcPr>
            <w:tcW w:w="3281" w:type="dxa"/>
            <w:hideMark/>
          </w:tcPr>
          <w:p w14:paraId="6CB73ABF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0" w:type="dxa"/>
            <w:hideMark/>
          </w:tcPr>
          <w:p w14:paraId="4C559890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66" w:type="dxa"/>
            <w:hideMark/>
          </w:tcPr>
          <w:p w14:paraId="0ACAAACD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C072FD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AC271B7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0915EE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76654" w:rsidRPr="00576654" w14:paraId="43B72E67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0B429F63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15E95B81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Ankylosing Spondylitis</w:t>
            </w:r>
          </w:p>
        </w:tc>
        <w:tc>
          <w:tcPr>
            <w:tcW w:w="1170" w:type="dxa"/>
            <w:hideMark/>
          </w:tcPr>
          <w:p w14:paraId="346822B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0.723</w:t>
            </w:r>
          </w:p>
        </w:tc>
        <w:tc>
          <w:tcPr>
            <w:tcW w:w="966" w:type="dxa"/>
            <w:hideMark/>
          </w:tcPr>
          <w:p w14:paraId="1A09229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0.588</w:t>
            </w:r>
          </w:p>
        </w:tc>
        <w:tc>
          <w:tcPr>
            <w:tcW w:w="0" w:type="auto"/>
            <w:hideMark/>
          </w:tcPr>
          <w:p w14:paraId="6B81FA90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0.649</w:t>
            </w:r>
          </w:p>
        </w:tc>
        <w:tc>
          <w:tcPr>
            <w:tcW w:w="0" w:type="auto"/>
            <w:hideMark/>
          </w:tcPr>
          <w:p w14:paraId="7476471E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0.952</w:t>
            </w:r>
          </w:p>
        </w:tc>
        <w:tc>
          <w:tcPr>
            <w:tcW w:w="0" w:type="auto"/>
            <w:hideMark/>
          </w:tcPr>
          <w:p w14:paraId="78933DC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425</w:t>
            </w:r>
          </w:p>
        </w:tc>
      </w:tr>
      <w:tr w:rsidR="00576654" w:rsidRPr="00576654" w14:paraId="7944881F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57BF72A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5FC5E69D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Normal</w:t>
            </w:r>
          </w:p>
        </w:tc>
        <w:tc>
          <w:tcPr>
            <w:tcW w:w="1170" w:type="dxa"/>
            <w:hideMark/>
          </w:tcPr>
          <w:p w14:paraId="462D0581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0.867</w:t>
            </w:r>
          </w:p>
        </w:tc>
        <w:tc>
          <w:tcPr>
            <w:tcW w:w="966" w:type="dxa"/>
            <w:hideMark/>
          </w:tcPr>
          <w:p w14:paraId="4838F1F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0.832</w:t>
            </w:r>
          </w:p>
        </w:tc>
        <w:tc>
          <w:tcPr>
            <w:tcW w:w="0" w:type="auto"/>
            <w:hideMark/>
          </w:tcPr>
          <w:p w14:paraId="4BA865BB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0.849</w:t>
            </w:r>
          </w:p>
        </w:tc>
        <w:tc>
          <w:tcPr>
            <w:tcW w:w="0" w:type="auto"/>
            <w:hideMark/>
          </w:tcPr>
          <w:p w14:paraId="16538337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0.980</w:t>
            </w:r>
          </w:p>
        </w:tc>
        <w:tc>
          <w:tcPr>
            <w:tcW w:w="0" w:type="auto"/>
            <w:hideMark/>
          </w:tcPr>
          <w:p w14:paraId="1CDD850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321</w:t>
            </w:r>
          </w:p>
        </w:tc>
      </w:tr>
      <w:tr w:rsidR="00576654" w:rsidRPr="00576654" w14:paraId="1AAC8719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5270AC4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55D4E4A2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Psoriatic Arthritis</w:t>
            </w:r>
          </w:p>
        </w:tc>
        <w:tc>
          <w:tcPr>
            <w:tcW w:w="1170" w:type="dxa"/>
            <w:hideMark/>
          </w:tcPr>
          <w:p w14:paraId="6353F61D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0.842</w:t>
            </w:r>
          </w:p>
        </w:tc>
        <w:tc>
          <w:tcPr>
            <w:tcW w:w="966" w:type="dxa"/>
            <w:hideMark/>
          </w:tcPr>
          <w:p w14:paraId="27159984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0.868</w:t>
            </w:r>
          </w:p>
        </w:tc>
        <w:tc>
          <w:tcPr>
            <w:tcW w:w="0" w:type="auto"/>
            <w:hideMark/>
          </w:tcPr>
          <w:p w14:paraId="02AF34C6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0.855</w:t>
            </w:r>
          </w:p>
        </w:tc>
        <w:tc>
          <w:tcPr>
            <w:tcW w:w="0" w:type="auto"/>
            <w:hideMark/>
          </w:tcPr>
          <w:p w14:paraId="16883EEA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0.972</w:t>
            </w:r>
          </w:p>
        </w:tc>
        <w:tc>
          <w:tcPr>
            <w:tcW w:w="0" w:type="auto"/>
            <w:hideMark/>
          </w:tcPr>
          <w:p w14:paraId="03E24638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357</w:t>
            </w:r>
          </w:p>
        </w:tc>
      </w:tr>
      <w:tr w:rsidR="00576654" w:rsidRPr="00576654" w14:paraId="70DFE8B5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7C778C3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6A70B0E5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Reactive Arthritis</w:t>
            </w:r>
          </w:p>
        </w:tc>
        <w:tc>
          <w:tcPr>
            <w:tcW w:w="1170" w:type="dxa"/>
            <w:hideMark/>
          </w:tcPr>
          <w:p w14:paraId="003F3C27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0.761</w:t>
            </w:r>
          </w:p>
        </w:tc>
        <w:tc>
          <w:tcPr>
            <w:tcW w:w="966" w:type="dxa"/>
            <w:hideMark/>
          </w:tcPr>
          <w:p w14:paraId="14F35A6B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0.680</w:t>
            </w:r>
          </w:p>
        </w:tc>
        <w:tc>
          <w:tcPr>
            <w:tcW w:w="0" w:type="auto"/>
            <w:hideMark/>
          </w:tcPr>
          <w:p w14:paraId="56E081D4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0.718</w:t>
            </w:r>
          </w:p>
        </w:tc>
        <w:tc>
          <w:tcPr>
            <w:tcW w:w="0" w:type="auto"/>
            <w:hideMark/>
          </w:tcPr>
          <w:p w14:paraId="7DE18AB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0.990</w:t>
            </w:r>
          </w:p>
        </w:tc>
        <w:tc>
          <w:tcPr>
            <w:tcW w:w="0" w:type="auto"/>
            <w:hideMark/>
          </w:tcPr>
          <w:p w14:paraId="5094A08C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103</w:t>
            </w:r>
          </w:p>
        </w:tc>
      </w:tr>
      <w:tr w:rsidR="00576654" w:rsidRPr="00576654" w14:paraId="69F14064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8EF5D64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71DEA60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Rheumatoid Arthritis</w:t>
            </w:r>
          </w:p>
        </w:tc>
        <w:tc>
          <w:tcPr>
            <w:tcW w:w="1170" w:type="dxa"/>
            <w:hideMark/>
          </w:tcPr>
          <w:p w14:paraId="05957A66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0.797</w:t>
            </w:r>
          </w:p>
        </w:tc>
        <w:tc>
          <w:tcPr>
            <w:tcW w:w="966" w:type="dxa"/>
            <w:hideMark/>
          </w:tcPr>
          <w:p w14:paraId="528552BA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0.907</w:t>
            </w:r>
          </w:p>
        </w:tc>
        <w:tc>
          <w:tcPr>
            <w:tcW w:w="0" w:type="auto"/>
            <w:hideMark/>
          </w:tcPr>
          <w:p w14:paraId="5FC381D6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0.848</w:t>
            </w:r>
          </w:p>
        </w:tc>
        <w:tc>
          <w:tcPr>
            <w:tcW w:w="0" w:type="auto"/>
            <w:hideMark/>
          </w:tcPr>
          <w:p w14:paraId="6A58C788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0.929</w:t>
            </w:r>
          </w:p>
        </w:tc>
        <w:tc>
          <w:tcPr>
            <w:tcW w:w="0" w:type="auto"/>
            <w:hideMark/>
          </w:tcPr>
          <w:p w14:paraId="6AEB8F9C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570</w:t>
            </w:r>
          </w:p>
        </w:tc>
      </w:tr>
      <w:tr w:rsidR="00576654" w:rsidRPr="00576654" w14:paraId="717237D3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67402BBF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23DB1C0D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Sjögren's Syndrome</w:t>
            </w:r>
          </w:p>
        </w:tc>
        <w:tc>
          <w:tcPr>
            <w:tcW w:w="1170" w:type="dxa"/>
            <w:hideMark/>
          </w:tcPr>
          <w:p w14:paraId="27CFD426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0.858</w:t>
            </w:r>
          </w:p>
        </w:tc>
        <w:tc>
          <w:tcPr>
            <w:tcW w:w="966" w:type="dxa"/>
            <w:hideMark/>
          </w:tcPr>
          <w:p w14:paraId="6B0A7CD6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0.900</w:t>
            </w:r>
          </w:p>
        </w:tc>
        <w:tc>
          <w:tcPr>
            <w:tcW w:w="0" w:type="auto"/>
            <w:hideMark/>
          </w:tcPr>
          <w:p w14:paraId="0C63FF14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0.879</w:t>
            </w:r>
          </w:p>
        </w:tc>
        <w:tc>
          <w:tcPr>
            <w:tcW w:w="0" w:type="auto"/>
            <w:hideMark/>
          </w:tcPr>
          <w:p w14:paraId="733D53F1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0.973</w:t>
            </w:r>
          </w:p>
        </w:tc>
        <w:tc>
          <w:tcPr>
            <w:tcW w:w="0" w:type="auto"/>
            <w:hideMark/>
          </w:tcPr>
          <w:p w14:paraId="12CA2ECD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370</w:t>
            </w:r>
          </w:p>
        </w:tc>
      </w:tr>
      <w:tr w:rsidR="00576654" w:rsidRPr="00576654" w14:paraId="0E11C387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5D49330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071F63E5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Systemic Lupus Erythematosus</w:t>
            </w:r>
          </w:p>
        </w:tc>
        <w:tc>
          <w:tcPr>
            <w:tcW w:w="1170" w:type="dxa"/>
            <w:hideMark/>
          </w:tcPr>
          <w:p w14:paraId="5A47F84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0.996</w:t>
            </w:r>
          </w:p>
        </w:tc>
        <w:tc>
          <w:tcPr>
            <w:tcW w:w="966" w:type="dxa"/>
            <w:hideMark/>
          </w:tcPr>
          <w:p w14:paraId="160D469E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0.978</w:t>
            </w:r>
          </w:p>
        </w:tc>
        <w:tc>
          <w:tcPr>
            <w:tcW w:w="0" w:type="auto"/>
            <w:hideMark/>
          </w:tcPr>
          <w:p w14:paraId="165AC80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0.987</w:t>
            </w:r>
          </w:p>
        </w:tc>
        <w:tc>
          <w:tcPr>
            <w:tcW w:w="0" w:type="auto"/>
            <w:hideMark/>
          </w:tcPr>
          <w:p w14:paraId="33B9A4D1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1.000</w:t>
            </w:r>
          </w:p>
        </w:tc>
        <w:tc>
          <w:tcPr>
            <w:tcW w:w="0" w:type="auto"/>
            <w:hideMark/>
          </w:tcPr>
          <w:p w14:paraId="73F4B6B2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271</w:t>
            </w:r>
          </w:p>
        </w:tc>
      </w:tr>
      <w:tr w:rsidR="00576654" w:rsidRPr="00576654" w14:paraId="31B53626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A86C511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  <w:r w:rsidRPr="00576654">
              <w:rPr>
                <w:b/>
                <w:bCs/>
                <w:i w:val="0"/>
                <w:iCs w:val="0"/>
                <w:sz w:val="22"/>
                <w:szCs w:val="22"/>
              </w:rPr>
              <w:t>CatBoost</w:t>
            </w:r>
          </w:p>
        </w:tc>
        <w:tc>
          <w:tcPr>
            <w:tcW w:w="3281" w:type="dxa"/>
            <w:hideMark/>
          </w:tcPr>
          <w:p w14:paraId="7F4311C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170" w:type="dxa"/>
            <w:hideMark/>
          </w:tcPr>
          <w:p w14:paraId="4B0D57F5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966" w:type="dxa"/>
            <w:hideMark/>
          </w:tcPr>
          <w:p w14:paraId="59F41E0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0531E6F1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6755595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E61318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76654" w:rsidRPr="00576654" w14:paraId="6DDD1AEE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0FEB1531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4898B3E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Ankylosing Spondylitis</w:t>
            </w:r>
          </w:p>
        </w:tc>
        <w:tc>
          <w:tcPr>
            <w:tcW w:w="1170" w:type="dxa"/>
            <w:hideMark/>
          </w:tcPr>
          <w:p w14:paraId="253B2447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0.783</w:t>
            </w:r>
          </w:p>
        </w:tc>
        <w:tc>
          <w:tcPr>
            <w:tcW w:w="966" w:type="dxa"/>
            <w:hideMark/>
          </w:tcPr>
          <w:p w14:paraId="68EB6C77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0.518</w:t>
            </w:r>
          </w:p>
        </w:tc>
        <w:tc>
          <w:tcPr>
            <w:tcW w:w="0" w:type="auto"/>
            <w:hideMark/>
          </w:tcPr>
          <w:p w14:paraId="2AAD05AC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0.623</w:t>
            </w:r>
          </w:p>
        </w:tc>
        <w:tc>
          <w:tcPr>
            <w:tcW w:w="0" w:type="auto"/>
            <w:hideMark/>
          </w:tcPr>
          <w:p w14:paraId="4ABF554D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0.969</w:t>
            </w:r>
          </w:p>
        </w:tc>
        <w:tc>
          <w:tcPr>
            <w:tcW w:w="0" w:type="auto"/>
            <w:hideMark/>
          </w:tcPr>
          <w:p w14:paraId="29383F32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425</w:t>
            </w:r>
          </w:p>
        </w:tc>
      </w:tr>
      <w:tr w:rsidR="00576654" w:rsidRPr="00576654" w14:paraId="10745719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65F1E63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1A1D949C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Normal</w:t>
            </w:r>
          </w:p>
        </w:tc>
        <w:tc>
          <w:tcPr>
            <w:tcW w:w="1170" w:type="dxa"/>
            <w:hideMark/>
          </w:tcPr>
          <w:p w14:paraId="7BDAD39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0.863</w:t>
            </w:r>
          </w:p>
        </w:tc>
        <w:tc>
          <w:tcPr>
            <w:tcW w:w="966" w:type="dxa"/>
            <w:hideMark/>
          </w:tcPr>
          <w:p w14:paraId="14F3A35E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0.844</w:t>
            </w:r>
          </w:p>
        </w:tc>
        <w:tc>
          <w:tcPr>
            <w:tcW w:w="0" w:type="auto"/>
            <w:hideMark/>
          </w:tcPr>
          <w:p w14:paraId="61CF1574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0.854</w:t>
            </w:r>
          </w:p>
        </w:tc>
        <w:tc>
          <w:tcPr>
            <w:tcW w:w="0" w:type="auto"/>
            <w:hideMark/>
          </w:tcPr>
          <w:p w14:paraId="6076E7D8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0.979</w:t>
            </w:r>
          </w:p>
        </w:tc>
        <w:tc>
          <w:tcPr>
            <w:tcW w:w="0" w:type="auto"/>
            <w:hideMark/>
          </w:tcPr>
          <w:p w14:paraId="4CA9281A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321</w:t>
            </w:r>
          </w:p>
        </w:tc>
      </w:tr>
      <w:tr w:rsidR="00576654" w:rsidRPr="00576654" w14:paraId="174398AE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5A3E11E7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1A41B11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Psoriatic Arthritis</w:t>
            </w:r>
          </w:p>
        </w:tc>
        <w:tc>
          <w:tcPr>
            <w:tcW w:w="1170" w:type="dxa"/>
            <w:hideMark/>
          </w:tcPr>
          <w:p w14:paraId="6534C2C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0.830</w:t>
            </w:r>
          </w:p>
        </w:tc>
        <w:tc>
          <w:tcPr>
            <w:tcW w:w="966" w:type="dxa"/>
            <w:hideMark/>
          </w:tcPr>
          <w:p w14:paraId="34226328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0.902</w:t>
            </w:r>
          </w:p>
        </w:tc>
        <w:tc>
          <w:tcPr>
            <w:tcW w:w="0" w:type="auto"/>
            <w:hideMark/>
          </w:tcPr>
          <w:p w14:paraId="2642B4D9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0.864</w:t>
            </w:r>
          </w:p>
        </w:tc>
        <w:tc>
          <w:tcPr>
            <w:tcW w:w="0" w:type="auto"/>
            <w:hideMark/>
          </w:tcPr>
          <w:p w14:paraId="6820AEF6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0.968</w:t>
            </w:r>
          </w:p>
        </w:tc>
        <w:tc>
          <w:tcPr>
            <w:tcW w:w="0" w:type="auto"/>
            <w:hideMark/>
          </w:tcPr>
          <w:p w14:paraId="48E5142B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357</w:t>
            </w:r>
          </w:p>
        </w:tc>
      </w:tr>
      <w:tr w:rsidR="00576654" w:rsidRPr="00576654" w14:paraId="75D4972C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174503A2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4DA92F1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Reactive Arthritis</w:t>
            </w:r>
          </w:p>
        </w:tc>
        <w:tc>
          <w:tcPr>
            <w:tcW w:w="1170" w:type="dxa"/>
            <w:hideMark/>
          </w:tcPr>
          <w:p w14:paraId="6E7FC1D8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0.508</w:t>
            </w:r>
          </w:p>
        </w:tc>
        <w:tc>
          <w:tcPr>
            <w:tcW w:w="966" w:type="dxa"/>
            <w:hideMark/>
          </w:tcPr>
          <w:p w14:paraId="363C626C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0.932</w:t>
            </w:r>
          </w:p>
        </w:tc>
        <w:tc>
          <w:tcPr>
            <w:tcW w:w="0" w:type="auto"/>
            <w:hideMark/>
          </w:tcPr>
          <w:p w14:paraId="459892E4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0.658</w:t>
            </w:r>
          </w:p>
        </w:tc>
        <w:tc>
          <w:tcPr>
            <w:tcW w:w="0" w:type="auto"/>
            <w:hideMark/>
          </w:tcPr>
          <w:p w14:paraId="0947FD83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0.960</w:t>
            </w:r>
          </w:p>
        </w:tc>
        <w:tc>
          <w:tcPr>
            <w:tcW w:w="0" w:type="auto"/>
            <w:hideMark/>
          </w:tcPr>
          <w:p w14:paraId="29D54569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103</w:t>
            </w:r>
          </w:p>
        </w:tc>
      </w:tr>
      <w:tr w:rsidR="00576654" w:rsidRPr="00576654" w14:paraId="401F2C33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77B85E81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770E6DE0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Rheumatoid Arthritis</w:t>
            </w:r>
          </w:p>
        </w:tc>
        <w:tc>
          <w:tcPr>
            <w:tcW w:w="1170" w:type="dxa"/>
            <w:hideMark/>
          </w:tcPr>
          <w:p w14:paraId="7F9A23AE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0.840</w:t>
            </w:r>
          </w:p>
        </w:tc>
        <w:tc>
          <w:tcPr>
            <w:tcW w:w="966" w:type="dxa"/>
            <w:hideMark/>
          </w:tcPr>
          <w:p w14:paraId="5757CD69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0.882</w:t>
            </w:r>
          </w:p>
        </w:tc>
        <w:tc>
          <w:tcPr>
            <w:tcW w:w="0" w:type="auto"/>
            <w:hideMark/>
          </w:tcPr>
          <w:p w14:paraId="5E701114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0.861</w:t>
            </w:r>
          </w:p>
        </w:tc>
        <w:tc>
          <w:tcPr>
            <w:tcW w:w="0" w:type="auto"/>
            <w:hideMark/>
          </w:tcPr>
          <w:p w14:paraId="0C4C279A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0.948</w:t>
            </w:r>
          </w:p>
        </w:tc>
        <w:tc>
          <w:tcPr>
            <w:tcW w:w="0" w:type="auto"/>
            <w:hideMark/>
          </w:tcPr>
          <w:p w14:paraId="6097F1AC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570</w:t>
            </w:r>
          </w:p>
        </w:tc>
      </w:tr>
      <w:tr w:rsidR="00576654" w:rsidRPr="00576654" w14:paraId="261D41AA" w14:textId="77777777" w:rsidTr="0057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06EF7CC5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2C9235AF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Sjögren's Syndrome</w:t>
            </w:r>
          </w:p>
        </w:tc>
        <w:tc>
          <w:tcPr>
            <w:tcW w:w="1170" w:type="dxa"/>
            <w:hideMark/>
          </w:tcPr>
          <w:p w14:paraId="0022432F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0.863</w:t>
            </w:r>
          </w:p>
        </w:tc>
        <w:tc>
          <w:tcPr>
            <w:tcW w:w="966" w:type="dxa"/>
            <w:hideMark/>
          </w:tcPr>
          <w:p w14:paraId="3D7815ED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0.886</w:t>
            </w:r>
          </w:p>
        </w:tc>
        <w:tc>
          <w:tcPr>
            <w:tcW w:w="0" w:type="auto"/>
            <w:hideMark/>
          </w:tcPr>
          <w:p w14:paraId="42EDF340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0.875</w:t>
            </w:r>
          </w:p>
        </w:tc>
        <w:tc>
          <w:tcPr>
            <w:tcW w:w="0" w:type="auto"/>
            <w:hideMark/>
          </w:tcPr>
          <w:p w14:paraId="3D99B16C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0.975</w:t>
            </w:r>
          </w:p>
        </w:tc>
        <w:tc>
          <w:tcPr>
            <w:tcW w:w="0" w:type="auto"/>
            <w:hideMark/>
          </w:tcPr>
          <w:p w14:paraId="4C384789" w14:textId="77777777" w:rsidR="00576654" w:rsidRPr="00576654" w:rsidRDefault="00576654" w:rsidP="00576654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370</w:t>
            </w:r>
          </w:p>
        </w:tc>
      </w:tr>
      <w:tr w:rsidR="00576654" w:rsidRPr="00576654" w14:paraId="28416F77" w14:textId="77777777" w:rsidTr="00576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hideMark/>
          </w:tcPr>
          <w:p w14:paraId="4B6CEA01" w14:textId="77777777" w:rsidR="00576654" w:rsidRPr="00576654" w:rsidRDefault="00576654" w:rsidP="00576654">
            <w:pPr>
              <w:spacing w:after="160" w:line="278" w:lineRule="auto"/>
              <w:rPr>
                <w:i w:val="0"/>
                <w:iCs w:val="0"/>
                <w:sz w:val="22"/>
                <w:szCs w:val="22"/>
              </w:rPr>
            </w:pPr>
          </w:p>
        </w:tc>
        <w:tc>
          <w:tcPr>
            <w:tcW w:w="3281" w:type="dxa"/>
            <w:hideMark/>
          </w:tcPr>
          <w:p w14:paraId="2C59FAA3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Systemic Lupus Erythematosus</w:t>
            </w:r>
          </w:p>
        </w:tc>
        <w:tc>
          <w:tcPr>
            <w:tcW w:w="1170" w:type="dxa"/>
            <w:hideMark/>
          </w:tcPr>
          <w:p w14:paraId="12F103A1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0.996</w:t>
            </w:r>
          </w:p>
        </w:tc>
        <w:tc>
          <w:tcPr>
            <w:tcW w:w="966" w:type="dxa"/>
            <w:hideMark/>
          </w:tcPr>
          <w:p w14:paraId="4324E4B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0.978</w:t>
            </w:r>
          </w:p>
        </w:tc>
        <w:tc>
          <w:tcPr>
            <w:tcW w:w="0" w:type="auto"/>
            <w:hideMark/>
          </w:tcPr>
          <w:p w14:paraId="79684222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0.987</w:t>
            </w:r>
          </w:p>
        </w:tc>
        <w:tc>
          <w:tcPr>
            <w:tcW w:w="0" w:type="auto"/>
            <w:hideMark/>
          </w:tcPr>
          <w:p w14:paraId="2FBE0EE2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1.000</w:t>
            </w:r>
          </w:p>
        </w:tc>
        <w:tc>
          <w:tcPr>
            <w:tcW w:w="0" w:type="auto"/>
            <w:hideMark/>
          </w:tcPr>
          <w:p w14:paraId="294DC9BF" w14:textId="77777777" w:rsidR="00576654" w:rsidRPr="00576654" w:rsidRDefault="00576654" w:rsidP="00576654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76654">
              <w:rPr>
                <w:sz w:val="22"/>
                <w:szCs w:val="22"/>
              </w:rPr>
              <w:t>271</w:t>
            </w:r>
          </w:p>
        </w:tc>
      </w:tr>
    </w:tbl>
    <w:p w14:paraId="224A5169" w14:textId="77777777" w:rsidR="00E716C3" w:rsidRDefault="00E716C3" w:rsidP="00576654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A51"/>
    <w:rsid w:val="000E7312"/>
    <w:rsid w:val="001449B8"/>
    <w:rsid w:val="00216A51"/>
    <w:rsid w:val="00576654"/>
    <w:rsid w:val="007048C2"/>
    <w:rsid w:val="00D16A1B"/>
    <w:rsid w:val="00DB7EE8"/>
    <w:rsid w:val="00E716C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E69E8"/>
  <w15:chartTrackingRefBased/>
  <w15:docId w15:val="{7046074C-592A-41DB-AA58-6933E172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6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16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A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A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6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6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6A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A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A5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57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76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576654"/>
  </w:style>
  <w:style w:type="character" w:customStyle="1" w:styleId="mdc-buttonlabel">
    <w:name w:val="mdc-button__label"/>
    <w:basedOn w:val="DefaultParagraphFont"/>
    <w:rsid w:val="00576654"/>
  </w:style>
  <w:style w:type="character" w:customStyle="1" w:styleId="export-sheets-button">
    <w:name w:val="export-sheets-button"/>
    <w:basedOn w:val="DefaultParagraphFont"/>
    <w:rsid w:val="00576654"/>
  </w:style>
  <w:style w:type="character" w:customStyle="1" w:styleId="export-sheets-icon">
    <w:name w:val="export-sheets-icon"/>
    <w:basedOn w:val="DefaultParagraphFont"/>
    <w:rsid w:val="00576654"/>
  </w:style>
  <w:style w:type="character" w:customStyle="1" w:styleId="mat-focus-indicator">
    <w:name w:val="mat-focus-indicator"/>
    <w:basedOn w:val="DefaultParagraphFont"/>
    <w:rsid w:val="00576654"/>
  </w:style>
  <w:style w:type="character" w:customStyle="1" w:styleId="mat-mdc-button-touch-target">
    <w:name w:val="mat-mdc-button-touch-target"/>
    <w:basedOn w:val="DefaultParagraphFont"/>
    <w:rsid w:val="00576654"/>
  </w:style>
  <w:style w:type="character" w:customStyle="1" w:styleId="mat-ripple">
    <w:name w:val="mat-ripple"/>
    <w:basedOn w:val="DefaultParagraphFont"/>
    <w:rsid w:val="00576654"/>
  </w:style>
  <w:style w:type="table" w:styleId="PlainTable5">
    <w:name w:val="Plain Table 5"/>
    <w:basedOn w:val="TableNormal"/>
    <w:uiPriority w:val="45"/>
    <w:rsid w:val="0057665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2025-10-23T23:04:00Z</dcterms:created>
  <dcterms:modified xsi:type="dcterms:W3CDTF">2025-10-24T00:12:00Z</dcterms:modified>
</cp:coreProperties>
</file>