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5ABEE5" w14:textId="6F52F3CF" w:rsidR="00023149" w:rsidRDefault="00E67B11" w:rsidP="008A6A9F">
      <w:pPr>
        <w:autoSpaceDE w:val="0"/>
        <w:autoSpaceDN w:val="0"/>
        <w:adjustRightInd w:val="0"/>
        <w:spacing w:line="480" w:lineRule="auto"/>
        <w:ind w:firstLine="720"/>
        <w:jc w:val="center"/>
        <w:rPr>
          <w:rFonts w:cstheme="majorBidi"/>
          <w:b/>
          <w:bCs/>
        </w:rPr>
      </w:pPr>
      <w:r w:rsidRPr="00B96D9E">
        <w:rPr>
          <w:rFonts w:cstheme="majorBidi"/>
          <w:b/>
          <w:bCs/>
        </w:rPr>
        <w:t>Supplementary Materials</w:t>
      </w:r>
    </w:p>
    <w:p w14:paraId="5C603014" w14:textId="77777777" w:rsidR="004A4749" w:rsidRDefault="004A4749" w:rsidP="008A6A9F">
      <w:pPr>
        <w:autoSpaceDE w:val="0"/>
        <w:autoSpaceDN w:val="0"/>
        <w:adjustRightInd w:val="0"/>
        <w:spacing w:line="480" w:lineRule="auto"/>
        <w:ind w:firstLine="720"/>
        <w:jc w:val="center"/>
        <w:rPr>
          <w:rFonts w:cstheme="majorBidi"/>
          <w:b/>
          <w:bCs/>
        </w:rPr>
      </w:pPr>
    </w:p>
    <w:p w14:paraId="3E23571A" w14:textId="77777777" w:rsidR="008E206C" w:rsidRDefault="008E206C" w:rsidP="008E206C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09608A">
        <w:rPr>
          <w:rFonts w:asciiTheme="majorBidi" w:hAnsiTheme="majorBidi" w:cstheme="majorBidi"/>
          <w:b/>
          <w:bCs/>
          <w:noProof/>
          <w:color w:val="000000" w:themeColor="text1"/>
        </w:rPr>
        <w:drawing>
          <wp:inline distT="0" distB="0" distL="0" distR="0" wp14:anchorId="340910A5" wp14:editId="5AD05565">
            <wp:extent cx="2838450" cy="2730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149CC" w14:textId="0A08244C" w:rsidR="008E206C" w:rsidRDefault="008E206C" w:rsidP="008E206C">
      <w:pPr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color w:val="000000" w:themeColor="text1"/>
        </w:rPr>
        <w:t>Figure S1</w:t>
      </w:r>
      <w:r w:rsidRPr="0009608A">
        <w:rPr>
          <w:rFonts w:asciiTheme="majorBidi" w:hAnsiTheme="majorBidi" w:cstheme="majorBidi"/>
          <w:b/>
          <w:bCs/>
          <w:color w:val="000000" w:themeColor="text1"/>
        </w:rPr>
        <w:t>. The chemical structure of the AEO7 molecule</w:t>
      </w:r>
      <w:r w:rsidR="00675703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 w:rsidR="00675703">
        <w:rPr>
          <w:rFonts w:asciiTheme="majorBidi" w:hAnsiTheme="majorBidi" w:cstheme="majorBidi"/>
          <w:b/>
          <w:bCs/>
          <w:color w:val="000000" w:themeColor="text1"/>
        </w:rPr>
        <w:fldChar w:fldCharType="begin"/>
      </w:r>
      <w:r w:rsidR="00675703">
        <w:rPr>
          <w:rFonts w:asciiTheme="majorBidi" w:hAnsiTheme="majorBidi" w:cstheme="majorBidi"/>
          <w:b/>
          <w:bCs/>
          <w:color w:val="000000" w:themeColor="text1"/>
        </w:rPr>
        <w:instrText xml:space="preserve"> ADDIN EN.CITE &lt;EndNote&gt;&lt;Cite&gt;&lt;Author&gt;Sliem&lt;/Author&gt;&lt;Year&gt;2019&lt;/Year&gt;&lt;RecNum&gt;16&lt;/RecNum&gt;&lt;DisplayText&gt;[1]&lt;/DisplayText&gt;&lt;record&gt;&lt;rec-number&gt;16&lt;/rec-number&gt;&lt;foreign-keys&gt;&lt;key app="EN" db-id="5wf5xa9fo2ate7eaazdx5tvk0saa2aa2awfv" timestamp="1592751081"&gt;16&lt;/key&gt;&lt;/foreign-keys&gt;&lt;ref-type name="Journal Article"&gt;17&lt;/ref-type&gt;&lt;contributors&gt;&lt;authors&gt;&lt;author&gt;Sliem, Mostafa H.&lt;/author&gt;&lt;author&gt;Afifi, Mohammed&lt;/author&gt;&lt;author&gt;Bahgat Radwan, A.&lt;/author&gt;&lt;author&gt;Fayyad, Eman M.&lt;/author&gt;&lt;author&gt;Shibl, Mohamed F.&lt;/author&gt;&lt;author&gt;Heakal, Fakiha El-Taib&lt;/author&gt;&lt;author&gt;Abdullah, Aboubakr M.&lt;/author&gt;&lt;/authors&gt;&lt;/contributors&gt;&lt;titles&gt;&lt;title&gt;AEO7 Surfactant as an Eco-Friendly Corrosion Inhibitor for Carbon Steel in HCl solution&lt;/title&gt;&lt;secondary-title&gt;Scientific reports&lt;/secondary-title&gt;&lt;alt-title&gt;Sci Rep&lt;/alt-title&gt;&lt;/titles&gt;&lt;periodical&gt;&lt;full-title&gt;Scientific reports&lt;/full-title&gt;&lt;abbr-1&gt;Sci Rep&lt;/abbr-1&gt;&lt;/periodical&gt;&lt;alt-periodical&gt;&lt;full-title&gt;Scientific reports&lt;/full-title&gt;&lt;abbr-1&gt;Sci Rep&lt;/abbr-1&gt;&lt;/alt-periodical&gt;&lt;pages&gt;2319-2319&lt;/pages&gt;&lt;volume&gt;9&lt;/volume&gt;&lt;number&gt;1&lt;/number&gt;&lt;dates&gt;&lt;year&gt;2019&lt;/year&gt;&lt;/dates&gt;&lt;publisher&gt;Nature Publishing Group UK&lt;/publisher&gt;&lt;isbn&gt;2045-2322&lt;/isbn&gt;&lt;accession-num&gt;30783184&lt;/accession-num&gt;&lt;urls&gt;&lt;related-urls&gt;&lt;url&gt;https://pubmed.ncbi.nlm.nih.gov/30783184&lt;/url&gt;&lt;url&gt;https://www.ncbi.nlm.nih.gov/pmc/articles/PMC6381149/&lt;/url&gt;&lt;/related-urls&gt;&lt;/urls&gt;&lt;electronic-resource-num&gt;10.1038/s41598-018-37254-7&lt;/electronic-resource-num&gt;&lt;remote-database-name&gt;PubMed&lt;/remote-database-name&gt;&lt;language&gt;eng&lt;/language&gt;&lt;/record&gt;&lt;/Cite&gt;&lt;/EndNote&gt;</w:instrText>
      </w:r>
      <w:r w:rsidR="00675703">
        <w:rPr>
          <w:rFonts w:asciiTheme="majorBidi" w:hAnsiTheme="majorBidi" w:cstheme="majorBidi"/>
          <w:b/>
          <w:bCs/>
          <w:color w:val="000000" w:themeColor="text1"/>
        </w:rPr>
        <w:fldChar w:fldCharType="separate"/>
      </w:r>
      <w:r w:rsidR="00675703">
        <w:rPr>
          <w:rFonts w:asciiTheme="majorBidi" w:hAnsiTheme="majorBidi" w:cstheme="majorBidi"/>
          <w:b/>
          <w:bCs/>
          <w:noProof/>
          <w:color w:val="000000" w:themeColor="text1"/>
        </w:rPr>
        <w:t>[1]</w:t>
      </w:r>
      <w:r w:rsidR="00675703">
        <w:rPr>
          <w:rFonts w:asciiTheme="majorBidi" w:hAnsiTheme="majorBidi" w:cstheme="majorBidi"/>
          <w:b/>
          <w:bCs/>
          <w:color w:val="000000" w:themeColor="text1"/>
        </w:rPr>
        <w:fldChar w:fldCharType="end"/>
      </w:r>
      <w:r w:rsidRPr="0009608A">
        <w:rPr>
          <w:rFonts w:asciiTheme="majorBidi" w:hAnsiTheme="majorBidi" w:cstheme="majorBidi"/>
          <w:b/>
          <w:bCs/>
          <w:color w:val="000000" w:themeColor="text1"/>
        </w:rPr>
        <w:t>.</w:t>
      </w:r>
    </w:p>
    <w:p w14:paraId="3C28AD64" w14:textId="22B524F4" w:rsidR="008E206C" w:rsidRDefault="008E206C" w:rsidP="008E206C">
      <w:pPr>
        <w:pStyle w:val="Default"/>
        <w:spacing w:line="480" w:lineRule="auto"/>
        <w:jc w:val="both"/>
        <w:rPr>
          <w:rFonts w:asciiTheme="majorBidi" w:hAnsiTheme="majorBidi" w:cstheme="majorBidi"/>
          <w:b/>
          <w:bCs/>
        </w:rPr>
      </w:pPr>
    </w:p>
    <w:p w14:paraId="0BBF76C3" w14:textId="788FB53C" w:rsidR="009532F3" w:rsidRDefault="009532F3" w:rsidP="00E14F9D">
      <w:pPr>
        <w:pStyle w:val="Default"/>
        <w:spacing w:line="480" w:lineRule="auto"/>
        <w:jc w:val="both"/>
        <w:rPr>
          <w:rFonts w:asciiTheme="majorBidi" w:eastAsia="Calibri" w:hAnsiTheme="majorBidi" w:cstheme="majorBidi"/>
        </w:rPr>
      </w:pPr>
      <w:proofErr w:type="spellStart"/>
      <w:r w:rsidRPr="00B96D9E">
        <w:rPr>
          <w:rFonts w:asciiTheme="majorBidi" w:hAnsiTheme="majorBidi" w:cstheme="majorBidi"/>
          <w:b/>
          <w:bCs/>
        </w:rPr>
        <w:t>Table</w:t>
      </w:r>
      <w:proofErr w:type="spellEnd"/>
      <w:r w:rsidRPr="00B96D9E">
        <w:rPr>
          <w:rFonts w:asciiTheme="majorBidi" w:hAnsiTheme="majorBidi" w:cstheme="majorBidi"/>
          <w:b/>
          <w:bCs/>
        </w:rPr>
        <w:t xml:space="preserve"> S</w:t>
      </w:r>
      <w:r w:rsidR="00B8455F">
        <w:rPr>
          <w:rFonts w:asciiTheme="majorBidi" w:hAnsiTheme="majorBidi" w:cstheme="majorBidi"/>
          <w:b/>
          <w:bCs/>
        </w:rPr>
        <w:t>1</w:t>
      </w:r>
      <w:r w:rsidRPr="00B96D9E">
        <w:rPr>
          <w:rFonts w:asciiTheme="majorBidi" w:eastAsia="Calibri" w:hAnsiTheme="majorBidi" w:cstheme="majorBidi"/>
          <w:b/>
          <w:bCs/>
        </w:rPr>
        <w:t xml:space="preserve">. </w:t>
      </w:r>
      <w:proofErr w:type="spellStart"/>
      <w:r w:rsidRPr="00B96D9E">
        <w:rPr>
          <w:rFonts w:asciiTheme="majorBidi" w:eastAsia="Calibri" w:hAnsiTheme="majorBidi" w:cstheme="majorBidi"/>
        </w:rPr>
        <w:t>Acute</w:t>
      </w:r>
      <w:proofErr w:type="spellEnd"/>
      <w:r w:rsidRPr="00B96D9E">
        <w:rPr>
          <w:rFonts w:asciiTheme="majorBidi" w:eastAsia="Calibri" w:hAnsiTheme="majorBidi" w:cstheme="majorBidi"/>
        </w:rPr>
        <w:t xml:space="preserve"> </w:t>
      </w:r>
      <w:proofErr w:type="spellStart"/>
      <w:r w:rsidRPr="00B96D9E">
        <w:rPr>
          <w:rFonts w:asciiTheme="majorBidi" w:eastAsia="Calibri" w:hAnsiTheme="majorBidi" w:cstheme="majorBidi"/>
        </w:rPr>
        <w:t>Toxicity</w:t>
      </w:r>
      <w:proofErr w:type="spellEnd"/>
      <w:r w:rsidRPr="00B96D9E">
        <w:rPr>
          <w:rFonts w:asciiTheme="majorBidi" w:eastAsia="Calibri" w:hAnsiTheme="majorBidi" w:cstheme="majorBidi"/>
        </w:rPr>
        <w:t xml:space="preserve"> Rating </w:t>
      </w:r>
      <w:proofErr w:type="spellStart"/>
      <w:r w:rsidRPr="00B96D9E">
        <w:rPr>
          <w:rFonts w:asciiTheme="majorBidi" w:eastAsia="Calibri" w:hAnsiTheme="majorBidi" w:cstheme="majorBidi"/>
        </w:rPr>
        <w:t>Scale</w:t>
      </w:r>
      <w:proofErr w:type="spellEnd"/>
      <w:r w:rsidRPr="00B96D9E">
        <w:rPr>
          <w:rFonts w:asciiTheme="majorBidi" w:eastAsia="Calibri" w:hAnsiTheme="majorBidi" w:cstheme="majorBidi"/>
        </w:rPr>
        <w:t xml:space="preserve"> </w:t>
      </w:r>
      <w:proofErr w:type="spellStart"/>
      <w:r w:rsidRPr="00B96D9E">
        <w:rPr>
          <w:rFonts w:asciiTheme="majorBidi" w:eastAsia="Calibri" w:hAnsiTheme="majorBidi" w:cstheme="majorBidi"/>
        </w:rPr>
        <w:t>by</w:t>
      </w:r>
      <w:proofErr w:type="spellEnd"/>
      <w:r w:rsidR="00375192">
        <w:rPr>
          <w:rFonts w:asciiTheme="majorBidi" w:eastAsia="Calibri" w:hAnsiTheme="majorBidi" w:cstheme="majorBidi"/>
        </w:rPr>
        <w:t xml:space="preserve"> </w:t>
      </w:r>
      <w:proofErr w:type="spellStart"/>
      <w:r w:rsidR="00375192">
        <w:rPr>
          <w:rFonts w:asciiTheme="majorBidi" w:eastAsia="Calibri" w:hAnsiTheme="majorBidi" w:cstheme="majorBidi"/>
        </w:rPr>
        <w:t>the</w:t>
      </w:r>
      <w:proofErr w:type="spellEnd"/>
      <w:r w:rsidRPr="00B96D9E">
        <w:rPr>
          <w:rFonts w:asciiTheme="majorBidi" w:eastAsia="Calibri" w:hAnsiTheme="majorBidi" w:cstheme="majorBidi"/>
        </w:rPr>
        <w:t xml:space="preserve"> </w:t>
      </w:r>
      <w:r w:rsidR="00AA09E4" w:rsidRPr="00EC7EDB">
        <w:rPr>
          <w:rFonts w:cstheme="majorBidi"/>
        </w:rPr>
        <w:t xml:space="preserve">U.S. </w:t>
      </w:r>
      <w:proofErr w:type="spellStart"/>
      <w:r w:rsidR="00AA09E4" w:rsidRPr="00EC7EDB">
        <w:rPr>
          <w:rFonts w:cstheme="majorBidi"/>
        </w:rPr>
        <w:t>Fish</w:t>
      </w:r>
      <w:proofErr w:type="spellEnd"/>
      <w:r w:rsidR="00AA09E4" w:rsidRPr="00EC7EDB">
        <w:rPr>
          <w:rFonts w:cstheme="majorBidi"/>
        </w:rPr>
        <w:t xml:space="preserve"> and </w:t>
      </w:r>
      <w:proofErr w:type="spellStart"/>
      <w:r w:rsidR="00AA09E4" w:rsidRPr="00EC7EDB">
        <w:rPr>
          <w:rFonts w:cstheme="majorBidi"/>
        </w:rPr>
        <w:t>Wildlife</w:t>
      </w:r>
      <w:proofErr w:type="spellEnd"/>
      <w:r w:rsidR="00AA09E4" w:rsidRPr="00EC7EDB">
        <w:rPr>
          <w:rFonts w:cstheme="majorBidi"/>
        </w:rPr>
        <w:t xml:space="preserve"> </w:t>
      </w:r>
      <w:proofErr w:type="spellStart"/>
      <w:r w:rsidR="00AA09E4" w:rsidRPr="00EC7EDB">
        <w:rPr>
          <w:rFonts w:cstheme="majorBidi"/>
        </w:rPr>
        <w:t>Service</w:t>
      </w:r>
      <w:proofErr w:type="spellEnd"/>
      <w:r w:rsidR="00AA09E4" w:rsidRPr="00EC7EDB">
        <w:rPr>
          <w:rFonts w:cstheme="majorBidi"/>
        </w:rPr>
        <w:t xml:space="preserve"> (USFWS)</w:t>
      </w:r>
      <w:r w:rsidR="00AA09E4">
        <w:t xml:space="preserve"> </w:t>
      </w:r>
      <w:r w:rsidR="00E14F9D" w:rsidRPr="00E14F9D">
        <w:rPr>
          <w:rFonts w:asciiTheme="majorBidi" w:eastAsia="Calibri" w:hAnsiTheme="majorBidi" w:cstheme="majorBidi"/>
        </w:rPr>
        <w:t>(El-</w:t>
      </w:r>
      <w:proofErr w:type="spellStart"/>
      <w:r w:rsidR="00E14F9D" w:rsidRPr="00E14F9D">
        <w:rPr>
          <w:rFonts w:asciiTheme="majorBidi" w:eastAsia="Calibri" w:hAnsiTheme="majorBidi" w:cstheme="majorBidi"/>
        </w:rPr>
        <w:t>Harbawi</w:t>
      </w:r>
      <w:proofErr w:type="spellEnd"/>
      <w:r w:rsidR="00E14F9D" w:rsidRPr="00E14F9D">
        <w:rPr>
          <w:rFonts w:asciiTheme="majorBidi" w:eastAsia="Calibri" w:hAnsiTheme="majorBidi" w:cstheme="majorBidi"/>
        </w:rPr>
        <w:t>, 2014).</w:t>
      </w:r>
    </w:p>
    <w:p w14:paraId="4B3BDE52" w14:textId="77777777" w:rsidR="009532F3" w:rsidRPr="00B96D9E" w:rsidRDefault="009532F3" w:rsidP="009532F3">
      <w:pPr>
        <w:pStyle w:val="Default"/>
        <w:spacing w:line="480" w:lineRule="auto"/>
        <w:jc w:val="both"/>
        <w:rPr>
          <w:rFonts w:asciiTheme="majorBidi" w:eastAsia="Calibri" w:hAnsiTheme="majorBidi" w:cstheme="majorBidi"/>
          <w:b/>
          <w:bCs/>
        </w:rPr>
      </w:pPr>
      <w:r w:rsidRPr="001A7FE6">
        <w:rPr>
          <w:rFonts w:ascii="Calibri" w:eastAsia="Calibri" w:hAnsi="Calibri" w:cs="Calibri"/>
          <w:b/>
          <w:bCs/>
          <w:noProof/>
          <w:sz w:val="22"/>
          <w:lang w:val="en-US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52CCD491" wp14:editId="1703A448">
                <wp:simplePos x="0" y="0"/>
                <wp:positionH relativeFrom="margin">
                  <wp:posOffset>45720</wp:posOffset>
                </wp:positionH>
                <wp:positionV relativeFrom="paragraph">
                  <wp:posOffset>207645</wp:posOffset>
                </wp:positionV>
                <wp:extent cx="4937760" cy="1308100"/>
                <wp:effectExtent l="0" t="0" r="0" b="6350"/>
                <wp:wrapTopAndBottom/>
                <wp:docPr id="55765" name="Group 557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37760" cy="1308100"/>
                          <a:chOff x="0" y="0"/>
                          <a:chExt cx="5457882" cy="1539240"/>
                        </a:xfrm>
                      </wpg:grpSpPr>
                      <wps:wsp>
                        <wps:cNvPr id="4711" name="Rectangle 4711"/>
                        <wps:cNvSpPr/>
                        <wps:spPr>
                          <a:xfrm>
                            <a:off x="305" y="32611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41578D" w14:textId="77777777" w:rsidR="009532F3" w:rsidRDefault="009532F3" w:rsidP="009532F3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 anchor="ctr">
                          <a:noAutofit/>
                        </wps:bodyPr>
                      </wps:wsp>
                      <wps:wsp>
                        <wps:cNvPr id="4712" name="Rectangle 4712"/>
                        <wps:cNvSpPr/>
                        <wps:spPr>
                          <a:xfrm>
                            <a:off x="305" y="61897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C8716D" w14:textId="77777777" w:rsidR="009532F3" w:rsidRDefault="009532F3" w:rsidP="009532F3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 anchor="ctr">
                          <a:noAutofit/>
                        </wps:bodyPr>
                      </wps:wsp>
                      <wps:wsp>
                        <wps:cNvPr id="4713" name="Rectangle 4713"/>
                        <wps:cNvSpPr/>
                        <wps:spPr>
                          <a:xfrm>
                            <a:off x="305" y="90853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B414BA" w14:textId="77777777" w:rsidR="009532F3" w:rsidRDefault="009532F3" w:rsidP="009532F3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 anchor="ctr">
                          <a:noAutofit/>
                        </wps:bodyPr>
                      </wps:wsp>
                      <wps:wsp>
                        <wps:cNvPr id="4714" name="Rectangle 4714"/>
                        <wps:cNvSpPr/>
                        <wps:spPr>
                          <a:xfrm>
                            <a:off x="305" y="119809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8BEAE7" w14:textId="77777777" w:rsidR="009532F3" w:rsidRDefault="009532F3" w:rsidP="009532F3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62" name="Picture 476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7882" cy="15392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2CCD491" id="Group 55765" o:spid="_x0000_s1026" style="position:absolute;left:0;text-align:left;margin-left:3.6pt;margin-top:16.35pt;width:388.8pt;height:103pt;z-index:251683840;mso-position-horizontal-relative:margin;mso-width-relative:margin" coordsize="54578,15392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">
                <v:rect id="Rectangle 4711" o:spid="_x0000_s1027" style="position:absolute;left:3;top:3261;width:506;height:224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" filled="f" stroked="f">
                  <v:textbox inset="0,0,0,0">
                    <w:txbxContent>
                      <w:p w14:paraId="1141578D" w14:textId="77777777" w:rsidR="009532F3" w:rsidRDefault="009532F3" w:rsidP="009532F3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712" o:spid="_x0000_s1028" style="position:absolute;left:3;top:6189;width:506;height:224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" filled="f" stroked="f">
                  <v:textbox inset="0,0,0,0">
                    <w:txbxContent>
                      <w:p w14:paraId="12C8716D" w14:textId="77777777" w:rsidR="009532F3" w:rsidRDefault="009532F3" w:rsidP="009532F3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713" o:spid="_x0000_s1029" style="position:absolute;left:3;top:9085;width:506;height:224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" filled="f" stroked="f">
                  <v:textbox inset="0,0,0,0">
                    <w:txbxContent>
                      <w:p w14:paraId="2EB414BA" w14:textId="77777777" w:rsidR="009532F3" w:rsidRDefault="009532F3" w:rsidP="009532F3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714" o:spid="_x0000_s1030" style="position:absolute;left:3;top:11980;width:506;height:224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" filled="f" stroked="f">
                  <v:textbox inset="0,0,0,0">
                    <w:txbxContent>
                      <w:p w14:paraId="4D8BEAE7" w14:textId="77777777" w:rsidR="009532F3" w:rsidRDefault="009532F3" w:rsidP="009532F3"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762" o:spid="_x0000_s1031" type="#_x0000_t75" style="position:absolute;width:54578;height:1539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">
                  <v:imagedata r:id="rId9" o:title=""/>
                </v:shape>
                <w10:wrap type="topAndBottom" anchorx="margin"/>
              </v:group>
            </w:pict>
          </mc:Fallback>
        </mc:AlternateContent>
      </w:r>
    </w:p>
    <w:p w14:paraId="13D5F03C" w14:textId="77777777" w:rsidR="00E67B11" w:rsidRDefault="00E67B11" w:rsidP="00E67B11">
      <w:pPr>
        <w:spacing w:line="480" w:lineRule="auto"/>
        <w:jc w:val="both"/>
        <w:rPr>
          <w:rFonts w:cstheme="majorBidi"/>
          <w:b/>
          <w:bCs/>
        </w:rPr>
      </w:pPr>
    </w:p>
    <w:p w14:paraId="5BE6FF4E" w14:textId="77777777" w:rsidR="00675703" w:rsidRDefault="00675703"/>
    <w:p w14:paraId="0DEF486F" w14:textId="77777777" w:rsidR="00675703" w:rsidRDefault="00675703"/>
    <w:p w14:paraId="6ABAEB1F" w14:textId="77777777" w:rsidR="00675703" w:rsidRPr="00675703" w:rsidRDefault="00675703" w:rsidP="00675703">
      <w:pPr>
        <w:pStyle w:val="EndNoteBibliography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675703">
        <w:rPr>
          <w:noProof/>
        </w:rPr>
        <w:t>1.</w:t>
      </w:r>
      <w:r w:rsidRPr="00675703">
        <w:rPr>
          <w:noProof/>
        </w:rPr>
        <w:tab/>
        <w:t xml:space="preserve">Sliem, M.H., et al., </w:t>
      </w:r>
      <w:r w:rsidRPr="00675703">
        <w:rPr>
          <w:i/>
          <w:noProof/>
        </w:rPr>
        <w:t>AEO7 Surfactant as an Eco-Friendly Corrosion Inhibitor for Carbon Steel in HCl solution.</w:t>
      </w:r>
      <w:r w:rsidRPr="00675703">
        <w:rPr>
          <w:noProof/>
        </w:rPr>
        <w:t xml:space="preserve"> Scientific reports, 2019. </w:t>
      </w:r>
      <w:r w:rsidRPr="00675703">
        <w:rPr>
          <w:b/>
          <w:noProof/>
        </w:rPr>
        <w:t>9</w:t>
      </w:r>
      <w:r w:rsidRPr="00675703">
        <w:rPr>
          <w:noProof/>
        </w:rPr>
        <w:t>(1): p. 2319-2319.</w:t>
      </w:r>
    </w:p>
    <w:p w14:paraId="3F9F8EE5" w14:textId="1F0DAD37" w:rsidR="00FC0ABD" w:rsidRDefault="00675703" w:rsidP="00675703">
      <w:r>
        <w:fldChar w:fldCharType="end"/>
      </w:r>
    </w:p>
    <w:sectPr w:rsidR="00FC0ABD" w:rsidSect="00C0403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activeWritingStyle w:appName="MSWord" w:lang="es-ES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6" w:nlCheck="1" w:checkStyle="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f5xa9fo2ate7eaazdx5tvk0saa2aa2awfv&quot;&gt;AEO&lt;record-ids&gt;&lt;item&gt;16&lt;/item&gt;&lt;/record-ids&gt;&lt;/item&gt;&lt;/Libraries&gt;"/>
  </w:docVars>
  <w:rsids>
    <w:rsidRoot w:val="00E67B11"/>
    <w:rsid w:val="000037F4"/>
    <w:rsid w:val="00023149"/>
    <w:rsid w:val="00097323"/>
    <w:rsid w:val="00154946"/>
    <w:rsid w:val="001F3494"/>
    <w:rsid w:val="001F79D2"/>
    <w:rsid w:val="00206036"/>
    <w:rsid w:val="00305009"/>
    <w:rsid w:val="00316921"/>
    <w:rsid w:val="00375192"/>
    <w:rsid w:val="003C7DC4"/>
    <w:rsid w:val="004069EF"/>
    <w:rsid w:val="00421B88"/>
    <w:rsid w:val="00433EF5"/>
    <w:rsid w:val="004340CD"/>
    <w:rsid w:val="00437EFE"/>
    <w:rsid w:val="00452EF4"/>
    <w:rsid w:val="00495642"/>
    <w:rsid w:val="004A4749"/>
    <w:rsid w:val="004E2513"/>
    <w:rsid w:val="00576824"/>
    <w:rsid w:val="00675703"/>
    <w:rsid w:val="00711EB0"/>
    <w:rsid w:val="00785DBE"/>
    <w:rsid w:val="007912EF"/>
    <w:rsid w:val="007D450E"/>
    <w:rsid w:val="008A6A9F"/>
    <w:rsid w:val="008E206C"/>
    <w:rsid w:val="00915D99"/>
    <w:rsid w:val="009532F3"/>
    <w:rsid w:val="00A60CEF"/>
    <w:rsid w:val="00A61066"/>
    <w:rsid w:val="00AA09E4"/>
    <w:rsid w:val="00B8455F"/>
    <w:rsid w:val="00C04033"/>
    <w:rsid w:val="00C40840"/>
    <w:rsid w:val="00C979B6"/>
    <w:rsid w:val="00D11EF5"/>
    <w:rsid w:val="00D23DF7"/>
    <w:rsid w:val="00D3570A"/>
    <w:rsid w:val="00D45A18"/>
    <w:rsid w:val="00D57F37"/>
    <w:rsid w:val="00D76D59"/>
    <w:rsid w:val="00DC704A"/>
    <w:rsid w:val="00DF5E72"/>
    <w:rsid w:val="00E14F9D"/>
    <w:rsid w:val="00E67B11"/>
    <w:rsid w:val="00E71EC2"/>
    <w:rsid w:val="00ED0CA0"/>
    <w:rsid w:val="00F13BEE"/>
    <w:rsid w:val="00F666EE"/>
    <w:rsid w:val="00FC0ABD"/>
    <w:rsid w:val="00FD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2F5FF"/>
  <w15:chartTrackingRefBased/>
  <w15:docId w15:val="{D66046A7-A02D-1B4F-9757-41E66AFB9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DB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67B11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val="es-E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12E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2EF"/>
    <w:rPr>
      <w:rFonts w:ascii="Times New Roman" w:eastAsiaTheme="minorHAnsi" w:hAnsi="Times New Roman" w:cs="Times New Roman"/>
      <w:color w:val="000000" w:themeColor="text1"/>
      <w:sz w:val="18"/>
      <w:szCs w:val="18"/>
      <w:lang w:eastAsia="en-US"/>
    </w:rPr>
  </w:style>
  <w:style w:type="table" w:styleId="TableGridLight">
    <w:name w:val="Grid Table Light"/>
    <w:basedOn w:val="TableNormal"/>
    <w:uiPriority w:val="40"/>
    <w:rsid w:val="00785DB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unhideWhenUsed/>
    <w:rsid w:val="00495642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ED0C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0CA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0CA0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0C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0CA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675703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675703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675703"/>
  </w:style>
  <w:style w:type="character" w:customStyle="1" w:styleId="EndNoteBibliographyChar">
    <w:name w:val="EndNote Bibliography Char"/>
    <w:basedOn w:val="DefaultParagraphFont"/>
    <w:link w:val="EndNoteBibliography"/>
    <w:rsid w:val="0067570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260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33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42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5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77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0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1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63E3223AFD534BB5BEAAD9971A3426" ma:contentTypeVersion="13" ma:contentTypeDescription="Create a new document." ma:contentTypeScope="" ma:versionID="e0c687e1bbc984eec915bf5f83489e2b">
  <xsd:schema xmlns:xsd="http://www.w3.org/2001/XMLSchema" xmlns:xs="http://www.w3.org/2001/XMLSchema" xmlns:p="http://schemas.microsoft.com/office/2006/metadata/properties" xmlns:ns3="6aa64fdd-ac50-40b4-b4de-d5d01d81403a" xmlns:ns4="0892b1c4-9e9d-4415-82cc-3930228d076f" targetNamespace="http://schemas.microsoft.com/office/2006/metadata/properties" ma:root="true" ma:fieldsID="420a79ed66fc0b30e98848ae9bef425f" ns3:_="" ns4:_="">
    <xsd:import namespace="6aa64fdd-ac50-40b4-b4de-d5d01d81403a"/>
    <xsd:import namespace="0892b1c4-9e9d-4415-82cc-3930228d076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64fdd-ac50-40b4-b4de-d5d01d8140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92b1c4-9e9d-4415-82cc-3930228d076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026C2D-8306-419D-8EFD-4EF9D8DF4DD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E4CE70F-6F7F-4504-BEC5-690365C201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39BAEA-DDA2-4BA1-82AE-C5DC6E2B54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a64fdd-ac50-40b4-b4de-d5d01d81403a"/>
    <ds:schemaRef ds:uri="0892b1c4-9e9d-4415-82cc-3930228d07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 younes</dc:creator>
  <cp:keywords/>
  <dc:description/>
  <cp:lastModifiedBy>nadin younes</cp:lastModifiedBy>
  <cp:revision>4</cp:revision>
  <dcterms:created xsi:type="dcterms:W3CDTF">2020-08-24T11:09:00Z</dcterms:created>
  <dcterms:modified xsi:type="dcterms:W3CDTF">2020-08-24T12:50:00Z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0x010100FB63E3223AFD534BB5BEAAD9971A3426</vt:lpwstr>
  </property>
</Properties>
</file>