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3F6F8" w14:textId="77777777" w:rsidR="00C652E5" w:rsidRPr="007671D3" w:rsidRDefault="00C652E5" w:rsidP="00FE6ED0">
      <w:pPr>
        <w:jc w:val="center"/>
        <w:rPr>
          <w:rFonts w:ascii="Times New Roman" w:hAnsi="Times New Roman" w:cs="Times New Roman"/>
          <w:sz w:val="24"/>
          <w:szCs w:val="24"/>
        </w:rPr>
      </w:pPr>
      <w:r w:rsidRPr="007671D3">
        <w:rPr>
          <w:rFonts w:ascii="Times New Roman" w:hAnsi="Times New Roman" w:cs="Times New Roman"/>
          <w:sz w:val="24"/>
          <w:szCs w:val="24"/>
        </w:rPr>
        <w:t>Table 1. Summary of baseline information for studies included</w:t>
      </w:r>
    </w:p>
    <w:p w14:paraId="1FBD1F3B" w14:textId="0C11D50D" w:rsidR="00C652E5" w:rsidRPr="007671D3" w:rsidRDefault="00C652E5" w:rsidP="00C652E5">
      <w:pPr>
        <w:rPr>
          <w:rFonts w:ascii="Times New Roman" w:hAnsi="Times New Roman" w:cs="Times New Roman"/>
          <w:sz w:val="24"/>
          <w:szCs w:val="24"/>
        </w:rPr>
      </w:pPr>
      <w:r w:rsidRPr="007671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2DAF7A" wp14:editId="2CF994C7">
            <wp:extent cx="8229600" cy="2567940"/>
            <wp:effectExtent l="0" t="0" r="0" b="3810"/>
            <wp:docPr id="5757749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03822" w14:textId="369EBD75" w:rsidR="00C652E5" w:rsidRPr="007671D3" w:rsidRDefault="00C652E5" w:rsidP="00C652E5">
      <w:pPr>
        <w:rPr>
          <w:rFonts w:ascii="Times New Roman" w:hAnsi="Times New Roman" w:cs="Times New Roman"/>
          <w:sz w:val="24"/>
          <w:szCs w:val="24"/>
        </w:rPr>
      </w:pPr>
      <w:r w:rsidRPr="007671D3">
        <w:rPr>
          <w:rFonts w:ascii="Times New Roman" w:hAnsi="Times New Roman" w:cs="Times New Roman"/>
          <w:sz w:val="24"/>
          <w:szCs w:val="24"/>
        </w:rPr>
        <w:t>ILM: Internal limiting membrane. ML-IILM: Multilayered inverted ILM flap technique. InFlap: Inverted flap. CILMP: Conventional ILM peeling. TIF: Temporal inverted ILM flap. IFT: Inverted flap</w:t>
      </w:r>
    </w:p>
    <w:p w14:paraId="43A3B34E" w14:textId="3326663A" w:rsidR="00C652E5" w:rsidRPr="007671D3" w:rsidRDefault="00C652E5" w:rsidP="00C652E5">
      <w:pPr>
        <w:rPr>
          <w:rFonts w:ascii="Times New Roman" w:hAnsi="Times New Roman" w:cs="Times New Roman"/>
          <w:sz w:val="24"/>
          <w:szCs w:val="24"/>
        </w:rPr>
        <w:sectPr w:rsidR="00C652E5" w:rsidRPr="007671D3" w:rsidSect="00C652E5">
          <w:pgSz w:w="15840" w:h="12240" w:orient="landscape"/>
          <w:pgMar w:top="1800" w:right="1440" w:bottom="1800" w:left="1440" w:header="720" w:footer="720" w:gutter="0"/>
          <w:cols w:space="720"/>
          <w:docGrid w:linePitch="286"/>
        </w:sectPr>
      </w:pPr>
      <w:r w:rsidRPr="007671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CBC30" w14:textId="627CDBAC" w:rsidR="00D356D2" w:rsidRPr="007671D3" w:rsidRDefault="00D356D2" w:rsidP="00C652E5">
      <w:pPr>
        <w:rPr>
          <w:sz w:val="24"/>
          <w:szCs w:val="24"/>
        </w:rPr>
      </w:pPr>
    </w:p>
    <w:sectPr w:rsidR="00D356D2" w:rsidRPr="007671D3" w:rsidSect="00A305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A04C4" w14:textId="77777777" w:rsidR="00834943" w:rsidRDefault="00834943" w:rsidP="00C652E5">
      <w:r>
        <w:separator/>
      </w:r>
    </w:p>
  </w:endnote>
  <w:endnote w:type="continuationSeparator" w:id="0">
    <w:p w14:paraId="344D8FE5" w14:textId="77777777" w:rsidR="00834943" w:rsidRDefault="00834943" w:rsidP="00C65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6F70A" w14:textId="77777777" w:rsidR="00834943" w:rsidRDefault="00834943" w:rsidP="00C652E5">
      <w:r>
        <w:separator/>
      </w:r>
    </w:p>
  </w:footnote>
  <w:footnote w:type="continuationSeparator" w:id="0">
    <w:p w14:paraId="261FD220" w14:textId="77777777" w:rsidR="00834943" w:rsidRDefault="00834943" w:rsidP="00C65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C79F4"/>
    <w:rsid w:val="00294E5C"/>
    <w:rsid w:val="003D7CF7"/>
    <w:rsid w:val="004721E2"/>
    <w:rsid w:val="004835CB"/>
    <w:rsid w:val="004A2756"/>
    <w:rsid w:val="00503854"/>
    <w:rsid w:val="005A0D9D"/>
    <w:rsid w:val="007671D3"/>
    <w:rsid w:val="007938E4"/>
    <w:rsid w:val="00834943"/>
    <w:rsid w:val="00A30595"/>
    <w:rsid w:val="00A92A22"/>
    <w:rsid w:val="00A96143"/>
    <w:rsid w:val="00AC79F4"/>
    <w:rsid w:val="00C652E5"/>
    <w:rsid w:val="00CF5408"/>
    <w:rsid w:val="00D356D2"/>
    <w:rsid w:val="00EF7B3D"/>
    <w:rsid w:val="00FE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AC01B4"/>
  <w15:chartTrackingRefBased/>
  <w15:docId w15:val="{77637E82-5D96-40A9-A43C-091DB561D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79F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79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79F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79F4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79F4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79F4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79F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79F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79F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79F4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79F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79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79F4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79F4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C79F4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79F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79F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79F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79F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79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79F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79F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79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79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79F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79F4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79F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79F4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AC79F4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uiPriority w:val="59"/>
    <w:rsid w:val="00A30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652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652E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65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65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2025-08-20T11:01:00Z</dcterms:created>
  <dcterms:modified xsi:type="dcterms:W3CDTF">2025-08-25T02:21:00Z</dcterms:modified>
</cp:coreProperties>
</file>