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B7FA43" w14:textId="77777777" w:rsidR="00F80AD6" w:rsidRDefault="00F80AD6" w:rsidP="00F80AD6">
      <w:pPr>
        <w:pStyle w:val="NormalWeb"/>
        <w:widowControl/>
        <w:shd w:val="clear" w:color="auto" w:fill="FDFDFE"/>
        <w:spacing w:line="360" w:lineRule="auto"/>
        <w:rPr>
          <w:rFonts w:ascii="Times New Roman" w:eastAsia="AdvPSA88A" w:hAnsi="Times New Roman"/>
          <w:b/>
          <w:bCs/>
          <w:color w:val="000000"/>
          <w:lang w:bidi="ar"/>
        </w:rPr>
      </w:pPr>
      <w:r w:rsidRPr="00203B93">
        <w:rPr>
          <w:rFonts w:ascii="Times New Roman" w:hAnsi="Times New Roman" w:hint="eastAsia"/>
          <w:b/>
          <w:bCs/>
          <w:color w:val="000000"/>
          <w:lang w:bidi="ar"/>
        </w:rPr>
        <w:t>Supplement</w:t>
      </w:r>
      <w:r>
        <w:rPr>
          <w:rFonts w:ascii="Times New Roman" w:hAnsi="Times New Roman" w:hint="eastAsia"/>
          <w:b/>
          <w:bCs/>
          <w:color w:val="000000"/>
          <w:lang w:bidi="ar"/>
        </w:rPr>
        <w:t>ary</w:t>
      </w:r>
      <w:r w:rsidRPr="00203B93">
        <w:rPr>
          <w:rFonts w:ascii="Times New Roman" w:hAnsi="Times New Roman" w:hint="eastAsia"/>
          <w:b/>
          <w:bCs/>
          <w:color w:val="000000"/>
          <w:lang w:bidi="ar"/>
        </w:rPr>
        <w:t xml:space="preserve"> Table1 Baseline characteristics of the study subjects in Phase I, II, and III.</w:t>
      </w:r>
    </w:p>
    <w:p w14:paraId="0908A1F4" w14:textId="77777777" w:rsidR="00F80AD6" w:rsidRDefault="00F80AD6" w:rsidP="00F80AD6">
      <w:pPr>
        <w:spacing w:line="360" w:lineRule="auto"/>
        <w:rPr>
          <w:rFonts w:ascii="Times New Roman" w:eastAsia="AdvPSA88A" w:hAnsi="Times New Roman"/>
          <w:b/>
          <w:bCs/>
          <w:color w:val="000000"/>
          <w:lang w:bidi="ar"/>
        </w:rPr>
      </w:pPr>
      <w:r w:rsidRPr="00045684">
        <w:rPr>
          <w:rFonts w:ascii="Times New Roman" w:eastAsia="AdvPSA88A" w:hAnsi="Times New Roman"/>
          <w:b/>
          <w:bCs/>
          <w:noProof/>
          <w:color w:val="000000"/>
          <w:lang w:bidi="ar"/>
        </w:rPr>
        <w:drawing>
          <wp:inline distT="0" distB="0" distL="0" distR="0" wp14:anchorId="1FB58909" wp14:editId="1256EFF2">
            <wp:extent cx="5274310" cy="2992120"/>
            <wp:effectExtent l="0" t="0" r="0" b="5080"/>
            <wp:docPr id="87944956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9449567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9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39B74D" w14:textId="77777777" w:rsidR="00F80AD6" w:rsidRDefault="00F80AD6" w:rsidP="00F80AD6">
      <w:pPr>
        <w:spacing w:line="360" w:lineRule="auto"/>
        <w:rPr>
          <w:rFonts w:ascii="Times New Roman" w:eastAsia="AdvPSA88A" w:hAnsi="Times New Roman"/>
          <w:b/>
          <w:bCs/>
          <w:color w:val="000000"/>
          <w:lang w:bidi="ar"/>
        </w:rPr>
      </w:pPr>
      <w:r w:rsidRPr="00045684">
        <w:rPr>
          <w:rFonts w:ascii="Times New Roman" w:eastAsia="AdvPSA88A" w:hAnsi="Times New Roman"/>
          <w:b/>
          <w:bCs/>
          <w:noProof/>
          <w:color w:val="000000"/>
          <w:lang w:bidi="ar"/>
        </w:rPr>
        <w:drawing>
          <wp:inline distT="0" distB="0" distL="0" distR="0" wp14:anchorId="2C3FC9F1" wp14:editId="2632F0C7">
            <wp:extent cx="5274310" cy="2992120"/>
            <wp:effectExtent l="0" t="0" r="0" b="5080"/>
            <wp:docPr id="8102439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02439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9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39DE83" w14:textId="77777777" w:rsidR="00F80AD6" w:rsidRDefault="00F80AD6" w:rsidP="00F80AD6">
      <w:pPr>
        <w:spacing w:line="360" w:lineRule="auto"/>
        <w:rPr>
          <w:rFonts w:ascii="Times New Roman" w:eastAsia="AdvPSA88A" w:hAnsi="Times New Roman"/>
          <w:b/>
          <w:bCs/>
          <w:color w:val="000000"/>
          <w:lang w:bidi="ar"/>
        </w:rPr>
      </w:pPr>
      <w:r w:rsidRPr="00045684">
        <w:rPr>
          <w:rFonts w:ascii="Times New Roman" w:eastAsia="AdvPSA88A" w:hAnsi="Times New Roman"/>
          <w:b/>
          <w:bCs/>
          <w:noProof/>
          <w:color w:val="000000"/>
          <w:lang w:bidi="ar"/>
        </w:rPr>
        <w:lastRenderedPageBreak/>
        <w:drawing>
          <wp:inline distT="0" distB="0" distL="0" distR="0" wp14:anchorId="0B4BCE0D" wp14:editId="762C6E55">
            <wp:extent cx="5274310" cy="2992120"/>
            <wp:effectExtent l="0" t="0" r="0" b="5080"/>
            <wp:docPr id="188228003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228003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9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1A23C1" w14:textId="77777777" w:rsidR="00F80AD6" w:rsidRPr="00203B93" w:rsidRDefault="00F80AD6" w:rsidP="00F80AD6">
      <w:pPr>
        <w:pStyle w:val="NormalWeb"/>
        <w:widowControl/>
        <w:shd w:val="clear" w:color="auto" w:fill="FDFDFE"/>
        <w:spacing w:line="360" w:lineRule="auto"/>
        <w:rPr>
          <w:rFonts w:ascii="Times New Roman" w:hAnsi="Times New Roman"/>
          <w:b/>
          <w:bCs/>
          <w:color w:val="000000"/>
          <w:lang w:bidi="ar"/>
        </w:rPr>
      </w:pPr>
      <w:r w:rsidRPr="00203B93">
        <w:rPr>
          <w:rFonts w:ascii="Times New Roman" w:hAnsi="Times New Roman" w:hint="eastAsia"/>
          <w:b/>
          <w:bCs/>
          <w:color w:val="000000"/>
          <w:lang w:bidi="ar"/>
        </w:rPr>
        <w:t>Supplement</w:t>
      </w:r>
      <w:r>
        <w:rPr>
          <w:rFonts w:ascii="Times New Roman" w:hAnsi="Times New Roman" w:hint="eastAsia"/>
          <w:b/>
          <w:bCs/>
          <w:color w:val="000000"/>
          <w:lang w:bidi="ar"/>
        </w:rPr>
        <w:t>ary</w:t>
      </w:r>
      <w:r w:rsidRPr="00203B93">
        <w:rPr>
          <w:rFonts w:ascii="Times New Roman" w:hAnsi="Times New Roman" w:hint="eastAsia"/>
          <w:b/>
          <w:bCs/>
          <w:color w:val="000000"/>
          <w:lang w:bidi="ar"/>
        </w:rPr>
        <w:t xml:space="preserve"> Table 2 </w:t>
      </w:r>
      <w:r w:rsidRPr="00203B93">
        <w:rPr>
          <w:rFonts w:ascii="Times New Roman" w:hAnsi="Times New Roman"/>
          <w:b/>
          <w:bCs/>
          <w:color w:val="000000"/>
          <w:lang w:bidi="ar"/>
        </w:rPr>
        <w:t>Comparison of the flu-positive rate in different age groups</w:t>
      </w:r>
    </w:p>
    <w:p w14:paraId="30DA66A0" w14:textId="77777777" w:rsidR="00F80AD6" w:rsidRDefault="00F80AD6" w:rsidP="00F80AD6">
      <w:pPr>
        <w:spacing w:line="360" w:lineRule="auto"/>
        <w:rPr>
          <w:rFonts w:ascii="Times New Roman" w:eastAsia="AdvPSA88A" w:hAnsi="Times New Roman"/>
          <w:b/>
          <w:bCs/>
          <w:color w:val="000000"/>
          <w:lang w:bidi="ar"/>
        </w:rPr>
      </w:pPr>
      <w:r w:rsidRPr="00B80BB0">
        <w:rPr>
          <w:rFonts w:ascii="Times New Roman" w:eastAsia="AdvPSA88A" w:hAnsi="Times New Roman"/>
          <w:b/>
          <w:bCs/>
          <w:noProof/>
          <w:color w:val="000000"/>
          <w:lang w:bidi="ar"/>
        </w:rPr>
        <w:lastRenderedPageBreak/>
        <w:drawing>
          <wp:inline distT="0" distB="0" distL="0" distR="0" wp14:anchorId="2191BA20" wp14:editId="6E9E3237">
            <wp:extent cx="5274310" cy="7290435"/>
            <wp:effectExtent l="0" t="0" r="0" b="0"/>
            <wp:docPr id="45124739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1247398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90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9FD4DA" w14:textId="77777777" w:rsidR="00F80AD6" w:rsidRDefault="00F80AD6" w:rsidP="00F80AD6">
      <w:pPr>
        <w:widowControl/>
        <w:jc w:val="left"/>
        <w:rPr>
          <w:rFonts w:ascii="Calibri" w:eastAsia="SimSun" w:hAnsi="Calibri" w:cs="Calibri"/>
          <w:kern w:val="0"/>
          <w:sz w:val="20"/>
          <w:szCs w:val="24"/>
        </w:rPr>
      </w:pPr>
    </w:p>
    <w:p w14:paraId="5289ADE0" w14:textId="77777777" w:rsidR="004E780C" w:rsidRDefault="004E780C"/>
    <w:sectPr w:rsidR="004E780C" w:rsidSect="00F80AD6">
      <w:footerReference w:type="even" r:id="rId8"/>
      <w:footerReference w:type="default" r:id="rId9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dvPSA88A">
    <w:altName w:val="微软雅黑"/>
    <w:charset w:val="00"/>
    <w:family w:val="auto"/>
    <w:pitch w:val="default"/>
    <w:sig w:usb0="00000000" w:usb1="00000000" w:usb2="00000000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2133396869"/>
      <w:docPartObj>
        <w:docPartGallery w:val="Page Numbers (Bottom of Page)"/>
        <w:docPartUnique/>
      </w:docPartObj>
    </w:sdtPr>
    <w:sdtContent>
      <w:p w14:paraId="45F96AF5" w14:textId="77777777" w:rsidR="00F80AD6" w:rsidRDefault="00F80AD6" w:rsidP="00215FD3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14</w:t>
        </w:r>
        <w:r>
          <w:rPr>
            <w:rStyle w:val="PageNumber"/>
          </w:rPr>
          <w:fldChar w:fldCharType="end"/>
        </w:r>
      </w:p>
    </w:sdtContent>
  </w:sdt>
  <w:p w14:paraId="0C88FFF7" w14:textId="77777777" w:rsidR="00F80AD6" w:rsidRDefault="00F80AD6" w:rsidP="00215FD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886990180"/>
      <w:docPartObj>
        <w:docPartGallery w:val="Page Numbers (Bottom of Page)"/>
        <w:docPartUnique/>
      </w:docPartObj>
    </w:sdtPr>
    <w:sdtContent>
      <w:p w14:paraId="1A359406" w14:textId="77777777" w:rsidR="00F80AD6" w:rsidRDefault="00F80AD6" w:rsidP="00215FD3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147C66CD" w14:textId="77777777" w:rsidR="00F80AD6" w:rsidRDefault="00F80AD6" w:rsidP="00215FD3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0AD6"/>
    <w:rsid w:val="002978F5"/>
    <w:rsid w:val="003852CF"/>
    <w:rsid w:val="004E780C"/>
    <w:rsid w:val="005443D8"/>
    <w:rsid w:val="00F50F1E"/>
    <w:rsid w:val="00F80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AF684D"/>
  <w15:chartTrackingRefBased/>
  <w15:docId w15:val="{31B3E81B-BF1F-45E6-919C-C391938140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0AD6"/>
    <w:pPr>
      <w:widowControl w:val="0"/>
      <w:spacing w:after="0" w:line="240" w:lineRule="auto"/>
      <w:jc w:val="both"/>
    </w:pPr>
    <w:rPr>
      <w:rFonts w:ascii="DengXian" w:eastAsia="DengXian" w:hAnsi="DengXian" w:cs="Times New Roman"/>
      <w:sz w:val="21"/>
      <w:szCs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80AD6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80AD6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80AD6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80AD6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80AD6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80AD6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80AD6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80AD6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80AD6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0AD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80AD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80AD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80AD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80AD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80AD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80AD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80AD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80AD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80AD6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80A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80AD6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80A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80AD6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80AD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80AD6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80AD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80AD6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80AD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80AD6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rsid w:val="00F80AD6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F80A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F80AD6"/>
    <w:rPr>
      <w:rFonts w:ascii="DengXian" w:eastAsia="DengXian" w:hAnsi="DengXian" w:cs="Times New Roman"/>
      <w:sz w:val="18"/>
      <w:szCs w:val="18"/>
      <w:lang w:eastAsia="zh-CN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F80AD6"/>
  </w:style>
  <w:style w:type="character" w:styleId="LineNumber">
    <w:name w:val="line number"/>
    <w:basedOn w:val="DefaultParagraphFont"/>
    <w:uiPriority w:val="99"/>
    <w:semiHidden/>
    <w:unhideWhenUsed/>
    <w:rsid w:val="00F80A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</Words>
  <Characters>161</Characters>
  <Application>Microsoft Office Word</Application>
  <DocSecurity>0</DocSecurity>
  <Lines>2</Lines>
  <Paragraphs>1</Paragraphs>
  <ScaleCrop>false</ScaleCrop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2025-11-10T16:16:00Z</dcterms:created>
  <dcterms:modified xsi:type="dcterms:W3CDTF">2025-11-10T16:16:00Z</dcterms:modified>
</cp:coreProperties>
</file>