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785"/>
        <w:gridCol w:w="674"/>
        <w:gridCol w:w="899"/>
        <w:gridCol w:w="1379"/>
        <w:gridCol w:w="985"/>
        <w:gridCol w:w="899"/>
        <w:gridCol w:w="1379"/>
        <w:gridCol w:w="985"/>
      </w:tblGrid>
      <w:tr w:rsidR="00F12EBF" w:rsidRPr="00F12EBF" w14:paraId="24DD8042" w14:textId="77777777" w:rsidTr="00D85B80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55E9A7" w14:textId="393E7FCB" w:rsidR="00F12EBF" w:rsidRPr="00F12EBF" w:rsidRDefault="00F12EBF" w:rsidP="007E10D2">
            <w:pPr>
              <w:ind w:left="-540" w:right="-187" w:firstLine="540"/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noProof/>
                <w:color w:val="333333"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B9515C" wp14:editId="0FC810EE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-470154</wp:posOffset>
                      </wp:positionV>
                      <wp:extent cx="6364605" cy="295275"/>
                      <wp:effectExtent l="0" t="0" r="0" b="0"/>
                      <wp:wrapNone/>
                      <wp:docPr id="22954269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646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C23EC4" w14:textId="1CB8FA5B" w:rsidR="00F12EBF" w:rsidRPr="00C8652F" w:rsidRDefault="00C8652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Supplementary Table </w:t>
                                  </w:r>
                                  <w:r w:rsidR="00D96987"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. Linear Regression</w:t>
                                  </w:r>
                                  <w:r w:rsidR="00B255FE">
                                    <w:rPr>
                                      <w:b/>
                                      <w:bCs/>
                                    </w:rPr>
                                    <w:t xml:space="preserve"> Analysis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of Factors Determining Hospital Stay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B951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.65pt;margin-top:-37pt;width:501.1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" fillcolor="white [3201]" stroked="f" strokeweight=".5pt">
                      <v:textbox>
                        <w:txbxContent>
                          <w:p w14:paraId="74C23EC4" w14:textId="1CB8FA5B" w:rsidR="00F12EBF" w:rsidRPr="00C8652F" w:rsidRDefault="00C865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Supplementary Table </w:t>
                            </w:r>
                            <w:r w:rsidR="00D96987">
                              <w:rPr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</w:rPr>
                              <w:t>. Linear Regression</w:t>
                            </w:r>
                            <w:r w:rsidR="00B255FE">
                              <w:rPr>
                                <w:b/>
                                <w:bCs/>
                              </w:rPr>
                              <w:t xml:space="preserve"> Analysis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of Factors Determining Hospital Stay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2EBF">
              <w:rPr>
                <w:rStyle w:val="Strong"/>
                <w:rFonts w:eastAsia="Times New Roman"/>
                <w:color w:val="333333"/>
                <w:sz w:val="20"/>
                <w:szCs w:val="20"/>
              </w:rPr>
              <w:t>Characteristic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F1A0B5" w14:textId="77777777" w:rsidR="00F12EBF" w:rsidRPr="00F12EBF" w:rsidRDefault="00F12EBF" w:rsidP="007E10D2">
            <w:pPr>
              <w:ind w:left="-540" w:right="-187" w:firstLine="540"/>
              <w:jc w:val="center"/>
              <w:textAlignment w:val="bottom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F12EBF">
              <w:rPr>
                <w:rStyle w:val="gtfrommd"/>
                <w:b/>
                <w:bCs/>
                <w:sz w:val="20"/>
                <w:szCs w:val="20"/>
              </w:rPr>
              <w:t>Univariable Analysis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AF0EF4" w14:textId="77777777" w:rsidR="00F12EBF" w:rsidRPr="00F12EBF" w:rsidRDefault="00F12EBF" w:rsidP="007E10D2">
            <w:pPr>
              <w:ind w:left="-540" w:right="-187" w:firstLine="540"/>
              <w:jc w:val="center"/>
              <w:textAlignment w:val="bottom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F12EBF">
              <w:rPr>
                <w:rStyle w:val="gtfrommd"/>
                <w:b/>
                <w:bCs/>
                <w:sz w:val="20"/>
                <w:szCs w:val="20"/>
              </w:rPr>
              <w:t>Multivariable Linear Analysis</w:t>
            </w:r>
          </w:p>
        </w:tc>
      </w:tr>
      <w:tr w:rsidR="00F12EBF" w:rsidRPr="00F12EBF" w14:paraId="0B84B350" w14:textId="77777777" w:rsidTr="00D85B80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8E20BE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8AFEC7" w14:textId="77777777" w:rsidR="00F12EBF" w:rsidRPr="00F12EBF" w:rsidRDefault="00F12EBF" w:rsidP="007E10D2">
            <w:pPr>
              <w:ind w:left="-540" w:right="-187" w:firstLine="540"/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Style w:val="Strong"/>
                <w:rFonts w:eastAsia="Times New Roman"/>
                <w:color w:val="333333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5CE565" w14:textId="77777777" w:rsidR="00F12EBF" w:rsidRPr="00F12EBF" w:rsidRDefault="00F12EBF" w:rsidP="007E10D2">
            <w:pPr>
              <w:ind w:left="-540" w:right="-187" w:firstLine="540"/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Style w:val="Strong"/>
                <w:rFonts w:eastAsia="Times New Roman"/>
                <w:color w:val="333333"/>
                <w:sz w:val="20"/>
                <w:szCs w:val="20"/>
              </w:rPr>
              <w:t>Beta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D92A03" w14:textId="77777777" w:rsidR="00F12EBF" w:rsidRPr="00F12EBF" w:rsidRDefault="00F12EBF" w:rsidP="007E10D2">
            <w:pPr>
              <w:ind w:left="-540" w:right="-187" w:firstLine="540"/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Style w:val="Strong"/>
                <w:rFonts w:eastAsia="Times New Roman"/>
                <w:color w:val="333333"/>
                <w:sz w:val="20"/>
                <w:szCs w:val="20"/>
              </w:rPr>
              <w:t>95% CI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2D7228" w14:textId="77777777" w:rsidR="00F12EBF" w:rsidRPr="00F12EBF" w:rsidRDefault="00F12EBF" w:rsidP="007E10D2">
            <w:pPr>
              <w:ind w:left="-540" w:right="-187" w:firstLine="540"/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Style w:val="Strong"/>
                <w:rFonts w:eastAsia="Times New Roman"/>
                <w:color w:val="333333"/>
                <w:sz w:val="20"/>
                <w:szCs w:val="20"/>
              </w:rPr>
              <w:t>p-value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8143CC" w14:textId="77777777" w:rsidR="00F12EBF" w:rsidRPr="00F12EBF" w:rsidRDefault="00F12EBF" w:rsidP="007E10D2">
            <w:pPr>
              <w:ind w:left="-540" w:right="-187" w:firstLine="540"/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Style w:val="Strong"/>
                <w:rFonts w:eastAsia="Times New Roman"/>
                <w:color w:val="333333"/>
                <w:sz w:val="20"/>
                <w:szCs w:val="20"/>
              </w:rPr>
              <w:t>Beta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12A5BA" w14:textId="77777777" w:rsidR="00F12EBF" w:rsidRPr="00F12EBF" w:rsidRDefault="00F12EBF" w:rsidP="007E10D2">
            <w:pPr>
              <w:ind w:left="-540" w:right="-187" w:firstLine="540"/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Style w:val="Strong"/>
                <w:rFonts w:eastAsia="Times New Roman"/>
                <w:color w:val="333333"/>
                <w:sz w:val="20"/>
                <w:szCs w:val="20"/>
              </w:rPr>
              <w:t>95% CI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6CA863" w14:textId="77777777" w:rsidR="00F12EBF" w:rsidRPr="00F12EBF" w:rsidRDefault="00F12EBF" w:rsidP="007E10D2">
            <w:pPr>
              <w:ind w:left="-540" w:right="-187" w:firstLine="540"/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Style w:val="Strong"/>
                <w:rFonts w:eastAsia="Times New Roman"/>
                <w:color w:val="333333"/>
                <w:sz w:val="20"/>
                <w:szCs w:val="20"/>
              </w:rPr>
              <w:t>p-value</w:t>
            </w:r>
          </w:p>
        </w:tc>
      </w:tr>
      <w:tr w:rsidR="00F12EBF" w:rsidRPr="00F12EBF" w14:paraId="4CFC17C3" w14:textId="77777777" w:rsidTr="00D85B8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7CDFB344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Age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CED222D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044F689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-0.186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0B2A59D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-0.461, 0.089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0882239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0.182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195A24C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-0.123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480234A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-0.487, 0.241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12D69418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0.500</w:t>
            </w:r>
          </w:p>
        </w:tc>
      </w:tr>
      <w:tr w:rsidR="00F12EBF" w:rsidRPr="00F12EBF" w14:paraId="4CBD5C52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E2872C5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C7F516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124135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5C5D9A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7FC47F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A21706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5A27AF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9B12AA1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12EBF" w:rsidRPr="00F12EBF" w14:paraId="5C939890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78B9CF8" w14:textId="5E088FB9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 w:rsidR="00307BB8"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  <w:r w:rsidR="00307BB8">
              <w:rPr>
                <w:rFonts w:eastAsia="Times New Roman"/>
                <w:color w:val="333333"/>
              </w:rPr>
              <w:t xml:space="preserve"> </w:t>
            </w:r>
            <w:r w:rsidRPr="00F12EBF">
              <w:rPr>
                <w:rFonts w:eastAsia="Times New Roman"/>
                <w:color w:val="333333"/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118E23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86CFD2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DF95D7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8417D1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92AE66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397A76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241BE101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12EBF" w:rsidRPr="00F12EBF" w14:paraId="37FB0297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550A4CE" w14:textId="1F083D15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 w:rsidR="00307BB8"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  <w:r w:rsidR="00307BB8">
              <w:rPr>
                <w:rFonts w:eastAsia="Times New Roman"/>
                <w:color w:val="333333"/>
              </w:rPr>
              <w:t xml:space="preserve"> </w:t>
            </w:r>
            <w:r w:rsidRPr="00F12EBF">
              <w:rPr>
                <w:rFonts w:eastAsia="Times New Roman"/>
                <w:color w:val="333333"/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CF3A2B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F75A77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1.452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564EB7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-5.630, 8.535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1680E6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5BB6CB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-0.086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806F47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-7.504, 7.332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839AEFD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0.981</w:t>
            </w:r>
          </w:p>
        </w:tc>
      </w:tr>
      <w:tr w:rsidR="00F12EBF" w:rsidRPr="00F12EBF" w14:paraId="71E9ADBD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39F3D2A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Smoker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FA33B8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9F1446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D9BA23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C6C274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1ED227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70FF3B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DFC44D7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12EBF" w:rsidRPr="00F12EBF" w14:paraId="006E5B36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CBB305C" w14:textId="407B0C9E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 w:rsidR="00307BB8"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  <w:r w:rsidR="00307BB8">
              <w:rPr>
                <w:rFonts w:eastAsia="Times New Roman"/>
                <w:color w:val="333333"/>
              </w:rPr>
              <w:t xml:space="preserve"> </w:t>
            </w:r>
            <w:r w:rsidRPr="00F12EBF">
              <w:rPr>
                <w:rFonts w:eastAsia="Times New Roman"/>
                <w:color w:val="333333"/>
                <w:sz w:val="20"/>
                <w:szCs w:val="20"/>
              </w:rPr>
              <w:t>Current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3B0746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92D7B5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69F4FA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E7D378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A8625C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D22D01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2E154114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12EBF" w:rsidRPr="00F12EBF" w14:paraId="4FCBF28D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4ADC9E9" w14:textId="4FA9AF29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   </w:t>
            </w:r>
            <w:r w:rsidR="00307BB8"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  <w:r w:rsidR="00307BB8">
              <w:rPr>
                <w:rFonts w:eastAsia="Times New Roman"/>
                <w:color w:val="333333"/>
              </w:rPr>
              <w:t xml:space="preserve"> </w:t>
            </w:r>
            <w:r w:rsidRPr="00F12EBF">
              <w:rPr>
                <w:rFonts w:eastAsia="Times New Roman"/>
                <w:color w:val="333333"/>
                <w:sz w:val="20"/>
                <w:szCs w:val="20"/>
              </w:rPr>
              <w:t> Former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27B854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D734D7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-5.962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12CE74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-13.86, 1.934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873ABE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E55594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-0.582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10DE57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-9.693, 8.530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C2E85B2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0.898</w:t>
            </w:r>
          </w:p>
        </w:tc>
      </w:tr>
      <w:tr w:rsidR="00F12EBF" w:rsidRPr="00F12EBF" w14:paraId="5D25CE7D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E24F2D9" w14:textId="1C68070D" w:rsidR="00F12EBF" w:rsidRPr="00905D41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905D41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 w:rsidR="00307BB8" w:rsidRPr="00905D41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905D41">
              <w:rPr>
                <w:rFonts w:eastAsia="Times New Roman"/>
                <w:color w:val="333333"/>
                <w:sz w:val="20"/>
                <w:szCs w:val="20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8550B0" w14:textId="77777777" w:rsidR="00F12EBF" w:rsidRPr="00905D41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755251" w14:textId="77777777" w:rsidR="00F12EBF" w:rsidRPr="00905D41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905D41">
              <w:rPr>
                <w:rFonts w:eastAsia="Times New Roman"/>
                <w:color w:val="333333"/>
                <w:sz w:val="20"/>
                <w:szCs w:val="20"/>
              </w:rPr>
              <w:t>3.500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E3DA38" w14:textId="77777777" w:rsidR="00F12EBF" w:rsidRPr="00905D41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905D41">
              <w:rPr>
                <w:rFonts w:eastAsia="Times New Roman"/>
                <w:color w:val="333333"/>
                <w:sz w:val="20"/>
                <w:szCs w:val="20"/>
              </w:rPr>
              <w:t>-6.317, 13.32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378CA8" w14:textId="77777777" w:rsidR="00F12EBF" w:rsidRPr="00905D41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905D41">
              <w:rPr>
                <w:rFonts w:eastAsia="Times New Roman"/>
                <w:color w:val="333333"/>
                <w:sz w:val="20"/>
                <w:szCs w:val="20"/>
              </w:rPr>
              <w:t>0.479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1BDBAD" w14:textId="77777777" w:rsidR="00F12EBF" w:rsidRPr="00905D41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905D41">
              <w:rPr>
                <w:rFonts w:eastAsia="Times New Roman"/>
                <w:color w:val="333333"/>
                <w:sz w:val="20"/>
                <w:szCs w:val="20"/>
              </w:rPr>
              <w:t>13.21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C7631A" w14:textId="77777777" w:rsidR="00F12EBF" w:rsidRPr="00905D41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905D41">
              <w:rPr>
                <w:rFonts w:eastAsia="Times New Roman"/>
                <w:color w:val="333333"/>
                <w:sz w:val="20"/>
                <w:szCs w:val="20"/>
              </w:rPr>
              <w:t>1.866, 24.56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F319B75" w14:textId="77777777" w:rsidR="00F12EBF" w:rsidRPr="00905D41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905D41">
              <w:rPr>
                <w:rFonts w:eastAsia="Times New Roman"/>
                <w:color w:val="333333"/>
                <w:sz w:val="20"/>
                <w:szCs w:val="20"/>
              </w:rPr>
              <w:t>0.023</w:t>
            </w:r>
          </w:p>
        </w:tc>
      </w:tr>
      <w:tr w:rsidR="00F12EBF" w:rsidRPr="00F12EBF" w14:paraId="43E431DB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E6F7C56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01AA6F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F45131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DBC214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B16E15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D8D600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968494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3692604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12EBF" w:rsidRPr="00F12EBF" w14:paraId="7BA90092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4598690" w14:textId="0C792062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 w:rsidR="00307BB8">
              <w:rPr>
                <w:rFonts w:eastAsia="Times New Roman"/>
                <w:color w:val="333333"/>
                <w:sz w:val="20"/>
                <w:szCs w:val="20"/>
              </w:rPr>
              <w:t xml:space="preserve">  N</w:t>
            </w:r>
            <w:r w:rsidRPr="00F12EBF">
              <w:rPr>
                <w:rFonts w:eastAsia="Times New Roman"/>
                <w:color w:val="333333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8BFA49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0D904C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657BEA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4FA4B7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6EB8C0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B28767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5013DB4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12EBF" w:rsidRPr="00F12EBF" w14:paraId="1DDC2AE2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D87ED9B" w14:textId="1F7FA4A2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 w:rsidR="00307BB8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F12EBF">
              <w:rPr>
                <w:rFonts w:eastAsia="Times New Roman"/>
                <w:color w:val="333333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B323DC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736C84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-6.962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16C345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-21.96, 8.038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4E0B34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109B44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-6.030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213D37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-21.76, 9.699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7366C0F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0.444</w:t>
            </w:r>
          </w:p>
        </w:tc>
      </w:tr>
      <w:tr w:rsidR="00F12EBF" w:rsidRPr="00F12EBF" w14:paraId="6AC7A0F0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265D2C1" w14:textId="77777777" w:rsidR="00F12EBF" w:rsidRPr="00B255FE" w:rsidRDefault="00F12EBF" w:rsidP="007E10D2">
            <w:pPr>
              <w:ind w:left="-540" w:right="-187" w:firstLine="54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B255FE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5307DC" w14:textId="77777777" w:rsidR="00F12EBF" w:rsidRPr="00B255FE" w:rsidRDefault="00F12EBF" w:rsidP="007E10D2">
            <w:pPr>
              <w:ind w:left="-540" w:right="-187" w:firstLine="54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B255FE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616349" w14:textId="77777777" w:rsidR="00F12EBF" w:rsidRPr="00B255FE" w:rsidRDefault="00F12EBF" w:rsidP="007E10D2">
            <w:pPr>
              <w:ind w:left="-540" w:right="-187" w:firstLine="54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B255FE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-0.865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2A8B43" w14:textId="77777777" w:rsidR="00F12EBF" w:rsidRPr="00B255FE" w:rsidRDefault="00F12EBF" w:rsidP="007E10D2">
            <w:pPr>
              <w:ind w:left="-540" w:right="-187" w:firstLine="54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B255FE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-1.493, -0.237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2D5579" w14:textId="77777777" w:rsidR="00F12EBF" w:rsidRPr="00B255FE" w:rsidRDefault="00F12EBF" w:rsidP="007E10D2">
            <w:pPr>
              <w:ind w:left="-540" w:right="-187" w:firstLine="54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B255FE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34A50D" w14:textId="77777777" w:rsidR="00F12EBF" w:rsidRPr="00B255FE" w:rsidRDefault="00F12EBF" w:rsidP="007E10D2">
            <w:pPr>
              <w:ind w:left="-540" w:right="-187" w:firstLine="54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B255FE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-0.736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ACB000" w14:textId="77777777" w:rsidR="00F12EBF" w:rsidRPr="00B255FE" w:rsidRDefault="00F12EBF" w:rsidP="007E10D2">
            <w:pPr>
              <w:ind w:left="-540" w:right="-187" w:firstLine="54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B255FE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-1.406, -0.066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CE8D1DB" w14:textId="77777777" w:rsidR="00F12EBF" w:rsidRPr="00B255FE" w:rsidRDefault="00F12EBF" w:rsidP="007E10D2">
            <w:pPr>
              <w:ind w:left="-540" w:right="-187" w:firstLine="54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B255FE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0.032</w:t>
            </w:r>
          </w:p>
        </w:tc>
      </w:tr>
      <w:tr w:rsidR="00F12EBF" w:rsidRPr="00F12EBF" w14:paraId="5AD35CAD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77603FD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Cell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83AA7F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309CB5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F8AC09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ECBEC6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5F5BD1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522902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2CFC0187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12EBF" w:rsidRPr="00F12EBF" w14:paraId="055F95CD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997415F" w14:textId="33356EFA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 w:rsidR="00307BB8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="00540446"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  <w:r w:rsidRPr="00F12EBF">
              <w:rPr>
                <w:rFonts w:eastAsia="Times New Roman"/>
                <w:color w:val="333333"/>
                <w:sz w:val="20"/>
                <w:szCs w:val="20"/>
              </w:rPr>
              <w:t>Adenocarcinoma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B3C243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305BC9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3DE085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DB387D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12FC03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5AC872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CC89097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12EBF" w:rsidRPr="00F12EBF" w14:paraId="15807FD8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F027BA4" w14:textId="79AE6A6A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 w:rsidR="00307BB8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="00540446"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  <w:r w:rsidRPr="00F12EBF">
              <w:rPr>
                <w:rFonts w:eastAsia="Times New Roman"/>
                <w:color w:val="333333"/>
                <w:sz w:val="20"/>
                <w:szCs w:val="20"/>
              </w:rPr>
              <w:t>Benign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4E15D2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A811ED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-7.024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C47582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-37.07, 23.03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DCCFD8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1E8695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-14.29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1DD85F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-45.89, 17.30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80290F8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0.367</w:t>
            </w:r>
          </w:p>
        </w:tc>
      </w:tr>
      <w:tr w:rsidR="00F12EBF" w:rsidRPr="00F12EBF" w14:paraId="52A12CC3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DB53DC8" w14:textId="62D0A748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 w:rsidR="00307BB8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="00540446"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  <w:r w:rsidRPr="00F12EBF">
              <w:rPr>
                <w:rFonts w:eastAsia="Times New Roman"/>
                <w:color w:val="333333"/>
                <w:sz w:val="20"/>
                <w:szCs w:val="20"/>
              </w:rPr>
              <w:t>Carcinoid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102A54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3497FA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-9.524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B74C40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-31.02, 11.98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F52BCE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9E8802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-13.15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D4661B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-34.05, 7.750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95DE82E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0.212</w:t>
            </w:r>
          </w:p>
        </w:tc>
      </w:tr>
      <w:tr w:rsidR="00F12EBF" w:rsidRPr="00F12EBF" w14:paraId="3A1F1FCC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C3F1EF1" w14:textId="28E13590" w:rsidR="00F12EBF" w:rsidRPr="00F12EBF" w:rsidRDefault="00307BB8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      </w:t>
            </w:r>
            <w:r w:rsidR="00540446"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  <w:r w:rsidR="00F12EBF" w:rsidRPr="00F12EBF">
              <w:rPr>
                <w:rFonts w:eastAsia="Times New Roman"/>
                <w:color w:val="333333"/>
                <w:sz w:val="20"/>
                <w:szCs w:val="20"/>
              </w:rPr>
              <w:t>Metastatic renal cell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92BED1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AF4BC4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-9.024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FA7126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-39.07, 21.03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D39B92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03DE91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-3.058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7E5929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-33.44, 27.32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332F56BB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0.840</w:t>
            </w:r>
          </w:p>
        </w:tc>
      </w:tr>
      <w:tr w:rsidR="00F12EBF" w:rsidRPr="00F12EBF" w14:paraId="13BBFE23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713A31C" w14:textId="28BDC752" w:rsidR="00F12EBF" w:rsidRPr="00F12EBF" w:rsidRDefault="00307BB8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      </w:t>
            </w:r>
            <w:r w:rsidR="00F12EBF" w:rsidRPr="00F12EBF">
              <w:rPr>
                <w:rFonts w:eastAsia="Times New Roman"/>
                <w:color w:val="333333"/>
                <w:sz w:val="20"/>
                <w:szCs w:val="20"/>
              </w:rPr>
              <w:t>Metastatic sarcoma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654662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49F5F0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-11.02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6CFE4E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-41.07, 19.03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64FBEF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21D491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-23.79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E4A93A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-56.84, 9.256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73CD4CA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0.154</w:t>
            </w:r>
          </w:p>
        </w:tc>
      </w:tr>
      <w:tr w:rsidR="00F12EBF" w:rsidRPr="00F12EBF" w14:paraId="52645062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E113366" w14:textId="09DE6AB5" w:rsidR="00F12EBF" w:rsidRPr="00F12EBF" w:rsidRDefault="00307BB8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      </w:t>
            </w:r>
            <w:r w:rsidR="00F12EBF" w:rsidRPr="00F12EBF">
              <w:rPr>
                <w:rFonts w:eastAsia="Times New Roman"/>
                <w:color w:val="333333"/>
                <w:sz w:val="20"/>
                <w:szCs w:val="20"/>
              </w:rPr>
              <w:t>Necrotizing granuloma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ED89BF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CA5F59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17.98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B88F94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-12.07, 48.03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690E16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4E3C6F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11.89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712B05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-18.48, 42.26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D8C173E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0.435</w:t>
            </w:r>
          </w:p>
        </w:tc>
      </w:tr>
      <w:tr w:rsidR="00F12EBF" w:rsidRPr="00F12EBF" w14:paraId="33C8B24C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D6C958B" w14:textId="02021411" w:rsidR="00F12EBF" w:rsidRPr="00F12EBF" w:rsidRDefault="00307BB8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      NSCLC</w:t>
            </w:r>
            <w:r w:rsidR="00F12EBF" w:rsidRPr="00F12EBF"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B1DC72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62F16F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3.576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D4F814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-10.49, 17.64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3DFF6B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7C71C8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-2.399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25CB30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-16.77, 11.97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0F0DFDC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0.738</w:t>
            </w:r>
          </w:p>
        </w:tc>
      </w:tr>
      <w:tr w:rsidR="00F12EBF" w:rsidRPr="00F12EBF" w14:paraId="67A024F9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56CCA01" w14:textId="32B90514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   </w:t>
            </w:r>
            <w:r w:rsidR="00307BB8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F12EBF">
              <w:rPr>
                <w:rFonts w:eastAsia="Times New Roman"/>
                <w:color w:val="333333"/>
                <w:sz w:val="20"/>
                <w:szCs w:val="20"/>
              </w:rPr>
              <w:t> Small Cell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8E56C7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A3DA52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-4.024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FB6750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-34.07, 26.03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B734A4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6B437A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4.251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089F99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-26.84, 35.34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31DF8939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0.784</w:t>
            </w:r>
          </w:p>
        </w:tc>
      </w:tr>
      <w:tr w:rsidR="00F12EBF" w:rsidRPr="00F12EBF" w14:paraId="556C9D2D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5B7596D" w14:textId="39810596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 w:rsidR="00307BB8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F12EBF">
              <w:rPr>
                <w:rFonts w:eastAsia="Times New Roman"/>
                <w:color w:val="333333"/>
                <w:sz w:val="20"/>
                <w:szCs w:val="20"/>
              </w:rPr>
              <w:t>Squamous cell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EE4C77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F84EF8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5.351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FA3C7D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-3.401, 14.10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EF4A52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032480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4.288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9C0DF5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-4.601, 13.18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2D0201C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0.337</w:t>
            </w:r>
          </w:p>
        </w:tc>
      </w:tr>
      <w:tr w:rsidR="00F12EBF" w:rsidRPr="00F12EBF" w14:paraId="2DF75DE7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2D69A5E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Positive N2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ECEBE1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21E783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BB5F16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3BA84E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B4A5F4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4F77F4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2AB99E37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12EBF" w:rsidRPr="00F12EBF" w14:paraId="6E6F31B0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5DA2A0F" w14:textId="57C3DB48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 w:rsidR="00307BB8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F12EBF">
              <w:rPr>
                <w:rFonts w:eastAsia="Times New Roman"/>
                <w:color w:val="333333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8C2B56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674A53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9B21F4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725247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CB2FF5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FB8C64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4A45AF9F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12EBF" w:rsidRPr="00F12EBF" w14:paraId="1823C9EF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AD21F5B" w14:textId="5DFDB4F3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 w:rsidR="00307BB8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F12EBF">
              <w:rPr>
                <w:rFonts w:eastAsia="Times New Roman"/>
                <w:color w:val="333333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09A79F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705621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1.350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A501E3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-7.665, 10.37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462966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AEEFEA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-1.371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36D740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-10.07, 7.332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6EC73CF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0.753</w:t>
            </w:r>
          </w:p>
        </w:tc>
      </w:tr>
      <w:tr w:rsidR="00F12EBF" w:rsidRPr="00F12EBF" w14:paraId="1E4DEF48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006815C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Surgery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9D6E5B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9F5AEC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6FDC9C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6F3473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3BE936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6E7064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35DA99E0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12EBF" w:rsidRPr="00F12EBF" w14:paraId="0CE79418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EE16CE2" w14:textId="34AB40C9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 w:rsidR="00307BB8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F12EBF">
              <w:rPr>
                <w:rFonts w:eastAsia="Times New Roman"/>
                <w:color w:val="333333"/>
                <w:sz w:val="20"/>
                <w:szCs w:val="20"/>
              </w:rPr>
              <w:t>Open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1AD7C5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D466DA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7A7B35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D57B11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DF1AB6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10824D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76370B5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12EBF" w:rsidRPr="00F12EBF" w14:paraId="280C2774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B290302" w14:textId="32BDC2D8" w:rsidR="00F12EBF" w:rsidRPr="00B255FE" w:rsidRDefault="00F12EBF" w:rsidP="007E10D2">
            <w:pPr>
              <w:ind w:left="-540" w:right="-187" w:firstLine="54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B255FE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    </w:t>
            </w:r>
            <w:r w:rsidR="00307BB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 </w:t>
            </w:r>
            <w:r w:rsidRPr="00B255FE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Robotic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653698" w14:textId="77777777" w:rsidR="00F12EBF" w:rsidRPr="00B255FE" w:rsidRDefault="00F12EBF" w:rsidP="007E10D2">
            <w:pPr>
              <w:ind w:left="-540" w:right="-187" w:firstLine="54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EC6160" w14:textId="77777777" w:rsidR="00F12EBF" w:rsidRPr="00B255FE" w:rsidRDefault="00F12EBF" w:rsidP="007E10D2">
            <w:pPr>
              <w:ind w:left="-540" w:right="-187" w:firstLine="54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B255FE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-10.73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6078E4" w14:textId="77777777" w:rsidR="00F12EBF" w:rsidRPr="00B255FE" w:rsidRDefault="00F12EBF" w:rsidP="007E10D2">
            <w:pPr>
              <w:ind w:left="-540" w:right="-187" w:firstLine="54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B255FE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-17.28, -4.172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0A9494" w14:textId="77777777" w:rsidR="00F12EBF" w:rsidRPr="00B255FE" w:rsidRDefault="00F12EBF" w:rsidP="007E10D2">
            <w:pPr>
              <w:ind w:left="-540" w:right="-187" w:firstLine="54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B255FE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F2ABC2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-0.251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B421F1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-9.948, 9.446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0870D0B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0.959</w:t>
            </w:r>
          </w:p>
        </w:tc>
      </w:tr>
      <w:tr w:rsidR="00F12EBF" w:rsidRPr="00F12EBF" w14:paraId="79D699AC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552596A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Surgical ligation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3D3443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0AD8D1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2C81BF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7A6297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250B66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335260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4EBEC57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12EBF" w:rsidRPr="00F12EBF" w14:paraId="6DEF0BA7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8D2540B" w14:textId="25E3139F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   </w:t>
            </w:r>
            <w:r w:rsidR="00307BB8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="00540446"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  <w:r w:rsidRPr="00F12EBF">
              <w:rPr>
                <w:rFonts w:eastAsia="Times New Roman"/>
                <w:color w:val="333333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EF0DDF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F42916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D8FB3F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2B79F3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F245DB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6EAF96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852DCD8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12EBF" w:rsidRPr="00F12EBF" w14:paraId="5EF345A7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69F06EC" w14:textId="13748611" w:rsidR="00F12EBF" w:rsidRPr="00B255FE" w:rsidRDefault="00F12EBF" w:rsidP="007E10D2">
            <w:pPr>
              <w:ind w:left="-540" w:right="-187" w:firstLine="54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B255FE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   </w:t>
            </w:r>
            <w:r w:rsidR="00307BB8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 </w:t>
            </w:r>
            <w:r w:rsidR="00540446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B255FE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D94BF3" w14:textId="77777777" w:rsidR="00F12EBF" w:rsidRPr="00B255FE" w:rsidRDefault="00F12EBF" w:rsidP="007E10D2">
            <w:pPr>
              <w:ind w:left="-540" w:right="-187" w:firstLine="54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43764E" w14:textId="77777777" w:rsidR="00F12EBF" w:rsidRPr="00B255FE" w:rsidRDefault="00F12EBF" w:rsidP="007E10D2">
            <w:pPr>
              <w:ind w:left="-540" w:right="-187" w:firstLine="54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B255FE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14.21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1E5DB0" w14:textId="77777777" w:rsidR="00F12EBF" w:rsidRPr="00B255FE" w:rsidRDefault="00F12EBF" w:rsidP="007E10D2">
            <w:pPr>
              <w:ind w:left="-540" w:right="-187" w:firstLine="54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B255FE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7.251, 21.17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FCEA1F" w14:textId="77777777" w:rsidR="00F12EBF" w:rsidRPr="00B255FE" w:rsidRDefault="00F12EBF" w:rsidP="007E10D2">
            <w:pPr>
              <w:ind w:left="-540" w:right="-187" w:firstLine="540"/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B255FE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AEA883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7.952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83902B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-4.936, 20.84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343E8EA6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0.221</w:t>
            </w:r>
          </w:p>
        </w:tc>
      </w:tr>
      <w:tr w:rsidR="00F12EBF" w:rsidRPr="00F12EBF" w14:paraId="3743FC55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5C3FF38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Octreotide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22E23B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4DD7F0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61D83E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B1BC5C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93D662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9459F3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24B8BEE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12EBF" w:rsidRPr="00F12EBF" w14:paraId="3A121B28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6341EAC" w14:textId="46249372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 w:rsidR="00307BB8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F12EBF">
              <w:rPr>
                <w:rFonts w:eastAsia="Times New Roman"/>
                <w:color w:val="333333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89857F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D35140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E0BE3E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EF40FD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9D1C7A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5A43D2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FE89E6A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F12EBF" w:rsidRPr="00F12EBF" w14:paraId="68844491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3A88E6B" w14:textId="286F4493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 w:rsidR="00307BB8"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F12EBF">
              <w:rPr>
                <w:rFonts w:eastAsia="Times New Roman"/>
                <w:color w:val="333333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6C8440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1A5BDF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-7.895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4364F0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-15.69, -0.096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840662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F5A41C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-5.208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A59D16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-16.80, 6.386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58849CE" w14:textId="77777777" w:rsidR="00F12EBF" w:rsidRPr="00F12EBF" w:rsidRDefault="00F12EBF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0.371</w:t>
            </w:r>
          </w:p>
        </w:tc>
      </w:tr>
      <w:tr w:rsidR="007E10D2" w:rsidRPr="00F12EBF" w14:paraId="0B7BA5E4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5475B9F" w14:textId="1F2C1F9B" w:rsidR="007E10D2" w:rsidRPr="00F12EBF" w:rsidRDefault="007E10D2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MCT</w:t>
            </w:r>
            <w:r w:rsidRPr="00F12EBF">
              <w:rPr>
                <w:rFonts w:eastAsia="Times New Roman"/>
                <w:color w:val="333333"/>
                <w:sz w:val="20"/>
                <w:szCs w:val="20"/>
              </w:rPr>
              <w:t xml:space="preserve"> diet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92C0A6" w14:textId="77777777" w:rsidR="007E10D2" w:rsidRPr="00F12EBF" w:rsidRDefault="007E10D2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F56AA2" w14:textId="72A47DAD" w:rsidR="007E10D2" w:rsidRPr="00F12EBF" w:rsidRDefault="007E10D2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08A9E2" w14:textId="02863B7B" w:rsidR="007E10D2" w:rsidRPr="00F12EBF" w:rsidRDefault="007E10D2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6A258F" w14:textId="721AEFFC" w:rsidR="007E10D2" w:rsidRPr="00F12EBF" w:rsidRDefault="007E10D2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2FAC59" w14:textId="75A6292B" w:rsidR="007E10D2" w:rsidRPr="00F12EBF" w:rsidRDefault="007E10D2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F3C486" w14:textId="2CF95E5F" w:rsidR="007E10D2" w:rsidRPr="00F12EBF" w:rsidRDefault="007E10D2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C71BA0" w14:textId="535CD58C" w:rsidR="007E10D2" w:rsidRPr="00F12EBF" w:rsidRDefault="007E10D2" w:rsidP="007E10D2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3B5F0A" w:rsidRPr="00F12EBF" w14:paraId="2815EA33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ED1675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83436B" w14:textId="7AEFE2AE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BE5390" w14:textId="05658ED0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98802D" w14:textId="2424828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79EF0C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D4A21D" w14:textId="27B03B0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5BE4AA" w14:textId="2ED5480C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601517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3B5F0A" w:rsidRPr="00F12EBF" w14:paraId="773D4522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4018BD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01E061" w14:textId="6CDB967E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09BB4A" w14:textId="1EADB931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-6.463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62B564" w14:textId="09A64021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-14.87, 1.943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D576F2" w14:textId="49F6F5B9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4115E8" w14:textId="223D9BD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-4.081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F21FA7" w14:textId="30905495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-15.59, 7.430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B51041" w14:textId="2C09AAED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0.479</w:t>
            </w:r>
          </w:p>
        </w:tc>
      </w:tr>
      <w:tr w:rsidR="003B5F0A" w:rsidRPr="00F12EBF" w14:paraId="619B95C4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197CA5C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Lymphangiogram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3AFD8B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1D9A56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1.722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B68ABE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-8.744, 12.19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F56906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CAE863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-0.274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421CAB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-13.85, 13.30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3F52ABF4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0.968</w:t>
            </w:r>
          </w:p>
        </w:tc>
      </w:tr>
      <w:tr w:rsidR="003B5F0A" w:rsidRPr="00F12EBF" w14:paraId="19621F49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8CD7026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Midodrine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542384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E36441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8A01A2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6D6C9C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EC5E75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F09AC7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C6E954A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3B5F0A" w:rsidRPr="00F12EBF" w14:paraId="2F07A8F7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4570078" w14:textId="36166AFE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F12EBF">
              <w:rPr>
                <w:rFonts w:eastAsia="Times New Roman"/>
                <w:color w:val="333333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B9EA56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5FD0EB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DE7B98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386737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DC5928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554BDE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44C528C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3B5F0A" w:rsidRPr="00F12EBF" w14:paraId="0EA28736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3E9D8FB" w14:textId="25F37D0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   </w:t>
            </w:r>
            <w:r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F12EBF">
              <w:rPr>
                <w:rFonts w:eastAsia="Times New Roman"/>
                <w:color w:val="333333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35F970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AF18E0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-10.90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5A2564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-18.82, -2.973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5922E8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9CCCE2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-0.189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6CF98E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-11.04, 10.66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2AE954D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0.972</w:t>
            </w:r>
          </w:p>
        </w:tc>
      </w:tr>
      <w:tr w:rsidR="003B5F0A" w:rsidRPr="00F12EBF" w14:paraId="6EBE3D73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C29ED19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TPN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79A0B0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A27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8D5851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820692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430580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36E002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2A3C84C5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3B5F0A" w:rsidRPr="00F12EBF" w14:paraId="4E897416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3485459" w14:textId="4E163E90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F12EBF">
              <w:rPr>
                <w:rFonts w:eastAsia="Times New Roman"/>
                <w:color w:val="333333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D89FA4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713118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752961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C148E6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169783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BF755F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A06B638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3B5F0A" w:rsidRPr="00F12EBF" w14:paraId="6256BA04" w14:textId="77777777" w:rsidTr="00D85B80"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0A373F7F" w14:textId="10CEE636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    </w:t>
            </w:r>
            <w:r>
              <w:rPr>
                <w:rFonts w:eastAsia="Times New Roman"/>
                <w:color w:val="333333"/>
                <w:sz w:val="20"/>
                <w:szCs w:val="20"/>
              </w:rPr>
              <w:t xml:space="preserve">  </w:t>
            </w:r>
            <w:r w:rsidRPr="00F12EBF">
              <w:rPr>
                <w:rFonts w:eastAsia="Times New Roman"/>
                <w:color w:val="333333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48B93E7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9B5B133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10.75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A5BD8C7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-0.640, 22.13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0982FD2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96F69DA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5.598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23C8C84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-9.242, 20.44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57E75FE5" w14:textId="77777777" w:rsidR="003B5F0A" w:rsidRPr="00F12EBF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  <w:r w:rsidRPr="00F12EBF">
              <w:rPr>
                <w:rFonts w:eastAsia="Times New Roman"/>
                <w:color w:val="333333"/>
                <w:sz w:val="20"/>
                <w:szCs w:val="20"/>
              </w:rPr>
              <w:t>0.452</w:t>
            </w:r>
          </w:p>
        </w:tc>
      </w:tr>
      <w:tr w:rsidR="003B5F0A" w:rsidRPr="00540446" w14:paraId="765947A8" w14:textId="77777777" w:rsidTr="00D85B80">
        <w:tc>
          <w:tcPr>
            <w:tcW w:w="0" w:type="auto"/>
            <w:gridSpan w:val="8"/>
            <w:tcBorders>
              <w:top w:val="single" w:sz="12" w:space="0" w:color="auto"/>
            </w:tcBorders>
            <w:hideMark/>
          </w:tcPr>
          <w:p w14:paraId="22C2EC77" w14:textId="47E492D5" w:rsidR="003B5F0A" w:rsidRPr="00540446" w:rsidRDefault="003B5F0A" w:rsidP="003B5F0A">
            <w:pPr>
              <w:rPr>
                <w:sz w:val="20"/>
                <w:szCs w:val="20"/>
              </w:rPr>
            </w:pPr>
            <w:r w:rsidRPr="00540446">
              <w:rPr>
                <w:sz w:val="20"/>
                <w:szCs w:val="20"/>
              </w:rPr>
              <w:t xml:space="preserve">Abbreviations: </w:t>
            </w:r>
            <w:r w:rsidRPr="00540446">
              <w:rPr>
                <w:rStyle w:val="gtfrommd"/>
                <w:rFonts w:eastAsia="Times New Roman"/>
                <w:color w:val="333333"/>
                <w:sz w:val="20"/>
                <w:szCs w:val="20"/>
              </w:rPr>
              <w:t>B</w:t>
            </w:r>
            <w:r w:rsidRPr="00540446">
              <w:rPr>
                <w:rStyle w:val="gtfrommd"/>
                <w:sz w:val="20"/>
                <w:szCs w:val="20"/>
              </w:rPr>
              <w:t xml:space="preserve">MI=Body Mass Index: </w:t>
            </w:r>
            <w:r w:rsidRPr="00540446">
              <w:rPr>
                <w:rStyle w:val="gtfrommd"/>
                <w:rFonts w:eastAsia="Times New Roman"/>
                <w:color w:val="333333"/>
                <w:sz w:val="20"/>
                <w:szCs w:val="20"/>
              </w:rPr>
              <w:t>CI = Confidence Interval</w:t>
            </w:r>
            <w:r w:rsidRPr="00540446">
              <w:rPr>
                <w:sz w:val="20"/>
                <w:szCs w:val="20"/>
              </w:rPr>
              <w:t xml:space="preserve"> MCT=medium chain triglyceride diet; NSCLC=non-small cell lung cancer; TPN=total parenteral nutrition</w:t>
            </w:r>
          </w:p>
          <w:p w14:paraId="342B25E3" w14:textId="7DD74284" w:rsidR="003B5F0A" w:rsidRPr="00540446" w:rsidRDefault="003B5F0A" w:rsidP="003B5F0A">
            <w:pPr>
              <w:ind w:left="-540" w:right="-187" w:firstLine="540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</w:tbl>
    <w:p w14:paraId="5A1F0233" w14:textId="77777777" w:rsidR="00F12EBF" w:rsidRPr="00F12EBF" w:rsidRDefault="00F12EBF" w:rsidP="00F12EBF">
      <w:pPr>
        <w:ind w:left="-540" w:right="-187" w:firstLine="540"/>
        <w:rPr>
          <w:sz w:val="20"/>
          <w:szCs w:val="20"/>
        </w:rPr>
      </w:pPr>
    </w:p>
    <w:p w14:paraId="77EBE1F9" w14:textId="77777777" w:rsidR="00FC14C8" w:rsidRPr="00F12EBF" w:rsidRDefault="00FC14C8">
      <w:pPr>
        <w:rPr>
          <w:sz w:val="20"/>
          <w:szCs w:val="20"/>
        </w:rPr>
      </w:pPr>
    </w:p>
    <w:sectPr w:rsidR="00FC14C8" w:rsidRPr="00F12EBF" w:rsidSect="00D85B80"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BF"/>
    <w:rsid w:val="0000128C"/>
    <w:rsid w:val="00014BD3"/>
    <w:rsid w:val="00016100"/>
    <w:rsid w:val="000222DD"/>
    <w:rsid w:val="00032074"/>
    <w:rsid w:val="00034B19"/>
    <w:rsid w:val="00034E63"/>
    <w:rsid w:val="00036793"/>
    <w:rsid w:val="00036BE2"/>
    <w:rsid w:val="000426E9"/>
    <w:rsid w:val="00044308"/>
    <w:rsid w:val="00044F82"/>
    <w:rsid w:val="00047A35"/>
    <w:rsid w:val="000506C2"/>
    <w:rsid w:val="00054F9A"/>
    <w:rsid w:val="000576E7"/>
    <w:rsid w:val="000624A0"/>
    <w:rsid w:val="0006495A"/>
    <w:rsid w:val="00080ABE"/>
    <w:rsid w:val="000A07EC"/>
    <w:rsid w:val="000A17BB"/>
    <w:rsid w:val="000A4C53"/>
    <w:rsid w:val="000B5E6A"/>
    <w:rsid w:val="000E415F"/>
    <w:rsid w:val="000F2E43"/>
    <w:rsid w:val="000F6809"/>
    <w:rsid w:val="000F7114"/>
    <w:rsid w:val="00103577"/>
    <w:rsid w:val="0012423F"/>
    <w:rsid w:val="0013039A"/>
    <w:rsid w:val="00132BBC"/>
    <w:rsid w:val="0013309C"/>
    <w:rsid w:val="00145EEB"/>
    <w:rsid w:val="00157C91"/>
    <w:rsid w:val="00161A25"/>
    <w:rsid w:val="00165987"/>
    <w:rsid w:val="001674F7"/>
    <w:rsid w:val="0017124A"/>
    <w:rsid w:val="001842A7"/>
    <w:rsid w:val="0018487A"/>
    <w:rsid w:val="00193343"/>
    <w:rsid w:val="00193A61"/>
    <w:rsid w:val="0019646E"/>
    <w:rsid w:val="001A12E6"/>
    <w:rsid w:val="001A56C4"/>
    <w:rsid w:val="001B1D18"/>
    <w:rsid w:val="001C0AC2"/>
    <w:rsid w:val="001C1D49"/>
    <w:rsid w:val="001C4735"/>
    <w:rsid w:val="001D05AF"/>
    <w:rsid w:val="001D1989"/>
    <w:rsid w:val="001D497B"/>
    <w:rsid w:val="001E6F24"/>
    <w:rsid w:val="001F1361"/>
    <w:rsid w:val="00203639"/>
    <w:rsid w:val="0020483A"/>
    <w:rsid w:val="00214657"/>
    <w:rsid w:val="002173D9"/>
    <w:rsid w:val="002178A7"/>
    <w:rsid w:val="00226067"/>
    <w:rsid w:val="002260F3"/>
    <w:rsid w:val="00226274"/>
    <w:rsid w:val="00226987"/>
    <w:rsid w:val="002419C9"/>
    <w:rsid w:val="0025046B"/>
    <w:rsid w:val="00252131"/>
    <w:rsid w:val="00265B45"/>
    <w:rsid w:val="00267057"/>
    <w:rsid w:val="00270901"/>
    <w:rsid w:val="002740F4"/>
    <w:rsid w:val="00283F83"/>
    <w:rsid w:val="00286480"/>
    <w:rsid w:val="00290A58"/>
    <w:rsid w:val="00296127"/>
    <w:rsid w:val="00296D35"/>
    <w:rsid w:val="00296F7C"/>
    <w:rsid w:val="002A2888"/>
    <w:rsid w:val="002B32FE"/>
    <w:rsid w:val="002C2CAC"/>
    <w:rsid w:val="002C4686"/>
    <w:rsid w:val="002D03CC"/>
    <w:rsid w:val="002D3AD9"/>
    <w:rsid w:val="002D633D"/>
    <w:rsid w:val="00300ACE"/>
    <w:rsid w:val="003069A7"/>
    <w:rsid w:val="00307BB8"/>
    <w:rsid w:val="00311A4E"/>
    <w:rsid w:val="00313222"/>
    <w:rsid w:val="00331E3B"/>
    <w:rsid w:val="00333BD9"/>
    <w:rsid w:val="00337FFA"/>
    <w:rsid w:val="0034484C"/>
    <w:rsid w:val="00350A88"/>
    <w:rsid w:val="00354D98"/>
    <w:rsid w:val="00355C31"/>
    <w:rsid w:val="003572CE"/>
    <w:rsid w:val="00380B3D"/>
    <w:rsid w:val="003827C0"/>
    <w:rsid w:val="0039234E"/>
    <w:rsid w:val="00393EE7"/>
    <w:rsid w:val="003A1055"/>
    <w:rsid w:val="003A42E4"/>
    <w:rsid w:val="003A4B09"/>
    <w:rsid w:val="003B0B9B"/>
    <w:rsid w:val="003B5F0A"/>
    <w:rsid w:val="003D0E7E"/>
    <w:rsid w:val="003E6CAA"/>
    <w:rsid w:val="003F115A"/>
    <w:rsid w:val="003F7633"/>
    <w:rsid w:val="004102F3"/>
    <w:rsid w:val="00416BC6"/>
    <w:rsid w:val="004347FF"/>
    <w:rsid w:val="0044050F"/>
    <w:rsid w:val="00441F48"/>
    <w:rsid w:val="00444028"/>
    <w:rsid w:val="00445602"/>
    <w:rsid w:val="0045291B"/>
    <w:rsid w:val="004657F7"/>
    <w:rsid w:val="00470013"/>
    <w:rsid w:val="00474F67"/>
    <w:rsid w:val="004778F8"/>
    <w:rsid w:val="00482DA7"/>
    <w:rsid w:val="00495416"/>
    <w:rsid w:val="004B3B78"/>
    <w:rsid w:val="004C0BBC"/>
    <w:rsid w:val="004C4F7C"/>
    <w:rsid w:val="004D0EA7"/>
    <w:rsid w:val="004D3B54"/>
    <w:rsid w:val="004D56D8"/>
    <w:rsid w:val="004E74CC"/>
    <w:rsid w:val="0050452F"/>
    <w:rsid w:val="0051495C"/>
    <w:rsid w:val="00536064"/>
    <w:rsid w:val="00537439"/>
    <w:rsid w:val="00540446"/>
    <w:rsid w:val="00540A14"/>
    <w:rsid w:val="0056220A"/>
    <w:rsid w:val="00564433"/>
    <w:rsid w:val="0056549E"/>
    <w:rsid w:val="005704E6"/>
    <w:rsid w:val="005C3CE4"/>
    <w:rsid w:val="005C62B8"/>
    <w:rsid w:val="005E34D1"/>
    <w:rsid w:val="005E63EE"/>
    <w:rsid w:val="005F3B30"/>
    <w:rsid w:val="005F7203"/>
    <w:rsid w:val="005F7D63"/>
    <w:rsid w:val="00606406"/>
    <w:rsid w:val="006075FB"/>
    <w:rsid w:val="00622A71"/>
    <w:rsid w:val="006244AE"/>
    <w:rsid w:val="00630E69"/>
    <w:rsid w:val="006408AE"/>
    <w:rsid w:val="00640FAC"/>
    <w:rsid w:val="006451B7"/>
    <w:rsid w:val="00650D6D"/>
    <w:rsid w:val="006567C1"/>
    <w:rsid w:val="006618ED"/>
    <w:rsid w:val="00661DDE"/>
    <w:rsid w:val="006749B2"/>
    <w:rsid w:val="00675789"/>
    <w:rsid w:val="00677337"/>
    <w:rsid w:val="006926D8"/>
    <w:rsid w:val="006C44B7"/>
    <w:rsid w:val="006D1BF9"/>
    <w:rsid w:val="006D6470"/>
    <w:rsid w:val="006F2DCF"/>
    <w:rsid w:val="006F7DC7"/>
    <w:rsid w:val="00702B9E"/>
    <w:rsid w:val="00730163"/>
    <w:rsid w:val="00730EDA"/>
    <w:rsid w:val="0073125D"/>
    <w:rsid w:val="00731E37"/>
    <w:rsid w:val="00732BBC"/>
    <w:rsid w:val="007347DD"/>
    <w:rsid w:val="0074457B"/>
    <w:rsid w:val="007463DA"/>
    <w:rsid w:val="00750491"/>
    <w:rsid w:val="00756873"/>
    <w:rsid w:val="00760FD8"/>
    <w:rsid w:val="007618DF"/>
    <w:rsid w:val="00766D6B"/>
    <w:rsid w:val="00772353"/>
    <w:rsid w:val="00774628"/>
    <w:rsid w:val="00775B8F"/>
    <w:rsid w:val="00775F35"/>
    <w:rsid w:val="00783977"/>
    <w:rsid w:val="007B2CEA"/>
    <w:rsid w:val="007B43DA"/>
    <w:rsid w:val="007C47C8"/>
    <w:rsid w:val="007D5D18"/>
    <w:rsid w:val="007E10D2"/>
    <w:rsid w:val="007E23AE"/>
    <w:rsid w:val="007E29F2"/>
    <w:rsid w:val="008010F7"/>
    <w:rsid w:val="00801D31"/>
    <w:rsid w:val="00805112"/>
    <w:rsid w:val="0080685C"/>
    <w:rsid w:val="0081606A"/>
    <w:rsid w:val="00816575"/>
    <w:rsid w:val="008325BD"/>
    <w:rsid w:val="00836369"/>
    <w:rsid w:val="00842FD3"/>
    <w:rsid w:val="008467C4"/>
    <w:rsid w:val="00852CD7"/>
    <w:rsid w:val="00860756"/>
    <w:rsid w:val="00862188"/>
    <w:rsid w:val="00862D70"/>
    <w:rsid w:val="00874BDB"/>
    <w:rsid w:val="00875D99"/>
    <w:rsid w:val="00882300"/>
    <w:rsid w:val="00885F57"/>
    <w:rsid w:val="008C5675"/>
    <w:rsid w:val="008C69AB"/>
    <w:rsid w:val="008C785C"/>
    <w:rsid w:val="008D1C52"/>
    <w:rsid w:val="008D1FD2"/>
    <w:rsid w:val="008D2FD7"/>
    <w:rsid w:val="008D3D87"/>
    <w:rsid w:val="008E1BD0"/>
    <w:rsid w:val="008E689F"/>
    <w:rsid w:val="008F2662"/>
    <w:rsid w:val="008F2F52"/>
    <w:rsid w:val="00905D41"/>
    <w:rsid w:val="00906867"/>
    <w:rsid w:val="009307AF"/>
    <w:rsid w:val="00937C39"/>
    <w:rsid w:val="0094154D"/>
    <w:rsid w:val="00952C9F"/>
    <w:rsid w:val="00963C30"/>
    <w:rsid w:val="009643AB"/>
    <w:rsid w:val="00975B27"/>
    <w:rsid w:val="0098659C"/>
    <w:rsid w:val="00991896"/>
    <w:rsid w:val="00994DF7"/>
    <w:rsid w:val="009A0284"/>
    <w:rsid w:val="009A0328"/>
    <w:rsid w:val="009A08B9"/>
    <w:rsid w:val="009A1874"/>
    <w:rsid w:val="009A4ACA"/>
    <w:rsid w:val="009A6857"/>
    <w:rsid w:val="009C678C"/>
    <w:rsid w:val="009C723E"/>
    <w:rsid w:val="009D1354"/>
    <w:rsid w:val="009E0998"/>
    <w:rsid w:val="009E5AB3"/>
    <w:rsid w:val="009E6A6C"/>
    <w:rsid w:val="009F081C"/>
    <w:rsid w:val="009F16F5"/>
    <w:rsid w:val="00A23577"/>
    <w:rsid w:val="00A23DE6"/>
    <w:rsid w:val="00A25ACC"/>
    <w:rsid w:val="00A3251C"/>
    <w:rsid w:val="00A40B16"/>
    <w:rsid w:val="00A43CE3"/>
    <w:rsid w:val="00A522B4"/>
    <w:rsid w:val="00A5389D"/>
    <w:rsid w:val="00A727D0"/>
    <w:rsid w:val="00AA34AD"/>
    <w:rsid w:val="00AA5A68"/>
    <w:rsid w:val="00AC3A33"/>
    <w:rsid w:val="00AC7FCA"/>
    <w:rsid w:val="00AD5713"/>
    <w:rsid w:val="00AE1511"/>
    <w:rsid w:val="00AE3611"/>
    <w:rsid w:val="00AF1274"/>
    <w:rsid w:val="00AF2865"/>
    <w:rsid w:val="00AF2AA8"/>
    <w:rsid w:val="00AF7503"/>
    <w:rsid w:val="00B11162"/>
    <w:rsid w:val="00B12A29"/>
    <w:rsid w:val="00B25497"/>
    <w:rsid w:val="00B255FE"/>
    <w:rsid w:val="00B35CD0"/>
    <w:rsid w:val="00B36913"/>
    <w:rsid w:val="00B37164"/>
    <w:rsid w:val="00B37E91"/>
    <w:rsid w:val="00B4029C"/>
    <w:rsid w:val="00B43523"/>
    <w:rsid w:val="00B6101F"/>
    <w:rsid w:val="00B64ED3"/>
    <w:rsid w:val="00B67505"/>
    <w:rsid w:val="00B75226"/>
    <w:rsid w:val="00B81AB8"/>
    <w:rsid w:val="00B83A72"/>
    <w:rsid w:val="00B86054"/>
    <w:rsid w:val="00B86343"/>
    <w:rsid w:val="00B95BFC"/>
    <w:rsid w:val="00BA74AA"/>
    <w:rsid w:val="00BB204D"/>
    <w:rsid w:val="00BB2D3B"/>
    <w:rsid w:val="00BB2FCB"/>
    <w:rsid w:val="00BC09BC"/>
    <w:rsid w:val="00BC3961"/>
    <w:rsid w:val="00BD14D1"/>
    <w:rsid w:val="00BD5C06"/>
    <w:rsid w:val="00BD75BB"/>
    <w:rsid w:val="00BE6776"/>
    <w:rsid w:val="00C0040B"/>
    <w:rsid w:val="00C04641"/>
    <w:rsid w:val="00C1432A"/>
    <w:rsid w:val="00C367BF"/>
    <w:rsid w:val="00C409D6"/>
    <w:rsid w:val="00C44E98"/>
    <w:rsid w:val="00C61B8A"/>
    <w:rsid w:val="00C75CC7"/>
    <w:rsid w:val="00C8519D"/>
    <w:rsid w:val="00C8652F"/>
    <w:rsid w:val="00C86DA3"/>
    <w:rsid w:val="00C90563"/>
    <w:rsid w:val="00C92EEE"/>
    <w:rsid w:val="00CA6000"/>
    <w:rsid w:val="00CC3BD6"/>
    <w:rsid w:val="00CC4CDC"/>
    <w:rsid w:val="00CD6246"/>
    <w:rsid w:val="00CD6612"/>
    <w:rsid w:val="00CD7399"/>
    <w:rsid w:val="00CD7FB7"/>
    <w:rsid w:val="00CE2D81"/>
    <w:rsid w:val="00CE4775"/>
    <w:rsid w:val="00CF29D2"/>
    <w:rsid w:val="00CF5BAB"/>
    <w:rsid w:val="00D076BD"/>
    <w:rsid w:val="00D10897"/>
    <w:rsid w:val="00D13F96"/>
    <w:rsid w:val="00D15D53"/>
    <w:rsid w:val="00D33039"/>
    <w:rsid w:val="00D65B13"/>
    <w:rsid w:val="00D65D45"/>
    <w:rsid w:val="00D7395F"/>
    <w:rsid w:val="00D85B80"/>
    <w:rsid w:val="00D943AD"/>
    <w:rsid w:val="00D96987"/>
    <w:rsid w:val="00DC434D"/>
    <w:rsid w:val="00DD6EF6"/>
    <w:rsid w:val="00DF3E63"/>
    <w:rsid w:val="00DF52C0"/>
    <w:rsid w:val="00E02696"/>
    <w:rsid w:val="00E052EF"/>
    <w:rsid w:val="00E06F29"/>
    <w:rsid w:val="00E17500"/>
    <w:rsid w:val="00E350B2"/>
    <w:rsid w:val="00E426CC"/>
    <w:rsid w:val="00E4439D"/>
    <w:rsid w:val="00E60D6A"/>
    <w:rsid w:val="00E620A6"/>
    <w:rsid w:val="00E624D6"/>
    <w:rsid w:val="00E63E17"/>
    <w:rsid w:val="00E73B76"/>
    <w:rsid w:val="00E75A9F"/>
    <w:rsid w:val="00E816BD"/>
    <w:rsid w:val="00E85984"/>
    <w:rsid w:val="00E93373"/>
    <w:rsid w:val="00E93655"/>
    <w:rsid w:val="00EA4970"/>
    <w:rsid w:val="00EB2073"/>
    <w:rsid w:val="00EC07EE"/>
    <w:rsid w:val="00EC4044"/>
    <w:rsid w:val="00ED796D"/>
    <w:rsid w:val="00EE154A"/>
    <w:rsid w:val="00EE58E8"/>
    <w:rsid w:val="00F038F3"/>
    <w:rsid w:val="00F05633"/>
    <w:rsid w:val="00F078E2"/>
    <w:rsid w:val="00F11817"/>
    <w:rsid w:val="00F11CDB"/>
    <w:rsid w:val="00F12EBF"/>
    <w:rsid w:val="00F169CC"/>
    <w:rsid w:val="00F356A1"/>
    <w:rsid w:val="00F444C2"/>
    <w:rsid w:val="00F5092B"/>
    <w:rsid w:val="00F5311E"/>
    <w:rsid w:val="00F5416E"/>
    <w:rsid w:val="00F55661"/>
    <w:rsid w:val="00F61252"/>
    <w:rsid w:val="00F6193E"/>
    <w:rsid w:val="00F65644"/>
    <w:rsid w:val="00F76CC0"/>
    <w:rsid w:val="00FA0776"/>
    <w:rsid w:val="00FB0826"/>
    <w:rsid w:val="00FB18B3"/>
    <w:rsid w:val="00FB2833"/>
    <w:rsid w:val="00FB4FD6"/>
    <w:rsid w:val="00FC14C8"/>
    <w:rsid w:val="00FC7453"/>
    <w:rsid w:val="00FD55DE"/>
    <w:rsid w:val="00FE6493"/>
    <w:rsid w:val="00FE7556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D78AB"/>
  <w15:chartTrackingRefBased/>
  <w15:docId w15:val="{17AA41FF-BEC6-C444-B3B8-BCFA58EE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EBF"/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E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E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E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E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E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E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E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F7C"/>
    <w:rPr>
      <w:rFonts w:eastAsiaTheme="minorHAnsi"/>
      <w:kern w:val="2"/>
      <w:sz w:val="18"/>
      <w:szCs w:val="1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F7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12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E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E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E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E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E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E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E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E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2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E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2E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EBF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2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EBF"/>
    <w:pPr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2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E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EB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12EBF"/>
    <w:rPr>
      <w:b/>
      <w:bCs/>
    </w:rPr>
  </w:style>
  <w:style w:type="character" w:customStyle="1" w:styleId="gtfrommd">
    <w:name w:val="gt_from_md"/>
    <w:basedOn w:val="DefaultParagraphFont"/>
    <w:rsid w:val="00F12EBF"/>
  </w:style>
  <w:style w:type="table" w:styleId="TableGrid">
    <w:name w:val="Table Grid"/>
    <w:basedOn w:val="TableNormal"/>
    <w:uiPriority w:val="39"/>
    <w:rsid w:val="007E1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 Robinson</dc:creator>
  <cp:keywords/>
  <dc:description/>
  <cp:lastModifiedBy>Lary Robinson</cp:lastModifiedBy>
  <cp:revision>8</cp:revision>
  <dcterms:created xsi:type="dcterms:W3CDTF">2025-08-09T20:30:00Z</dcterms:created>
  <dcterms:modified xsi:type="dcterms:W3CDTF">2025-08-23T18:07:00Z</dcterms:modified>
</cp:coreProperties>
</file>