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0486A" w14:textId="7FD27CE0" w:rsidR="002F3535" w:rsidRPr="00733E6C" w:rsidRDefault="002209DE" w:rsidP="002209DE">
      <w:pPr>
        <w:jc w:val="both"/>
        <w:rPr>
          <w:b/>
          <w:bCs/>
          <w:sz w:val="24"/>
          <w:szCs w:val="24"/>
        </w:rPr>
      </w:pPr>
      <w:r w:rsidRPr="00733E6C">
        <w:rPr>
          <w:b/>
          <w:bCs/>
          <w:sz w:val="24"/>
          <w:szCs w:val="24"/>
        </w:rPr>
        <w:t>SUPPORTING INFORMATION</w:t>
      </w:r>
      <w:r w:rsidR="00574397">
        <w:rPr>
          <w:b/>
          <w:bCs/>
          <w:sz w:val="24"/>
          <w:szCs w:val="24"/>
        </w:rPr>
        <w:t>s</w:t>
      </w:r>
    </w:p>
    <w:p w14:paraId="53202EC1" w14:textId="1EDF4256" w:rsidR="00F66C2B" w:rsidRDefault="00F66C2B" w:rsidP="00947AFC">
      <w:pPr>
        <w:spacing w:line="480" w:lineRule="auto"/>
        <w:jc w:val="both"/>
        <w:rPr>
          <w:rFonts w:ascii="Times New Roman" w:hAnsi="Times New Roman" w:cs="Times New Roman"/>
          <w:i/>
          <w:iCs/>
          <w:sz w:val="24"/>
          <w:szCs w:val="24"/>
        </w:rPr>
      </w:pPr>
      <w:r>
        <w:rPr>
          <w:rFonts w:ascii="Times New Roman" w:hAnsi="Times New Roman" w:cs="Times New Roman"/>
          <w:i/>
          <w:iCs/>
          <w:sz w:val="24"/>
          <w:szCs w:val="24"/>
        </w:rPr>
        <w:t>Experimental data</w:t>
      </w:r>
    </w:p>
    <w:p w14:paraId="7600A8FE" w14:textId="7E14C147" w:rsidR="00F66C2B" w:rsidRDefault="00F66C2B" w:rsidP="00947AFC">
      <w:pPr>
        <w:spacing w:line="480" w:lineRule="auto"/>
        <w:jc w:val="both"/>
        <w:rPr>
          <w:rFonts w:ascii="Times New Roman" w:hAnsi="Times New Roman" w:cs="Times New Roman"/>
          <w:sz w:val="24"/>
          <w:szCs w:val="24"/>
        </w:rPr>
      </w:pPr>
      <w:r>
        <w:rPr>
          <w:rFonts w:ascii="Times New Roman" w:hAnsi="Times New Roman" w:cs="Times New Roman"/>
          <w:sz w:val="24"/>
          <w:szCs w:val="24"/>
        </w:rPr>
        <w:t>Experimental data on swelling properties have been collected weighting the freeze-dried gel an</w:t>
      </w:r>
      <w:r w:rsidR="00A64FFD">
        <w:rPr>
          <w:rFonts w:ascii="Times New Roman" w:hAnsi="Times New Roman" w:cs="Times New Roman"/>
          <w:sz w:val="24"/>
          <w:szCs w:val="24"/>
        </w:rPr>
        <w:t>d</w:t>
      </w:r>
      <w:r>
        <w:rPr>
          <w:rFonts w:ascii="Times New Roman" w:hAnsi="Times New Roman" w:cs="Times New Roman"/>
          <w:sz w:val="24"/>
          <w:szCs w:val="24"/>
        </w:rPr>
        <w:t xml:space="preserve"> then weighting at certain time points after being putted in contact with a thermodynamically compatible solvent (namely water or PBS). Swelling tests have been performed at all the three tested pH (3, 7 and 10) and the results can be observed in the following Tables</w:t>
      </w:r>
      <w:r w:rsidR="00574397">
        <w:rPr>
          <w:rFonts w:ascii="Times New Roman" w:hAnsi="Times New Roman" w:cs="Times New Roman"/>
          <w:sz w:val="24"/>
          <w:szCs w:val="24"/>
        </w:rPr>
        <w:t xml:space="preserve"> (S1-S3)</w:t>
      </w:r>
      <w:r>
        <w:rPr>
          <w:rFonts w:ascii="Times New Roman" w:hAnsi="Times New Roman" w:cs="Times New Roman"/>
          <w:sz w:val="24"/>
          <w:szCs w:val="24"/>
        </w:rPr>
        <w:t>.</w:t>
      </w:r>
    </w:p>
    <w:tbl>
      <w:tblPr>
        <w:tblStyle w:val="Grigliatabella"/>
        <w:tblW w:w="0" w:type="auto"/>
        <w:tblLook w:val="04A0" w:firstRow="1" w:lastRow="0" w:firstColumn="1" w:lastColumn="0" w:noHBand="0" w:noVBand="1"/>
      </w:tblPr>
      <w:tblGrid>
        <w:gridCol w:w="1375"/>
        <w:gridCol w:w="1375"/>
        <w:gridCol w:w="1375"/>
        <w:gridCol w:w="1375"/>
        <w:gridCol w:w="1376"/>
        <w:gridCol w:w="1376"/>
        <w:gridCol w:w="1376"/>
      </w:tblGrid>
      <w:tr w:rsidR="00F66C2B" w14:paraId="3E3C2387" w14:textId="77777777" w:rsidTr="00C32996">
        <w:tc>
          <w:tcPr>
            <w:tcW w:w="9628" w:type="dxa"/>
            <w:gridSpan w:val="7"/>
          </w:tcPr>
          <w:p w14:paraId="7474C1CF" w14:textId="56886924" w:rsidR="00F66C2B" w:rsidRPr="00F66C2B" w:rsidRDefault="00F66C2B" w:rsidP="00F66C2B">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Hydrogel at pH = 3</w:t>
            </w:r>
          </w:p>
        </w:tc>
      </w:tr>
      <w:tr w:rsidR="00F66C2B" w14:paraId="4148DFC2" w14:textId="77777777" w:rsidTr="00F66C2B">
        <w:tc>
          <w:tcPr>
            <w:tcW w:w="1375" w:type="dxa"/>
          </w:tcPr>
          <w:p w14:paraId="242BB94D" w14:textId="04F8C52E" w:rsidR="00F66C2B" w:rsidRPr="00F66C2B" w:rsidRDefault="00F66C2B" w:rsidP="00F66C2B">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Time [h]</w:t>
            </w:r>
          </w:p>
        </w:tc>
        <w:tc>
          <w:tcPr>
            <w:tcW w:w="1375" w:type="dxa"/>
          </w:tcPr>
          <w:p w14:paraId="3C708ED9" w14:textId="2CAB1A3F" w:rsidR="00F66C2B" w:rsidRPr="00F66C2B" w:rsidRDefault="00F66C2B" w:rsidP="00F66C2B">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0</w:t>
            </w:r>
          </w:p>
        </w:tc>
        <w:tc>
          <w:tcPr>
            <w:tcW w:w="1375" w:type="dxa"/>
          </w:tcPr>
          <w:p w14:paraId="4524E66F" w14:textId="3B1A9CBB" w:rsidR="00F66C2B" w:rsidRPr="00F66C2B" w:rsidRDefault="00F66C2B" w:rsidP="00F66C2B">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2</w:t>
            </w:r>
          </w:p>
        </w:tc>
        <w:tc>
          <w:tcPr>
            <w:tcW w:w="1375" w:type="dxa"/>
          </w:tcPr>
          <w:p w14:paraId="33A914BB" w14:textId="06FB9478" w:rsidR="00F66C2B" w:rsidRPr="00F66C2B" w:rsidRDefault="00F66C2B" w:rsidP="00F66C2B">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4</w:t>
            </w:r>
          </w:p>
        </w:tc>
        <w:tc>
          <w:tcPr>
            <w:tcW w:w="1376" w:type="dxa"/>
          </w:tcPr>
          <w:p w14:paraId="788D0CB1" w14:textId="7C7B6D99" w:rsidR="00F66C2B" w:rsidRPr="00F66C2B" w:rsidRDefault="00F66C2B" w:rsidP="00F66C2B">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6</w:t>
            </w:r>
          </w:p>
        </w:tc>
        <w:tc>
          <w:tcPr>
            <w:tcW w:w="1376" w:type="dxa"/>
          </w:tcPr>
          <w:p w14:paraId="562CDC6F" w14:textId="790FFE0F" w:rsidR="00F66C2B" w:rsidRPr="00F66C2B" w:rsidRDefault="00F66C2B" w:rsidP="00F66C2B">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24</w:t>
            </w:r>
          </w:p>
        </w:tc>
        <w:tc>
          <w:tcPr>
            <w:tcW w:w="1376" w:type="dxa"/>
          </w:tcPr>
          <w:p w14:paraId="12116B2A" w14:textId="12127E5A" w:rsidR="00F66C2B" w:rsidRPr="00F66C2B" w:rsidRDefault="00F66C2B" w:rsidP="00F66C2B">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48</w:t>
            </w:r>
          </w:p>
        </w:tc>
      </w:tr>
      <w:tr w:rsidR="00F66C2B" w14:paraId="6AB5B49A" w14:textId="77777777" w:rsidTr="00F66C2B">
        <w:tc>
          <w:tcPr>
            <w:tcW w:w="1375" w:type="dxa"/>
          </w:tcPr>
          <w:p w14:paraId="23BCE37B" w14:textId="1D3A96E5" w:rsidR="00F66C2B" w:rsidRPr="00F66C2B" w:rsidRDefault="00F66C2B" w:rsidP="00F66C2B">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2_2 [g]</w:t>
            </w:r>
          </w:p>
        </w:tc>
        <w:tc>
          <w:tcPr>
            <w:tcW w:w="1375" w:type="dxa"/>
          </w:tcPr>
          <w:p w14:paraId="206F9C89" w14:textId="7D4E5A79"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0.0629</w:t>
            </w:r>
          </w:p>
        </w:tc>
        <w:tc>
          <w:tcPr>
            <w:tcW w:w="1375" w:type="dxa"/>
          </w:tcPr>
          <w:p w14:paraId="74D4E5BE" w14:textId="251D9F9C"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0.3663</w:t>
            </w:r>
          </w:p>
        </w:tc>
        <w:tc>
          <w:tcPr>
            <w:tcW w:w="1375" w:type="dxa"/>
          </w:tcPr>
          <w:p w14:paraId="267EB026" w14:textId="694CF6B8"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0.3502</w:t>
            </w:r>
          </w:p>
        </w:tc>
        <w:tc>
          <w:tcPr>
            <w:tcW w:w="1376" w:type="dxa"/>
          </w:tcPr>
          <w:p w14:paraId="65385AAC" w14:textId="602C5490"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0.3898</w:t>
            </w:r>
          </w:p>
        </w:tc>
        <w:tc>
          <w:tcPr>
            <w:tcW w:w="1376" w:type="dxa"/>
          </w:tcPr>
          <w:p w14:paraId="3DFB7384" w14:textId="65B99DCC"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0.3097</w:t>
            </w:r>
          </w:p>
        </w:tc>
        <w:tc>
          <w:tcPr>
            <w:tcW w:w="1376" w:type="dxa"/>
          </w:tcPr>
          <w:p w14:paraId="728B7288" w14:textId="4A4EFD76"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0.3417</w:t>
            </w:r>
          </w:p>
        </w:tc>
      </w:tr>
      <w:tr w:rsidR="00F66C2B" w14:paraId="63FFDD99" w14:textId="77777777" w:rsidTr="00F66C2B">
        <w:tc>
          <w:tcPr>
            <w:tcW w:w="1375" w:type="dxa"/>
          </w:tcPr>
          <w:p w14:paraId="57DE790C" w14:textId="5BBDE550" w:rsidR="00F66C2B" w:rsidRPr="00F66C2B" w:rsidRDefault="00F66C2B" w:rsidP="00F66C2B">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1_2 [g]</w:t>
            </w:r>
          </w:p>
        </w:tc>
        <w:tc>
          <w:tcPr>
            <w:tcW w:w="1375" w:type="dxa"/>
          </w:tcPr>
          <w:p w14:paraId="0CD699EE" w14:textId="11A1FB3E"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0.0567</w:t>
            </w:r>
          </w:p>
        </w:tc>
        <w:tc>
          <w:tcPr>
            <w:tcW w:w="1375" w:type="dxa"/>
          </w:tcPr>
          <w:p w14:paraId="1FDBE766" w14:textId="787D153F"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0.3988</w:t>
            </w:r>
          </w:p>
        </w:tc>
        <w:tc>
          <w:tcPr>
            <w:tcW w:w="1375" w:type="dxa"/>
          </w:tcPr>
          <w:p w14:paraId="524906C6" w14:textId="5BC0AAAC"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0.4288</w:t>
            </w:r>
          </w:p>
        </w:tc>
        <w:tc>
          <w:tcPr>
            <w:tcW w:w="1376" w:type="dxa"/>
          </w:tcPr>
          <w:p w14:paraId="5695C826" w14:textId="71E15500"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0.3530</w:t>
            </w:r>
          </w:p>
        </w:tc>
        <w:tc>
          <w:tcPr>
            <w:tcW w:w="1376" w:type="dxa"/>
          </w:tcPr>
          <w:p w14:paraId="4B2C3B10" w14:textId="3BCDE2BB"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0.3092</w:t>
            </w:r>
          </w:p>
        </w:tc>
        <w:tc>
          <w:tcPr>
            <w:tcW w:w="1376" w:type="dxa"/>
          </w:tcPr>
          <w:p w14:paraId="7AE2A5CF" w14:textId="502385A8"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0.3269</w:t>
            </w:r>
          </w:p>
        </w:tc>
      </w:tr>
      <w:tr w:rsidR="00F66C2B" w14:paraId="6CA343DC" w14:textId="77777777" w:rsidTr="00F66C2B">
        <w:tc>
          <w:tcPr>
            <w:tcW w:w="1375" w:type="dxa"/>
          </w:tcPr>
          <w:p w14:paraId="69E529E5" w14:textId="23AF3376" w:rsidR="00F66C2B" w:rsidRPr="00F66C2B" w:rsidRDefault="00F66C2B" w:rsidP="00F66C2B">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1_3 [g]</w:t>
            </w:r>
          </w:p>
        </w:tc>
        <w:tc>
          <w:tcPr>
            <w:tcW w:w="1375" w:type="dxa"/>
          </w:tcPr>
          <w:p w14:paraId="178524F0" w14:textId="4D6040C4"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0.0791</w:t>
            </w:r>
          </w:p>
        </w:tc>
        <w:tc>
          <w:tcPr>
            <w:tcW w:w="1375" w:type="dxa"/>
          </w:tcPr>
          <w:p w14:paraId="69E6D07E" w14:textId="0C9BE089"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0.4590</w:t>
            </w:r>
          </w:p>
        </w:tc>
        <w:tc>
          <w:tcPr>
            <w:tcW w:w="1375" w:type="dxa"/>
          </w:tcPr>
          <w:p w14:paraId="56D972A6" w14:textId="11DC54EF"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0.4207</w:t>
            </w:r>
          </w:p>
        </w:tc>
        <w:tc>
          <w:tcPr>
            <w:tcW w:w="1376" w:type="dxa"/>
          </w:tcPr>
          <w:p w14:paraId="6F103453" w14:textId="39AF8D4C"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0.4888</w:t>
            </w:r>
          </w:p>
        </w:tc>
        <w:tc>
          <w:tcPr>
            <w:tcW w:w="1376" w:type="dxa"/>
          </w:tcPr>
          <w:p w14:paraId="5BB4552D" w14:textId="519F1747"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0.4702</w:t>
            </w:r>
          </w:p>
        </w:tc>
        <w:tc>
          <w:tcPr>
            <w:tcW w:w="1376" w:type="dxa"/>
          </w:tcPr>
          <w:p w14:paraId="30349776" w14:textId="6234DD69"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0.4700</w:t>
            </w:r>
          </w:p>
        </w:tc>
      </w:tr>
      <w:tr w:rsidR="00F66C2B" w14:paraId="3AB85134" w14:textId="77777777" w:rsidTr="00F66C2B">
        <w:tc>
          <w:tcPr>
            <w:tcW w:w="1375" w:type="dxa"/>
          </w:tcPr>
          <w:p w14:paraId="4E6F3F64" w14:textId="1F5C22AD" w:rsidR="00F66C2B" w:rsidRPr="00F66C2B" w:rsidRDefault="00F66C2B" w:rsidP="00F66C2B">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1_4 [g]</w:t>
            </w:r>
          </w:p>
        </w:tc>
        <w:tc>
          <w:tcPr>
            <w:tcW w:w="1375" w:type="dxa"/>
          </w:tcPr>
          <w:p w14:paraId="1CDFAB88" w14:textId="1F884743"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0.0928</w:t>
            </w:r>
          </w:p>
        </w:tc>
        <w:tc>
          <w:tcPr>
            <w:tcW w:w="1375" w:type="dxa"/>
          </w:tcPr>
          <w:p w14:paraId="4BC44FD4" w14:textId="075A1886"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0.5025</w:t>
            </w:r>
          </w:p>
        </w:tc>
        <w:tc>
          <w:tcPr>
            <w:tcW w:w="1375" w:type="dxa"/>
          </w:tcPr>
          <w:p w14:paraId="45376689" w14:textId="2F6A8223"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0.4564</w:t>
            </w:r>
          </w:p>
        </w:tc>
        <w:tc>
          <w:tcPr>
            <w:tcW w:w="1376" w:type="dxa"/>
          </w:tcPr>
          <w:p w14:paraId="79656C89" w14:textId="68CD7467"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0.5275</w:t>
            </w:r>
          </w:p>
        </w:tc>
        <w:tc>
          <w:tcPr>
            <w:tcW w:w="1376" w:type="dxa"/>
          </w:tcPr>
          <w:p w14:paraId="4301AAA5" w14:textId="0804D037"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0.5157</w:t>
            </w:r>
          </w:p>
        </w:tc>
        <w:tc>
          <w:tcPr>
            <w:tcW w:w="1376" w:type="dxa"/>
          </w:tcPr>
          <w:p w14:paraId="31FC64EB" w14:textId="3C28FEB7" w:rsidR="00F66C2B" w:rsidRDefault="00F66C2B" w:rsidP="00F66C2B">
            <w:pPr>
              <w:spacing w:line="480" w:lineRule="auto"/>
              <w:jc w:val="center"/>
              <w:rPr>
                <w:rFonts w:ascii="Times New Roman" w:hAnsi="Times New Roman" w:cs="Times New Roman"/>
                <w:sz w:val="24"/>
                <w:szCs w:val="24"/>
              </w:rPr>
            </w:pPr>
            <w:r>
              <w:rPr>
                <w:rFonts w:ascii="Times New Roman" w:hAnsi="Times New Roman" w:cs="Times New Roman"/>
                <w:sz w:val="24"/>
                <w:szCs w:val="24"/>
              </w:rPr>
              <w:t>0.5123</w:t>
            </w:r>
          </w:p>
        </w:tc>
      </w:tr>
    </w:tbl>
    <w:p w14:paraId="39F8CD26" w14:textId="0E386053" w:rsidR="00F66C2B" w:rsidRDefault="00B337D8" w:rsidP="00B337D8">
      <w:pPr>
        <w:spacing w:line="480" w:lineRule="auto"/>
        <w:jc w:val="center"/>
        <w:rPr>
          <w:rFonts w:ascii="Times New Roman" w:hAnsi="Times New Roman" w:cs="Times New Roman"/>
          <w:sz w:val="24"/>
          <w:szCs w:val="24"/>
        </w:rPr>
      </w:pPr>
      <w:r w:rsidRPr="00B337D8">
        <w:rPr>
          <w:rFonts w:ascii="Times New Roman" w:hAnsi="Times New Roman" w:cs="Times New Roman"/>
          <w:b/>
          <w:bCs/>
          <w:sz w:val="24"/>
          <w:szCs w:val="24"/>
        </w:rPr>
        <w:t>Table S1</w:t>
      </w:r>
      <w:r>
        <w:rPr>
          <w:rFonts w:ascii="Times New Roman" w:hAnsi="Times New Roman" w:cs="Times New Roman"/>
          <w:sz w:val="24"/>
          <w:szCs w:val="24"/>
        </w:rPr>
        <w:t xml:space="preserve"> – Swelling data for hydrogel samples at pH = 3.</w:t>
      </w:r>
    </w:p>
    <w:tbl>
      <w:tblPr>
        <w:tblStyle w:val="Grigliatabella"/>
        <w:tblW w:w="0" w:type="auto"/>
        <w:tblLook w:val="04A0" w:firstRow="1" w:lastRow="0" w:firstColumn="1" w:lastColumn="0" w:noHBand="0" w:noVBand="1"/>
      </w:tblPr>
      <w:tblGrid>
        <w:gridCol w:w="1375"/>
        <w:gridCol w:w="1375"/>
        <w:gridCol w:w="1375"/>
        <w:gridCol w:w="1375"/>
        <w:gridCol w:w="1376"/>
        <w:gridCol w:w="1376"/>
        <w:gridCol w:w="1376"/>
      </w:tblGrid>
      <w:tr w:rsidR="00B337D8" w:rsidRPr="00F66C2B" w14:paraId="3CBD0028" w14:textId="77777777" w:rsidTr="00EF7F96">
        <w:tc>
          <w:tcPr>
            <w:tcW w:w="9628" w:type="dxa"/>
            <w:gridSpan w:val="7"/>
          </w:tcPr>
          <w:p w14:paraId="7E091023" w14:textId="2E927B2E" w:rsidR="00B337D8" w:rsidRPr="00F66C2B" w:rsidRDefault="00B337D8" w:rsidP="00EF7F96">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 xml:space="preserve">Hydrogel at pH = </w:t>
            </w:r>
            <w:r>
              <w:rPr>
                <w:rFonts w:ascii="Times New Roman" w:hAnsi="Times New Roman" w:cs="Times New Roman"/>
                <w:b/>
                <w:bCs/>
                <w:sz w:val="24"/>
                <w:szCs w:val="24"/>
              </w:rPr>
              <w:t>10</w:t>
            </w:r>
          </w:p>
        </w:tc>
      </w:tr>
      <w:tr w:rsidR="00B337D8" w:rsidRPr="00F66C2B" w14:paraId="277DC944" w14:textId="77777777" w:rsidTr="00EF7F96">
        <w:tc>
          <w:tcPr>
            <w:tcW w:w="1375" w:type="dxa"/>
          </w:tcPr>
          <w:p w14:paraId="39BBD8AC" w14:textId="77777777" w:rsidR="00B337D8" w:rsidRPr="00F66C2B" w:rsidRDefault="00B337D8" w:rsidP="00EF7F96">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Time [h]</w:t>
            </w:r>
          </w:p>
        </w:tc>
        <w:tc>
          <w:tcPr>
            <w:tcW w:w="1375" w:type="dxa"/>
          </w:tcPr>
          <w:p w14:paraId="767405AA" w14:textId="77777777" w:rsidR="00B337D8" w:rsidRPr="00F66C2B" w:rsidRDefault="00B337D8" w:rsidP="00EF7F96">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0</w:t>
            </w:r>
          </w:p>
        </w:tc>
        <w:tc>
          <w:tcPr>
            <w:tcW w:w="1375" w:type="dxa"/>
          </w:tcPr>
          <w:p w14:paraId="5C0A3A06" w14:textId="77777777" w:rsidR="00B337D8" w:rsidRPr="00F66C2B" w:rsidRDefault="00B337D8" w:rsidP="00EF7F96">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2</w:t>
            </w:r>
          </w:p>
        </w:tc>
        <w:tc>
          <w:tcPr>
            <w:tcW w:w="1375" w:type="dxa"/>
          </w:tcPr>
          <w:p w14:paraId="0F60EE58" w14:textId="77777777" w:rsidR="00B337D8" w:rsidRPr="00F66C2B" w:rsidRDefault="00B337D8" w:rsidP="00EF7F96">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4</w:t>
            </w:r>
          </w:p>
        </w:tc>
        <w:tc>
          <w:tcPr>
            <w:tcW w:w="1376" w:type="dxa"/>
          </w:tcPr>
          <w:p w14:paraId="14A46A9B" w14:textId="77777777" w:rsidR="00B337D8" w:rsidRPr="00F66C2B" w:rsidRDefault="00B337D8" w:rsidP="00EF7F96">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6</w:t>
            </w:r>
          </w:p>
        </w:tc>
        <w:tc>
          <w:tcPr>
            <w:tcW w:w="1376" w:type="dxa"/>
          </w:tcPr>
          <w:p w14:paraId="029A7E79" w14:textId="77777777" w:rsidR="00B337D8" w:rsidRPr="00F66C2B" w:rsidRDefault="00B337D8" w:rsidP="00EF7F96">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24</w:t>
            </w:r>
          </w:p>
        </w:tc>
        <w:tc>
          <w:tcPr>
            <w:tcW w:w="1376" w:type="dxa"/>
          </w:tcPr>
          <w:p w14:paraId="7BF2AA57" w14:textId="77777777" w:rsidR="00B337D8" w:rsidRPr="00F66C2B" w:rsidRDefault="00B337D8" w:rsidP="00EF7F96">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48</w:t>
            </w:r>
          </w:p>
        </w:tc>
      </w:tr>
      <w:tr w:rsidR="00B337D8" w14:paraId="1B8B73E1" w14:textId="77777777" w:rsidTr="00EF7F96">
        <w:tc>
          <w:tcPr>
            <w:tcW w:w="1375" w:type="dxa"/>
          </w:tcPr>
          <w:p w14:paraId="1F9EF146" w14:textId="77777777" w:rsidR="00B337D8" w:rsidRPr="00F66C2B" w:rsidRDefault="00B337D8" w:rsidP="00EF7F96">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2_2 [g]</w:t>
            </w:r>
          </w:p>
        </w:tc>
        <w:tc>
          <w:tcPr>
            <w:tcW w:w="1375" w:type="dxa"/>
          </w:tcPr>
          <w:p w14:paraId="2F9ACD6B" w14:textId="77AAEBDB"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0.0667</w:t>
            </w:r>
          </w:p>
        </w:tc>
        <w:tc>
          <w:tcPr>
            <w:tcW w:w="1375" w:type="dxa"/>
          </w:tcPr>
          <w:p w14:paraId="60C7442E" w14:textId="48B2A205"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0.4210</w:t>
            </w:r>
          </w:p>
        </w:tc>
        <w:tc>
          <w:tcPr>
            <w:tcW w:w="1375" w:type="dxa"/>
          </w:tcPr>
          <w:p w14:paraId="578F8F65" w14:textId="4F2AAE55"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0.4103</w:t>
            </w:r>
          </w:p>
        </w:tc>
        <w:tc>
          <w:tcPr>
            <w:tcW w:w="1376" w:type="dxa"/>
          </w:tcPr>
          <w:p w14:paraId="397D0B1B" w14:textId="25EE4172"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0.4347</w:t>
            </w:r>
          </w:p>
        </w:tc>
        <w:tc>
          <w:tcPr>
            <w:tcW w:w="1376" w:type="dxa"/>
          </w:tcPr>
          <w:p w14:paraId="0D1FD67D" w14:textId="035712B9"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0.3970</w:t>
            </w:r>
          </w:p>
        </w:tc>
        <w:tc>
          <w:tcPr>
            <w:tcW w:w="1376" w:type="dxa"/>
          </w:tcPr>
          <w:p w14:paraId="19743E6C" w14:textId="5AB71BC1"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0.3836</w:t>
            </w:r>
          </w:p>
        </w:tc>
      </w:tr>
      <w:tr w:rsidR="00B337D8" w14:paraId="0068EEC4" w14:textId="77777777" w:rsidTr="00EF7F96">
        <w:tc>
          <w:tcPr>
            <w:tcW w:w="1375" w:type="dxa"/>
          </w:tcPr>
          <w:p w14:paraId="4FE92C85" w14:textId="77777777" w:rsidR="00B337D8" w:rsidRPr="00F66C2B" w:rsidRDefault="00B337D8" w:rsidP="00EF7F96">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1_2 [g]</w:t>
            </w:r>
          </w:p>
        </w:tc>
        <w:tc>
          <w:tcPr>
            <w:tcW w:w="1375" w:type="dxa"/>
          </w:tcPr>
          <w:p w14:paraId="3F5DC37B" w14:textId="4708CA17"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0.0543</w:t>
            </w:r>
          </w:p>
        </w:tc>
        <w:tc>
          <w:tcPr>
            <w:tcW w:w="1375" w:type="dxa"/>
          </w:tcPr>
          <w:p w14:paraId="0B21255F" w14:textId="0C2720E3"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0.4781</w:t>
            </w:r>
          </w:p>
        </w:tc>
        <w:tc>
          <w:tcPr>
            <w:tcW w:w="1375" w:type="dxa"/>
          </w:tcPr>
          <w:p w14:paraId="11A35F44" w14:textId="397283B5"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0.4841</w:t>
            </w:r>
          </w:p>
        </w:tc>
        <w:tc>
          <w:tcPr>
            <w:tcW w:w="1376" w:type="dxa"/>
          </w:tcPr>
          <w:p w14:paraId="438A7E8E" w14:textId="507E9046"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0.4789</w:t>
            </w:r>
          </w:p>
        </w:tc>
        <w:tc>
          <w:tcPr>
            <w:tcW w:w="1376" w:type="dxa"/>
          </w:tcPr>
          <w:p w14:paraId="3325F909" w14:textId="6BABD904"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0.4367</w:t>
            </w:r>
          </w:p>
        </w:tc>
        <w:tc>
          <w:tcPr>
            <w:tcW w:w="1376" w:type="dxa"/>
          </w:tcPr>
          <w:p w14:paraId="52CF93E1" w14:textId="32FFB634"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0.4238</w:t>
            </w:r>
          </w:p>
        </w:tc>
      </w:tr>
      <w:tr w:rsidR="00B337D8" w14:paraId="6E689005" w14:textId="77777777" w:rsidTr="00EF7F96">
        <w:tc>
          <w:tcPr>
            <w:tcW w:w="1375" w:type="dxa"/>
          </w:tcPr>
          <w:p w14:paraId="549C8861" w14:textId="77777777" w:rsidR="00B337D8" w:rsidRPr="00F66C2B" w:rsidRDefault="00B337D8" w:rsidP="00EF7F96">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1_3 [g]</w:t>
            </w:r>
          </w:p>
        </w:tc>
        <w:tc>
          <w:tcPr>
            <w:tcW w:w="1375" w:type="dxa"/>
          </w:tcPr>
          <w:p w14:paraId="1428CD68" w14:textId="089C2009"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0.0814</w:t>
            </w:r>
          </w:p>
        </w:tc>
        <w:tc>
          <w:tcPr>
            <w:tcW w:w="1375" w:type="dxa"/>
          </w:tcPr>
          <w:p w14:paraId="7C5CBA50" w14:textId="2839A71C"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0.5301</w:t>
            </w:r>
          </w:p>
        </w:tc>
        <w:tc>
          <w:tcPr>
            <w:tcW w:w="1375" w:type="dxa"/>
          </w:tcPr>
          <w:p w14:paraId="0C647D5C" w14:textId="529CFFAD"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0.6134</w:t>
            </w:r>
          </w:p>
        </w:tc>
        <w:tc>
          <w:tcPr>
            <w:tcW w:w="1376" w:type="dxa"/>
          </w:tcPr>
          <w:p w14:paraId="0629F44A" w14:textId="53A9ECE8"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0.5808</w:t>
            </w:r>
          </w:p>
        </w:tc>
        <w:tc>
          <w:tcPr>
            <w:tcW w:w="1376" w:type="dxa"/>
          </w:tcPr>
          <w:p w14:paraId="128D6166" w14:textId="2EBA5F04"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0.4754</w:t>
            </w:r>
          </w:p>
        </w:tc>
        <w:tc>
          <w:tcPr>
            <w:tcW w:w="1376" w:type="dxa"/>
          </w:tcPr>
          <w:p w14:paraId="54DE4777" w14:textId="1D9A0B26"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0.4863</w:t>
            </w:r>
          </w:p>
        </w:tc>
      </w:tr>
      <w:tr w:rsidR="00B337D8" w14:paraId="00687CD1" w14:textId="77777777" w:rsidTr="00EF7F96">
        <w:tc>
          <w:tcPr>
            <w:tcW w:w="1375" w:type="dxa"/>
          </w:tcPr>
          <w:p w14:paraId="3C6A1052" w14:textId="77777777" w:rsidR="00B337D8" w:rsidRPr="00F66C2B" w:rsidRDefault="00B337D8" w:rsidP="00EF7F96">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1_4 [g]</w:t>
            </w:r>
          </w:p>
        </w:tc>
        <w:tc>
          <w:tcPr>
            <w:tcW w:w="1375" w:type="dxa"/>
          </w:tcPr>
          <w:p w14:paraId="4C00E10C" w14:textId="20E8778D"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0.0908</w:t>
            </w:r>
          </w:p>
        </w:tc>
        <w:tc>
          <w:tcPr>
            <w:tcW w:w="1375" w:type="dxa"/>
          </w:tcPr>
          <w:p w14:paraId="58C6593B" w14:textId="0082CF00"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0.6096</w:t>
            </w:r>
          </w:p>
        </w:tc>
        <w:tc>
          <w:tcPr>
            <w:tcW w:w="1375" w:type="dxa"/>
          </w:tcPr>
          <w:p w14:paraId="4C5A1E66" w14:textId="5ADF037F"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0.6439</w:t>
            </w:r>
          </w:p>
        </w:tc>
        <w:tc>
          <w:tcPr>
            <w:tcW w:w="1376" w:type="dxa"/>
          </w:tcPr>
          <w:p w14:paraId="384D1376" w14:textId="319E4AD1"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0.5403</w:t>
            </w:r>
          </w:p>
        </w:tc>
        <w:tc>
          <w:tcPr>
            <w:tcW w:w="1376" w:type="dxa"/>
          </w:tcPr>
          <w:p w14:paraId="7FF058A0" w14:textId="75A7DC04"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0.4787</w:t>
            </w:r>
          </w:p>
        </w:tc>
        <w:tc>
          <w:tcPr>
            <w:tcW w:w="1376" w:type="dxa"/>
          </w:tcPr>
          <w:p w14:paraId="4284EC42" w14:textId="169DA580" w:rsidR="00B337D8" w:rsidRDefault="00B337D8"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0.4238</w:t>
            </w:r>
          </w:p>
        </w:tc>
      </w:tr>
    </w:tbl>
    <w:p w14:paraId="23D3FF22" w14:textId="733480C2" w:rsidR="00B337D8" w:rsidRDefault="00B337D8" w:rsidP="00B337D8">
      <w:pPr>
        <w:spacing w:line="480" w:lineRule="auto"/>
        <w:jc w:val="center"/>
        <w:rPr>
          <w:rFonts w:ascii="Times New Roman" w:hAnsi="Times New Roman" w:cs="Times New Roman"/>
          <w:sz w:val="24"/>
          <w:szCs w:val="24"/>
        </w:rPr>
      </w:pPr>
      <w:r w:rsidRPr="00B337D8">
        <w:rPr>
          <w:rFonts w:ascii="Times New Roman" w:hAnsi="Times New Roman" w:cs="Times New Roman"/>
          <w:b/>
          <w:bCs/>
          <w:sz w:val="24"/>
          <w:szCs w:val="24"/>
        </w:rPr>
        <w:t>Table S2</w:t>
      </w:r>
      <w:r>
        <w:rPr>
          <w:rFonts w:ascii="Times New Roman" w:hAnsi="Times New Roman" w:cs="Times New Roman"/>
          <w:sz w:val="24"/>
          <w:szCs w:val="24"/>
        </w:rPr>
        <w:t xml:space="preserve"> – Swelling data for hydrogel samples at pH = 10</w:t>
      </w:r>
      <w:r w:rsidR="00054E0F">
        <w:rPr>
          <w:rFonts w:ascii="Times New Roman" w:hAnsi="Times New Roman" w:cs="Times New Roman"/>
          <w:sz w:val="24"/>
          <w:szCs w:val="24"/>
        </w:rPr>
        <w:t>.</w:t>
      </w:r>
    </w:p>
    <w:tbl>
      <w:tblPr>
        <w:tblStyle w:val="Grigliatabella"/>
        <w:tblW w:w="0" w:type="auto"/>
        <w:tblLook w:val="04A0" w:firstRow="1" w:lastRow="0" w:firstColumn="1" w:lastColumn="0" w:noHBand="0" w:noVBand="1"/>
      </w:tblPr>
      <w:tblGrid>
        <w:gridCol w:w="1375"/>
        <w:gridCol w:w="1375"/>
        <w:gridCol w:w="1375"/>
        <w:gridCol w:w="1375"/>
        <w:gridCol w:w="1376"/>
        <w:gridCol w:w="1376"/>
        <w:gridCol w:w="1376"/>
      </w:tblGrid>
      <w:tr w:rsidR="00081513" w:rsidRPr="00F66C2B" w14:paraId="518AA7C1" w14:textId="77777777" w:rsidTr="00EF7F96">
        <w:tc>
          <w:tcPr>
            <w:tcW w:w="9628" w:type="dxa"/>
            <w:gridSpan w:val="7"/>
          </w:tcPr>
          <w:p w14:paraId="410E02B5" w14:textId="7A6F15CA" w:rsidR="00081513" w:rsidRPr="00F66C2B" w:rsidRDefault="00081513" w:rsidP="00EF7F96">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 xml:space="preserve">Hydrogel at pH = </w:t>
            </w:r>
            <w:r>
              <w:rPr>
                <w:rFonts w:ascii="Times New Roman" w:hAnsi="Times New Roman" w:cs="Times New Roman"/>
                <w:b/>
                <w:bCs/>
                <w:sz w:val="24"/>
                <w:szCs w:val="24"/>
              </w:rPr>
              <w:t>7</w:t>
            </w:r>
          </w:p>
        </w:tc>
      </w:tr>
      <w:tr w:rsidR="00081513" w:rsidRPr="00F66C2B" w14:paraId="0C5022F7" w14:textId="77777777" w:rsidTr="00EF7F96">
        <w:tc>
          <w:tcPr>
            <w:tcW w:w="1375" w:type="dxa"/>
          </w:tcPr>
          <w:p w14:paraId="4F527453" w14:textId="77777777" w:rsidR="00081513" w:rsidRPr="00F66C2B" w:rsidRDefault="00081513" w:rsidP="00EF7F96">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Time [h]</w:t>
            </w:r>
          </w:p>
        </w:tc>
        <w:tc>
          <w:tcPr>
            <w:tcW w:w="1375" w:type="dxa"/>
          </w:tcPr>
          <w:p w14:paraId="29456C7F" w14:textId="7D6124FC" w:rsidR="00081513" w:rsidRPr="00F66C2B" w:rsidRDefault="00081513" w:rsidP="00EF7F96">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2_2 [g]</w:t>
            </w:r>
          </w:p>
        </w:tc>
        <w:tc>
          <w:tcPr>
            <w:tcW w:w="1375" w:type="dxa"/>
          </w:tcPr>
          <w:p w14:paraId="675FFD88" w14:textId="42FDEFE4" w:rsidR="00081513" w:rsidRPr="00F66C2B" w:rsidRDefault="00081513" w:rsidP="00EF7F96">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t>2</w:t>
            </w:r>
            <w:r>
              <w:rPr>
                <w:rFonts w:ascii="Times New Roman" w:hAnsi="Times New Roman" w:cs="Times New Roman"/>
                <w:b/>
                <w:bCs/>
                <w:sz w:val="24"/>
                <w:szCs w:val="24"/>
              </w:rPr>
              <w:t>_2 [g]</w:t>
            </w:r>
          </w:p>
        </w:tc>
        <w:tc>
          <w:tcPr>
            <w:tcW w:w="1375" w:type="dxa"/>
          </w:tcPr>
          <w:p w14:paraId="688E297D" w14:textId="1D1258F9" w:rsidR="00081513" w:rsidRPr="00F66C2B" w:rsidRDefault="00081513" w:rsidP="00EF7F96">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1_2 [g]</w:t>
            </w:r>
          </w:p>
        </w:tc>
        <w:tc>
          <w:tcPr>
            <w:tcW w:w="1376" w:type="dxa"/>
          </w:tcPr>
          <w:p w14:paraId="30DA8D82" w14:textId="3DF19011" w:rsidR="00081513" w:rsidRPr="00F66C2B" w:rsidRDefault="00081513" w:rsidP="00EF7F96">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1_3 [g]</w:t>
            </w:r>
          </w:p>
        </w:tc>
        <w:tc>
          <w:tcPr>
            <w:tcW w:w="1376" w:type="dxa"/>
          </w:tcPr>
          <w:p w14:paraId="4B7379AF" w14:textId="753773C3" w:rsidR="00081513" w:rsidRPr="00F66C2B" w:rsidRDefault="00081513" w:rsidP="00EF7F96">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1_3 [g]</w:t>
            </w:r>
          </w:p>
        </w:tc>
        <w:tc>
          <w:tcPr>
            <w:tcW w:w="1376" w:type="dxa"/>
          </w:tcPr>
          <w:p w14:paraId="28101707" w14:textId="245EAD11" w:rsidR="00081513" w:rsidRPr="00F66C2B" w:rsidRDefault="00081513" w:rsidP="00EF7F96">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1_4 [g]</w:t>
            </w:r>
          </w:p>
        </w:tc>
      </w:tr>
      <w:tr w:rsidR="00081513" w14:paraId="2544DC7E" w14:textId="77777777" w:rsidTr="00EF7F96">
        <w:tc>
          <w:tcPr>
            <w:tcW w:w="1375" w:type="dxa"/>
          </w:tcPr>
          <w:p w14:paraId="795A12C7" w14:textId="3F3D151C" w:rsidR="00081513" w:rsidRPr="00F66C2B" w:rsidRDefault="00081513" w:rsidP="00EF7F96">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0</w:t>
            </w:r>
          </w:p>
        </w:tc>
        <w:tc>
          <w:tcPr>
            <w:tcW w:w="1375" w:type="dxa"/>
          </w:tcPr>
          <w:p w14:paraId="0F8F4D37" w14:textId="1C4CA798" w:rsidR="00081513"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0.0504</w:t>
            </w:r>
          </w:p>
        </w:tc>
        <w:tc>
          <w:tcPr>
            <w:tcW w:w="1375" w:type="dxa"/>
          </w:tcPr>
          <w:p w14:paraId="0791E045" w14:textId="0B763A3D" w:rsidR="00081513"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0.0677</w:t>
            </w:r>
          </w:p>
        </w:tc>
        <w:tc>
          <w:tcPr>
            <w:tcW w:w="1375" w:type="dxa"/>
          </w:tcPr>
          <w:p w14:paraId="02556DC5" w14:textId="62C4309D" w:rsidR="00081513"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0.0529</w:t>
            </w:r>
          </w:p>
        </w:tc>
        <w:tc>
          <w:tcPr>
            <w:tcW w:w="1376" w:type="dxa"/>
          </w:tcPr>
          <w:p w14:paraId="2260C29C" w14:textId="5421C30A" w:rsidR="00081513"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0.0741</w:t>
            </w:r>
          </w:p>
        </w:tc>
        <w:tc>
          <w:tcPr>
            <w:tcW w:w="1376" w:type="dxa"/>
          </w:tcPr>
          <w:p w14:paraId="75169C4F" w14:textId="3368AC20" w:rsidR="00081513"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0.0586</w:t>
            </w:r>
          </w:p>
        </w:tc>
        <w:tc>
          <w:tcPr>
            <w:tcW w:w="1376" w:type="dxa"/>
          </w:tcPr>
          <w:p w14:paraId="7F777809" w14:textId="593D5268" w:rsidR="00081513"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0.0776</w:t>
            </w:r>
          </w:p>
        </w:tc>
      </w:tr>
      <w:tr w:rsidR="00081513" w14:paraId="49AA0F0E" w14:textId="77777777" w:rsidTr="00EF7F96">
        <w:tc>
          <w:tcPr>
            <w:tcW w:w="1375" w:type="dxa"/>
          </w:tcPr>
          <w:p w14:paraId="5DCBA4EA" w14:textId="4011E74C" w:rsidR="00081513" w:rsidRPr="00F66C2B" w:rsidRDefault="00081513" w:rsidP="00EF7F96">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0.33</w:t>
            </w:r>
          </w:p>
        </w:tc>
        <w:tc>
          <w:tcPr>
            <w:tcW w:w="1375" w:type="dxa"/>
          </w:tcPr>
          <w:p w14:paraId="6882885C" w14:textId="5CAA8915" w:rsidR="00081513"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0.2449</w:t>
            </w:r>
          </w:p>
        </w:tc>
        <w:tc>
          <w:tcPr>
            <w:tcW w:w="1375" w:type="dxa"/>
          </w:tcPr>
          <w:p w14:paraId="72B62C14" w14:textId="7CD80C3A" w:rsidR="00081513"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0.5122</w:t>
            </w:r>
          </w:p>
        </w:tc>
        <w:tc>
          <w:tcPr>
            <w:tcW w:w="1375" w:type="dxa"/>
          </w:tcPr>
          <w:p w14:paraId="51C5E25E" w14:textId="5DD21C48" w:rsidR="00081513"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0.3043</w:t>
            </w:r>
          </w:p>
        </w:tc>
        <w:tc>
          <w:tcPr>
            <w:tcW w:w="1376" w:type="dxa"/>
          </w:tcPr>
          <w:p w14:paraId="2F8A0797" w14:textId="34596A56" w:rsidR="00081513"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0.3447</w:t>
            </w:r>
          </w:p>
        </w:tc>
        <w:tc>
          <w:tcPr>
            <w:tcW w:w="1376" w:type="dxa"/>
          </w:tcPr>
          <w:p w14:paraId="5D5204B8" w14:textId="2799F203" w:rsidR="00081513"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0.2656</w:t>
            </w:r>
          </w:p>
        </w:tc>
        <w:tc>
          <w:tcPr>
            <w:tcW w:w="1376" w:type="dxa"/>
          </w:tcPr>
          <w:p w14:paraId="2E8BF105" w14:textId="487F73E8" w:rsidR="00081513"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0.3110</w:t>
            </w:r>
          </w:p>
        </w:tc>
      </w:tr>
      <w:tr w:rsidR="00081513" w14:paraId="0F0A7BA9" w14:textId="77777777" w:rsidTr="00EF7F96">
        <w:tc>
          <w:tcPr>
            <w:tcW w:w="1375" w:type="dxa"/>
          </w:tcPr>
          <w:p w14:paraId="1C105571" w14:textId="09E31AE4" w:rsidR="00081513" w:rsidRPr="00F66C2B" w:rsidRDefault="00081513" w:rsidP="00EF7F96">
            <w:pPr>
              <w:spacing w:line="480" w:lineRule="auto"/>
              <w:jc w:val="center"/>
              <w:rPr>
                <w:rFonts w:ascii="Times New Roman" w:hAnsi="Times New Roman" w:cs="Times New Roman"/>
                <w:b/>
                <w:bCs/>
                <w:sz w:val="24"/>
                <w:szCs w:val="24"/>
              </w:rPr>
            </w:pPr>
            <w:r w:rsidRPr="00F66C2B">
              <w:rPr>
                <w:rFonts w:ascii="Times New Roman" w:hAnsi="Times New Roman" w:cs="Times New Roman"/>
                <w:b/>
                <w:bCs/>
                <w:sz w:val="24"/>
                <w:szCs w:val="24"/>
              </w:rPr>
              <w:lastRenderedPageBreak/>
              <w:t>1</w:t>
            </w:r>
          </w:p>
        </w:tc>
        <w:tc>
          <w:tcPr>
            <w:tcW w:w="1375" w:type="dxa"/>
          </w:tcPr>
          <w:p w14:paraId="39AAA339" w14:textId="546CF4C8" w:rsidR="00081513"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0.4481</w:t>
            </w:r>
          </w:p>
        </w:tc>
        <w:tc>
          <w:tcPr>
            <w:tcW w:w="1375" w:type="dxa"/>
          </w:tcPr>
          <w:p w14:paraId="62448D02" w14:textId="445858A1" w:rsidR="00081513"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0.6752</w:t>
            </w:r>
          </w:p>
        </w:tc>
        <w:tc>
          <w:tcPr>
            <w:tcW w:w="1375" w:type="dxa"/>
          </w:tcPr>
          <w:p w14:paraId="7AE2749E" w14:textId="64C42D65" w:rsidR="00081513"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0.5175</w:t>
            </w:r>
          </w:p>
        </w:tc>
        <w:tc>
          <w:tcPr>
            <w:tcW w:w="1376" w:type="dxa"/>
          </w:tcPr>
          <w:p w14:paraId="5CA0CB01" w14:textId="60FE5F9B" w:rsidR="00081513"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0.5645</w:t>
            </w:r>
          </w:p>
        </w:tc>
        <w:tc>
          <w:tcPr>
            <w:tcW w:w="1376" w:type="dxa"/>
          </w:tcPr>
          <w:p w14:paraId="1F98DE13" w14:textId="3200A01F" w:rsidR="00081513"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0.4064</w:t>
            </w:r>
          </w:p>
        </w:tc>
        <w:tc>
          <w:tcPr>
            <w:tcW w:w="1376" w:type="dxa"/>
          </w:tcPr>
          <w:p w14:paraId="468C4A48" w14:textId="17EB4B15" w:rsidR="00081513"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0.5339</w:t>
            </w:r>
          </w:p>
        </w:tc>
      </w:tr>
      <w:tr w:rsidR="00081513" w14:paraId="29D950A3" w14:textId="77777777" w:rsidTr="00EF7F96">
        <w:tc>
          <w:tcPr>
            <w:tcW w:w="1375" w:type="dxa"/>
          </w:tcPr>
          <w:p w14:paraId="2036AB28" w14:textId="287D94EB" w:rsidR="003855F1" w:rsidRPr="00F66C2B" w:rsidRDefault="003855F1" w:rsidP="003855F1">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1375" w:type="dxa"/>
          </w:tcPr>
          <w:p w14:paraId="6C50F02D" w14:textId="11E9CA71" w:rsidR="00081513"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0.5106</w:t>
            </w:r>
          </w:p>
        </w:tc>
        <w:tc>
          <w:tcPr>
            <w:tcW w:w="1375" w:type="dxa"/>
          </w:tcPr>
          <w:p w14:paraId="781AD599" w14:textId="76775D01" w:rsidR="00081513"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0.7372</w:t>
            </w:r>
          </w:p>
        </w:tc>
        <w:tc>
          <w:tcPr>
            <w:tcW w:w="1375" w:type="dxa"/>
          </w:tcPr>
          <w:p w14:paraId="3881341C" w14:textId="792A292B" w:rsidR="00081513"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0.5466</w:t>
            </w:r>
          </w:p>
        </w:tc>
        <w:tc>
          <w:tcPr>
            <w:tcW w:w="1376" w:type="dxa"/>
          </w:tcPr>
          <w:p w14:paraId="4FB8F4CE" w14:textId="24F01F2E" w:rsidR="00081513"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0.6186</w:t>
            </w:r>
          </w:p>
        </w:tc>
        <w:tc>
          <w:tcPr>
            <w:tcW w:w="1376" w:type="dxa"/>
          </w:tcPr>
          <w:p w14:paraId="05946C7D" w14:textId="076FC4BA" w:rsidR="00081513"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0.5048</w:t>
            </w:r>
          </w:p>
        </w:tc>
        <w:tc>
          <w:tcPr>
            <w:tcW w:w="1376" w:type="dxa"/>
          </w:tcPr>
          <w:p w14:paraId="2A12AF3C" w14:textId="52230E73" w:rsidR="00081513"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0.6632</w:t>
            </w:r>
          </w:p>
        </w:tc>
      </w:tr>
      <w:tr w:rsidR="003855F1" w14:paraId="20F2196D" w14:textId="77777777" w:rsidTr="00EF7F96">
        <w:tc>
          <w:tcPr>
            <w:tcW w:w="1375" w:type="dxa"/>
          </w:tcPr>
          <w:p w14:paraId="48500B65" w14:textId="1713A23B" w:rsidR="003855F1" w:rsidRDefault="003855F1" w:rsidP="003855F1">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1375" w:type="dxa"/>
          </w:tcPr>
          <w:p w14:paraId="41D1FC0E" w14:textId="510815C2"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5" w:type="dxa"/>
          </w:tcPr>
          <w:p w14:paraId="2FBF812D" w14:textId="2EB44912"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0.7384</w:t>
            </w:r>
          </w:p>
        </w:tc>
        <w:tc>
          <w:tcPr>
            <w:tcW w:w="1375" w:type="dxa"/>
          </w:tcPr>
          <w:p w14:paraId="60CB57E3" w14:textId="617A431E"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73F796AC" w14:textId="2AE9006D"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7C5C444F" w14:textId="65DAB6EF"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7AB58667" w14:textId="25EE3223"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3855F1" w14:paraId="231F9963" w14:textId="77777777" w:rsidTr="00EF7F96">
        <w:tc>
          <w:tcPr>
            <w:tcW w:w="1375" w:type="dxa"/>
          </w:tcPr>
          <w:p w14:paraId="70B056BA" w14:textId="67435E04" w:rsidR="003855F1" w:rsidRDefault="003855F1" w:rsidP="003855F1">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4</w:t>
            </w:r>
          </w:p>
        </w:tc>
        <w:tc>
          <w:tcPr>
            <w:tcW w:w="1375" w:type="dxa"/>
          </w:tcPr>
          <w:p w14:paraId="37FC220B" w14:textId="789DA0E2"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0.5843</w:t>
            </w:r>
          </w:p>
        </w:tc>
        <w:tc>
          <w:tcPr>
            <w:tcW w:w="1375" w:type="dxa"/>
          </w:tcPr>
          <w:p w14:paraId="5EB2DF3A" w14:textId="5563FE1F"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5" w:type="dxa"/>
          </w:tcPr>
          <w:p w14:paraId="0F2AAF1B" w14:textId="7222C9D1"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0.5851</w:t>
            </w:r>
          </w:p>
        </w:tc>
        <w:tc>
          <w:tcPr>
            <w:tcW w:w="1376" w:type="dxa"/>
          </w:tcPr>
          <w:p w14:paraId="738C5C06" w14:textId="1026E698"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0.6389</w:t>
            </w:r>
          </w:p>
        </w:tc>
        <w:tc>
          <w:tcPr>
            <w:tcW w:w="1376" w:type="dxa"/>
          </w:tcPr>
          <w:p w14:paraId="6AB33B60" w14:textId="68FF4119"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0.5878</w:t>
            </w:r>
          </w:p>
        </w:tc>
        <w:tc>
          <w:tcPr>
            <w:tcW w:w="1376" w:type="dxa"/>
          </w:tcPr>
          <w:p w14:paraId="78F9D2F9" w14:textId="48A8F81D"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0.7437</w:t>
            </w:r>
          </w:p>
        </w:tc>
      </w:tr>
      <w:tr w:rsidR="003855F1" w14:paraId="1EF67F7E" w14:textId="77777777" w:rsidTr="00EF7F96">
        <w:tc>
          <w:tcPr>
            <w:tcW w:w="1375" w:type="dxa"/>
          </w:tcPr>
          <w:p w14:paraId="631EB7FE" w14:textId="1E7A9C37" w:rsidR="003855F1" w:rsidRDefault="003855F1" w:rsidP="003855F1">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6</w:t>
            </w:r>
          </w:p>
        </w:tc>
        <w:tc>
          <w:tcPr>
            <w:tcW w:w="1375" w:type="dxa"/>
          </w:tcPr>
          <w:p w14:paraId="2C8568B6" w14:textId="5231F1F1"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5" w:type="dxa"/>
          </w:tcPr>
          <w:p w14:paraId="150ED501" w14:textId="7818C925"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5" w:type="dxa"/>
          </w:tcPr>
          <w:p w14:paraId="750E3464" w14:textId="34A53D6F"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0.5556</w:t>
            </w:r>
          </w:p>
        </w:tc>
        <w:tc>
          <w:tcPr>
            <w:tcW w:w="1376" w:type="dxa"/>
          </w:tcPr>
          <w:p w14:paraId="3CFCE6E6" w14:textId="4924164C"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4D32E816" w14:textId="23714B21"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34FE685D" w14:textId="3624E740"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0.7194</w:t>
            </w:r>
          </w:p>
        </w:tc>
      </w:tr>
      <w:tr w:rsidR="003855F1" w14:paraId="7E456358" w14:textId="77777777" w:rsidTr="00EF7F96">
        <w:tc>
          <w:tcPr>
            <w:tcW w:w="1375" w:type="dxa"/>
          </w:tcPr>
          <w:p w14:paraId="39C9024A" w14:textId="60C7BEDF" w:rsidR="003855F1" w:rsidRDefault="003855F1" w:rsidP="003855F1">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7</w:t>
            </w:r>
          </w:p>
        </w:tc>
        <w:tc>
          <w:tcPr>
            <w:tcW w:w="1375" w:type="dxa"/>
          </w:tcPr>
          <w:p w14:paraId="6F6993A4" w14:textId="429033F4"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0.5602</w:t>
            </w:r>
          </w:p>
        </w:tc>
        <w:tc>
          <w:tcPr>
            <w:tcW w:w="1375" w:type="dxa"/>
          </w:tcPr>
          <w:p w14:paraId="4051F4B6" w14:textId="69E98122"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5" w:type="dxa"/>
          </w:tcPr>
          <w:p w14:paraId="2325C6F5" w14:textId="4232A4CA"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7B4E5A80" w14:textId="1CF537B8"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0.5857</w:t>
            </w:r>
          </w:p>
        </w:tc>
        <w:tc>
          <w:tcPr>
            <w:tcW w:w="1376" w:type="dxa"/>
          </w:tcPr>
          <w:p w14:paraId="07F2D4DE" w14:textId="2F83E1E5"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0.6092</w:t>
            </w:r>
          </w:p>
        </w:tc>
        <w:tc>
          <w:tcPr>
            <w:tcW w:w="1376" w:type="dxa"/>
          </w:tcPr>
          <w:p w14:paraId="09DCFF93" w14:textId="40C8460F"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3855F1" w14:paraId="4F07E66D" w14:textId="77777777" w:rsidTr="00EF7F96">
        <w:tc>
          <w:tcPr>
            <w:tcW w:w="1375" w:type="dxa"/>
          </w:tcPr>
          <w:p w14:paraId="2EABEE53" w14:textId="2F797152" w:rsidR="003855F1" w:rsidRDefault="003855F1" w:rsidP="003855F1">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8.5</w:t>
            </w:r>
          </w:p>
        </w:tc>
        <w:tc>
          <w:tcPr>
            <w:tcW w:w="1375" w:type="dxa"/>
          </w:tcPr>
          <w:p w14:paraId="14E2BF2C" w14:textId="6875EC30"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5" w:type="dxa"/>
          </w:tcPr>
          <w:p w14:paraId="59CCA65E" w14:textId="6519D862"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0.8285</w:t>
            </w:r>
          </w:p>
        </w:tc>
        <w:tc>
          <w:tcPr>
            <w:tcW w:w="1375" w:type="dxa"/>
          </w:tcPr>
          <w:p w14:paraId="1B174482" w14:textId="2BE8AE94"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66ABF954" w14:textId="06674C0A"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6E88FE01" w14:textId="717DE747"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18855B2F" w14:textId="5E34960C"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3855F1" w14:paraId="223A1424" w14:textId="77777777" w:rsidTr="00EF7F96">
        <w:tc>
          <w:tcPr>
            <w:tcW w:w="1375" w:type="dxa"/>
          </w:tcPr>
          <w:p w14:paraId="214749E4" w14:textId="6A793697" w:rsidR="003855F1" w:rsidRDefault="003855F1" w:rsidP="003855F1">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24</w:t>
            </w:r>
          </w:p>
        </w:tc>
        <w:tc>
          <w:tcPr>
            <w:tcW w:w="1375" w:type="dxa"/>
          </w:tcPr>
          <w:p w14:paraId="46EA6F98" w14:textId="67EFB4D4"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0.5537</w:t>
            </w:r>
          </w:p>
        </w:tc>
        <w:tc>
          <w:tcPr>
            <w:tcW w:w="1375" w:type="dxa"/>
          </w:tcPr>
          <w:p w14:paraId="2AC7E3CD" w14:textId="03C5D6E5"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0.8129</w:t>
            </w:r>
          </w:p>
        </w:tc>
        <w:tc>
          <w:tcPr>
            <w:tcW w:w="1375" w:type="dxa"/>
          </w:tcPr>
          <w:p w14:paraId="517AF12F" w14:textId="40C14F3C"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0.5181</w:t>
            </w:r>
          </w:p>
        </w:tc>
        <w:tc>
          <w:tcPr>
            <w:tcW w:w="1376" w:type="dxa"/>
          </w:tcPr>
          <w:p w14:paraId="74837D60" w14:textId="392C5F57"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0.5440</w:t>
            </w:r>
          </w:p>
        </w:tc>
        <w:tc>
          <w:tcPr>
            <w:tcW w:w="1376" w:type="dxa"/>
          </w:tcPr>
          <w:p w14:paraId="736DBBE4" w14:textId="2AFDAF7C"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0.5886</w:t>
            </w:r>
          </w:p>
        </w:tc>
        <w:tc>
          <w:tcPr>
            <w:tcW w:w="1376" w:type="dxa"/>
          </w:tcPr>
          <w:p w14:paraId="53CE08F2" w14:textId="054A3CE7"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0.6138</w:t>
            </w:r>
          </w:p>
        </w:tc>
      </w:tr>
      <w:tr w:rsidR="003855F1" w14:paraId="781D4CAE" w14:textId="77777777" w:rsidTr="00EF7F96">
        <w:tc>
          <w:tcPr>
            <w:tcW w:w="1375" w:type="dxa"/>
          </w:tcPr>
          <w:p w14:paraId="0E2893FD" w14:textId="20B676B6" w:rsidR="003855F1" w:rsidRDefault="003855F1" w:rsidP="003855F1">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48</w:t>
            </w:r>
          </w:p>
        </w:tc>
        <w:tc>
          <w:tcPr>
            <w:tcW w:w="1375" w:type="dxa"/>
          </w:tcPr>
          <w:p w14:paraId="45C21731" w14:textId="7EFACC5B"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0.4933</w:t>
            </w:r>
          </w:p>
        </w:tc>
        <w:tc>
          <w:tcPr>
            <w:tcW w:w="1375" w:type="dxa"/>
          </w:tcPr>
          <w:p w14:paraId="42009B2D" w14:textId="48BF872F"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0.7110</w:t>
            </w:r>
          </w:p>
        </w:tc>
        <w:tc>
          <w:tcPr>
            <w:tcW w:w="1375" w:type="dxa"/>
          </w:tcPr>
          <w:p w14:paraId="2C4DE82A" w14:textId="75E79BCE"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0.4983</w:t>
            </w:r>
          </w:p>
        </w:tc>
        <w:tc>
          <w:tcPr>
            <w:tcW w:w="1376" w:type="dxa"/>
          </w:tcPr>
          <w:p w14:paraId="43D04C6E" w14:textId="534B7618"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0.5056</w:t>
            </w:r>
          </w:p>
        </w:tc>
        <w:tc>
          <w:tcPr>
            <w:tcW w:w="1376" w:type="dxa"/>
          </w:tcPr>
          <w:p w14:paraId="2910E224" w14:textId="53E4F772"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0.5168</w:t>
            </w:r>
          </w:p>
        </w:tc>
        <w:tc>
          <w:tcPr>
            <w:tcW w:w="1376" w:type="dxa"/>
          </w:tcPr>
          <w:p w14:paraId="07C0522D" w14:textId="2ADD685E"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0.5658</w:t>
            </w:r>
          </w:p>
        </w:tc>
      </w:tr>
      <w:tr w:rsidR="003855F1" w14:paraId="5F5E57C9" w14:textId="77777777" w:rsidTr="00EF7F96">
        <w:tc>
          <w:tcPr>
            <w:tcW w:w="1375" w:type="dxa"/>
          </w:tcPr>
          <w:p w14:paraId="27756DA4" w14:textId="064B926A" w:rsidR="003855F1" w:rsidRDefault="003855F1" w:rsidP="003855F1">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72</w:t>
            </w:r>
          </w:p>
        </w:tc>
        <w:tc>
          <w:tcPr>
            <w:tcW w:w="1375" w:type="dxa"/>
          </w:tcPr>
          <w:p w14:paraId="5EFBF362" w14:textId="767EB55E"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5" w:type="dxa"/>
          </w:tcPr>
          <w:p w14:paraId="02B4E965" w14:textId="61AA9CB8"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0.7275</w:t>
            </w:r>
          </w:p>
        </w:tc>
        <w:tc>
          <w:tcPr>
            <w:tcW w:w="1375" w:type="dxa"/>
          </w:tcPr>
          <w:p w14:paraId="716A85A8" w14:textId="51511B15"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1E966031" w14:textId="10FE6A09"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09F50069" w14:textId="11F5BC04"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171D6FFF" w14:textId="14D68BBB"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0.5359</w:t>
            </w:r>
          </w:p>
        </w:tc>
      </w:tr>
      <w:tr w:rsidR="003855F1" w14:paraId="1CCAD38A" w14:textId="77777777" w:rsidTr="00EF7F96">
        <w:tc>
          <w:tcPr>
            <w:tcW w:w="1375" w:type="dxa"/>
          </w:tcPr>
          <w:p w14:paraId="0F271B90" w14:textId="71340E32" w:rsidR="003855F1" w:rsidRDefault="003855F1" w:rsidP="003855F1">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120</w:t>
            </w:r>
          </w:p>
        </w:tc>
        <w:tc>
          <w:tcPr>
            <w:tcW w:w="1375" w:type="dxa"/>
          </w:tcPr>
          <w:p w14:paraId="6A5926F8" w14:textId="57097BE1"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0.5191</w:t>
            </w:r>
          </w:p>
        </w:tc>
        <w:tc>
          <w:tcPr>
            <w:tcW w:w="1375" w:type="dxa"/>
          </w:tcPr>
          <w:p w14:paraId="7938F91E" w14:textId="694B2678"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5" w:type="dxa"/>
          </w:tcPr>
          <w:p w14:paraId="19B9EBDC" w14:textId="62A545F5"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0.4561</w:t>
            </w:r>
          </w:p>
        </w:tc>
        <w:tc>
          <w:tcPr>
            <w:tcW w:w="1376" w:type="dxa"/>
          </w:tcPr>
          <w:p w14:paraId="0C9A296C" w14:textId="3BF74ABA"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0.5356</w:t>
            </w:r>
          </w:p>
        </w:tc>
        <w:tc>
          <w:tcPr>
            <w:tcW w:w="1376" w:type="dxa"/>
          </w:tcPr>
          <w:p w14:paraId="1133C730" w14:textId="1B3A92A3"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0A6D43B3" w14:textId="05BB320B"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3855F1" w14:paraId="0A3E84F2" w14:textId="77777777" w:rsidTr="00EF7F96">
        <w:tc>
          <w:tcPr>
            <w:tcW w:w="1375" w:type="dxa"/>
          </w:tcPr>
          <w:p w14:paraId="2D1A8772" w14:textId="02BD15CA" w:rsidR="003855F1" w:rsidRDefault="003855F1" w:rsidP="003855F1">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144</w:t>
            </w:r>
          </w:p>
        </w:tc>
        <w:tc>
          <w:tcPr>
            <w:tcW w:w="1375" w:type="dxa"/>
          </w:tcPr>
          <w:p w14:paraId="6DCAD96F" w14:textId="21E23B7C"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5" w:type="dxa"/>
          </w:tcPr>
          <w:p w14:paraId="1A0459EF" w14:textId="7B041454"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5" w:type="dxa"/>
          </w:tcPr>
          <w:p w14:paraId="33FADACD" w14:textId="5F68640B"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0.4817</w:t>
            </w:r>
          </w:p>
        </w:tc>
        <w:tc>
          <w:tcPr>
            <w:tcW w:w="1376" w:type="dxa"/>
          </w:tcPr>
          <w:p w14:paraId="39A8AE0F" w14:textId="18FA93FF"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172A4926" w14:textId="31183EFF"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4C44E629" w14:textId="797B90CE"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3855F1" w14:paraId="566869D3" w14:textId="77777777" w:rsidTr="00EF7F96">
        <w:tc>
          <w:tcPr>
            <w:tcW w:w="1375" w:type="dxa"/>
          </w:tcPr>
          <w:p w14:paraId="71BE8BAF" w14:textId="30F3C2E7" w:rsidR="003855F1" w:rsidRDefault="003855F1" w:rsidP="003855F1">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192</w:t>
            </w:r>
          </w:p>
        </w:tc>
        <w:tc>
          <w:tcPr>
            <w:tcW w:w="1375" w:type="dxa"/>
          </w:tcPr>
          <w:p w14:paraId="36019B1B" w14:textId="1E10DC67"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0.4734</w:t>
            </w:r>
          </w:p>
        </w:tc>
        <w:tc>
          <w:tcPr>
            <w:tcW w:w="1375" w:type="dxa"/>
          </w:tcPr>
          <w:p w14:paraId="76A82F40" w14:textId="668CC175"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5" w:type="dxa"/>
          </w:tcPr>
          <w:p w14:paraId="2D299F4A" w14:textId="44F3A6BC"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0.4608</w:t>
            </w:r>
          </w:p>
        </w:tc>
        <w:tc>
          <w:tcPr>
            <w:tcW w:w="1376" w:type="dxa"/>
          </w:tcPr>
          <w:p w14:paraId="30D0A93C" w14:textId="0B183636"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0.4805</w:t>
            </w:r>
          </w:p>
        </w:tc>
        <w:tc>
          <w:tcPr>
            <w:tcW w:w="1376" w:type="dxa"/>
          </w:tcPr>
          <w:p w14:paraId="4FF923FC" w14:textId="1ECB6D64"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0.4921</w:t>
            </w:r>
          </w:p>
        </w:tc>
        <w:tc>
          <w:tcPr>
            <w:tcW w:w="1376" w:type="dxa"/>
          </w:tcPr>
          <w:p w14:paraId="23E65570" w14:textId="146F339D"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3855F1" w14:paraId="2A61282C" w14:textId="77777777" w:rsidTr="00EF7F96">
        <w:tc>
          <w:tcPr>
            <w:tcW w:w="1375" w:type="dxa"/>
          </w:tcPr>
          <w:p w14:paraId="7A9BA5E3" w14:textId="6F7C0C1B" w:rsidR="003855F1" w:rsidRDefault="003855F1" w:rsidP="003855F1">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216</w:t>
            </w:r>
          </w:p>
        </w:tc>
        <w:tc>
          <w:tcPr>
            <w:tcW w:w="1375" w:type="dxa"/>
          </w:tcPr>
          <w:p w14:paraId="4037ED93" w14:textId="07E40E26"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5" w:type="dxa"/>
          </w:tcPr>
          <w:p w14:paraId="3CA200D6" w14:textId="22D484F1"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0.7131</w:t>
            </w:r>
          </w:p>
        </w:tc>
        <w:tc>
          <w:tcPr>
            <w:tcW w:w="1375" w:type="dxa"/>
          </w:tcPr>
          <w:p w14:paraId="2E06E2D1" w14:textId="525045C0"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593833EE" w14:textId="3AE474A2"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5C2D20A7" w14:textId="7D305B15"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4A4A95C9" w14:textId="648AF545"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0.4839</w:t>
            </w:r>
          </w:p>
        </w:tc>
      </w:tr>
      <w:tr w:rsidR="003855F1" w14:paraId="183791B1" w14:textId="77777777" w:rsidTr="00EF7F96">
        <w:tc>
          <w:tcPr>
            <w:tcW w:w="1375" w:type="dxa"/>
          </w:tcPr>
          <w:p w14:paraId="51B91B2B" w14:textId="7EED7358" w:rsidR="003855F1" w:rsidRDefault="003855F1" w:rsidP="003855F1">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336</w:t>
            </w:r>
          </w:p>
        </w:tc>
        <w:tc>
          <w:tcPr>
            <w:tcW w:w="1375" w:type="dxa"/>
          </w:tcPr>
          <w:p w14:paraId="4554240D" w14:textId="275C0B11"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0.4937</w:t>
            </w:r>
          </w:p>
        </w:tc>
        <w:tc>
          <w:tcPr>
            <w:tcW w:w="1375" w:type="dxa"/>
          </w:tcPr>
          <w:p w14:paraId="47F7E1FC" w14:textId="4DFCE5EB"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5" w:type="dxa"/>
          </w:tcPr>
          <w:p w14:paraId="0BA56388" w14:textId="47F2E236"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0.4415</w:t>
            </w:r>
          </w:p>
        </w:tc>
        <w:tc>
          <w:tcPr>
            <w:tcW w:w="1376" w:type="dxa"/>
          </w:tcPr>
          <w:p w14:paraId="62E809DB" w14:textId="22053729"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0.4598</w:t>
            </w:r>
          </w:p>
        </w:tc>
        <w:tc>
          <w:tcPr>
            <w:tcW w:w="1376" w:type="dxa"/>
          </w:tcPr>
          <w:p w14:paraId="7ACF1243" w14:textId="78C058C9"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0.4946</w:t>
            </w:r>
          </w:p>
        </w:tc>
        <w:tc>
          <w:tcPr>
            <w:tcW w:w="1376" w:type="dxa"/>
          </w:tcPr>
          <w:p w14:paraId="74FC9045" w14:textId="41F045C3"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3855F1" w14:paraId="50F16E9B" w14:textId="77777777" w:rsidTr="00EF7F96">
        <w:tc>
          <w:tcPr>
            <w:tcW w:w="1375" w:type="dxa"/>
          </w:tcPr>
          <w:p w14:paraId="6297EC4F" w14:textId="64D87217" w:rsidR="003855F1" w:rsidRDefault="003855F1" w:rsidP="003855F1">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360</w:t>
            </w:r>
          </w:p>
        </w:tc>
        <w:tc>
          <w:tcPr>
            <w:tcW w:w="1375" w:type="dxa"/>
          </w:tcPr>
          <w:p w14:paraId="79516BA3" w14:textId="11214FF7"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5" w:type="dxa"/>
          </w:tcPr>
          <w:p w14:paraId="439B3D5B" w14:textId="1916E3A1"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0.7203</w:t>
            </w:r>
          </w:p>
        </w:tc>
        <w:tc>
          <w:tcPr>
            <w:tcW w:w="1375" w:type="dxa"/>
          </w:tcPr>
          <w:p w14:paraId="358DB0B0" w14:textId="4BDD0769" w:rsidR="003855F1" w:rsidRDefault="003855F1"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17C0279B" w14:textId="3D21DAF0"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41BC2CB7" w14:textId="061B0F5C"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6B0C464A" w14:textId="7AD750D4" w:rsidR="003855F1" w:rsidRDefault="00054E0F" w:rsidP="00EF7F96">
            <w:pPr>
              <w:spacing w:line="480" w:lineRule="auto"/>
              <w:jc w:val="center"/>
              <w:rPr>
                <w:rFonts w:ascii="Times New Roman" w:hAnsi="Times New Roman" w:cs="Times New Roman"/>
                <w:sz w:val="24"/>
                <w:szCs w:val="24"/>
              </w:rPr>
            </w:pPr>
            <w:r>
              <w:rPr>
                <w:rFonts w:ascii="Times New Roman" w:hAnsi="Times New Roman" w:cs="Times New Roman"/>
                <w:sz w:val="24"/>
                <w:szCs w:val="24"/>
              </w:rPr>
              <w:t>0.5070</w:t>
            </w:r>
          </w:p>
        </w:tc>
      </w:tr>
    </w:tbl>
    <w:p w14:paraId="097AA4B9" w14:textId="403C771B" w:rsidR="00081513" w:rsidRDefault="00054E0F" w:rsidP="00054E0F">
      <w:pPr>
        <w:spacing w:line="480" w:lineRule="auto"/>
        <w:jc w:val="center"/>
        <w:rPr>
          <w:rFonts w:ascii="Times New Roman" w:hAnsi="Times New Roman" w:cs="Times New Roman"/>
          <w:sz w:val="24"/>
          <w:szCs w:val="24"/>
        </w:rPr>
      </w:pPr>
      <w:r w:rsidRPr="00B337D8">
        <w:rPr>
          <w:rFonts w:ascii="Times New Roman" w:hAnsi="Times New Roman" w:cs="Times New Roman"/>
          <w:b/>
          <w:bCs/>
          <w:sz w:val="24"/>
          <w:szCs w:val="24"/>
        </w:rPr>
        <w:t>Table S</w:t>
      </w:r>
      <w:r>
        <w:rPr>
          <w:rFonts w:ascii="Times New Roman" w:hAnsi="Times New Roman" w:cs="Times New Roman"/>
          <w:b/>
          <w:bCs/>
          <w:sz w:val="24"/>
          <w:szCs w:val="24"/>
        </w:rPr>
        <w:t>3</w:t>
      </w:r>
      <w:r>
        <w:rPr>
          <w:rFonts w:ascii="Times New Roman" w:hAnsi="Times New Roman" w:cs="Times New Roman"/>
          <w:sz w:val="24"/>
          <w:szCs w:val="24"/>
        </w:rPr>
        <w:t xml:space="preserve"> – Swelling data for hydrogel samples at pH = 7.</w:t>
      </w:r>
    </w:p>
    <w:p w14:paraId="6AB21E8C" w14:textId="6707027A" w:rsidR="00054E0F" w:rsidRDefault="00054E0F" w:rsidP="00054E0F">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Following the swelling tests, also </w:t>
      </w:r>
      <w:r w:rsidR="004D6CAA">
        <w:rPr>
          <w:rFonts w:ascii="Times New Roman" w:hAnsi="Times New Roman" w:cs="Times New Roman"/>
          <w:sz w:val="24"/>
          <w:szCs w:val="24"/>
        </w:rPr>
        <w:t xml:space="preserve">release essays have been performed experimentally. Both physically entrapped chemically bonded RhB have been tested and results are shown in the following Tables. </w:t>
      </w:r>
    </w:p>
    <w:tbl>
      <w:tblPr>
        <w:tblStyle w:val="Grigliatabella"/>
        <w:tblW w:w="0" w:type="auto"/>
        <w:tblLook w:val="04A0" w:firstRow="1" w:lastRow="0" w:firstColumn="1" w:lastColumn="0" w:noHBand="0" w:noVBand="1"/>
      </w:tblPr>
      <w:tblGrid>
        <w:gridCol w:w="1203"/>
        <w:gridCol w:w="1203"/>
        <w:gridCol w:w="1203"/>
        <w:gridCol w:w="1203"/>
        <w:gridCol w:w="1204"/>
        <w:gridCol w:w="1204"/>
        <w:gridCol w:w="1204"/>
        <w:gridCol w:w="1204"/>
      </w:tblGrid>
      <w:tr w:rsidR="004D6CAA" w14:paraId="545C46DB" w14:textId="77777777" w:rsidTr="001A08DC">
        <w:tc>
          <w:tcPr>
            <w:tcW w:w="9628" w:type="dxa"/>
            <w:gridSpan w:val="8"/>
          </w:tcPr>
          <w:p w14:paraId="74329A74" w14:textId="6A0F09B0"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RhB release</w:t>
            </w:r>
          </w:p>
        </w:tc>
      </w:tr>
      <w:tr w:rsidR="004D6CAA" w14:paraId="749D1E45" w14:textId="77777777" w:rsidTr="00470701">
        <w:tc>
          <w:tcPr>
            <w:tcW w:w="1203" w:type="dxa"/>
          </w:tcPr>
          <w:p w14:paraId="73171CFE" w14:textId="77777777" w:rsidR="004D6CAA" w:rsidRDefault="004D6CAA" w:rsidP="004D6CAA">
            <w:pPr>
              <w:spacing w:line="480" w:lineRule="auto"/>
              <w:jc w:val="center"/>
              <w:rPr>
                <w:rFonts w:ascii="Times New Roman" w:hAnsi="Times New Roman" w:cs="Times New Roman"/>
                <w:sz w:val="24"/>
                <w:szCs w:val="24"/>
              </w:rPr>
            </w:pPr>
          </w:p>
        </w:tc>
        <w:tc>
          <w:tcPr>
            <w:tcW w:w="2406" w:type="dxa"/>
            <w:gridSpan w:val="2"/>
          </w:tcPr>
          <w:p w14:paraId="5F05A6DC" w14:textId="1D47AFD7"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pH = 3</w:t>
            </w:r>
          </w:p>
        </w:tc>
        <w:tc>
          <w:tcPr>
            <w:tcW w:w="3611" w:type="dxa"/>
            <w:gridSpan w:val="3"/>
          </w:tcPr>
          <w:p w14:paraId="237E8C6D" w14:textId="3EFB29FF"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pH = 7</w:t>
            </w:r>
          </w:p>
        </w:tc>
        <w:tc>
          <w:tcPr>
            <w:tcW w:w="2408" w:type="dxa"/>
            <w:gridSpan w:val="2"/>
          </w:tcPr>
          <w:p w14:paraId="06B1F8A9" w14:textId="219F58CB"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pH = 10</w:t>
            </w:r>
          </w:p>
        </w:tc>
      </w:tr>
      <w:tr w:rsidR="004D6CAA" w14:paraId="0240C59C" w14:textId="77777777" w:rsidTr="004D6CAA">
        <w:tc>
          <w:tcPr>
            <w:tcW w:w="1203" w:type="dxa"/>
          </w:tcPr>
          <w:p w14:paraId="4A9F23B8" w14:textId="346A5279"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Time [h]</w:t>
            </w:r>
          </w:p>
        </w:tc>
        <w:tc>
          <w:tcPr>
            <w:tcW w:w="1203" w:type="dxa"/>
          </w:tcPr>
          <w:p w14:paraId="562A1DFD" w14:textId="316A7100"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2_2</w:t>
            </w:r>
          </w:p>
        </w:tc>
        <w:tc>
          <w:tcPr>
            <w:tcW w:w="1203" w:type="dxa"/>
          </w:tcPr>
          <w:p w14:paraId="28CD4C14" w14:textId="348029AC"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1_2</w:t>
            </w:r>
          </w:p>
        </w:tc>
        <w:tc>
          <w:tcPr>
            <w:tcW w:w="1203" w:type="dxa"/>
          </w:tcPr>
          <w:p w14:paraId="66EC5495" w14:textId="03BEEBFE"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2_2</w:t>
            </w:r>
          </w:p>
        </w:tc>
        <w:tc>
          <w:tcPr>
            <w:tcW w:w="1204" w:type="dxa"/>
          </w:tcPr>
          <w:p w14:paraId="1375D69C" w14:textId="089E1A56"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1_2</w:t>
            </w:r>
          </w:p>
        </w:tc>
        <w:tc>
          <w:tcPr>
            <w:tcW w:w="1204" w:type="dxa"/>
          </w:tcPr>
          <w:p w14:paraId="2AB6E987" w14:textId="48EA0FE6"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1_3</w:t>
            </w:r>
          </w:p>
        </w:tc>
        <w:tc>
          <w:tcPr>
            <w:tcW w:w="1204" w:type="dxa"/>
          </w:tcPr>
          <w:p w14:paraId="4629A520" w14:textId="329FC0DE"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2_2</w:t>
            </w:r>
          </w:p>
        </w:tc>
        <w:tc>
          <w:tcPr>
            <w:tcW w:w="1204" w:type="dxa"/>
          </w:tcPr>
          <w:p w14:paraId="46B0A899" w14:textId="53FDCF66"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1_2</w:t>
            </w:r>
          </w:p>
        </w:tc>
      </w:tr>
      <w:tr w:rsidR="004D6CAA" w14:paraId="460838D9" w14:textId="77777777" w:rsidTr="004D6CAA">
        <w:tc>
          <w:tcPr>
            <w:tcW w:w="1203" w:type="dxa"/>
          </w:tcPr>
          <w:p w14:paraId="09E9A4DA" w14:textId="4B0A51D9"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0</w:t>
            </w:r>
          </w:p>
        </w:tc>
        <w:tc>
          <w:tcPr>
            <w:tcW w:w="1203" w:type="dxa"/>
          </w:tcPr>
          <w:p w14:paraId="6365F4FF" w14:textId="7944A3CF" w:rsidR="004D6CAA" w:rsidRDefault="004D6CAA"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203" w:type="dxa"/>
          </w:tcPr>
          <w:p w14:paraId="5974B524" w14:textId="623A8C7C" w:rsidR="004D6CAA" w:rsidRDefault="00DA10CE"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203" w:type="dxa"/>
          </w:tcPr>
          <w:p w14:paraId="6D5600D0" w14:textId="0EA29691" w:rsidR="002B39CF" w:rsidRDefault="002B39CF" w:rsidP="002B39CF">
            <w:pPr>
              <w:spacing w:line="48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204" w:type="dxa"/>
          </w:tcPr>
          <w:p w14:paraId="176A2A7E" w14:textId="69C29AD8"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204" w:type="dxa"/>
          </w:tcPr>
          <w:p w14:paraId="5EECF239" w14:textId="7923426E"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204" w:type="dxa"/>
          </w:tcPr>
          <w:p w14:paraId="4315555D" w14:textId="44944A38"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204" w:type="dxa"/>
          </w:tcPr>
          <w:p w14:paraId="2478B6C4" w14:textId="52140CD8"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w:t>
            </w:r>
          </w:p>
        </w:tc>
      </w:tr>
      <w:tr w:rsidR="004D6CAA" w14:paraId="59957975" w14:textId="77777777" w:rsidTr="004D6CAA">
        <w:tc>
          <w:tcPr>
            <w:tcW w:w="1203" w:type="dxa"/>
          </w:tcPr>
          <w:p w14:paraId="4479A6C9" w14:textId="65F2CAD8"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lastRenderedPageBreak/>
              <w:t>1</w:t>
            </w:r>
          </w:p>
        </w:tc>
        <w:tc>
          <w:tcPr>
            <w:tcW w:w="1203" w:type="dxa"/>
          </w:tcPr>
          <w:p w14:paraId="0A005194" w14:textId="41C95591" w:rsidR="004D6CAA" w:rsidRDefault="004D6CAA"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0.0297</w:t>
            </w:r>
          </w:p>
        </w:tc>
        <w:tc>
          <w:tcPr>
            <w:tcW w:w="1203" w:type="dxa"/>
          </w:tcPr>
          <w:p w14:paraId="4946451A" w14:textId="6BFCCC9F" w:rsidR="004D6CAA" w:rsidRDefault="00DA10CE"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0.0443</w:t>
            </w:r>
          </w:p>
        </w:tc>
        <w:tc>
          <w:tcPr>
            <w:tcW w:w="1203" w:type="dxa"/>
          </w:tcPr>
          <w:p w14:paraId="27D5C1FA" w14:textId="7A852909"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0.0287</w:t>
            </w:r>
          </w:p>
        </w:tc>
        <w:tc>
          <w:tcPr>
            <w:tcW w:w="1204" w:type="dxa"/>
          </w:tcPr>
          <w:p w14:paraId="4E7F4AE4" w14:textId="69F0CE83"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0.0399</w:t>
            </w:r>
          </w:p>
        </w:tc>
        <w:tc>
          <w:tcPr>
            <w:tcW w:w="1204" w:type="dxa"/>
          </w:tcPr>
          <w:p w14:paraId="0468FA14" w14:textId="1CF65B1B"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0.0204</w:t>
            </w:r>
          </w:p>
        </w:tc>
        <w:tc>
          <w:tcPr>
            <w:tcW w:w="1204" w:type="dxa"/>
          </w:tcPr>
          <w:p w14:paraId="4A4E7E4C" w14:textId="20289972"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0.0326</w:t>
            </w:r>
          </w:p>
        </w:tc>
        <w:tc>
          <w:tcPr>
            <w:tcW w:w="1204" w:type="dxa"/>
          </w:tcPr>
          <w:p w14:paraId="405009D1" w14:textId="3477CCFA"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0.0235</w:t>
            </w:r>
          </w:p>
        </w:tc>
      </w:tr>
      <w:tr w:rsidR="004D6CAA" w14:paraId="7CB042E4" w14:textId="77777777" w:rsidTr="004D6CAA">
        <w:tc>
          <w:tcPr>
            <w:tcW w:w="1203" w:type="dxa"/>
          </w:tcPr>
          <w:p w14:paraId="566151DF" w14:textId="2E5CB895"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2</w:t>
            </w:r>
          </w:p>
        </w:tc>
        <w:tc>
          <w:tcPr>
            <w:tcW w:w="1203" w:type="dxa"/>
          </w:tcPr>
          <w:p w14:paraId="6E8EC614" w14:textId="28AEE77D" w:rsidR="004D6CAA" w:rsidRDefault="004D6CAA"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0.0567</w:t>
            </w:r>
          </w:p>
        </w:tc>
        <w:tc>
          <w:tcPr>
            <w:tcW w:w="1203" w:type="dxa"/>
          </w:tcPr>
          <w:p w14:paraId="7651E6F2" w14:textId="38DB4F52" w:rsidR="004D6CAA" w:rsidRDefault="00DA10CE"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0.0717</w:t>
            </w:r>
          </w:p>
        </w:tc>
        <w:tc>
          <w:tcPr>
            <w:tcW w:w="1203" w:type="dxa"/>
          </w:tcPr>
          <w:p w14:paraId="3F15D184" w14:textId="42DBA6BC"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0.0451</w:t>
            </w:r>
          </w:p>
        </w:tc>
        <w:tc>
          <w:tcPr>
            <w:tcW w:w="1204" w:type="dxa"/>
          </w:tcPr>
          <w:p w14:paraId="43139BAE" w14:textId="1D7C2EC7"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0.0407</w:t>
            </w:r>
          </w:p>
        </w:tc>
        <w:tc>
          <w:tcPr>
            <w:tcW w:w="1204" w:type="dxa"/>
          </w:tcPr>
          <w:p w14:paraId="62483D2C" w14:textId="57D5BB9F"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0.0365</w:t>
            </w:r>
          </w:p>
        </w:tc>
        <w:tc>
          <w:tcPr>
            <w:tcW w:w="1204" w:type="dxa"/>
          </w:tcPr>
          <w:p w14:paraId="085FAE75" w14:textId="4BE41E91"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0.0843</w:t>
            </w:r>
          </w:p>
        </w:tc>
        <w:tc>
          <w:tcPr>
            <w:tcW w:w="1204" w:type="dxa"/>
          </w:tcPr>
          <w:p w14:paraId="59B48071" w14:textId="472AB0D4"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0.0383</w:t>
            </w:r>
          </w:p>
        </w:tc>
      </w:tr>
      <w:tr w:rsidR="004D6CAA" w14:paraId="2DB4BFD2" w14:textId="77777777" w:rsidTr="004D6CAA">
        <w:tc>
          <w:tcPr>
            <w:tcW w:w="1203" w:type="dxa"/>
          </w:tcPr>
          <w:p w14:paraId="11032ED9" w14:textId="3621E620"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4</w:t>
            </w:r>
          </w:p>
        </w:tc>
        <w:tc>
          <w:tcPr>
            <w:tcW w:w="1203" w:type="dxa"/>
          </w:tcPr>
          <w:p w14:paraId="422904C9" w14:textId="540FA77A" w:rsidR="004D6CAA" w:rsidRDefault="004D6CAA"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0.0806</w:t>
            </w:r>
          </w:p>
        </w:tc>
        <w:tc>
          <w:tcPr>
            <w:tcW w:w="1203" w:type="dxa"/>
          </w:tcPr>
          <w:p w14:paraId="3AA97793" w14:textId="3214FB22" w:rsidR="004D6CAA" w:rsidRDefault="00DA10CE"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0.0933</w:t>
            </w:r>
          </w:p>
        </w:tc>
        <w:tc>
          <w:tcPr>
            <w:tcW w:w="1203" w:type="dxa"/>
          </w:tcPr>
          <w:p w14:paraId="125D131A" w14:textId="0DCE6DE9"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0.0613</w:t>
            </w:r>
          </w:p>
        </w:tc>
        <w:tc>
          <w:tcPr>
            <w:tcW w:w="1204" w:type="dxa"/>
          </w:tcPr>
          <w:p w14:paraId="17B297FA" w14:textId="49A36046"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0.0825</w:t>
            </w:r>
          </w:p>
        </w:tc>
        <w:tc>
          <w:tcPr>
            <w:tcW w:w="1204" w:type="dxa"/>
          </w:tcPr>
          <w:p w14:paraId="397D08E5" w14:textId="6099C1E1"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0.0611</w:t>
            </w:r>
          </w:p>
        </w:tc>
        <w:tc>
          <w:tcPr>
            <w:tcW w:w="1204" w:type="dxa"/>
          </w:tcPr>
          <w:p w14:paraId="0CCB0014" w14:textId="7679B187"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0.1056</w:t>
            </w:r>
          </w:p>
        </w:tc>
        <w:tc>
          <w:tcPr>
            <w:tcW w:w="1204" w:type="dxa"/>
          </w:tcPr>
          <w:p w14:paraId="62CEAC4C" w14:textId="03859544"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0.0652</w:t>
            </w:r>
          </w:p>
        </w:tc>
      </w:tr>
      <w:tr w:rsidR="004D6CAA" w14:paraId="5EA50E3D" w14:textId="77777777" w:rsidTr="004D6CAA">
        <w:tc>
          <w:tcPr>
            <w:tcW w:w="1203" w:type="dxa"/>
          </w:tcPr>
          <w:p w14:paraId="0A2F9776" w14:textId="4D8623BB"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6</w:t>
            </w:r>
          </w:p>
        </w:tc>
        <w:tc>
          <w:tcPr>
            <w:tcW w:w="1203" w:type="dxa"/>
          </w:tcPr>
          <w:p w14:paraId="5ED237DF" w14:textId="4970F593" w:rsidR="004D6CAA" w:rsidRDefault="004D6CAA"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0.1011</w:t>
            </w:r>
          </w:p>
        </w:tc>
        <w:tc>
          <w:tcPr>
            <w:tcW w:w="1203" w:type="dxa"/>
          </w:tcPr>
          <w:p w14:paraId="41B65415" w14:textId="4DBA1A01" w:rsidR="004D6CAA" w:rsidRDefault="00DA10CE"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0.1119</w:t>
            </w:r>
          </w:p>
        </w:tc>
        <w:tc>
          <w:tcPr>
            <w:tcW w:w="1203" w:type="dxa"/>
          </w:tcPr>
          <w:p w14:paraId="0AC47CF4" w14:textId="65496C02"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0.0739</w:t>
            </w:r>
          </w:p>
        </w:tc>
        <w:tc>
          <w:tcPr>
            <w:tcW w:w="1204" w:type="dxa"/>
          </w:tcPr>
          <w:p w14:paraId="2EFA4F85" w14:textId="3A74AB9F"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0.0965</w:t>
            </w:r>
          </w:p>
        </w:tc>
        <w:tc>
          <w:tcPr>
            <w:tcW w:w="1204" w:type="dxa"/>
          </w:tcPr>
          <w:p w14:paraId="53C9619B" w14:textId="1CF709A9"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0.0784</w:t>
            </w:r>
          </w:p>
        </w:tc>
        <w:tc>
          <w:tcPr>
            <w:tcW w:w="1204" w:type="dxa"/>
          </w:tcPr>
          <w:p w14:paraId="6FB24B4D" w14:textId="6FFD5F2F"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0.1137</w:t>
            </w:r>
          </w:p>
        </w:tc>
        <w:tc>
          <w:tcPr>
            <w:tcW w:w="1204" w:type="dxa"/>
          </w:tcPr>
          <w:p w14:paraId="25FFBA91" w14:textId="5FD3493B"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0.0663</w:t>
            </w:r>
          </w:p>
        </w:tc>
      </w:tr>
      <w:tr w:rsidR="004D6CAA" w14:paraId="18C169E0" w14:textId="77777777" w:rsidTr="004D6CAA">
        <w:tc>
          <w:tcPr>
            <w:tcW w:w="1203" w:type="dxa"/>
          </w:tcPr>
          <w:p w14:paraId="468C3414" w14:textId="750CDEC1"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24</w:t>
            </w:r>
          </w:p>
        </w:tc>
        <w:tc>
          <w:tcPr>
            <w:tcW w:w="1203" w:type="dxa"/>
          </w:tcPr>
          <w:p w14:paraId="0BB6BBD6" w14:textId="6510E0B9" w:rsidR="004D6CAA" w:rsidRDefault="004D6CAA"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0.1203</w:t>
            </w:r>
          </w:p>
        </w:tc>
        <w:tc>
          <w:tcPr>
            <w:tcW w:w="1203" w:type="dxa"/>
          </w:tcPr>
          <w:p w14:paraId="7C50A8AD" w14:textId="16B5D8BC" w:rsidR="004D6CAA" w:rsidRDefault="00DA10CE"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0.1247</w:t>
            </w:r>
          </w:p>
        </w:tc>
        <w:tc>
          <w:tcPr>
            <w:tcW w:w="1203" w:type="dxa"/>
          </w:tcPr>
          <w:p w14:paraId="3D63EDEF" w14:textId="530D1C7D"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0.0863</w:t>
            </w:r>
          </w:p>
        </w:tc>
        <w:tc>
          <w:tcPr>
            <w:tcW w:w="1204" w:type="dxa"/>
          </w:tcPr>
          <w:p w14:paraId="3DABB1AE" w14:textId="6966D1BB"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0.1078</w:t>
            </w:r>
          </w:p>
        </w:tc>
        <w:tc>
          <w:tcPr>
            <w:tcW w:w="1204" w:type="dxa"/>
          </w:tcPr>
          <w:p w14:paraId="7ECC4177" w14:textId="54F3CE35"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0.0902</w:t>
            </w:r>
          </w:p>
        </w:tc>
        <w:tc>
          <w:tcPr>
            <w:tcW w:w="1204" w:type="dxa"/>
          </w:tcPr>
          <w:p w14:paraId="7CF86996" w14:textId="2B29175E"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0.1317</w:t>
            </w:r>
          </w:p>
        </w:tc>
        <w:tc>
          <w:tcPr>
            <w:tcW w:w="1204" w:type="dxa"/>
          </w:tcPr>
          <w:p w14:paraId="60F7AD54" w14:textId="413FBE4C"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0.0859</w:t>
            </w:r>
          </w:p>
        </w:tc>
      </w:tr>
      <w:tr w:rsidR="004D6CAA" w14:paraId="65B110F5" w14:textId="77777777" w:rsidTr="004D6CAA">
        <w:tc>
          <w:tcPr>
            <w:tcW w:w="1203" w:type="dxa"/>
          </w:tcPr>
          <w:p w14:paraId="3FE9C424" w14:textId="38230437"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48</w:t>
            </w:r>
          </w:p>
        </w:tc>
        <w:tc>
          <w:tcPr>
            <w:tcW w:w="1203" w:type="dxa"/>
          </w:tcPr>
          <w:p w14:paraId="0616776B" w14:textId="0518E138" w:rsidR="004D6CAA" w:rsidRDefault="004D6CAA"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0.1323</w:t>
            </w:r>
          </w:p>
        </w:tc>
        <w:tc>
          <w:tcPr>
            <w:tcW w:w="1203" w:type="dxa"/>
          </w:tcPr>
          <w:p w14:paraId="26EFEB49" w14:textId="24B9F486"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0.1283</w:t>
            </w:r>
          </w:p>
        </w:tc>
        <w:tc>
          <w:tcPr>
            <w:tcW w:w="1203" w:type="dxa"/>
          </w:tcPr>
          <w:p w14:paraId="5D2217D3" w14:textId="5A2F0ABA"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0.0916</w:t>
            </w:r>
          </w:p>
        </w:tc>
        <w:tc>
          <w:tcPr>
            <w:tcW w:w="1204" w:type="dxa"/>
          </w:tcPr>
          <w:p w14:paraId="7FF8DE5A" w14:textId="06644F78"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0.1113</w:t>
            </w:r>
          </w:p>
        </w:tc>
        <w:tc>
          <w:tcPr>
            <w:tcW w:w="1204" w:type="dxa"/>
          </w:tcPr>
          <w:p w14:paraId="097727B2" w14:textId="5A0F952A"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0.0931</w:t>
            </w:r>
          </w:p>
        </w:tc>
        <w:tc>
          <w:tcPr>
            <w:tcW w:w="1204" w:type="dxa"/>
          </w:tcPr>
          <w:p w14:paraId="3B3A9B06" w14:textId="5F5C2DD3"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0.1358</w:t>
            </w:r>
          </w:p>
        </w:tc>
        <w:tc>
          <w:tcPr>
            <w:tcW w:w="1204" w:type="dxa"/>
          </w:tcPr>
          <w:p w14:paraId="525A1A55" w14:textId="319DF545"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0.0913</w:t>
            </w:r>
          </w:p>
        </w:tc>
      </w:tr>
      <w:tr w:rsidR="004D6CAA" w14:paraId="10201D12" w14:textId="77777777" w:rsidTr="004D6CAA">
        <w:tc>
          <w:tcPr>
            <w:tcW w:w="1203" w:type="dxa"/>
          </w:tcPr>
          <w:p w14:paraId="3D1C728E" w14:textId="7BA674FC"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72</w:t>
            </w:r>
          </w:p>
        </w:tc>
        <w:tc>
          <w:tcPr>
            <w:tcW w:w="1203" w:type="dxa"/>
          </w:tcPr>
          <w:p w14:paraId="076398C4" w14:textId="3570B0EC" w:rsidR="004D6CAA" w:rsidRDefault="004D6CAA"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001350</w:t>
            </w:r>
          </w:p>
        </w:tc>
        <w:tc>
          <w:tcPr>
            <w:tcW w:w="1203" w:type="dxa"/>
          </w:tcPr>
          <w:p w14:paraId="12E84F41" w14:textId="61C2BEE1"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0.1300</w:t>
            </w:r>
          </w:p>
        </w:tc>
        <w:tc>
          <w:tcPr>
            <w:tcW w:w="1203" w:type="dxa"/>
          </w:tcPr>
          <w:p w14:paraId="75351EFE" w14:textId="09A730C4"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0.0953</w:t>
            </w:r>
          </w:p>
        </w:tc>
        <w:tc>
          <w:tcPr>
            <w:tcW w:w="1204" w:type="dxa"/>
          </w:tcPr>
          <w:p w14:paraId="11F2E0D3" w14:textId="736AD22C"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0.1132</w:t>
            </w:r>
          </w:p>
        </w:tc>
        <w:tc>
          <w:tcPr>
            <w:tcW w:w="1204" w:type="dxa"/>
          </w:tcPr>
          <w:p w14:paraId="2DA7BD85" w14:textId="68CEF2C6"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0.0941</w:t>
            </w:r>
          </w:p>
        </w:tc>
        <w:tc>
          <w:tcPr>
            <w:tcW w:w="1204" w:type="dxa"/>
          </w:tcPr>
          <w:p w14:paraId="171E5A01" w14:textId="07D60707"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0.1376</w:t>
            </w:r>
          </w:p>
        </w:tc>
        <w:tc>
          <w:tcPr>
            <w:tcW w:w="1204" w:type="dxa"/>
          </w:tcPr>
          <w:p w14:paraId="026FA52B" w14:textId="45F1B5DA"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0.0961</w:t>
            </w:r>
          </w:p>
        </w:tc>
      </w:tr>
      <w:tr w:rsidR="004D6CAA" w14:paraId="22CA743C" w14:textId="77777777" w:rsidTr="004D6CAA">
        <w:tc>
          <w:tcPr>
            <w:tcW w:w="1203" w:type="dxa"/>
          </w:tcPr>
          <w:p w14:paraId="7AD19AEB" w14:textId="0AC1E3D9"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96</w:t>
            </w:r>
          </w:p>
        </w:tc>
        <w:tc>
          <w:tcPr>
            <w:tcW w:w="1203" w:type="dxa"/>
          </w:tcPr>
          <w:p w14:paraId="56312DD8" w14:textId="3F4018D0" w:rsidR="004D6CAA" w:rsidRDefault="004D6CAA"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203" w:type="dxa"/>
          </w:tcPr>
          <w:p w14:paraId="37B896B4" w14:textId="320D6130"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0.1309</w:t>
            </w:r>
          </w:p>
        </w:tc>
        <w:tc>
          <w:tcPr>
            <w:tcW w:w="1203" w:type="dxa"/>
          </w:tcPr>
          <w:p w14:paraId="3F7A4C0F" w14:textId="450B00FC"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0.0967</w:t>
            </w:r>
          </w:p>
        </w:tc>
        <w:tc>
          <w:tcPr>
            <w:tcW w:w="1204" w:type="dxa"/>
          </w:tcPr>
          <w:p w14:paraId="51C4BF07" w14:textId="668D12AA"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0.1147</w:t>
            </w:r>
          </w:p>
        </w:tc>
        <w:tc>
          <w:tcPr>
            <w:tcW w:w="1204" w:type="dxa"/>
          </w:tcPr>
          <w:p w14:paraId="03E158BF" w14:textId="233E6A6B"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0.0954</w:t>
            </w:r>
          </w:p>
        </w:tc>
        <w:tc>
          <w:tcPr>
            <w:tcW w:w="1204" w:type="dxa"/>
          </w:tcPr>
          <w:p w14:paraId="77164BC2" w14:textId="38D859DB"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204" w:type="dxa"/>
          </w:tcPr>
          <w:p w14:paraId="2D655068" w14:textId="1540E7B0"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0.0990</w:t>
            </w:r>
          </w:p>
        </w:tc>
      </w:tr>
      <w:tr w:rsidR="004D6CAA" w14:paraId="0CDD591E" w14:textId="77777777" w:rsidTr="004D6CAA">
        <w:tc>
          <w:tcPr>
            <w:tcW w:w="1203" w:type="dxa"/>
          </w:tcPr>
          <w:p w14:paraId="3658A50D" w14:textId="5EE88163"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144</w:t>
            </w:r>
          </w:p>
        </w:tc>
        <w:tc>
          <w:tcPr>
            <w:tcW w:w="1203" w:type="dxa"/>
          </w:tcPr>
          <w:p w14:paraId="01C0B71F" w14:textId="75A5773F" w:rsidR="004D6CAA" w:rsidRDefault="004D6CAA"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0.1445</w:t>
            </w:r>
          </w:p>
        </w:tc>
        <w:tc>
          <w:tcPr>
            <w:tcW w:w="1203" w:type="dxa"/>
          </w:tcPr>
          <w:p w14:paraId="593DDA1B" w14:textId="46563672"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203" w:type="dxa"/>
          </w:tcPr>
          <w:p w14:paraId="34E52058" w14:textId="5231AC85"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204" w:type="dxa"/>
          </w:tcPr>
          <w:p w14:paraId="551694FA" w14:textId="4D11F2CD"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204" w:type="dxa"/>
          </w:tcPr>
          <w:p w14:paraId="5E5E1FD2" w14:textId="2C855C3F"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204" w:type="dxa"/>
          </w:tcPr>
          <w:p w14:paraId="5BF7B5CC" w14:textId="20FE26A2"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0.1376</w:t>
            </w:r>
          </w:p>
        </w:tc>
        <w:tc>
          <w:tcPr>
            <w:tcW w:w="1204" w:type="dxa"/>
          </w:tcPr>
          <w:p w14:paraId="49062C46" w14:textId="76051AE2"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4D6CAA" w14:paraId="5E2C967A" w14:textId="77777777" w:rsidTr="004D6CAA">
        <w:tc>
          <w:tcPr>
            <w:tcW w:w="1203" w:type="dxa"/>
          </w:tcPr>
          <w:p w14:paraId="1F96BABA" w14:textId="2F650201"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168</w:t>
            </w:r>
          </w:p>
        </w:tc>
        <w:tc>
          <w:tcPr>
            <w:tcW w:w="1203" w:type="dxa"/>
          </w:tcPr>
          <w:p w14:paraId="74864710" w14:textId="67DC977B" w:rsidR="004D6CAA" w:rsidRDefault="004D6CAA"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203" w:type="dxa"/>
          </w:tcPr>
          <w:p w14:paraId="5E611451" w14:textId="5BE43270"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0.1310</w:t>
            </w:r>
          </w:p>
        </w:tc>
        <w:tc>
          <w:tcPr>
            <w:tcW w:w="1203" w:type="dxa"/>
          </w:tcPr>
          <w:p w14:paraId="4D5549A8" w14:textId="56B45683"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204" w:type="dxa"/>
          </w:tcPr>
          <w:p w14:paraId="5BF790E4" w14:textId="449C83A8"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204" w:type="dxa"/>
          </w:tcPr>
          <w:p w14:paraId="437E5305" w14:textId="13309A68"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204" w:type="dxa"/>
          </w:tcPr>
          <w:p w14:paraId="6043B8A3" w14:textId="511CCDCC"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204" w:type="dxa"/>
          </w:tcPr>
          <w:p w14:paraId="210F2C8B" w14:textId="2626EA08"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0.0998</w:t>
            </w:r>
          </w:p>
        </w:tc>
      </w:tr>
      <w:tr w:rsidR="004D6CAA" w14:paraId="18BA1ADB" w14:textId="77777777" w:rsidTr="004D6CAA">
        <w:tc>
          <w:tcPr>
            <w:tcW w:w="1203" w:type="dxa"/>
          </w:tcPr>
          <w:p w14:paraId="48BBE6AF" w14:textId="67C12F68" w:rsidR="004D6CAA" w:rsidRPr="004D6CAA" w:rsidRDefault="004D6CAA" w:rsidP="004D6CAA">
            <w:pPr>
              <w:spacing w:line="480" w:lineRule="auto"/>
              <w:jc w:val="center"/>
              <w:rPr>
                <w:rFonts w:ascii="Times New Roman" w:hAnsi="Times New Roman" w:cs="Times New Roman"/>
                <w:b/>
                <w:bCs/>
                <w:sz w:val="24"/>
                <w:szCs w:val="24"/>
              </w:rPr>
            </w:pPr>
            <w:r w:rsidRPr="004D6CAA">
              <w:rPr>
                <w:rFonts w:ascii="Times New Roman" w:hAnsi="Times New Roman" w:cs="Times New Roman"/>
                <w:b/>
                <w:bCs/>
                <w:sz w:val="24"/>
                <w:szCs w:val="24"/>
              </w:rPr>
              <w:t>192</w:t>
            </w:r>
          </w:p>
        </w:tc>
        <w:tc>
          <w:tcPr>
            <w:tcW w:w="1203" w:type="dxa"/>
          </w:tcPr>
          <w:p w14:paraId="6B8DA77B" w14:textId="14AC4398" w:rsidR="004D6CAA" w:rsidRDefault="004D6CAA"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203" w:type="dxa"/>
          </w:tcPr>
          <w:p w14:paraId="345F06B5" w14:textId="5C6FCB8D"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203" w:type="dxa"/>
          </w:tcPr>
          <w:p w14:paraId="3C910C52" w14:textId="2E7215FF"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0.1179</w:t>
            </w:r>
          </w:p>
        </w:tc>
        <w:tc>
          <w:tcPr>
            <w:tcW w:w="1204" w:type="dxa"/>
          </w:tcPr>
          <w:p w14:paraId="239272F8" w14:textId="779DBB31"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0.1147</w:t>
            </w:r>
          </w:p>
        </w:tc>
        <w:tc>
          <w:tcPr>
            <w:tcW w:w="1204" w:type="dxa"/>
          </w:tcPr>
          <w:p w14:paraId="44514B04" w14:textId="0BC2123E" w:rsidR="004D6CAA" w:rsidRDefault="002B39CF"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0.0955</w:t>
            </w:r>
          </w:p>
        </w:tc>
        <w:tc>
          <w:tcPr>
            <w:tcW w:w="1204" w:type="dxa"/>
          </w:tcPr>
          <w:p w14:paraId="7DB7B7C2" w14:textId="590FE6BF"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204" w:type="dxa"/>
          </w:tcPr>
          <w:p w14:paraId="0C118F7B" w14:textId="3DECF6B2" w:rsidR="004D6CAA" w:rsidRDefault="003A19D9" w:rsidP="004D6CAA">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r>
    </w:tbl>
    <w:p w14:paraId="46C0D092" w14:textId="0E085A70" w:rsidR="003A19D9" w:rsidRDefault="003A19D9" w:rsidP="003A19D9">
      <w:pPr>
        <w:spacing w:line="480" w:lineRule="auto"/>
        <w:jc w:val="center"/>
        <w:rPr>
          <w:rFonts w:ascii="Times New Roman" w:hAnsi="Times New Roman" w:cs="Times New Roman"/>
          <w:sz w:val="24"/>
          <w:szCs w:val="24"/>
        </w:rPr>
      </w:pPr>
      <w:r w:rsidRPr="00B337D8">
        <w:rPr>
          <w:rFonts w:ascii="Times New Roman" w:hAnsi="Times New Roman" w:cs="Times New Roman"/>
          <w:b/>
          <w:bCs/>
          <w:sz w:val="24"/>
          <w:szCs w:val="24"/>
        </w:rPr>
        <w:t>Table S</w:t>
      </w:r>
      <w:r>
        <w:rPr>
          <w:rFonts w:ascii="Times New Roman" w:hAnsi="Times New Roman" w:cs="Times New Roman"/>
          <w:b/>
          <w:bCs/>
          <w:sz w:val="24"/>
          <w:szCs w:val="24"/>
        </w:rPr>
        <w:t>4</w:t>
      </w:r>
      <w:r>
        <w:rPr>
          <w:rFonts w:ascii="Times New Roman" w:hAnsi="Times New Roman" w:cs="Times New Roman"/>
          <w:sz w:val="24"/>
          <w:szCs w:val="24"/>
        </w:rPr>
        <w:t xml:space="preserve"> – RhB release experimental data.</w:t>
      </w:r>
    </w:p>
    <w:tbl>
      <w:tblPr>
        <w:tblStyle w:val="Grigliatabella"/>
        <w:tblW w:w="0" w:type="auto"/>
        <w:tblLook w:val="04A0" w:firstRow="1" w:lastRow="0" w:firstColumn="1" w:lastColumn="0" w:noHBand="0" w:noVBand="1"/>
      </w:tblPr>
      <w:tblGrid>
        <w:gridCol w:w="1375"/>
        <w:gridCol w:w="1375"/>
        <w:gridCol w:w="1375"/>
        <w:gridCol w:w="1375"/>
        <w:gridCol w:w="1376"/>
        <w:gridCol w:w="1376"/>
        <w:gridCol w:w="1376"/>
      </w:tblGrid>
      <w:tr w:rsidR="003A19D9" w14:paraId="046340DB" w14:textId="77777777" w:rsidTr="00890344">
        <w:tc>
          <w:tcPr>
            <w:tcW w:w="9628" w:type="dxa"/>
            <w:gridSpan w:val="7"/>
          </w:tcPr>
          <w:p w14:paraId="4FC2EF4D" w14:textId="0AF82989" w:rsidR="003A19D9" w:rsidRPr="0000161C" w:rsidRDefault="003A19D9"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Ester bonded RhB release</w:t>
            </w:r>
          </w:p>
        </w:tc>
      </w:tr>
      <w:tr w:rsidR="003A19D9" w14:paraId="2E06490E" w14:textId="77777777" w:rsidTr="00C55CDC">
        <w:tc>
          <w:tcPr>
            <w:tcW w:w="1375" w:type="dxa"/>
          </w:tcPr>
          <w:p w14:paraId="6EBBC9E7" w14:textId="77777777" w:rsidR="003A19D9" w:rsidRDefault="003A19D9" w:rsidP="003A19D9">
            <w:pPr>
              <w:spacing w:line="480" w:lineRule="auto"/>
              <w:jc w:val="center"/>
              <w:rPr>
                <w:rFonts w:ascii="Times New Roman" w:hAnsi="Times New Roman" w:cs="Times New Roman"/>
                <w:sz w:val="24"/>
                <w:szCs w:val="24"/>
              </w:rPr>
            </w:pPr>
          </w:p>
        </w:tc>
        <w:tc>
          <w:tcPr>
            <w:tcW w:w="2750" w:type="dxa"/>
            <w:gridSpan w:val="2"/>
          </w:tcPr>
          <w:p w14:paraId="1651C8E9" w14:textId="7456C98C" w:rsidR="003A19D9" w:rsidRPr="0000161C" w:rsidRDefault="003A19D9"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pH = 3</w:t>
            </w:r>
          </w:p>
        </w:tc>
        <w:tc>
          <w:tcPr>
            <w:tcW w:w="2751" w:type="dxa"/>
            <w:gridSpan w:val="2"/>
          </w:tcPr>
          <w:p w14:paraId="2EA3E2EC" w14:textId="746F9E06" w:rsidR="003A19D9" w:rsidRPr="0000161C" w:rsidRDefault="003A19D9"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pH = 7</w:t>
            </w:r>
          </w:p>
        </w:tc>
        <w:tc>
          <w:tcPr>
            <w:tcW w:w="2752" w:type="dxa"/>
            <w:gridSpan w:val="2"/>
          </w:tcPr>
          <w:p w14:paraId="5CD33788" w14:textId="64B0AD4E" w:rsidR="003A19D9" w:rsidRPr="0000161C" w:rsidRDefault="003A19D9"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pH = 10</w:t>
            </w:r>
          </w:p>
        </w:tc>
      </w:tr>
      <w:tr w:rsidR="003A19D9" w14:paraId="07BF7202" w14:textId="77777777" w:rsidTr="003A19D9">
        <w:tc>
          <w:tcPr>
            <w:tcW w:w="1375" w:type="dxa"/>
          </w:tcPr>
          <w:p w14:paraId="422D6019" w14:textId="6F256121" w:rsidR="003A19D9" w:rsidRPr="0000161C" w:rsidRDefault="003A19D9"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Time [h]</w:t>
            </w:r>
          </w:p>
        </w:tc>
        <w:tc>
          <w:tcPr>
            <w:tcW w:w="1375" w:type="dxa"/>
          </w:tcPr>
          <w:p w14:paraId="61CC79E5" w14:textId="56FFC7D6" w:rsidR="003A19D9" w:rsidRPr="0000161C" w:rsidRDefault="003A19D9"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2_2</w:t>
            </w:r>
          </w:p>
        </w:tc>
        <w:tc>
          <w:tcPr>
            <w:tcW w:w="1375" w:type="dxa"/>
          </w:tcPr>
          <w:p w14:paraId="7C6D25B9" w14:textId="5182BEF5" w:rsidR="003A19D9" w:rsidRPr="0000161C" w:rsidRDefault="003A19D9"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1_2</w:t>
            </w:r>
          </w:p>
        </w:tc>
        <w:tc>
          <w:tcPr>
            <w:tcW w:w="1375" w:type="dxa"/>
          </w:tcPr>
          <w:p w14:paraId="024D1AC1" w14:textId="707605E4" w:rsidR="003A19D9" w:rsidRPr="0000161C" w:rsidRDefault="003A19D9"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2_2</w:t>
            </w:r>
          </w:p>
        </w:tc>
        <w:tc>
          <w:tcPr>
            <w:tcW w:w="1376" w:type="dxa"/>
          </w:tcPr>
          <w:p w14:paraId="63080AFE" w14:textId="1A583118" w:rsidR="003A19D9" w:rsidRPr="0000161C" w:rsidRDefault="003A19D9"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1_2</w:t>
            </w:r>
          </w:p>
        </w:tc>
        <w:tc>
          <w:tcPr>
            <w:tcW w:w="1376" w:type="dxa"/>
          </w:tcPr>
          <w:p w14:paraId="469AAAE9" w14:textId="6AE7A574" w:rsidR="003A19D9" w:rsidRPr="0000161C" w:rsidRDefault="003A19D9"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2_2</w:t>
            </w:r>
          </w:p>
        </w:tc>
        <w:tc>
          <w:tcPr>
            <w:tcW w:w="1376" w:type="dxa"/>
          </w:tcPr>
          <w:p w14:paraId="369B880F" w14:textId="29D87F7B" w:rsidR="003A19D9" w:rsidRPr="0000161C" w:rsidRDefault="003A19D9"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1_2</w:t>
            </w:r>
          </w:p>
        </w:tc>
      </w:tr>
      <w:tr w:rsidR="003A19D9" w14:paraId="37A0185F" w14:textId="77777777" w:rsidTr="003A19D9">
        <w:tc>
          <w:tcPr>
            <w:tcW w:w="1375" w:type="dxa"/>
          </w:tcPr>
          <w:p w14:paraId="56855FF0" w14:textId="79D2365A" w:rsidR="003A19D9" w:rsidRPr="0000161C" w:rsidRDefault="003A19D9"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0</w:t>
            </w:r>
          </w:p>
        </w:tc>
        <w:tc>
          <w:tcPr>
            <w:tcW w:w="1375" w:type="dxa"/>
          </w:tcPr>
          <w:p w14:paraId="55BE5047" w14:textId="64026DEA" w:rsidR="003A19D9"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375" w:type="dxa"/>
          </w:tcPr>
          <w:p w14:paraId="011AA8AF" w14:textId="2497A0F5" w:rsidR="003A19D9"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375" w:type="dxa"/>
          </w:tcPr>
          <w:p w14:paraId="76C602D5" w14:textId="18949999" w:rsidR="003A19D9"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376" w:type="dxa"/>
          </w:tcPr>
          <w:p w14:paraId="2567AD9A" w14:textId="51D70F5F" w:rsidR="003A19D9"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376" w:type="dxa"/>
          </w:tcPr>
          <w:p w14:paraId="157BB481" w14:textId="1B5C9760" w:rsidR="003A19D9"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376" w:type="dxa"/>
          </w:tcPr>
          <w:p w14:paraId="45C87E3F" w14:textId="235E354D" w:rsidR="003A19D9"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w:t>
            </w:r>
          </w:p>
        </w:tc>
      </w:tr>
      <w:tr w:rsidR="003A19D9" w14:paraId="037FC8C9" w14:textId="77777777" w:rsidTr="003A19D9">
        <w:tc>
          <w:tcPr>
            <w:tcW w:w="1375" w:type="dxa"/>
          </w:tcPr>
          <w:p w14:paraId="13D3B40E" w14:textId="107C0373" w:rsidR="003A19D9" w:rsidRPr="0000161C" w:rsidRDefault="0000161C"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1</w:t>
            </w:r>
          </w:p>
        </w:tc>
        <w:tc>
          <w:tcPr>
            <w:tcW w:w="1375" w:type="dxa"/>
          </w:tcPr>
          <w:p w14:paraId="3BAF31C3" w14:textId="71A2F12B" w:rsidR="003A19D9"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0.0488</w:t>
            </w:r>
          </w:p>
        </w:tc>
        <w:tc>
          <w:tcPr>
            <w:tcW w:w="1375" w:type="dxa"/>
          </w:tcPr>
          <w:p w14:paraId="4B14D3EA" w14:textId="304CF047" w:rsidR="003A19D9"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0.0218</w:t>
            </w:r>
          </w:p>
        </w:tc>
        <w:tc>
          <w:tcPr>
            <w:tcW w:w="1375" w:type="dxa"/>
          </w:tcPr>
          <w:p w14:paraId="79129C2F" w14:textId="62BB6504" w:rsidR="003A19D9"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0.0241</w:t>
            </w:r>
          </w:p>
        </w:tc>
        <w:tc>
          <w:tcPr>
            <w:tcW w:w="1376" w:type="dxa"/>
          </w:tcPr>
          <w:p w14:paraId="59FEB1A8" w14:textId="62EF8609" w:rsidR="003A19D9"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0.0416</w:t>
            </w:r>
          </w:p>
        </w:tc>
        <w:tc>
          <w:tcPr>
            <w:tcW w:w="1376" w:type="dxa"/>
          </w:tcPr>
          <w:p w14:paraId="1AF25A2B" w14:textId="26A598A9" w:rsidR="003A19D9"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0.0085</w:t>
            </w:r>
          </w:p>
        </w:tc>
        <w:tc>
          <w:tcPr>
            <w:tcW w:w="1376" w:type="dxa"/>
          </w:tcPr>
          <w:p w14:paraId="5E79D8D2" w14:textId="528F292E" w:rsidR="003A19D9"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0.0323</w:t>
            </w:r>
          </w:p>
        </w:tc>
      </w:tr>
      <w:tr w:rsidR="003A19D9" w14:paraId="01E592F9" w14:textId="77777777" w:rsidTr="003A19D9">
        <w:tc>
          <w:tcPr>
            <w:tcW w:w="1375" w:type="dxa"/>
          </w:tcPr>
          <w:p w14:paraId="584667FD" w14:textId="009D03DC" w:rsidR="003A19D9" w:rsidRPr="0000161C" w:rsidRDefault="0000161C"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2</w:t>
            </w:r>
          </w:p>
        </w:tc>
        <w:tc>
          <w:tcPr>
            <w:tcW w:w="1375" w:type="dxa"/>
          </w:tcPr>
          <w:p w14:paraId="20102BC1" w14:textId="36BA6F96" w:rsidR="003A19D9"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0.0768</w:t>
            </w:r>
          </w:p>
        </w:tc>
        <w:tc>
          <w:tcPr>
            <w:tcW w:w="1375" w:type="dxa"/>
          </w:tcPr>
          <w:p w14:paraId="276B5299" w14:textId="15ED8CCE" w:rsidR="003A19D9"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0.0511</w:t>
            </w:r>
          </w:p>
        </w:tc>
        <w:tc>
          <w:tcPr>
            <w:tcW w:w="1375" w:type="dxa"/>
          </w:tcPr>
          <w:p w14:paraId="5B4C75FF" w14:textId="609FB8C1" w:rsidR="003A19D9"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0.0503</w:t>
            </w:r>
          </w:p>
        </w:tc>
        <w:tc>
          <w:tcPr>
            <w:tcW w:w="1376" w:type="dxa"/>
          </w:tcPr>
          <w:p w14:paraId="1F579D3E" w14:textId="735224C3" w:rsidR="003A19D9"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0.0612</w:t>
            </w:r>
          </w:p>
        </w:tc>
        <w:tc>
          <w:tcPr>
            <w:tcW w:w="1376" w:type="dxa"/>
          </w:tcPr>
          <w:p w14:paraId="7F3812AF" w14:textId="6C510128" w:rsidR="003A19D9"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0.0571</w:t>
            </w:r>
          </w:p>
        </w:tc>
        <w:tc>
          <w:tcPr>
            <w:tcW w:w="1376" w:type="dxa"/>
          </w:tcPr>
          <w:p w14:paraId="2531C880" w14:textId="5BFA546E" w:rsidR="003A19D9"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0.0641</w:t>
            </w:r>
          </w:p>
        </w:tc>
      </w:tr>
      <w:tr w:rsidR="003A19D9" w14:paraId="47E96EAB" w14:textId="77777777" w:rsidTr="003A19D9">
        <w:tc>
          <w:tcPr>
            <w:tcW w:w="1375" w:type="dxa"/>
          </w:tcPr>
          <w:p w14:paraId="5F43FDF9" w14:textId="22A9C16D" w:rsidR="003A19D9" w:rsidRPr="0000161C" w:rsidRDefault="0000161C"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4</w:t>
            </w:r>
          </w:p>
        </w:tc>
        <w:tc>
          <w:tcPr>
            <w:tcW w:w="1375" w:type="dxa"/>
          </w:tcPr>
          <w:p w14:paraId="4E73170B" w14:textId="07A81F83" w:rsidR="003A19D9"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0.1022</w:t>
            </w:r>
          </w:p>
        </w:tc>
        <w:tc>
          <w:tcPr>
            <w:tcW w:w="1375" w:type="dxa"/>
          </w:tcPr>
          <w:p w14:paraId="3047ECD2" w14:textId="2803B4CF" w:rsidR="003A19D9"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0.0685</w:t>
            </w:r>
          </w:p>
        </w:tc>
        <w:tc>
          <w:tcPr>
            <w:tcW w:w="1375" w:type="dxa"/>
          </w:tcPr>
          <w:p w14:paraId="5254F660" w14:textId="49224D68" w:rsidR="003A19D9"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0.0797</w:t>
            </w:r>
          </w:p>
        </w:tc>
        <w:tc>
          <w:tcPr>
            <w:tcW w:w="1376" w:type="dxa"/>
          </w:tcPr>
          <w:p w14:paraId="207CA2A9" w14:textId="50AC1A19" w:rsidR="003A19D9"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0.0903</w:t>
            </w:r>
          </w:p>
        </w:tc>
        <w:tc>
          <w:tcPr>
            <w:tcW w:w="1376" w:type="dxa"/>
          </w:tcPr>
          <w:p w14:paraId="6878E271" w14:textId="2E3A4910" w:rsidR="003A19D9"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0.0758</w:t>
            </w:r>
          </w:p>
        </w:tc>
        <w:tc>
          <w:tcPr>
            <w:tcW w:w="1376" w:type="dxa"/>
          </w:tcPr>
          <w:p w14:paraId="0093F9F9" w14:textId="2C81466F" w:rsidR="003A19D9"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0.0840</w:t>
            </w:r>
          </w:p>
        </w:tc>
      </w:tr>
      <w:tr w:rsidR="003A19D9" w14:paraId="27B06387" w14:textId="77777777" w:rsidTr="003A19D9">
        <w:tc>
          <w:tcPr>
            <w:tcW w:w="1375" w:type="dxa"/>
          </w:tcPr>
          <w:p w14:paraId="61476C37" w14:textId="656E3668" w:rsidR="003A19D9" w:rsidRPr="0000161C" w:rsidRDefault="0000161C"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6</w:t>
            </w:r>
          </w:p>
        </w:tc>
        <w:tc>
          <w:tcPr>
            <w:tcW w:w="1375" w:type="dxa"/>
          </w:tcPr>
          <w:p w14:paraId="0C0F53F9" w14:textId="688122B4" w:rsidR="003A19D9"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0.1230</w:t>
            </w:r>
          </w:p>
        </w:tc>
        <w:tc>
          <w:tcPr>
            <w:tcW w:w="1375" w:type="dxa"/>
          </w:tcPr>
          <w:p w14:paraId="431530B4" w14:textId="40A72DC5" w:rsidR="003A19D9"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0.0788</w:t>
            </w:r>
          </w:p>
        </w:tc>
        <w:tc>
          <w:tcPr>
            <w:tcW w:w="1375" w:type="dxa"/>
          </w:tcPr>
          <w:p w14:paraId="1EFA3A8A" w14:textId="67F9E559" w:rsidR="003A19D9"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0.0984</w:t>
            </w:r>
          </w:p>
        </w:tc>
        <w:tc>
          <w:tcPr>
            <w:tcW w:w="1376" w:type="dxa"/>
          </w:tcPr>
          <w:p w14:paraId="00A48F1D" w14:textId="45362412" w:rsidR="003A19D9"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0.1078</w:t>
            </w:r>
          </w:p>
        </w:tc>
        <w:tc>
          <w:tcPr>
            <w:tcW w:w="1376" w:type="dxa"/>
          </w:tcPr>
          <w:p w14:paraId="4412E9E2" w14:textId="33D81E4B" w:rsidR="003A19D9"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0.0910</w:t>
            </w:r>
          </w:p>
        </w:tc>
        <w:tc>
          <w:tcPr>
            <w:tcW w:w="1376" w:type="dxa"/>
          </w:tcPr>
          <w:p w14:paraId="24A34C3C" w14:textId="78BDE298" w:rsidR="003A19D9"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0.0932</w:t>
            </w:r>
          </w:p>
        </w:tc>
      </w:tr>
      <w:tr w:rsidR="0000161C" w14:paraId="0CF44368" w14:textId="77777777" w:rsidTr="003A19D9">
        <w:tc>
          <w:tcPr>
            <w:tcW w:w="1375" w:type="dxa"/>
          </w:tcPr>
          <w:p w14:paraId="7C241549" w14:textId="633DE922" w:rsidR="0000161C" w:rsidRPr="0000161C" w:rsidRDefault="0000161C"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24</w:t>
            </w:r>
          </w:p>
        </w:tc>
        <w:tc>
          <w:tcPr>
            <w:tcW w:w="1375" w:type="dxa"/>
          </w:tcPr>
          <w:p w14:paraId="0F518A02" w14:textId="29ACB14A"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0.1531</w:t>
            </w:r>
          </w:p>
        </w:tc>
        <w:tc>
          <w:tcPr>
            <w:tcW w:w="1375" w:type="dxa"/>
          </w:tcPr>
          <w:p w14:paraId="46282533" w14:textId="576D8779"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0.0993</w:t>
            </w:r>
          </w:p>
        </w:tc>
        <w:tc>
          <w:tcPr>
            <w:tcW w:w="1375" w:type="dxa"/>
          </w:tcPr>
          <w:p w14:paraId="0D27F165" w14:textId="01B7A823"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0.1205</w:t>
            </w:r>
          </w:p>
        </w:tc>
        <w:tc>
          <w:tcPr>
            <w:tcW w:w="1376" w:type="dxa"/>
          </w:tcPr>
          <w:p w14:paraId="50645754" w14:textId="440DD9DE"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0.1198</w:t>
            </w:r>
          </w:p>
        </w:tc>
        <w:tc>
          <w:tcPr>
            <w:tcW w:w="1376" w:type="dxa"/>
          </w:tcPr>
          <w:p w14:paraId="34770EBA" w14:textId="4D799BF5" w:rsidR="0000161C"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0.1143</w:t>
            </w:r>
          </w:p>
        </w:tc>
        <w:tc>
          <w:tcPr>
            <w:tcW w:w="1376" w:type="dxa"/>
          </w:tcPr>
          <w:p w14:paraId="567CCDE9" w14:textId="018C5C03" w:rsidR="0000161C"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0.1091</w:t>
            </w:r>
          </w:p>
        </w:tc>
      </w:tr>
      <w:tr w:rsidR="0000161C" w14:paraId="77027CB4" w14:textId="77777777" w:rsidTr="003A19D9">
        <w:tc>
          <w:tcPr>
            <w:tcW w:w="1375" w:type="dxa"/>
          </w:tcPr>
          <w:p w14:paraId="104CF971" w14:textId="13765558" w:rsidR="0000161C" w:rsidRPr="0000161C" w:rsidRDefault="0000161C"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48</w:t>
            </w:r>
          </w:p>
        </w:tc>
        <w:tc>
          <w:tcPr>
            <w:tcW w:w="1375" w:type="dxa"/>
          </w:tcPr>
          <w:p w14:paraId="740A13C7" w14:textId="79F92EE7"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0.1634</w:t>
            </w:r>
          </w:p>
        </w:tc>
        <w:tc>
          <w:tcPr>
            <w:tcW w:w="1375" w:type="dxa"/>
          </w:tcPr>
          <w:p w14:paraId="41A5AE2E" w14:textId="46928FBF"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0.1040</w:t>
            </w:r>
          </w:p>
        </w:tc>
        <w:tc>
          <w:tcPr>
            <w:tcW w:w="1375" w:type="dxa"/>
          </w:tcPr>
          <w:p w14:paraId="0C180257" w14:textId="19153CDC"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0.1272</w:t>
            </w:r>
          </w:p>
        </w:tc>
        <w:tc>
          <w:tcPr>
            <w:tcW w:w="1376" w:type="dxa"/>
          </w:tcPr>
          <w:p w14:paraId="101E7F1A" w14:textId="5470CE7D"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0.1249</w:t>
            </w:r>
          </w:p>
        </w:tc>
        <w:tc>
          <w:tcPr>
            <w:tcW w:w="1376" w:type="dxa"/>
          </w:tcPr>
          <w:p w14:paraId="7CFEC476" w14:textId="5E7FD8FC" w:rsidR="0000161C"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0.1221</w:t>
            </w:r>
          </w:p>
        </w:tc>
        <w:tc>
          <w:tcPr>
            <w:tcW w:w="1376" w:type="dxa"/>
          </w:tcPr>
          <w:p w14:paraId="54C3CFAA" w14:textId="4412657D" w:rsidR="0000161C"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0.1115</w:t>
            </w:r>
          </w:p>
        </w:tc>
      </w:tr>
      <w:tr w:rsidR="0000161C" w14:paraId="5F953B96" w14:textId="77777777" w:rsidTr="003A19D9">
        <w:tc>
          <w:tcPr>
            <w:tcW w:w="1375" w:type="dxa"/>
          </w:tcPr>
          <w:p w14:paraId="20A96584" w14:textId="5D4B1F48" w:rsidR="0000161C" w:rsidRPr="0000161C" w:rsidRDefault="0000161C"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72</w:t>
            </w:r>
          </w:p>
        </w:tc>
        <w:tc>
          <w:tcPr>
            <w:tcW w:w="1375" w:type="dxa"/>
          </w:tcPr>
          <w:p w14:paraId="1DA83A5E" w14:textId="0A67B710"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0.1685</w:t>
            </w:r>
          </w:p>
        </w:tc>
        <w:tc>
          <w:tcPr>
            <w:tcW w:w="1375" w:type="dxa"/>
          </w:tcPr>
          <w:p w14:paraId="59D3F194" w14:textId="564F9E58"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0.1105</w:t>
            </w:r>
          </w:p>
        </w:tc>
        <w:tc>
          <w:tcPr>
            <w:tcW w:w="1375" w:type="dxa"/>
          </w:tcPr>
          <w:p w14:paraId="32E794E8" w14:textId="1FFB8EC7"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0.1319</w:t>
            </w:r>
          </w:p>
        </w:tc>
        <w:tc>
          <w:tcPr>
            <w:tcW w:w="1376" w:type="dxa"/>
          </w:tcPr>
          <w:p w14:paraId="79484F76" w14:textId="5697AF13"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0.1250</w:t>
            </w:r>
          </w:p>
        </w:tc>
        <w:tc>
          <w:tcPr>
            <w:tcW w:w="1376" w:type="dxa"/>
          </w:tcPr>
          <w:p w14:paraId="661D5122" w14:textId="34AEF89F" w:rsidR="0000161C"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0.1267</w:t>
            </w:r>
          </w:p>
        </w:tc>
        <w:tc>
          <w:tcPr>
            <w:tcW w:w="1376" w:type="dxa"/>
          </w:tcPr>
          <w:p w14:paraId="0DBE7B84" w14:textId="5DABB8F7" w:rsidR="0000161C"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0.1114</w:t>
            </w:r>
          </w:p>
        </w:tc>
      </w:tr>
      <w:tr w:rsidR="0000161C" w14:paraId="726FC4EE" w14:textId="77777777" w:rsidTr="003A19D9">
        <w:tc>
          <w:tcPr>
            <w:tcW w:w="1375" w:type="dxa"/>
          </w:tcPr>
          <w:p w14:paraId="37F9046C" w14:textId="4B3B7D6C" w:rsidR="0000161C" w:rsidRPr="0000161C" w:rsidRDefault="0000161C"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96</w:t>
            </w:r>
          </w:p>
        </w:tc>
        <w:tc>
          <w:tcPr>
            <w:tcW w:w="1375" w:type="dxa"/>
          </w:tcPr>
          <w:p w14:paraId="672B689E" w14:textId="47E6A84B"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5" w:type="dxa"/>
          </w:tcPr>
          <w:p w14:paraId="075956E2" w14:textId="477A786D"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5" w:type="dxa"/>
          </w:tcPr>
          <w:p w14:paraId="0966DBA5" w14:textId="306AB863"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0.1360</w:t>
            </w:r>
          </w:p>
        </w:tc>
        <w:tc>
          <w:tcPr>
            <w:tcW w:w="1376" w:type="dxa"/>
          </w:tcPr>
          <w:p w14:paraId="4A04FD9E" w14:textId="54273B3F"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0.1252</w:t>
            </w:r>
          </w:p>
        </w:tc>
        <w:tc>
          <w:tcPr>
            <w:tcW w:w="1376" w:type="dxa"/>
          </w:tcPr>
          <w:p w14:paraId="3C826479" w14:textId="3784CBBF" w:rsidR="0000161C"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71555A22" w14:textId="1FE3C59B" w:rsidR="0000161C"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00161C" w14:paraId="041E95D3" w14:textId="77777777" w:rsidTr="003A19D9">
        <w:tc>
          <w:tcPr>
            <w:tcW w:w="1375" w:type="dxa"/>
          </w:tcPr>
          <w:p w14:paraId="2E7F44EB" w14:textId="57BE3896" w:rsidR="0000161C" w:rsidRPr="0000161C" w:rsidRDefault="0000161C"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144</w:t>
            </w:r>
          </w:p>
        </w:tc>
        <w:tc>
          <w:tcPr>
            <w:tcW w:w="1375" w:type="dxa"/>
          </w:tcPr>
          <w:p w14:paraId="6383BB2B" w14:textId="6AEA23B6"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0.1717</w:t>
            </w:r>
          </w:p>
        </w:tc>
        <w:tc>
          <w:tcPr>
            <w:tcW w:w="1375" w:type="dxa"/>
          </w:tcPr>
          <w:p w14:paraId="4FB04B9E" w14:textId="767D7539"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0.1105</w:t>
            </w:r>
          </w:p>
        </w:tc>
        <w:tc>
          <w:tcPr>
            <w:tcW w:w="1375" w:type="dxa"/>
          </w:tcPr>
          <w:p w14:paraId="3951D4ED" w14:textId="09308350"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13624A7D" w14:textId="6498993F" w:rsidR="0000161C"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3CD04E57" w14:textId="494B513A" w:rsidR="0000161C"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0.1284</w:t>
            </w:r>
          </w:p>
        </w:tc>
        <w:tc>
          <w:tcPr>
            <w:tcW w:w="1376" w:type="dxa"/>
          </w:tcPr>
          <w:p w14:paraId="1E5A2A89" w14:textId="11986F91" w:rsidR="0000161C"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0.1115</w:t>
            </w:r>
          </w:p>
        </w:tc>
      </w:tr>
      <w:tr w:rsidR="0000161C" w14:paraId="7C68F173" w14:textId="77777777" w:rsidTr="003A19D9">
        <w:tc>
          <w:tcPr>
            <w:tcW w:w="1375" w:type="dxa"/>
          </w:tcPr>
          <w:p w14:paraId="7E61D262" w14:textId="6A04AA8D" w:rsidR="0000161C" w:rsidRPr="0000161C" w:rsidRDefault="0000161C"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lastRenderedPageBreak/>
              <w:t>168</w:t>
            </w:r>
          </w:p>
        </w:tc>
        <w:tc>
          <w:tcPr>
            <w:tcW w:w="1375" w:type="dxa"/>
          </w:tcPr>
          <w:p w14:paraId="09D0EAD2" w14:textId="3369003E"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5" w:type="dxa"/>
          </w:tcPr>
          <w:p w14:paraId="2ECD3F73" w14:textId="4606FF89"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5" w:type="dxa"/>
          </w:tcPr>
          <w:p w14:paraId="1307EB5B" w14:textId="5D10A218"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0.1367</w:t>
            </w:r>
          </w:p>
        </w:tc>
        <w:tc>
          <w:tcPr>
            <w:tcW w:w="1376" w:type="dxa"/>
          </w:tcPr>
          <w:p w14:paraId="31DCCDF6" w14:textId="224233B2" w:rsidR="0000161C"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0.1250</w:t>
            </w:r>
          </w:p>
        </w:tc>
        <w:tc>
          <w:tcPr>
            <w:tcW w:w="1376" w:type="dxa"/>
          </w:tcPr>
          <w:p w14:paraId="7ED63047" w14:textId="697803F8" w:rsidR="0000161C"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7A0712CB" w14:textId="1FFCD4DC" w:rsidR="0000161C"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00161C" w14:paraId="041031C8" w14:textId="77777777" w:rsidTr="003A19D9">
        <w:tc>
          <w:tcPr>
            <w:tcW w:w="1375" w:type="dxa"/>
          </w:tcPr>
          <w:p w14:paraId="3A6C0B9B" w14:textId="1198F717" w:rsidR="0000161C" w:rsidRPr="0000161C" w:rsidRDefault="0000161C"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312</w:t>
            </w:r>
          </w:p>
        </w:tc>
        <w:tc>
          <w:tcPr>
            <w:tcW w:w="1375" w:type="dxa"/>
          </w:tcPr>
          <w:p w14:paraId="5E061A44" w14:textId="43763117"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0.1780</w:t>
            </w:r>
          </w:p>
        </w:tc>
        <w:tc>
          <w:tcPr>
            <w:tcW w:w="1375" w:type="dxa"/>
          </w:tcPr>
          <w:p w14:paraId="2B2A9532" w14:textId="0A213D39"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0.1104</w:t>
            </w:r>
          </w:p>
        </w:tc>
        <w:tc>
          <w:tcPr>
            <w:tcW w:w="1375" w:type="dxa"/>
          </w:tcPr>
          <w:p w14:paraId="1BAA679F" w14:textId="62275BEB"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73560B09" w14:textId="60C6093B" w:rsidR="0000161C"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46F25506" w14:textId="521166F1" w:rsidR="0000161C"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0.1296</w:t>
            </w:r>
          </w:p>
        </w:tc>
        <w:tc>
          <w:tcPr>
            <w:tcW w:w="1376" w:type="dxa"/>
          </w:tcPr>
          <w:p w14:paraId="59B4B1A7" w14:textId="0805FDAE" w:rsidR="0000161C"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0.1114</w:t>
            </w:r>
          </w:p>
        </w:tc>
      </w:tr>
      <w:tr w:rsidR="0000161C" w14:paraId="0E53C0D3" w14:textId="77777777" w:rsidTr="003A19D9">
        <w:tc>
          <w:tcPr>
            <w:tcW w:w="1375" w:type="dxa"/>
          </w:tcPr>
          <w:p w14:paraId="304AC379" w14:textId="5D7B7348" w:rsidR="0000161C" w:rsidRPr="0000161C" w:rsidRDefault="0000161C" w:rsidP="003A19D9">
            <w:pPr>
              <w:spacing w:line="480" w:lineRule="auto"/>
              <w:jc w:val="center"/>
              <w:rPr>
                <w:rFonts w:ascii="Times New Roman" w:hAnsi="Times New Roman" w:cs="Times New Roman"/>
                <w:b/>
                <w:bCs/>
                <w:sz w:val="24"/>
                <w:szCs w:val="24"/>
              </w:rPr>
            </w:pPr>
            <w:r w:rsidRPr="0000161C">
              <w:rPr>
                <w:rFonts w:ascii="Times New Roman" w:hAnsi="Times New Roman" w:cs="Times New Roman"/>
                <w:b/>
                <w:bCs/>
                <w:sz w:val="24"/>
                <w:szCs w:val="24"/>
              </w:rPr>
              <w:t>336</w:t>
            </w:r>
          </w:p>
        </w:tc>
        <w:tc>
          <w:tcPr>
            <w:tcW w:w="1375" w:type="dxa"/>
          </w:tcPr>
          <w:p w14:paraId="3F39C48F" w14:textId="28461B72"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5" w:type="dxa"/>
          </w:tcPr>
          <w:p w14:paraId="2636865B" w14:textId="38365CD8"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5" w:type="dxa"/>
          </w:tcPr>
          <w:p w14:paraId="14CD13D3" w14:textId="79C691DF" w:rsidR="0000161C" w:rsidRDefault="0000161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0.1374</w:t>
            </w:r>
          </w:p>
        </w:tc>
        <w:tc>
          <w:tcPr>
            <w:tcW w:w="1376" w:type="dxa"/>
          </w:tcPr>
          <w:p w14:paraId="1A7E3310" w14:textId="72896109" w:rsidR="0000161C"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0.1250</w:t>
            </w:r>
          </w:p>
        </w:tc>
        <w:tc>
          <w:tcPr>
            <w:tcW w:w="1376" w:type="dxa"/>
          </w:tcPr>
          <w:p w14:paraId="7679A322" w14:textId="00A70B03" w:rsidR="0000161C"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76" w:type="dxa"/>
          </w:tcPr>
          <w:p w14:paraId="337443A4" w14:textId="68E1B561" w:rsidR="0000161C" w:rsidRDefault="00D1516C" w:rsidP="003A19D9">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tc>
      </w:tr>
    </w:tbl>
    <w:p w14:paraId="12F6E142" w14:textId="2C927550" w:rsidR="004D6CAA" w:rsidRPr="00F66C2B" w:rsidRDefault="00D1516C" w:rsidP="00D1516C">
      <w:pPr>
        <w:spacing w:line="480" w:lineRule="auto"/>
        <w:jc w:val="center"/>
        <w:rPr>
          <w:rFonts w:ascii="Times New Roman" w:hAnsi="Times New Roman" w:cs="Times New Roman"/>
          <w:sz w:val="24"/>
          <w:szCs w:val="24"/>
        </w:rPr>
      </w:pPr>
      <w:r w:rsidRPr="00B337D8">
        <w:rPr>
          <w:rFonts w:ascii="Times New Roman" w:hAnsi="Times New Roman" w:cs="Times New Roman"/>
          <w:b/>
          <w:bCs/>
          <w:sz w:val="24"/>
          <w:szCs w:val="24"/>
        </w:rPr>
        <w:t>Table S</w:t>
      </w:r>
      <w:r>
        <w:rPr>
          <w:rFonts w:ascii="Times New Roman" w:hAnsi="Times New Roman" w:cs="Times New Roman"/>
          <w:b/>
          <w:bCs/>
          <w:sz w:val="24"/>
          <w:szCs w:val="24"/>
        </w:rPr>
        <w:t>5</w:t>
      </w:r>
      <w:r>
        <w:rPr>
          <w:rFonts w:ascii="Times New Roman" w:hAnsi="Times New Roman" w:cs="Times New Roman"/>
          <w:sz w:val="24"/>
          <w:szCs w:val="24"/>
        </w:rPr>
        <w:t xml:space="preserve"> – chemically bonded RhB release data.</w:t>
      </w:r>
    </w:p>
    <w:p w14:paraId="0B0C6CC4" w14:textId="691EF2BB" w:rsidR="002209DE" w:rsidRPr="00733E6C" w:rsidRDefault="002209DE" w:rsidP="00947AFC">
      <w:pPr>
        <w:spacing w:line="480" w:lineRule="auto"/>
        <w:jc w:val="both"/>
        <w:rPr>
          <w:rFonts w:ascii="Times New Roman" w:hAnsi="Times New Roman" w:cs="Times New Roman"/>
          <w:i/>
          <w:iCs/>
          <w:sz w:val="24"/>
          <w:szCs w:val="24"/>
        </w:rPr>
      </w:pPr>
      <w:r w:rsidRPr="00733E6C">
        <w:rPr>
          <w:rFonts w:ascii="Times New Roman" w:hAnsi="Times New Roman" w:cs="Times New Roman"/>
          <w:i/>
          <w:iCs/>
          <w:sz w:val="24"/>
          <w:szCs w:val="24"/>
        </w:rPr>
        <w:t>Hydrogel structural properties</w:t>
      </w:r>
    </w:p>
    <w:p w14:paraId="1676A508" w14:textId="466E9E94" w:rsidR="002209DE" w:rsidRPr="00947AFC" w:rsidRDefault="002209DE" w:rsidP="00947AFC">
      <w:pPr>
        <w:spacing w:line="480" w:lineRule="auto"/>
        <w:jc w:val="both"/>
        <w:rPr>
          <w:rFonts w:ascii="Times New Roman" w:hAnsi="Times New Roman" w:cs="Times New Roman"/>
          <w:sz w:val="24"/>
          <w:szCs w:val="24"/>
        </w:rPr>
      </w:pPr>
      <w:r w:rsidRPr="00947AFC">
        <w:rPr>
          <w:rFonts w:ascii="Times New Roman" w:hAnsi="Times New Roman" w:cs="Times New Roman"/>
          <w:sz w:val="24"/>
          <w:szCs w:val="24"/>
        </w:rPr>
        <w:t xml:space="preserve">Using the Flory-Rehner theory, some structural properties of the hydrogels have been computed, checking their accordance with the experimental data. One of the most important </w:t>
      </w:r>
      <w:r w:rsidR="006B3684" w:rsidRPr="00947AFC">
        <w:rPr>
          <w:rFonts w:ascii="Times New Roman" w:hAnsi="Times New Roman" w:cs="Times New Roman"/>
          <w:sz w:val="24"/>
          <w:szCs w:val="24"/>
        </w:rPr>
        <w:t>features</w:t>
      </w:r>
      <w:r w:rsidRPr="00947AFC">
        <w:rPr>
          <w:rFonts w:ascii="Times New Roman" w:hAnsi="Times New Roman" w:cs="Times New Roman"/>
          <w:sz w:val="24"/>
          <w:szCs w:val="24"/>
        </w:rPr>
        <w:t xml:space="preserve"> of such system is the mesh size </w:t>
      </w:r>
      <m:oMath>
        <m:r>
          <w:rPr>
            <w:rFonts w:ascii="Cambria Math" w:hAnsi="Cambria Math" w:cs="Times New Roman"/>
            <w:sz w:val="24"/>
            <w:szCs w:val="24"/>
          </w:rPr>
          <m:t>ξ</m:t>
        </m:r>
      </m:oMath>
      <w:r w:rsidRPr="00947AFC">
        <w:rPr>
          <w:rFonts w:ascii="Times New Roman" w:hAnsi="Times New Roman" w:cs="Times New Roman"/>
          <w:sz w:val="24"/>
          <w:szCs w:val="24"/>
        </w:rPr>
        <w:t>:</w:t>
      </w:r>
    </w:p>
    <w:p w14:paraId="69315C67" w14:textId="1CA30D2C" w:rsidR="00947AFC" w:rsidRDefault="00947AFC" w:rsidP="00947AFC">
      <w:pPr>
        <w:jc w:val="center"/>
        <w:rPr>
          <w:sz w:val="24"/>
          <w:szCs w:val="24"/>
        </w:rPr>
      </w:pPr>
      <w:r w:rsidRPr="00974A09">
        <w:rPr>
          <w:rFonts w:cstheme="minorHAnsi"/>
          <w:noProof/>
          <w:sz w:val="24"/>
        </w:rPr>
        <w:drawing>
          <wp:inline distT="0" distB="0" distL="0" distR="0" wp14:anchorId="031609D7" wp14:editId="66CCBD1E">
            <wp:extent cx="3457649" cy="2592000"/>
            <wp:effectExtent l="0" t="0" r="0" b="0"/>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57649" cy="2592000"/>
                    </a:xfrm>
                    <a:prstGeom prst="rect">
                      <a:avLst/>
                    </a:prstGeom>
                    <a:noFill/>
                    <a:ln>
                      <a:noFill/>
                    </a:ln>
                  </pic:spPr>
                </pic:pic>
              </a:graphicData>
            </a:graphic>
          </wp:inline>
        </w:drawing>
      </w:r>
    </w:p>
    <w:p w14:paraId="363D05E2" w14:textId="5D7EEBA2" w:rsidR="00947AFC" w:rsidRDefault="00947AFC" w:rsidP="00195759">
      <w:pPr>
        <w:spacing w:line="480" w:lineRule="auto"/>
        <w:jc w:val="center"/>
        <w:rPr>
          <w:rFonts w:ascii="Times New Roman" w:hAnsi="Times New Roman" w:cs="Times New Roman"/>
          <w:sz w:val="24"/>
          <w:szCs w:val="24"/>
        </w:rPr>
      </w:pPr>
      <w:r w:rsidRPr="00947AFC">
        <w:rPr>
          <w:rFonts w:ascii="Times New Roman" w:hAnsi="Times New Roman" w:cs="Times New Roman"/>
          <w:b/>
          <w:bCs/>
          <w:sz w:val="24"/>
          <w:szCs w:val="24"/>
        </w:rPr>
        <w:t>Figure S1</w:t>
      </w:r>
      <w:r>
        <w:rPr>
          <w:rFonts w:ascii="Times New Roman" w:hAnsi="Times New Roman" w:cs="Times New Roman"/>
          <w:sz w:val="24"/>
          <w:szCs w:val="24"/>
        </w:rPr>
        <w:t xml:space="preserve"> – Effect of the solution pH on the mesh size.</w:t>
      </w:r>
      <w:r w:rsidR="00195759">
        <w:rPr>
          <w:rFonts w:ascii="Times New Roman" w:hAnsi="Times New Roman" w:cs="Times New Roman"/>
          <w:sz w:val="24"/>
          <w:szCs w:val="24"/>
        </w:rPr>
        <w:t xml:space="preserve"> Each color is representative of a specific hydrogel formulation: red is 2_2, green is 1_2, blue is 1_3 and yellow is 1_4 respectively. The solid lines represent the model prediction. The mesh is narrow for high and low pH values, while at pH close to neutrality the mesh size increases sensibly.</w:t>
      </w:r>
    </w:p>
    <w:p w14:paraId="69229784" w14:textId="294557AF" w:rsidR="00195759" w:rsidRDefault="00195759" w:rsidP="00195759">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From Figure S1 it can be observed how the solution pH strongly influences the final value of the mesh size. Furthermore, also the formulation plays an important role: increasing the crosslinking density, the hydrogel exhibits a lower swelling capacity, thus resulting in a more compact structure (lower mesh size). </w:t>
      </w:r>
    </w:p>
    <w:p w14:paraId="6441A904" w14:textId="6102F899" w:rsidR="00195759" w:rsidRDefault="00195759" w:rsidP="00195759">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The molecular weight between crosslinks is another parameter that should be important to analyze. Its trend is similar to that of the mesh size</w:t>
      </w:r>
      <w:r w:rsidR="00932E77">
        <w:rPr>
          <w:rFonts w:ascii="Times New Roman" w:hAnsi="Times New Roman" w:cs="Times New Roman"/>
          <w:sz w:val="24"/>
          <w:szCs w:val="24"/>
        </w:rPr>
        <w:t>, as it can be observed in Figure S2.</w:t>
      </w:r>
    </w:p>
    <w:p w14:paraId="5BE03CD2" w14:textId="0B5A0558" w:rsidR="00A36078" w:rsidRPr="00A36078" w:rsidRDefault="00032FF5" w:rsidP="00A36078">
      <w:pPr>
        <w:spacing w:line="480" w:lineRule="auto"/>
        <w:jc w:val="center"/>
        <w:rPr>
          <w:rFonts w:ascii="Times New Roman" w:hAnsi="Times New Roman" w:cs="Times New Roman"/>
          <w:sz w:val="24"/>
          <w:szCs w:val="24"/>
        </w:rPr>
      </w:pPr>
      <w:r w:rsidRPr="00974A09">
        <w:rPr>
          <w:rFonts w:cstheme="minorHAnsi"/>
          <w:noProof/>
          <w:sz w:val="24"/>
        </w:rPr>
        <w:drawing>
          <wp:inline distT="0" distB="0" distL="0" distR="0" wp14:anchorId="45E38F45" wp14:editId="0A1C6B42">
            <wp:extent cx="3457649" cy="2592000"/>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57649" cy="2592000"/>
                    </a:xfrm>
                    <a:prstGeom prst="rect">
                      <a:avLst/>
                    </a:prstGeom>
                    <a:noFill/>
                    <a:ln>
                      <a:noFill/>
                    </a:ln>
                  </pic:spPr>
                </pic:pic>
              </a:graphicData>
            </a:graphic>
          </wp:inline>
        </w:drawing>
      </w:r>
    </w:p>
    <w:p w14:paraId="6DEE6652" w14:textId="3D4650F7" w:rsidR="00032FF5" w:rsidRDefault="00032FF5" w:rsidP="00A36078">
      <w:pPr>
        <w:spacing w:line="480" w:lineRule="auto"/>
        <w:jc w:val="center"/>
        <w:rPr>
          <w:rFonts w:ascii="Times New Roman" w:hAnsi="Times New Roman" w:cs="Times New Roman"/>
          <w:sz w:val="24"/>
          <w:szCs w:val="24"/>
        </w:rPr>
      </w:pPr>
      <w:r w:rsidRPr="00947AFC">
        <w:rPr>
          <w:rFonts w:ascii="Times New Roman" w:hAnsi="Times New Roman" w:cs="Times New Roman"/>
          <w:b/>
          <w:bCs/>
          <w:sz w:val="24"/>
          <w:szCs w:val="24"/>
        </w:rPr>
        <w:t>Figure S</w:t>
      </w:r>
      <w:r>
        <w:rPr>
          <w:rFonts w:ascii="Times New Roman" w:hAnsi="Times New Roman" w:cs="Times New Roman"/>
          <w:b/>
          <w:bCs/>
          <w:sz w:val="24"/>
          <w:szCs w:val="24"/>
        </w:rPr>
        <w:t>2</w:t>
      </w:r>
      <w:r>
        <w:rPr>
          <w:rFonts w:ascii="Times New Roman" w:hAnsi="Times New Roman" w:cs="Times New Roman"/>
          <w:sz w:val="24"/>
          <w:szCs w:val="24"/>
        </w:rPr>
        <w:t xml:space="preserve"> – Effect of the solution pH on the molecular weight between crosslinks. Each color is representative of a specific hydrogel formulation: red is 2_2, green is 1_2, blue is 1_3 and yellow is 1_4 respectively. The solid lines represent the model prediction. </w:t>
      </w:r>
      <w:r w:rsidR="00522489">
        <w:rPr>
          <w:rFonts w:ascii="Times New Roman" w:hAnsi="Times New Roman" w:cs="Times New Roman"/>
          <w:sz w:val="24"/>
          <w:szCs w:val="24"/>
        </w:rPr>
        <w:t>The larger the molecular weight between crosslinks, the lower the crosslinking densities.</w:t>
      </w:r>
    </w:p>
    <w:p w14:paraId="32DBC420" w14:textId="47D4BC31" w:rsidR="00FA63C8" w:rsidRDefault="00FA63C8" w:rsidP="00FA63C8">
      <w:pPr>
        <w:spacing w:line="480" w:lineRule="auto"/>
        <w:jc w:val="both"/>
        <w:rPr>
          <w:rFonts w:ascii="Times New Roman" w:hAnsi="Times New Roman" w:cs="Times New Roman"/>
          <w:sz w:val="24"/>
          <w:szCs w:val="24"/>
        </w:rPr>
      </w:pPr>
      <w:r>
        <w:rPr>
          <w:rFonts w:ascii="Times New Roman" w:hAnsi="Times New Roman" w:cs="Times New Roman"/>
          <w:sz w:val="24"/>
          <w:szCs w:val="24"/>
        </w:rPr>
        <w:t>If the hydrogel is highly crosslinked, then the value of the molecular weight between crosslinks decreases since the connections between different chains become more frequent. On the contrary</w:t>
      </w:r>
      <w:r w:rsidR="00A36078">
        <w:rPr>
          <w:rFonts w:ascii="Times New Roman" w:hAnsi="Times New Roman" w:cs="Times New Roman"/>
          <w:sz w:val="24"/>
          <w:szCs w:val="24"/>
        </w:rPr>
        <w:t>, as discussed before these hydrogels exhibit a swelling behaviour that is affected by the solution pH. Another quantity representative of the swelling behaviour is the polymer volume fraction, and its trend is reported in Figure S3.</w:t>
      </w:r>
    </w:p>
    <w:p w14:paraId="0250B9A3" w14:textId="6DFA6248" w:rsidR="00032FF5" w:rsidRDefault="00A36078" w:rsidP="00A36078">
      <w:pPr>
        <w:jc w:val="center"/>
        <w:rPr>
          <w:sz w:val="24"/>
          <w:szCs w:val="24"/>
        </w:rPr>
      </w:pPr>
      <w:r w:rsidRPr="00974A09">
        <w:rPr>
          <w:rFonts w:cstheme="minorHAnsi"/>
          <w:noProof/>
          <w:sz w:val="24"/>
        </w:rPr>
        <w:lastRenderedPageBreak/>
        <w:drawing>
          <wp:inline distT="0" distB="0" distL="0" distR="0" wp14:anchorId="57657CDE" wp14:editId="18EEE8A7">
            <wp:extent cx="3457650" cy="2592000"/>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57650" cy="2592000"/>
                    </a:xfrm>
                    <a:prstGeom prst="rect">
                      <a:avLst/>
                    </a:prstGeom>
                    <a:noFill/>
                    <a:ln>
                      <a:noFill/>
                    </a:ln>
                  </pic:spPr>
                </pic:pic>
              </a:graphicData>
            </a:graphic>
          </wp:inline>
        </w:drawing>
      </w:r>
    </w:p>
    <w:p w14:paraId="4C921068" w14:textId="126DDD30" w:rsidR="001664D5" w:rsidRDefault="001664D5" w:rsidP="001664D5">
      <w:pPr>
        <w:spacing w:line="480" w:lineRule="auto"/>
        <w:jc w:val="center"/>
        <w:rPr>
          <w:rFonts w:ascii="Times New Roman" w:hAnsi="Times New Roman" w:cs="Times New Roman"/>
          <w:sz w:val="24"/>
          <w:szCs w:val="24"/>
        </w:rPr>
      </w:pPr>
      <w:r w:rsidRPr="00947AFC">
        <w:rPr>
          <w:rFonts w:ascii="Times New Roman" w:hAnsi="Times New Roman" w:cs="Times New Roman"/>
          <w:b/>
          <w:bCs/>
          <w:sz w:val="24"/>
          <w:szCs w:val="24"/>
        </w:rPr>
        <w:t>Figure S</w:t>
      </w:r>
      <w:r>
        <w:rPr>
          <w:rFonts w:ascii="Times New Roman" w:hAnsi="Times New Roman" w:cs="Times New Roman"/>
          <w:b/>
          <w:bCs/>
          <w:sz w:val="24"/>
          <w:szCs w:val="24"/>
        </w:rPr>
        <w:t>3</w:t>
      </w:r>
      <w:r>
        <w:rPr>
          <w:rFonts w:ascii="Times New Roman" w:hAnsi="Times New Roman" w:cs="Times New Roman"/>
          <w:sz w:val="24"/>
          <w:szCs w:val="24"/>
        </w:rPr>
        <w:t xml:space="preserve"> – Effect of the solution pH on the polymer volume fraction. Each color is representative of a specific hydrogel formulation: red is 2_2, green is 1_2, blue is 1_3 and yellow is 1_4 respectively. The solid lines represent the model prediction. </w:t>
      </w:r>
      <w:r w:rsidR="00522489">
        <w:rPr>
          <w:rFonts w:ascii="Times New Roman" w:hAnsi="Times New Roman" w:cs="Times New Roman"/>
          <w:sz w:val="24"/>
          <w:szCs w:val="24"/>
        </w:rPr>
        <w:t>It can be observed how the hydrogel exhibits an intrinsic lower capacity of water storage at pH values far from the equivalence one.</w:t>
      </w:r>
    </w:p>
    <w:p w14:paraId="76C55816" w14:textId="14AF633A" w:rsidR="0076642E" w:rsidRPr="00733E6C" w:rsidRDefault="00FC0CDE" w:rsidP="0076642E">
      <w:pPr>
        <w:spacing w:line="480" w:lineRule="auto"/>
        <w:jc w:val="both"/>
        <w:rPr>
          <w:rFonts w:ascii="Times New Roman" w:hAnsi="Times New Roman" w:cs="Times New Roman"/>
          <w:i/>
          <w:iCs/>
          <w:sz w:val="24"/>
          <w:szCs w:val="24"/>
        </w:rPr>
      </w:pPr>
      <w:r w:rsidRPr="00733E6C">
        <w:rPr>
          <w:rFonts w:ascii="Times New Roman" w:hAnsi="Times New Roman" w:cs="Times New Roman"/>
          <w:i/>
          <w:iCs/>
          <w:sz w:val="24"/>
          <w:szCs w:val="24"/>
        </w:rPr>
        <w:t>Swelling dynamics</w:t>
      </w:r>
    </w:p>
    <w:p w14:paraId="02DA2394" w14:textId="77777777" w:rsidR="00574397" w:rsidRDefault="00574397" w:rsidP="00574397">
      <w:pPr>
        <w:spacing w:line="480" w:lineRule="auto"/>
        <w:jc w:val="center"/>
        <w:rPr>
          <w:rFonts w:ascii="Times New Roman" w:hAnsi="Times New Roman" w:cs="Times New Roman"/>
          <w:sz w:val="24"/>
          <w:szCs w:val="24"/>
        </w:rPr>
      </w:pPr>
      <w:r w:rsidRPr="00574397">
        <w:rPr>
          <w:rFonts w:cstheme="minorHAnsi"/>
          <w:b/>
          <w:bCs/>
          <w:noProof/>
          <w:sz w:val="24"/>
        </w:rPr>
        <w:lastRenderedPageBreak/>
        <w:drawing>
          <wp:anchor distT="0" distB="0" distL="114300" distR="114300" simplePos="0" relativeHeight="251692032" behindDoc="0" locked="0" layoutInCell="1" allowOverlap="1" wp14:anchorId="66BB4FCE" wp14:editId="58DB5759">
            <wp:simplePos x="0" y="0"/>
            <wp:positionH relativeFrom="margin">
              <wp:align>center</wp:align>
            </wp:positionH>
            <wp:positionV relativeFrom="paragraph">
              <wp:posOffset>2709545</wp:posOffset>
            </wp:positionV>
            <wp:extent cx="3457575" cy="2591435"/>
            <wp:effectExtent l="0" t="0" r="0" b="0"/>
            <wp:wrapTopAndBottom/>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57575" cy="25914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4397">
        <w:rPr>
          <w:rFonts w:cstheme="minorHAnsi"/>
          <w:b/>
          <w:bCs/>
          <w:noProof/>
          <w:sz w:val="24"/>
        </w:rPr>
        <w:drawing>
          <wp:anchor distT="0" distB="0" distL="114300" distR="114300" simplePos="0" relativeHeight="251659264" behindDoc="1" locked="0" layoutInCell="1" allowOverlap="1" wp14:anchorId="04A1F37F" wp14:editId="78869EE7">
            <wp:simplePos x="0" y="0"/>
            <wp:positionH relativeFrom="margin">
              <wp:posOffset>-215265</wp:posOffset>
            </wp:positionH>
            <wp:positionV relativeFrom="paragraph">
              <wp:posOffset>0</wp:posOffset>
            </wp:positionV>
            <wp:extent cx="3457575" cy="2591435"/>
            <wp:effectExtent l="0" t="0" r="0" b="0"/>
            <wp:wrapTopAndBottom/>
            <wp:docPr id="201" name="Immagin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57575" cy="25914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4397">
        <w:rPr>
          <w:rFonts w:cstheme="minorHAnsi"/>
          <w:b/>
          <w:bCs/>
          <w:noProof/>
          <w:sz w:val="24"/>
        </w:rPr>
        <w:drawing>
          <wp:anchor distT="0" distB="0" distL="114300" distR="114300" simplePos="0" relativeHeight="251661312" behindDoc="0" locked="0" layoutInCell="1" allowOverlap="1" wp14:anchorId="3C053B65" wp14:editId="4B56BF6E">
            <wp:simplePos x="0" y="0"/>
            <wp:positionH relativeFrom="margin">
              <wp:posOffset>2918460</wp:posOffset>
            </wp:positionH>
            <wp:positionV relativeFrom="paragraph">
              <wp:posOffset>0</wp:posOffset>
            </wp:positionV>
            <wp:extent cx="3457575" cy="2591435"/>
            <wp:effectExtent l="0" t="0" r="0" b="0"/>
            <wp:wrapTopAndBottom/>
            <wp:docPr id="208" name="Immagin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57575" cy="25914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4397">
        <w:rPr>
          <w:rFonts w:ascii="Times New Roman" w:hAnsi="Times New Roman" w:cs="Times New Roman"/>
          <w:b/>
          <w:bCs/>
          <w:sz w:val="24"/>
          <w:szCs w:val="24"/>
        </w:rPr>
        <w:t>Figure S4</w:t>
      </w:r>
      <w:r>
        <w:rPr>
          <w:rFonts w:ascii="Times New Roman" w:hAnsi="Times New Roman" w:cs="Times New Roman"/>
          <w:sz w:val="24"/>
          <w:szCs w:val="24"/>
        </w:rPr>
        <w:t xml:space="preserve"> – Swelling curves of hydrogel 2_2, experimental data fitting.</w:t>
      </w:r>
    </w:p>
    <w:p w14:paraId="1BCB346F" w14:textId="4412086D" w:rsidR="0076642E" w:rsidRDefault="001463D1" w:rsidP="0076642E">
      <w:pPr>
        <w:spacing w:line="480" w:lineRule="auto"/>
        <w:jc w:val="both"/>
        <w:rPr>
          <w:rFonts w:ascii="Times New Roman" w:hAnsi="Times New Roman" w:cs="Times New Roman"/>
          <w:sz w:val="24"/>
          <w:szCs w:val="24"/>
        </w:rPr>
      </w:pPr>
      <w:r w:rsidRPr="001463D1">
        <w:rPr>
          <w:rFonts w:ascii="Times New Roman" w:hAnsi="Times New Roman" w:cs="Times New Roman"/>
          <w:sz w:val="24"/>
          <w:szCs w:val="24"/>
        </w:rPr>
        <w:t>The equation governing the s</w:t>
      </w:r>
      <w:r>
        <w:rPr>
          <w:rFonts w:ascii="Times New Roman" w:hAnsi="Times New Roman" w:cs="Times New Roman"/>
          <w:sz w:val="24"/>
          <w:szCs w:val="24"/>
        </w:rPr>
        <w:t>welling dynamics is Eqn. (</w:t>
      </w:r>
      <w:r w:rsidR="001C2AC5">
        <w:rPr>
          <w:rFonts w:ascii="Times New Roman" w:hAnsi="Times New Roman" w:cs="Times New Roman"/>
          <w:sz w:val="24"/>
          <w:szCs w:val="24"/>
        </w:rPr>
        <w:t>11</w:t>
      </w:r>
      <w:r>
        <w:rPr>
          <w:rFonts w:ascii="Times New Roman" w:hAnsi="Times New Roman" w:cs="Times New Roman"/>
          <w:sz w:val="24"/>
          <w:szCs w:val="24"/>
        </w:rPr>
        <w:t>)</w:t>
      </w:r>
      <w:r w:rsidR="001C2AC5">
        <w:rPr>
          <w:rFonts w:ascii="Times New Roman" w:hAnsi="Times New Roman" w:cs="Times New Roman"/>
          <w:sz w:val="24"/>
          <w:szCs w:val="24"/>
        </w:rPr>
        <w:t xml:space="preserve">, function of five adjustable parameters. Those parameters have been evaluated for all the tested formulations and at the 3 different pH values (3, 7 and 10). </w:t>
      </w:r>
      <w:r w:rsidR="00733E6C">
        <w:rPr>
          <w:rFonts w:ascii="Times New Roman" w:hAnsi="Times New Roman" w:cs="Times New Roman"/>
          <w:sz w:val="24"/>
          <w:szCs w:val="24"/>
        </w:rPr>
        <w:t>Using the fitting parameters</w:t>
      </w:r>
      <w:r w:rsidR="00574397">
        <w:rPr>
          <w:rFonts w:ascii="Times New Roman" w:hAnsi="Times New Roman" w:cs="Times New Roman"/>
          <w:sz w:val="24"/>
          <w:szCs w:val="24"/>
        </w:rPr>
        <w:t xml:space="preserve"> reported in the main text</w:t>
      </w:r>
      <w:r w:rsidR="00733E6C">
        <w:rPr>
          <w:rFonts w:ascii="Times New Roman" w:hAnsi="Times New Roman" w:cs="Times New Roman"/>
          <w:sz w:val="24"/>
          <w:szCs w:val="24"/>
        </w:rPr>
        <w:t>, the model has been used for evaluating the evolution of swelling ratio during time, for all the four tested formulations at the three pH values.</w:t>
      </w:r>
      <w:r w:rsidR="0007239D">
        <w:rPr>
          <w:rFonts w:ascii="Times New Roman" w:hAnsi="Times New Roman" w:cs="Times New Roman"/>
          <w:sz w:val="24"/>
          <w:szCs w:val="24"/>
        </w:rPr>
        <w:t xml:space="preserve"> </w:t>
      </w:r>
    </w:p>
    <w:p w14:paraId="34FE7EB5" w14:textId="2BE429F8" w:rsidR="00AB6C74" w:rsidRDefault="00AB6C74" w:rsidP="00AB6C74">
      <w:pPr>
        <w:rPr>
          <w:b/>
          <w:bCs/>
          <w:sz w:val="24"/>
          <w:szCs w:val="24"/>
        </w:rPr>
      </w:pPr>
    </w:p>
    <w:p w14:paraId="70C37E9B" w14:textId="62BCBF33" w:rsidR="0007239D" w:rsidRDefault="0007239D" w:rsidP="00A36078">
      <w:pPr>
        <w:jc w:val="center"/>
        <w:rPr>
          <w:rFonts w:ascii="Times New Roman" w:hAnsi="Times New Roman" w:cs="Times New Roman"/>
          <w:sz w:val="24"/>
          <w:szCs w:val="24"/>
        </w:rPr>
      </w:pPr>
      <w:r w:rsidRPr="00C53225">
        <w:rPr>
          <w:rFonts w:cstheme="minorHAnsi"/>
          <w:noProof/>
          <w:sz w:val="24"/>
        </w:rPr>
        <w:lastRenderedPageBreak/>
        <w:drawing>
          <wp:anchor distT="0" distB="0" distL="114300" distR="114300" simplePos="0" relativeHeight="251673600" behindDoc="0" locked="0" layoutInCell="1" allowOverlap="1" wp14:anchorId="435F13EA" wp14:editId="0B78DD83">
            <wp:simplePos x="0" y="0"/>
            <wp:positionH relativeFrom="margin">
              <wp:posOffset>2889885</wp:posOffset>
            </wp:positionH>
            <wp:positionV relativeFrom="paragraph">
              <wp:posOffset>5405755</wp:posOffset>
            </wp:positionV>
            <wp:extent cx="3454400" cy="2591435"/>
            <wp:effectExtent l="0" t="0" r="0" b="0"/>
            <wp:wrapTopAndBottom/>
            <wp:docPr id="218" name="Immagin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54400" cy="25914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53225">
        <w:rPr>
          <w:rFonts w:cstheme="minorHAnsi"/>
          <w:noProof/>
          <w:sz w:val="24"/>
        </w:rPr>
        <w:drawing>
          <wp:anchor distT="0" distB="0" distL="114300" distR="114300" simplePos="0" relativeHeight="251671552" behindDoc="0" locked="0" layoutInCell="1" allowOverlap="1" wp14:anchorId="78328626" wp14:editId="265F8677">
            <wp:simplePos x="0" y="0"/>
            <wp:positionH relativeFrom="margin">
              <wp:posOffset>-177165</wp:posOffset>
            </wp:positionH>
            <wp:positionV relativeFrom="paragraph">
              <wp:posOffset>5405755</wp:posOffset>
            </wp:positionV>
            <wp:extent cx="3454400" cy="2591435"/>
            <wp:effectExtent l="0" t="0" r="0" b="0"/>
            <wp:wrapTopAndBottom/>
            <wp:docPr id="216" name="Immagin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54400" cy="25914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7239D">
        <w:rPr>
          <w:rFonts w:cstheme="minorHAnsi"/>
          <w:b/>
          <w:bCs/>
          <w:noProof/>
          <w:sz w:val="24"/>
        </w:rPr>
        <w:drawing>
          <wp:anchor distT="0" distB="0" distL="114300" distR="114300" simplePos="0" relativeHeight="251669504" behindDoc="0" locked="0" layoutInCell="1" allowOverlap="1" wp14:anchorId="64F04F8C" wp14:editId="0C6E4A30">
            <wp:simplePos x="0" y="0"/>
            <wp:positionH relativeFrom="margin">
              <wp:align>center</wp:align>
            </wp:positionH>
            <wp:positionV relativeFrom="paragraph">
              <wp:posOffset>2524125</wp:posOffset>
            </wp:positionV>
            <wp:extent cx="3457905" cy="2592000"/>
            <wp:effectExtent l="0" t="0" r="0" b="0"/>
            <wp:wrapTopAndBottom/>
            <wp:docPr id="215" name="Immagin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57905" cy="2592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7239D">
        <w:rPr>
          <w:rFonts w:cstheme="minorHAnsi"/>
          <w:b/>
          <w:bCs/>
          <w:noProof/>
          <w:sz w:val="24"/>
        </w:rPr>
        <w:drawing>
          <wp:anchor distT="0" distB="0" distL="114300" distR="114300" simplePos="0" relativeHeight="251662335" behindDoc="0" locked="0" layoutInCell="1" allowOverlap="1" wp14:anchorId="0EEF306A" wp14:editId="01AC733A">
            <wp:simplePos x="0" y="0"/>
            <wp:positionH relativeFrom="margin">
              <wp:posOffset>2908935</wp:posOffset>
            </wp:positionH>
            <wp:positionV relativeFrom="paragraph">
              <wp:posOffset>0</wp:posOffset>
            </wp:positionV>
            <wp:extent cx="3457575" cy="2591435"/>
            <wp:effectExtent l="0" t="0" r="0" b="0"/>
            <wp:wrapTopAndBottom/>
            <wp:docPr id="214" name="Immagin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57575" cy="25914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7239D">
        <w:rPr>
          <w:rFonts w:cstheme="minorHAnsi"/>
          <w:b/>
          <w:bCs/>
          <w:noProof/>
          <w:sz w:val="24"/>
        </w:rPr>
        <w:drawing>
          <wp:anchor distT="0" distB="0" distL="114300" distR="114300" simplePos="0" relativeHeight="251665408" behindDoc="0" locked="0" layoutInCell="1" allowOverlap="1" wp14:anchorId="4368EE81" wp14:editId="607D9664">
            <wp:simplePos x="0" y="0"/>
            <wp:positionH relativeFrom="margin">
              <wp:posOffset>-158115</wp:posOffset>
            </wp:positionH>
            <wp:positionV relativeFrom="paragraph">
              <wp:posOffset>0</wp:posOffset>
            </wp:positionV>
            <wp:extent cx="3457575" cy="2591435"/>
            <wp:effectExtent l="0" t="0" r="0" b="0"/>
            <wp:wrapTopAndBottom/>
            <wp:docPr id="213" name="Immagin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57575" cy="25914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7239D">
        <w:rPr>
          <w:rFonts w:ascii="Times New Roman" w:hAnsi="Times New Roman" w:cs="Times New Roman"/>
          <w:b/>
          <w:bCs/>
          <w:sz w:val="24"/>
          <w:szCs w:val="24"/>
        </w:rPr>
        <w:t>Figure S5</w:t>
      </w:r>
      <w:r>
        <w:rPr>
          <w:rFonts w:ascii="Times New Roman" w:hAnsi="Times New Roman" w:cs="Times New Roman"/>
          <w:sz w:val="24"/>
          <w:szCs w:val="24"/>
        </w:rPr>
        <w:t xml:space="preserve"> – Swelling curves of hydrogel 1_2, experimental data fitting.</w:t>
      </w:r>
    </w:p>
    <w:p w14:paraId="762D9BC1" w14:textId="77777777" w:rsidR="0007239D" w:rsidRDefault="0007239D" w:rsidP="00A36078">
      <w:pPr>
        <w:jc w:val="center"/>
        <w:rPr>
          <w:rFonts w:ascii="Times New Roman" w:hAnsi="Times New Roman" w:cs="Times New Roman"/>
          <w:sz w:val="24"/>
          <w:szCs w:val="24"/>
        </w:rPr>
      </w:pPr>
    </w:p>
    <w:p w14:paraId="4D657B11" w14:textId="77777777" w:rsidR="0007239D" w:rsidRDefault="0007239D" w:rsidP="00A36078">
      <w:pPr>
        <w:jc w:val="center"/>
        <w:rPr>
          <w:rFonts w:ascii="Times New Roman" w:hAnsi="Times New Roman" w:cs="Times New Roman"/>
          <w:sz w:val="24"/>
          <w:szCs w:val="24"/>
        </w:rPr>
      </w:pPr>
    </w:p>
    <w:p w14:paraId="2CB0BE5D" w14:textId="77777777" w:rsidR="0007239D" w:rsidRDefault="0007239D" w:rsidP="00A36078">
      <w:pPr>
        <w:jc w:val="center"/>
        <w:rPr>
          <w:rFonts w:ascii="Times New Roman" w:hAnsi="Times New Roman" w:cs="Times New Roman"/>
          <w:sz w:val="24"/>
          <w:szCs w:val="24"/>
        </w:rPr>
      </w:pPr>
    </w:p>
    <w:p w14:paraId="64DC6FAC" w14:textId="59189C71" w:rsidR="0007239D" w:rsidRDefault="0007239D" w:rsidP="00A36078">
      <w:pPr>
        <w:jc w:val="center"/>
        <w:rPr>
          <w:rFonts w:ascii="Times New Roman" w:hAnsi="Times New Roman" w:cs="Times New Roman"/>
          <w:sz w:val="24"/>
          <w:szCs w:val="24"/>
        </w:rPr>
      </w:pPr>
      <w:r w:rsidRPr="00C53225">
        <w:rPr>
          <w:rFonts w:cstheme="minorHAnsi"/>
          <w:noProof/>
          <w:sz w:val="24"/>
        </w:rPr>
        <w:lastRenderedPageBreak/>
        <w:drawing>
          <wp:anchor distT="0" distB="0" distL="114300" distR="114300" simplePos="0" relativeHeight="251679744" behindDoc="0" locked="0" layoutInCell="1" allowOverlap="1" wp14:anchorId="3A651AD8" wp14:editId="615F44F8">
            <wp:simplePos x="0" y="0"/>
            <wp:positionH relativeFrom="margin">
              <wp:posOffset>2851785</wp:posOffset>
            </wp:positionH>
            <wp:positionV relativeFrom="paragraph">
              <wp:posOffset>2881630</wp:posOffset>
            </wp:positionV>
            <wp:extent cx="3454400" cy="2591435"/>
            <wp:effectExtent l="0" t="0" r="0" b="0"/>
            <wp:wrapTopAndBottom/>
            <wp:docPr id="221" name="Immagin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54400" cy="25914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53225">
        <w:rPr>
          <w:rFonts w:cstheme="minorHAnsi"/>
          <w:noProof/>
          <w:sz w:val="24"/>
        </w:rPr>
        <w:drawing>
          <wp:anchor distT="0" distB="0" distL="114300" distR="114300" simplePos="0" relativeHeight="251681792" behindDoc="0" locked="0" layoutInCell="1" allowOverlap="1" wp14:anchorId="6A52C550" wp14:editId="4705E448">
            <wp:simplePos x="0" y="0"/>
            <wp:positionH relativeFrom="margin">
              <wp:align>center</wp:align>
            </wp:positionH>
            <wp:positionV relativeFrom="paragraph">
              <wp:posOffset>5358765</wp:posOffset>
            </wp:positionV>
            <wp:extent cx="3454400" cy="2591435"/>
            <wp:effectExtent l="0" t="0" r="0" b="0"/>
            <wp:wrapTopAndBottom/>
            <wp:docPr id="222" name="Immagin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54400" cy="25914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53225">
        <w:rPr>
          <w:rFonts w:cstheme="minorHAnsi"/>
          <w:noProof/>
          <w:sz w:val="24"/>
        </w:rPr>
        <w:drawing>
          <wp:anchor distT="0" distB="0" distL="114300" distR="114300" simplePos="0" relativeHeight="251677696" behindDoc="0" locked="0" layoutInCell="1" allowOverlap="1" wp14:anchorId="68149F67" wp14:editId="13DC44EA">
            <wp:simplePos x="0" y="0"/>
            <wp:positionH relativeFrom="margin">
              <wp:posOffset>-215265</wp:posOffset>
            </wp:positionH>
            <wp:positionV relativeFrom="paragraph">
              <wp:posOffset>2881630</wp:posOffset>
            </wp:positionV>
            <wp:extent cx="3454400" cy="2591435"/>
            <wp:effectExtent l="0" t="0" r="0" b="0"/>
            <wp:wrapTopAndBottom/>
            <wp:docPr id="220" name="Immagin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54400" cy="25914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7239D">
        <w:rPr>
          <w:rFonts w:cstheme="minorHAnsi"/>
          <w:b/>
          <w:bCs/>
          <w:noProof/>
          <w:sz w:val="24"/>
        </w:rPr>
        <w:drawing>
          <wp:anchor distT="0" distB="0" distL="114300" distR="114300" simplePos="0" relativeHeight="251675648" behindDoc="0" locked="0" layoutInCell="1" allowOverlap="1" wp14:anchorId="108D430A" wp14:editId="1383AE6F">
            <wp:simplePos x="0" y="0"/>
            <wp:positionH relativeFrom="margin">
              <wp:align>center</wp:align>
            </wp:positionH>
            <wp:positionV relativeFrom="paragraph">
              <wp:posOffset>0</wp:posOffset>
            </wp:positionV>
            <wp:extent cx="3454490" cy="2592000"/>
            <wp:effectExtent l="0" t="0" r="0" b="0"/>
            <wp:wrapTopAndBottom/>
            <wp:docPr id="219" name="Immagin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54490" cy="2592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7239D">
        <w:rPr>
          <w:rFonts w:ascii="Times New Roman" w:hAnsi="Times New Roman" w:cs="Times New Roman"/>
          <w:b/>
          <w:bCs/>
          <w:sz w:val="24"/>
          <w:szCs w:val="24"/>
        </w:rPr>
        <w:t>Figure S6</w:t>
      </w:r>
      <w:r>
        <w:rPr>
          <w:rFonts w:ascii="Times New Roman" w:hAnsi="Times New Roman" w:cs="Times New Roman"/>
          <w:sz w:val="24"/>
          <w:szCs w:val="24"/>
        </w:rPr>
        <w:t xml:space="preserve"> – Swelling curves of hydrogel 1_3, experimental data fitting.</w:t>
      </w:r>
    </w:p>
    <w:p w14:paraId="37101706" w14:textId="6D3D97E3" w:rsidR="0007239D" w:rsidRDefault="0007239D" w:rsidP="00A36078">
      <w:pPr>
        <w:jc w:val="center"/>
        <w:rPr>
          <w:rFonts w:ascii="Times New Roman" w:hAnsi="Times New Roman" w:cs="Times New Roman"/>
          <w:sz w:val="24"/>
          <w:szCs w:val="24"/>
        </w:rPr>
      </w:pPr>
      <w:r w:rsidRPr="0007239D">
        <w:rPr>
          <w:rFonts w:ascii="Times New Roman" w:hAnsi="Times New Roman" w:cs="Times New Roman"/>
          <w:b/>
          <w:bCs/>
          <w:sz w:val="24"/>
          <w:szCs w:val="24"/>
        </w:rPr>
        <w:t>Figure S7</w:t>
      </w:r>
      <w:r>
        <w:rPr>
          <w:rFonts w:ascii="Times New Roman" w:hAnsi="Times New Roman" w:cs="Times New Roman"/>
          <w:sz w:val="24"/>
          <w:szCs w:val="24"/>
        </w:rPr>
        <w:t xml:space="preserve"> – Swelling curves of hydrogel 1_4, experimental data fitting.</w:t>
      </w:r>
    </w:p>
    <w:p w14:paraId="330DFEC1" w14:textId="77777777" w:rsidR="0007239D" w:rsidRDefault="0007239D" w:rsidP="0007239D">
      <w:pPr>
        <w:spacing w:line="480" w:lineRule="auto"/>
        <w:rPr>
          <w:rFonts w:ascii="Times New Roman" w:hAnsi="Times New Roman" w:cs="Times New Roman"/>
          <w:sz w:val="24"/>
          <w:szCs w:val="24"/>
        </w:rPr>
      </w:pPr>
    </w:p>
    <w:p w14:paraId="6EF8CE95" w14:textId="0EAA3709" w:rsidR="0007239D" w:rsidRDefault="0007239D" w:rsidP="0007239D">
      <w:pPr>
        <w:spacing w:line="480" w:lineRule="auto"/>
        <w:jc w:val="both"/>
        <w:rPr>
          <w:rFonts w:ascii="Times New Roman" w:hAnsi="Times New Roman" w:cs="Times New Roman"/>
          <w:sz w:val="24"/>
          <w:szCs w:val="24"/>
        </w:rPr>
      </w:pPr>
      <w:r>
        <w:rPr>
          <w:rFonts w:ascii="Times New Roman" w:hAnsi="Times New Roman" w:cs="Times New Roman"/>
          <w:sz w:val="24"/>
          <w:szCs w:val="24"/>
        </w:rPr>
        <w:t>In Figures S4-S7 all the comparisons with experimental data have been reported.</w:t>
      </w:r>
    </w:p>
    <w:p w14:paraId="371E711B" w14:textId="026F4AC5" w:rsidR="0007239D" w:rsidRDefault="0007239D" w:rsidP="0007239D">
      <w:pPr>
        <w:spacing w:line="480" w:lineRule="auto"/>
        <w:jc w:val="both"/>
        <w:rPr>
          <w:rFonts w:ascii="Times New Roman" w:hAnsi="Times New Roman" w:cs="Times New Roman"/>
          <w:sz w:val="24"/>
          <w:szCs w:val="24"/>
        </w:rPr>
      </w:pPr>
      <w:r w:rsidRPr="00C53225">
        <w:rPr>
          <w:rFonts w:cstheme="minorHAnsi"/>
          <w:noProof/>
          <w:sz w:val="24"/>
        </w:rPr>
        <w:lastRenderedPageBreak/>
        <w:drawing>
          <wp:anchor distT="0" distB="0" distL="114300" distR="114300" simplePos="0" relativeHeight="251685888" behindDoc="0" locked="0" layoutInCell="1" allowOverlap="1" wp14:anchorId="5B1E3D74" wp14:editId="001447B1">
            <wp:simplePos x="0" y="0"/>
            <wp:positionH relativeFrom="margin">
              <wp:posOffset>2847975</wp:posOffset>
            </wp:positionH>
            <wp:positionV relativeFrom="paragraph">
              <wp:posOffset>981075</wp:posOffset>
            </wp:positionV>
            <wp:extent cx="3460115" cy="2591435"/>
            <wp:effectExtent l="0" t="0" r="0" b="0"/>
            <wp:wrapNone/>
            <wp:docPr id="274" name="Immagin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460115" cy="25914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53225">
        <w:rPr>
          <w:rFonts w:cstheme="minorHAnsi"/>
          <w:noProof/>
          <w:sz w:val="24"/>
        </w:rPr>
        <w:drawing>
          <wp:anchor distT="0" distB="0" distL="114300" distR="114300" simplePos="0" relativeHeight="251683840" behindDoc="0" locked="0" layoutInCell="1" allowOverlap="1" wp14:anchorId="02CA090F" wp14:editId="7F472AB2">
            <wp:simplePos x="0" y="0"/>
            <wp:positionH relativeFrom="margin">
              <wp:posOffset>-196215</wp:posOffset>
            </wp:positionH>
            <wp:positionV relativeFrom="paragraph">
              <wp:posOffset>976630</wp:posOffset>
            </wp:positionV>
            <wp:extent cx="3460115" cy="2591435"/>
            <wp:effectExtent l="0" t="0" r="0" b="0"/>
            <wp:wrapTopAndBottom/>
            <wp:docPr id="273" name="Immagin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460115" cy="25914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t>As reported in the main text, four different types of water are present in this system. Taking as an example hydrogel 1_2, their evolution during time has been evaluated. Results are shown in Figure S8 at the three different pH values.</w:t>
      </w:r>
    </w:p>
    <w:p w14:paraId="5C0303DD" w14:textId="3C450B36" w:rsidR="0007239D" w:rsidRDefault="0007239D" w:rsidP="0007239D">
      <w:pPr>
        <w:spacing w:line="480" w:lineRule="auto"/>
        <w:jc w:val="center"/>
        <w:rPr>
          <w:rFonts w:ascii="Times New Roman" w:hAnsi="Times New Roman" w:cs="Times New Roman"/>
          <w:sz w:val="24"/>
          <w:szCs w:val="24"/>
        </w:rPr>
      </w:pPr>
      <w:r w:rsidRPr="0007239D">
        <w:rPr>
          <w:rFonts w:cstheme="minorHAnsi"/>
          <w:b/>
          <w:bCs/>
          <w:noProof/>
          <w:sz w:val="24"/>
        </w:rPr>
        <w:drawing>
          <wp:anchor distT="0" distB="0" distL="114300" distR="114300" simplePos="0" relativeHeight="251687936" behindDoc="0" locked="0" layoutInCell="1" allowOverlap="1" wp14:anchorId="7D676C5D" wp14:editId="2D407288">
            <wp:simplePos x="0" y="0"/>
            <wp:positionH relativeFrom="margin">
              <wp:align>center</wp:align>
            </wp:positionH>
            <wp:positionV relativeFrom="paragraph">
              <wp:posOffset>2361565</wp:posOffset>
            </wp:positionV>
            <wp:extent cx="3460264" cy="2592000"/>
            <wp:effectExtent l="0" t="0" r="0" b="0"/>
            <wp:wrapTopAndBottom/>
            <wp:docPr id="275" name="Immagin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460264" cy="2592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7239D">
        <w:rPr>
          <w:rFonts w:ascii="Times New Roman" w:hAnsi="Times New Roman" w:cs="Times New Roman"/>
          <w:b/>
          <w:bCs/>
          <w:sz w:val="24"/>
          <w:szCs w:val="24"/>
        </w:rPr>
        <w:t>Figure S8</w:t>
      </w:r>
      <w:r>
        <w:rPr>
          <w:rFonts w:ascii="Times New Roman" w:hAnsi="Times New Roman" w:cs="Times New Roman"/>
          <w:sz w:val="24"/>
          <w:szCs w:val="24"/>
        </w:rPr>
        <w:t xml:space="preserve"> – Time evolution of the different types of water in hydrogel 1_2 at various pH values.</w:t>
      </w:r>
    </w:p>
    <w:p w14:paraId="3FCBD8DB" w14:textId="00BFA9DD" w:rsidR="0007239D" w:rsidRDefault="0007239D" w:rsidP="0007239D">
      <w:pPr>
        <w:spacing w:line="480" w:lineRule="auto"/>
        <w:jc w:val="both"/>
        <w:rPr>
          <w:rFonts w:ascii="Times New Roman" w:hAnsi="Times New Roman" w:cs="Times New Roman"/>
          <w:sz w:val="24"/>
          <w:szCs w:val="24"/>
        </w:rPr>
      </w:pPr>
      <w:r>
        <w:rPr>
          <w:rFonts w:ascii="Times New Roman" w:hAnsi="Times New Roman" w:cs="Times New Roman"/>
          <w:sz w:val="24"/>
          <w:szCs w:val="24"/>
        </w:rPr>
        <w:t>All the trends predicted by the model can be explained.</w:t>
      </w:r>
      <w:r w:rsidR="00093E0A">
        <w:rPr>
          <w:rFonts w:ascii="Times New Roman" w:hAnsi="Times New Roman" w:cs="Times New Roman"/>
          <w:sz w:val="24"/>
          <w:szCs w:val="24"/>
        </w:rPr>
        <w:t xml:space="preserve"> The first type of water, </w:t>
      </w:r>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oMath>
      <w:r w:rsidR="00093E0A">
        <w:rPr>
          <w:rFonts w:ascii="Times New Roman" w:hAnsi="Times New Roman" w:cs="Times New Roman"/>
          <w:sz w:val="24"/>
          <w:szCs w:val="24"/>
        </w:rPr>
        <w:t xml:space="preserve"> starts from the initial value equal to </w:t>
      </w:r>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0</m:t>
            </m:r>
          </m:sub>
        </m:sSub>
      </m:oMath>
      <w:r w:rsidR="00093E0A">
        <w:rPr>
          <w:rFonts w:ascii="Times New Roman" w:hAnsi="Times New Roman" w:cs="Times New Roman"/>
          <w:sz w:val="24"/>
          <w:szCs w:val="24"/>
        </w:rPr>
        <w:t xml:space="preserve"> and monotonically decreases. This is due to the hydrogel swelling and water uptaking, thus increasing the second type of water content </w:t>
      </w:r>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oMath>
      <w:r w:rsidR="00093E0A">
        <w:rPr>
          <w:rFonts w:ascii="Times New Roman" w:hAnsi="Times New Roman" w:cs="Times New Roman"/>
          <w:sz w:val="24"/>
          <w:szCs w:val="24"/>
        </w:rPr>
        <w:t xml:space="preserve">. The volume increase of the solid network is so large that the elastic contribution starts to reduce the swelling and induce the hydrogel shrinking. Therefore, the secondary structure, that is composed of the third type of water </w:t>
      </w:r>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3</m:t>
            </m:r>
          </m:sub>
        </m:sSub>
      </m:oMath>
      <w:r w:rsidR="00093E0A">
        <w:rPr>
          <w:rFonts w:ascii="Times New Roman" w:hAnsi="Times New Roman" w:cs="Times New Roman"/>
          <w:sz w:val="24"/>
          <w:szCs w:val="24"/>
        </w:rPr>
        <w:t xml:space="preserve"> starts to becom</w:t>
      </w:r>
      <w:r w:rsidR="00325E35">
        <w:rPr>
          <w:rFonts w:ascii="Times New Roman" w:hAnsi="Times New Roman" w:cs="Times New Roman"/>
          <w:sz w:val="24"/>
          <w:szCs w:val="24"/>
        </w:rPr>
        <w:t>e</w:t>
      </w:r>
      <w:r w:rsidR="00093E0A">
        <w:rPr>
          <w:rFonts w:ascii="Times New Roman" w:hAnsi="Times New Roman" w:cs="Times New Roman"/>
          <w:sz w:val="24"/>
          <w:szCs w:val="24"/>
        </w:rPr>
        <w:t xml:space="preserve"> dominant after the swelling peak.</w:t>
      </w:r>
      <w:r w:rsidR="00325E35">
        <w:rPr>
          <w:rFonts w:ascii="Times New Roman" w:hAnsi="Times New Roman" w:cs="Times New Roman"/>
          <w:sz w:val="24"/>
          <w:szCs w:val="24"/>
        </w:rPr>
        <w:t xml:space="preserve"> At this point, a fraction of water, i.e. </w:t>
      </w:r>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4</m:t>
            </m:r>
          </m:sub>
        </m:sSub>
      </m:oMath>
      <w:r w:rsidR="00325E35">
        <w:rPr>
          <w:rFonts w:ascii="Times New Roman" w:hAnsi="Times New Roman" w:cs="Times New Roman"/>
          <w:sz w:val="24"/>
          <w:szCs w:val="24"/>
        </w:rPr>
        <w:t xml:space="preserve">, is released by the system up to achievement of equilibrium conditions. </w:t>
      </w:r>
    </w:p>
    <w:p w14:paraId="53E44093" w14:textId="6853A5AB" w:rsidR="00A81C6C" w:rsidRDefault="00A81C6C" w:rsidP="0007239D">
      <w:pPr>
        <w:spacing w:line="480" w:lineRule="auto"/>
        <w:jc w:val="both"/>
        <w:rPr>
          <w:rFonts w:ascii="Times New Roman" w:hAnsi="Times New Roman" w:cs="Times New Roman"/>
          <w:i/>
          <w:iCs/>
          <w:sz w:val="24"/>
          <w:szCs w:val="24"/>
        </w:rPr>
      </w:pPr>
      <w:r>
        <w:rPr>
          <w:rFonts w:ascii="Times New Roman" w:hAnsi="Times New Roman" w:cs="Times New Roman"/>
          <w:i/>
          <w:iCs/>
          <w:sz w:val="24"/>
          <w:szCs w:val="24"/>
        </w:rPr>
        <w:lastRenderedPageBreak/>
        <w:t>Drug delivery</w:t>
      </w:r>
    </w:p>
    <w:p w14:paraId="616AED29" w14:textId="5A694608" w:rsidR="00A81C6C" w:rsidRDefault="00A81C6C" w:rsidP="0007239D">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Two different models have been tested and compared in this work: power law and the Weibull curve. For applying a linear regression on the experimental data, the two models need to be linearized. The independent variable is time, while the dependent one is the ratio </w:t>
      </w:r>
      <m:oMath>
        <m:f>
          <m:fPr>
            <m:ctrlPr>
              <w:rPr>
                <w:rFonts w:ascii="Cambria Math" w:hAnsi="Cambria Math" w:cs="Times New Roman"/>
                <w:i/>
                <w:sz w:val="24"/>
                <w:szCs w:val="24"/>
              </w:rPr>
            </m:ctrlPr>
          </m:fPr>
          <m:num>
            <m:r>
              <w:rPr>
                <w:rFonts w:ascii="Cambria Math" w:hAnsi="Cambria Math" w:cs="Times New Roman"/>
                <w:sz w:val="24"/>
                <w:szCs w:val="24"/>
              </w:rPr>
              <m:t>m(t)</m:t>
            </m:r>
          </m:num>
          <m:den>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eq</m:t>
                </m:r>
              </m:sub>
            </m:sSub>
          </m:den>
        </m:f>
      </m:oMath>
      <w:r>
        <w:rPr>
          <w:rFonts w:ascii="Times New Roman" w:hAnsi="Times New Roman" w:cs="Times New Roman"/>
          <w:sz w:val="24"/>
          <w:szCs w:val="24"/>
        </w:rPr>
        <w:t xml:space="preserve">, defined in the following as </w:t>
      </w:r>
      <m:oMath>
        <m:r>
          <w:rPr>
            <w:rFonts w:ascii="Cambria Math" w:hAnsi="Cambria Math" w:cs="Times New Roman"/>
            <w:sz w:val="24"/>
            <w:szCs w:val="24"/>
          </w:rPr>
          <m:t>r</m:t>
        </m:r>
      </m:oMath>
      <w:r>
        <w:rPr>
          <w:rFonts w:ascii="Times New Roman" w:hAnsi="Times New Roman" w:cs="Times New Roman"/>
          <w:sz w:val="24"/>
          <w:szCs w:val="24"/>
        </w:rPr>
        <w:t>. The linearized form of the power law model is the following:</w:t>
      </w:r>
    </w:p>
    <w:p w14:paraId="13B0865D" w14:textId="3E6D6671" w:rsidR="00A81C6C" w:rsidRPr="00A81C6C" w:rsidRDefault="00995F28" w:rsidP="0007239D">
      <w:pPr>
        <w:spacing w:line="480" w:lineRule="auto"/>
        <w:jc w:val="both"/>
        <w:rPr>
          <w:rFonts w:ascii="Times New Roman" w:hAnsi="Times New Roman" w:cs="Times New Roman"/>
          <w:sz w:val="24"/>
          <w:szCs w:val="24"/>
        </w:rPr>
      </w:pPr>
      <m:oMathPara>
        <m:oMath>
          <m:func>
            <m:funcPr>
              <m:ctrlPr>
                <w:rPr>
                  <w:rFonts w:ascii="Cambria Math" w:hAnsi="Cambria Math" w:cs="Times New Roman"/>
                  <w:i/>
                  <w:sz w:val="24"/>
                  <w:szCs w:val="24"/>
                </w:rPr>
              </m:ctrlPr>
            </m:funcPr>
            <m:fName>
              <m:r>
                <m:rPr>
                  <m:sty m:val="p"/>
                </m:rPr>
                <w:rPr>
                  <w:rFonts w:ascii="Cambria Math" w:hAnsi="Cambria Math" w:cs="Times New Roman"/>
                  <w:sz w:val="24"/>
                  <w:szCs w:val="24"/>
                </w:rPr>
                <m:t>ln</m:t>
              </m:r>
            </m:fName>
            <m:e>
              <m:r>
                <w:rPr>
                  <w:rFonts w:ascii="Cambria Math" w:hAnsi="Cambria Math" w:cs="Times New Roman"/>
                  <w:sz w:val="24"/>
                  <w:szCs w:val="24"/>
                </w:rPr>
                <m:t>r</m:t>
              </m:r>
            </m:e>
          </m:func>
          <m:r>
            <w:rPr>
              <w:rFonts w:ascii="Cambria Math" w:hAnsi="Cambria Math" w:cs="Times New Roman"/>
              <w:sz w:val="24"/>
              <w:szCs w:val="24"/>
            </w:rPr>
            <m:t xml:space="preserve">= </m:t>
          </m:r>
          <m:func>
            <m:funcPr>
              <m:ctrlPr>
                <w:rPr>
                  <w:rFonts w:ascii="Cambria Math" w:hAnsi="Cambria Math" w:cs="Times New Roman"/>
                  <w:i/>
                  <w:sz w:val="24"/>
                  <w:szCs w:val="24"/>
                </w:rPr>
              </m:ctrlPr>
            </m:funcPr>
            <m:fName>
              <m:r>
                <m:rPr>
                  <m:sty m:val="p"/>
                </m:rPr>
                <w:rPr>
                  <w:rFonts w:ascii="Cambria Math" w:hAnsi="Cambria Math" w:cs="Times New Roman"/>
                  <w:sz w:val="24"/>
                  <w:szCs w:val="24"/>
                </w:rPr>
                <m:t>ln</m:t>
              </m:r>
            </m:fName>
            <m:e>
              <m:r>
                <w:rPr>
                  <w:rFonts w:ascii="Cambria Math" w:hAnsi="Cambria Math" w:cs="Times New Roman"/>
                  <w:sz w:val="24"/>
                  <w:szCs w:val="24"/>
                </w:rPr>
                <m:t>k</m:t>
              </m:r>
            </m:e>
          </m:func>
          <m:r>
            <w:rPr>
              <w:rFonts w:ascii="Cambria Math" w:hAnsi="Cambria Math" w:cs="Times New Roman"/>
              <w:sz w:val="24"/>
              <w:szCs w:val="24"/>
            </w:rPr>
            <m:t>+n</m:t>
          </m:r>
          <m:func>
            <m:funcPr>
              <m:ctrlPr>
                <w:rPr>
                  <w:rFonts w:ascii="Cambria Math" w:hAnsi="Cambria Math" w:cs="Times New Roman"/>
                  <w:i/>
                  <w:sz w:val="24"/>
                  <w:szCs w:val="24"/>
                </w:rPr>
              </m:ctrlPr>
            </m:funcPr>
            <m:fName>
              <m:r>
                <m:rPr>
                  <m:sty m:val="p"/>
                </m:rPr>
                <w:rPr>
                  <w:rFonts w:ascii="Cambria Math" w:hAnsi="Cambria Math" w:cs="Times New Roman"/>
                  <w:sz w:val="24"/>
                  <w:szCs w:val="24"/>
                </w:rPr>
                <m:t>ln</m:t>
              </m:r>
            </m:fName>
            <m:e>
              <m:r>
                <w:rPr>
                  <w:rFonts w:ascii="Cambria Math" w:hAnsi="Cambria Math" w:cs="Times New Roman"/>
                  <w:sz w:val="24"/>
                  <w:szCs w:val="24"/>
                </w:rPr>
                <m:t>t</m:t>
              </m:r>
            </m:e>
          </m:func>
        </m:oMath>
      </m:oMathPara>
    </w:p>
    <w:p w14:paraId="05FFDBB0" w14:textId="28D19F67" w:rsidR="00A81C6C" w:rsidRDefault="00A81C6C" w:rsidP="0007239D">
      <w:pPr>
        <w:spacing w:line="480" w:lineRule="auto"/>
        <w:jc w:val="both"/>
        <w:rPr>
          <w:rFonts w:ascii="Times New Roman" w:hAnsi="Times New Roman" w:cs="Times New Roman"/>
          <w:sz w:val="24"/>
          <w:szCs w:val="24"/>
        </w:rPr>
      </w:pPr>
      <w:r>
        <w:rPr>
          <w:rFonts w:ascii="Times New Roman" w:hAnsi="Times New Roman" w:cs="Times New Roman"/>
          <w:sz w:val="24"/>
          <w:szCs w:val="24"/>
        </w:rPr>
        <w:t>While for the Weibull curve the expression becomes:</w:t>
      </w:r>
    </w:p>
    <w:p w14:paraId="0CDD0751" w14:textId="7C534B56" w:rsidR="00A81C6C" w:rsidRPr="00A81C6C" w:rsidRDefault="00995F28" w:rsidP="0007239D">
      <w:pPr>
        <w:spacing w:line="480" w:lineRule="auto"/>
        <w:jc w:val="both"/>
        <w:rPr>
          <w:rFonts w:ascii="Times New Roman" w:hAnsi="Times New Roman" w:cs="Times New Roman"/>
          <w:sz w:val="24"/>
          <w:szCs w:val="24"/>
        </w:rPr>
      </w:pPr>
      <m:oMathPara>
        <m:oMath>
          <m:func>
            <m:funcPr>
              <m:ctrlPr>
                <w:rPr>
                  <w:rFonts w:ascii="Cambria Math" w:hAnsi="Cambria Math" w:cs="Times New Roman"/>
                  <w:i/>
                  <w:sz w:val="24"/>
                  <w:szCs w:val="24"/>
                </w:rPr>
              </m:ctrlPr>
            </m:funcPr>
            <m:fName>
              <m:r>
                <m:rPr>
                  <m:sty m:val="p"/>
                </m:rPr>
                <w:rPr>
                  <w:rFonts w:ascii="Cambria Math" w:hAnsi="Cambria Math" w:cs="Times New Roman"/>
                  <w:sz w:val="24"/>
                  <w:szCs w:val="24"/>
                </w:rPr>
                <m:t>ln</m:t>
              </m:r>
            </m:fName>
            <m:e>
              <m:d>
                <m:dPr>
                  <m:begChr m:val="["/>
                  <m:endChr m:val="]"/>
                  <m:ctrlPr>
                    <w:rPr>
                      <w:rFonts w:ascii="Cambria Math" w:hAnsi="Cambria Math" w:cs="Times New Roman"/>
                      <w:i/>
                      <w:sz w:val="24"/>
                      <w:szCs w:val="24"/>
                    </w:rPr>
                  </m:ctrlPr>
                </m:dPr>
                <m:e>
                  <m:r>
                    <w:rPr>
                      <w:rFonts w:ascii="Cambria Math" w:hAnsi="Cambria Math" w:cs="Times New Roman"/>
                      <w:sz w:val="24"/>
                      <w:szCs w:val="24"/>
                    </w:rPr>
                    <m:t>-</m:t>
                  </m:r>
                  <m:func>
                    <m:funcPr>
                      <m:ctrlPr>
                        <w:rPr>
                          <w:rFonts w:ascii="Cambria Math" w:hAnsi="Cambria Math" w:cs="Times New Roman"/>
                          <w:i/>
                          <w:sz w:val="24"/>
                          <w:szCs w:val="24"/>
                        </w:rPr>
                      </m:ctrlPr>
                    </m:funcPr>
                    <m:fName>
                      <m:r>
                        <m:rPr>
                          <m:sty m:val="p"/>
                        </m:rPr>
                        <w:rPr>
                          <w:rFonts w:ascii="Cambria Math" w:hAnsi="Cambria Math" w:cs="Times New Roman"/>
                          <w:sz w:val="24"/>
                          <w:szCs w:val="24"/>
                        </w:rPr>
                        <m:t>ln</m:t>
                      </m:r>
                    </m:fName>
                    <m:e>
                      <m:r>
                        <w:rPr>
                          <w:rFonts w:ascii="Cambria Math" w:hAnsi="Cambria Math" w:cs="Times New Roman"/>
                          <w:sz w:val="24"/>
                          <w:szCs w:val="24"/>
                        </w:rPr>
                        <m:t>(1-r)</m:t>
                      </m:r>
                    </m:e>
                  </m:func>
                </m:e>
              </m:d>
            </m:e>
          </m:func>
          <m:r>
            <w:rPr>
              <w:rFonts w:ascii="Cambria Math" w:hAnsi="Cambria Math" w:cs="Times New Roman"/>
              <w:sz w:val="24"/>
              <w:szCs w:val="24"/>
            </w:rPr>
            <m:t xml:space="preserve">= </m:t>
          </m:r>
          <m:func>
            <m:funcPr>
              <m:ctrlPr>
                <w:rPr>
                  <w:rFonts w:ascii="Cambria Math" w:hAnsi="Cambria Math" w:cs="Times New Roman"/>
                  <w:i/>
                  <w:sz w:val="24"/>
                  <w:szCs w:val="24"/>
                </w:rPr>
              </m:ctrlPr>
            </m:funcPr>
            <m:fName>
              <m:r>
                <m:rPr>
                  <m:sty m:val="p"/>
                </m:rPr>
                <w:rPr>
                  <w:rFonts w:ascii="Cambria Math" w:hAnsi="Cambria Math" w:cs="Times New Roman"/>
                  <w:sz w:val="24"/>
                  <w:szCs w:val="24"/>
                </w:rPr>
                <m:t>ln</m:t>
              </m:r>
            </m:fName>
            <m:e>
              <m:r>
                <w:rPr>
                  <w:rFonts w:ascii="Cambria Math" w:hAnsi="Cambria Math" w:cs="Times New Roman"/>
                  <w:sz w:val="24"/>
                  <w:szCs w:val="24"/>
                </w:rPr>
                <m:t>a+b</m:t>
              </m:r>
              <m:func>
                <m:funcPr>
                  <m:ctrlPr>
                    <w:rPr>
                      <w:rFonts w:ascii="Cambria Math" w:hAnsi="Cambria Math" w:cs="Times New Roman"/>
                      <w:i/>
                      <w:sz w:val="24"/>
                      <w:szCs w:val="24"/>
                    </w:rPr>
                  </m:ctrlPr>
                </m:funcPr>
                <m:fName>
                  <m:r>
                    <m:rPr>
                      <m:sty m:val="p"/>
                    </m:rPr>
                    <w:rPr>
                      <w:rFonts w:ascii="Cambria Math" w:hAnsi="Cambria Math" w:cs="Times New Roman"/>
                      <w:sz w:val="24"/>
                      <w:szCs w:val="24"/>
                    </w:rPr>
                    <m:t>ln</m:t>
                  </m:r>
                </m:fName>
                <m:e>
                  <m:r>
                    <w:rPr>
                      <w:rFonts w:ascii="Cambria Math" w:hAnsi="Cambria Math" w:cs="Times New Roman"/>
                      <w:sz w:val="24"/>
                      <w:szCs w:val="24"/>
                    </w:rPr>
                    <m:t>t</m:t>
                  </m:r>
                </m:e>
              </m:func>
            </m:e>
          </m:func>
        </m:oMath>
      </m:oMathPara>
    </w:p>
    <w:p w14:paraId="227E0B98" w14:textId="11399E4F" w:rsidR="00A81C6C" w:rsidRDefault="0055306E" w:rsidP="0007239D">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In the origin of the axes both models exhibit a singularity point, since </w:t>
      </w:r>
      <m:oMath>
        <m:r>
          <w:rPr>
            <w:rFonts w:ascii="Cambria Math" w:hAnsi="Cambria Math" w:cs="Times New Roman"/>
            <w:sz w:val="24"/>
            <w:szCs w:val="24"/>
          </w:rPr>
          <m:t>r=0</m:t>
        </m:r>
      </m:oMath>
      <w:r>
        <w:rPr>
          <w:rFonts w:ascii="Times New Roman" w:hAnsi="Times New Roman" w:cs="Times New Roman"/>
          <w:sz w:val="24"/>
          <w:szCs w:val="24"/>
        </w:rPr>
        <w:t xml:space="preserve"> at </w:t>
      </w:r>
      <m:oMath>
        <m:r>
          <w:rPr>
            <w:rFonts w:ascii="Cambria Math" w:hAnsi="Cambria Math" w:cs="Times New Roman"/>
            <w:sz w:val="24"/>
            <w:szCs w:val="24"/>
          </w:rPr>
          <m:t>t=0</m:t>
        </m:r>
      </m:oMath>
      <w:r>
        <w:rPr>
          <w:rFonts w:ascii="Times New Roman" w:hAnsi="Times New Roman" w:cs="Times New Roman"/>
          <w:sz w:val="24"/>
          <w:szCs w:val="24"/>
        </w:rPr>
        <w:t xml:space="preserve">. Furthermore, the power law model shows a good accordance with the experimental points only when </w:t>
      </w:r>
      <m:oMath>
        <m:r>
          <w:rPr>
            <w:rFonts w:ascii="Cambria Math" w:hAnsi="Cambria Math" w:cs="Times New Roman"/>
            <w:sz w:val="24"/>
            <w:szCs w:val="24"/>
          </w:rPr>
          <m:t>r&lt;0.60</m:t>
        </m:r>
      </m:oMath>
      <w:r>
        <w:rPr>
          <w:rFonts w:ascii="Times New Roman" w:hAnsi="Times New Roman" w:cs="Times New Roman"/>
          <w:sz w:val="24"/>
          <w:szCs w:val="24"/>
        </w:rPr>
        <w:t xml:space="preserve">, thus only a small fraction of experimental points is useful for this interpolation. Fitting results can be observed in the following Tables, along with the different </w:t>
      </w:r>
      <m:oMath>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oMath>
      <w:r>
        <w:rPr>
          <w:rFonts w:ascii="Times New Roman" w:hAnsi="Times New Roman" w:cs="Times New Roman"/>
          <w:sz w:val="24"/>
          <w:szCs w:val="24"/>
        </w:rPr>
        <w:t xml:space="preserve"> values for the various fittings.</w:t>
      </w:r>
    </w:p>
    <w:tbl>
      <w:tblPr>
        <w:tblStyle w:val="Grigliatabella"/>
        <w:tblW w:w="0" w:type="auto"/>
        <w:tblLook w:val="04A0" w:firstRow="1" w:lastRow="0" w:firstColumn="1" w:lastColumn="0" w:noHBand="0" w:noVBand="1"/>
      </w:tblPr>
      <w:tblGrid>
        <w:gridCol w:w="2407"/>
        <w:gridCol w:w="2407"/>
        <w:gridCol w:w="2407"/>
        <w:gridCol w:w="2407"/>
      </w:tblGrid>
      <w:tr w:rsidR="0055306E" w14:paraId="7F60E951" w14:textId="77777777" w:rsidTr="0030291D">
        <w:tc>
          <w:tcPr>
            <w:tcW w:w="9628" w:type="dxa"/>
            <w:gridSpan w:val="4"/>
          </w:tcPr>
          <w:p w14:paraId="0EEEEF59" w14:textId="7EC79476" w:rsidR="0055306E" w:rsidRPr="0055306E" w:rsidRDefault="0055306E" w:rsidP="0055306E">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Rhodamine – pH = 3</w:t>
            </w:r>
          </w:p>
        </w:tc>
      </w:tr>
      <w:tr w:rsidR="0055306E" w14:paraId="5B59E437" w14:textId="77777777" w:rsidTr="007A1198">
        <w:tc>
          <w:tcPr>
            <w:tcW w:w="4814" w:type="dxa"/>
            <w:gridSpan w:val="2"/>
          </w:tcPr>
          <w:p w14:paraId="2D6248AB" w14:textId="59E2463D" w:rsidR="0055306E" w:rsidRPr="0055306E" w:rsidRDefault="0055306E" w:rsidP="0055306E">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Hydrogel 2_2</w:t>
            </w:r>
          </w:p>
        </w:tc>
        <w:tc>
          <w:tcPr>
            <w:tcW w:w="4814" w:type="dxa"/>
            <w:gridSpan w:val="2"/>
          </w:tcPr>
          <w:p w14:paraId="1474AE92" w14:textId="5A045211" w:rsidR="0055306E" w:rsidRPr="0055306E" w:rsidRDefault="0055306E" w:rsidP="0055306E">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Hydrogel 1_2</w:t>
            </w:r>
          </w:p>
        </w:tc>
      </w:tr>
      <w:tr w:rsidR="0055306E" w14:paraId="4DE45A38" w14:textId="77777777" w:rsidTr="0055306E">
        <w:tc>
          <w:tcPr>
            <w:tcW w:w="2407" w:type="dxa"/>
          </w:tcPr>
          <w:p w14:paraId="43E3CD46" w14:textId="1E1591A9" w:rsidR="0055306E" w:rsidRPr="0055306E" w:rsidRDefault="0055306E" w:rsidP="0055306E">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a</w:t>
            </w:r>
          </w:p>
        </w:tc>
        <w:tc>
          <w:tcPr>
            <w:tcW w:w="2407" w:type="dxa"/>
          </w:tcPr>
          <w:p w14:paraId="1546D238" w14:textId="519612E3" w:rsidR="0055306E" w:rsidRDefault="0055306E" w:rsidP="0055306E">
            <w:pPr>
              <w:spacing w:line="480" w:lineRule="auto"/>
              <w:jc w:val="center"/>
              <w:rPr>
                <w:rFonts w:ascii="Times New Roman" w:hAnsi="Times New Roman" w:cs="Times New Roman"/>
                <w:sz w:val="24"/>
                <w:szCs w:val="24"/>
              </w:rPr>
            </w:pPr>
            <w:r>
              <w:rPr>
                <w:rFonts w:ascii="Times New Roman" w:hAnsi="Times New Roman" w:cs="Times New Roman"/>
                <w:sz w:val="24"/>
                <w:szCs w:val="24"/>
              </w:rPr>
              <w:t>0.3206</w:t>
            </w:r>
          </w:p>
        </w:tc>
        <w:tc>
          <w:tcPr>
            <w:tcW w:w="2407" w:type="dxa"/>
          </w:tcPr>
          <w:p w14:paraId="58FB7560" w14:textId="22138804" w:rsidR="0055306E" w:rsidRPr="0055306E" w:rsidRDefault="0055306E" w:rsidP="0055306E">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a</w:t>
            </w:r>
          </w:p>
        </w:tc>
        <w:tc>
          <w:tcPr>
            <w:tcW w:w="2407" w:type="dxa"/>
          </w:tcPr>
          <w:p w14:paraId="41D2C535" w14:textId="35A28D67" w:rsidR="0055306E" w:rsidRDefault="0055306E" w:rsidP="0055306E">
            <w:pPr>
              <w:spacing w:line="480" w:lineRule="auto"/>
              <w:jc w:val="center"/>
              <w:rPr>
                <w:rFonts w:ascii="Times New Roman" w:hAnsi="Times New Roman" w:cs="Times New Roman"/>
                <w:sz w:val="24"/>
                <w:szCs w:val="24"/>
              </w:rPr>
            </w:pPr>
            <w:r>
              <w:rPr>
                <w:rFonts w:ascii="Times New Roman" w:hAnsi="Times New Roman" w:cs="Times New Roman"/>
                <w:sz w:val="24"/>
                <w:szCs w:val="24"/>
              </w:rPr>
              <w:t>0.5153</w:t>
            </w:r>
          </w:p>
        </w:tc>
      </w:tr>
      <w:tr w:rsidR="0055306E" w14:paraId="4BBD2E82" w14:textId="77777777" w:rsidTr="0055306E">
        <w:tc>
          <w:tcPr>
            <w:tcW w:w="2407" w:type="dxa"/>
          </w:tcPr>
          <w:p w14:paraId="4C65F9A0" w14:textId="3DB0C554" w:rsidR="0055306E" w:rsidRPr="0055306E" w:rsidRDefault="0055306E" w:rsidP="0055306E">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b</w:t>
            </w:r>
          </w:p>
        </w:tc>
        <w:tc>
          <w:tcPr>
            <w:tcW w:w="2407" w:type="dxa"/>
          </w:tcPr>
          <w:p w14:paraId="7F263C73" w14:textId="01D6C677" w:rsidR="0055306E" w:rsidRDefault="0055306E" w:rsidP="0055306E">
            <w:pPr>
              <w:spacing w:line="480" w:lineRule="auto"/>
              <w:jc w:val="center"/>
              <w:rPr>
                <w:rFonts w:ascii="Times New Roman" w:hAnsi="Times New Roman" w:cs="Times New Roman"/>
                <w:sz w:val="24"/>
                <w:szCs w:val="24"/>
              </w:rPr>
            </w:pPr>
            <w:r>
              <w:rPr>
                <w:rFonts w:ascii="Times New Roman" w:hAnsi="Times New Roman" w:cs="Times New Roman"/>
                <w:sz w:val="24"/>
                <w:szCs w:val="24"/>
              </w:rPr>
              <w:t>0.5388</w:t>
            </w:r>
          </w:p>
        </w:tc>
        <w:tc>
          <w:tcPr>
            <w:tcW w:w="2407" w:type="dxa"/>
          </w:tcPr>
          <w:p w14:paraId="78E9F2FF" w14:textId="6255D106" w:rsidR="0055306E" w:rsidRPr="0055306E" w:rsidRDefault="0055306E" w:rsidP="0055306E">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b</w:t>
            </w:r>
          </w:p>
        </w:tc>
        <w:tc>
          <w:tcPr>
            <w:tcW w:w="2407" w:type="dxa"/>
          </w:tcPr>
          <w:p w14:paraId="421C1E24" w14:textId="025B30EC" w:rsidR="0055306E" w:rsidRDefault="0055306E" w:rsidP="0055306E">
            <w:pPr>
              <w:spacing w:line="480" w:lineRule="auto"/>
              <w:jc w:val="center"/>
              <w:rPr>
                <w:rFonts w:ascii="Times New Roman" w:hAnsi="Times New Roman" w:cs="Times New Roman"/>
                <w:sz w:val="24"/>
                <w:szCs w:val="24"/>
              </w:rPr>
            </w:pPr>
            <w:r>
              <w:rPr>
                <w:rFonts w:ascii="Times New Roman" w:hAnsi="Times New Roman" w:cs="Times New Roman"/>
                <w:sz w:val="24"/>
                <w:szCs w:val="24"/>
              </w:rPr>
              <w:t>0.5712</w:t>
            </w:r>
          </w:p>
        </w:tc>
      </w:tr>
      <w:tr w:rsidR="0055306E" w14:paraId="586F2A96" w14:textId="77777777" w:rsidTr="0055306E">
        <w:tc>
          <w:tcPr>
            <w:tcW w:w="2407" w:type="dxa"/>
          </w:tcPr>
          <w:p w14:paraId="33AE0C7E" w14:textId="4C746FD8" w:rsidR="0055306E" w:rsidRPr="0055306E" w:rsidRDefault="0055306E" w:rsidP="0055306E">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n</w:t>
            </w:r>
          </w:p>
        </w:tc>
        <w:tc>
          <w:tcPr>
            <w:tcW w:w="2407" w:type="dxa"/>
          </w:tcPr>
          <w:p w14:paraId="3721FA64" w14:textId="5D2588DF" w:rsidR="0055306E" w:rsidRDefault="0055306E" w:rsidP="0055306E">
            <w:pPr>
              <w:spacing w:line="480" w:lineRule="auto"/>
              <w:jc w:val="center"/>
              <w:rPr>
                <w:rFonts w:ascii="Times New Roman" w:hAnsi="Times New Roman" w:cs="Times New Roman"/>
                <w:sz w:val="24"/>
                <w:szCs w:val="24"/>
              </w:rPr>
            </w:pPr>
            <w:r>
              <w:rPr>
                <w:rFonts w:ascii="Times New Roman" w:hAnsi="Times New Roman" w:cs="Times New Roman"/>
                <w:sz w:val="24"/>
                <w:szCs w:val="24"/>
              </w:rPr>
              <w:t>0.7204</w:t>
            </w:r>
          </w:p>
        </w:tc>
        <w:tc>
          <w:tcPr>
            <w:tcW w:w="2407" w:type="dxa"/>
          </w:tcPr>
          <w:p w14:paraId="2D8FA625" w14:textId="1140CFA4" w:rsidR="0055306E" w:rsidRPr="0055306E" w:rsidRDefault="0055306E" w:rsidP="0055306E">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n</w:t>
            </w:r>
          </w:p>
        </w:tc>
        <w:tc>
          <w:tcPr>
            <w:tcW w:w="2407" w:type="dxa"/>
          </w:tcPr>
          <w:p w14:paraId="7AE5AEC8" w14:textId="03D196AD" w:rsidR="0055306E" w:rsidRDefault="0055306E" w:rsidP="0055306E">
            <w:pPr>
              <w:spacing w:line="480" w:lineRule="auto"/>
              <w:jc w:val="center"/>
              <w:rPr>
                <w:rFonts w:ascii="Times New Roman" w:hAnsi="Times New Roman" w:cs="Times New Roman"/>
                <w:sz w:val="24"/>
                <w:szCs w:val="24"/>
              </w:rPr>
            </w:pPr>
            <w:r>
              <w:rPr>
                <w:rFonts w:ascii="Times New Roman" w:hAnsi="Times New Roman" w:cs="Times New Roman"/>
                <w:sz w:val="24"/>
                <w:szCs w:val="24"/>
              </w:rPr>
              <w:t>0.6944</w:t>
            </w:r>
          </w:p>
        </w:tc>
      </w:tr>
      <w:tr w:rsidR="0055306E" w14:paraId="06B8AFC0" w14:textId="77777777" w:rsidTr="0055306E">
        <w:tc>
          <w:tcPr>
            <w:tcW w:w="2407" w:type="dxa"/>
          </w:tcPr>
          <w:p w14:paraId="3BC1A71E" w14:textId="1AEE40E0" w:rsidR="0055306E" w:rsidRPr="0055306E" w:rsidRDefault="0055306E" w:rsidP="0055306E">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k</w:t>
            </w:r>
          </w:p>
        </w:tc>
        <w:tc>
          <w:tcPr>
            <w:tcW w:w="2407" w:type="dxa"/>
          </w:tcPr>
          <w:p w14:paraId="0F34EF96" w14:textId="694BBA94" w:rsidR="0055306E" w:rsidRDefault="0055306E" w:rsidP="0055306E">
            <w:pPr>
              <w:spacing w:line="480" w:lineRule="auto"/>
              <w:jc w:val="center"/>
              <w:rPr>
                <w:rFonts w:ascii="Times New Roman" w:hAnsi="Times New Roman" w:cs="Times New Roman"/>
                <w:sz w:val="24"/>
                <w:szCs w:val="24"/>
              </w:rPr>
            </w:pPr>
            <w:r>
              <w:rPr>
                <w:rFonts w:ascii="Times New Roman" w:hAnsi="Times New Roman" w:cs="Times New Roman"/>
                <w:sz w:val="24"/>
                <w:szCs w:val="24"/>
              </w:rPr>
              <w:t>0.2160</w:t>
            </w:r>
          </w:p>
        </w:tc>
        <w:tc>
          <w:tcPr>
            <w:tcW w:w="2407" w:type="dxa"/>
          </w:tcPr>
          <w:p w14:paraId="7CD7FE1E" w14:textId="7E6A6EBC" w:rsidR="0055306E" w:rsidRPr="0055306E" w:rsidRDefault="0055306E" w:rsidP="0055306E">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k</w:t>
            </w:r>
          </w:p>
        </w:tc>
        <w:tc>
          <w:tcPr>
            <w:tcW w:w="2407" w:type="dxa"/>
          </w:tcPr>
          <w:p w14:paraId="053CC0AF" w14:textId="4174CD24" w:rsidR="0055306E" w:rsidRDefault="0055306E" w:rsidP="0055306E">
            <w:pPr>
              <w:spacing w:line="480" w:lineRule="auto"/>
              <w:jc w:val="center"/>
              <w:rPr>
                <w:rFonts w:ascii="Times New Roman" w:hAnsi="Times New Roman" w:cs="Times New Roman"/>
                <w:sz w:val="24"/>
                <w:szCs w:val="24"/>
              </w:rPr>
            </w:pPr>
            <w:r>
              <w:rPr>
                <w:rFonts w:ascii="Times New Roman" w:hAnsi="Times New Roman" w:cs="Times New Roman"/>
                <w:sz w:val="24"/>
                <w:szCs w:val="24"/>
              </w:rPr>
              <w:t>0.3383</w:t>
            </w:r>
          </w:p>
        </w:tc>
      </w:tr>
      <w:tr w:rsidR="004F5BA0" w14:paraId="3DE78890" w14:textId="77777777" w:rsidTr="0055306E">
        <w:tc>
          <w:tcPr>
            <w:tcW w:w="2407" w:type="dxa"/>
          </w:tcPr>
          <w:p w14:paraId="763B18BC" w14:textId="0A014C6B" w:rsidR="004F5BA0" w:rsidRPr="0055306E" w:rsidRDefault="00995F28" w:rsidP="004F5BA0">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F5BA0" w:rsidRPr="0055306E">
              <w:rPr>
                <w:rFonts w:ascii="Times New Roman" w:hAnsi="Times New Roman" w:cs="Times New Roman"/>
                <w:b/>
                <w:bCs/>
                <w:sz w:val="24"/>
                <w:szCs w:val="24"/>
              </w:rPr>
              <w:t xml:space="preserve"> </w:t>
            </w:r>
            <w:r w:rsidR="004F5BA0">
              <w:rPr>
                <w:rFonts w:ascii="Times New Roman" w:hAnsi="Times New Roman" w:cs="Times New Roman"/>
                <w:b/>
                <w:bCs/>
                <w:sz w:val="24"/>
                <w:szCs w:val="24"/>
              </w:rPr>
              <w:t>Weibull l.</w:t>
            </w:r>
          </w:p>
        </w:tc>
        <w:tc>
          <w:tcPr>
            <w:tcW w:w="2407" w:type="dxa"/>
          </w:tcPr>
          <w:p w14:paraId="5430E925" w14:textId="65F41EFA"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0.9480</w:t>
            </w:r>
          </w:p>
        </w:tc>
        <w:tc>
          <w:tcPr>
            <w:tcW w:w="2407" w:type="dxa"/>
          </w:tcPr>
          <w:p w14:paraId="736D0C3A" w14:textId="7533C6A8" w:rsidR="004F5BA0" w:rsidRPr="0055306E" w:rsidRDefault="00995F28" w:rsidP="004F5BA0">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F5BA0" w:rsidRPr="0055306E">
              <w:rPr>
                <w:rFonts w:ascii="Times New Roman" w:hAnsi="Times New Roman" w:cs="Times New Roman"/>
                <w:b/>
                <w:bCs/>
                <w:sz w:val="24"/>
                <w:szCs w:val="24"/>
              </w:rPr>
              <w:t xml:space="preserve"> </w:t>
            </w:r>
            <w:r w:rsidR="004F5BA0">
              <w:rPr>
                <w:rFonts w:ascii="Times New Roman" w:hAnsi="Times New Roman" w:cs="Times New Roman"/>
                <w:b/>
                <w:bCs/>
                <w:sz w:val="24"/>
                <w:szCs w:val="24"/>
              </w:rPr>
              <w:t>Weibull l.</w:t>
            </w:r>
          </w:p>
        </w:tc>
        <w:tc>
          <w:tcPr>
            <w:tcW w:w="2407" w:type="dxa"/>
          </w:tcPr>
          <w:p w14:paraId="397AFA77" w14:textId="7551F622"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0.9635</w:t>
            </w:r>
          </w:p>
        </w:tc>
      </w:tr>
      <w:tr w:rsidR="004F5BA0" w14:paraId="31EC3734" w14:textId="77777777" w:rsidTr="0055306E">
        <w:tc>
          <w:tcPr>
            <w:tcW w:w="2407" w:type="dxa"/>
          </w:tcPr>
          <w:p w14:paraId="766ED446" w14:textId="3A8237CD" w:rsidR="004F5BA0" w:rsidRPr="0055306E" w:rsidRDefault="00995F28" w:rsidP="004F5BA0">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F5BA0" w:rsidRPr="0055306E">
              <w:rPr>
                <w:rFonts w:ascii="Times New Roman" w:hAnsi="Times New Roman" w:cs="Times New Roman"/>
                <w:b/>
                <w:bCs/>
                <w:sz w:val="24"/>
                <w:szCs w:val="24"/>
              </w:rPr>
              <w:t xml:space="preserve"> Weibull</w:t>
            </w:r>
          </w:p>
        </w:tc>
        <w:tc>
          <w:tcPr>
            <w:tcW w:w="2407" w:type="dxa"/>
          </w:tcPr>
          <w:p w14:paraId="14D28B13" w14:textId="5DE75F27"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0.9960</w:t>
            </w:r>
          </w:p>
        </w:tc>
        <w:tc>
          <w:tcPr>
            <w:tcW w:w="2407" w:type="dxa"/>
          </w:tcPr>
          <w:p w14:paraId="6C2E254D" w14:textId="194337E5" w:rsidR="004F5BA0" w:rsidRPr="0055306E" w:rsidRDefault="00995F28" w:rsidP="004F5BA0">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F5BA0" w:rsidRPr="0055306E">
              <w:rPr>
                <w:rFonts w:ascii="Times New Roman" w:hAnsi="Times New Roman" w:cs="Times New Roman"/>
                <w:b/>
                <w:bCs/>
                <w:sz w:val="24"/>
                <w:szCs w:val="24"/>
              </w:rPr>
              <w:t xml:space="preserve"> Weibull</w:t>
            </w:r>
          </w:p>
        </w:tc>
        <w:tc>
          <w:tcPr>
            <w:tcW w:w="2407" w:type="dxa"/>
          </w:tcPr>
          <w:p w14:paraId="4159ED2A" w14:textId="1A5CED17"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0.9980</w:t>
            </w:r>
          </w:p>
        </w:tc>
      </w:tr>
      <w:tr w:rsidR="004F5BA0" w14:paraId="1BE9C2C2" w14:textId="77777777" w:rsidTr="0055306E">
        <w:tc>
          <w:tcPr>
            <w:tcW w:w="2407" w:type="dxa"/>
          </w:tcPr>
          <w:p w14:paraId="4E0EA2A7" w14:textId="2ECACB92" w:rsidR="004F5BA0" w:rsidRPr="0055306E" w:rsidRDefault="00995F28" w:rsidP="004F5BA0">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F5BA0" w:rsidRPr="0055306E">
              <w:rPr>
                <w:rFonts w:ascii="Times New Roman" w:hAnsi="Times New Roman" w:cs="Times New Roman"/>
                <w:b/>
                <w:bCs/>
                <w:sz w:val="24"/>
                <w:szCs w:val="24"/>
              </w:rPr>
              <w:t xml:space="preserve"> </w:t>
            </w:r>
            <w:r w:rsidR="004F5BA0">
              <w:rPr>
                <w:rFonts w:ascii="Times New Roman" w:hAnsi="Times New Roman" w:cs="Times New Roman"/>
                <w:b/>
                <w:bCs/>
                <w:sz w:val="24"/>
                <w:szCs w:val="24"/>
              </w:rPr>
              <w:t>power l.</w:t>
            </w:r>
          </w:p>
        </w:tc>
        <w:tc>
          <w:tcPr>
            <w:tcW w:w="2407" w:type="dxa"/>
          </w:tcPr>
          <w:p w14:paraId="2282B590" w14:textId="2F188867"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0.9720</w:t>
            </w:r>
          </w:p>
        </w:tc>
        <w:tc>
          <w:tcPr>
            <w:tcW w:w="2407" w:type="dxa"/>
          </w:tcPr>
          <w:p w14:paraId="0B7C2770" w14:textId="757EA5EB" w:rsidR="004F5BA0" w:rsidRPr="0055306E" w:rsidRDefault="00995F28" w:rsidP="004F5BA0">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F5BA0" w:rsidRPr="0055306E">
              <w:rPr>
                <w:rFonts w:ascii="Times New Roman" w:hAnsi="Times New Roman" w:cs="Times New Roman"/>
                <w:b/>
                <w:bCs/>
                <w:sz w:val="24"/>
                <w:szCs w:val="24"/>
              </w:rPr>
              <w:t xml:space="preserve"> </w:t>
            </w:r>
            <w:r w:rsidR="004F5BA0">
              <w:rPr>
                <w:rFonts w:ascii="Times New Roman" w:hAnsi="Times New Roman" w:cs="Times New Roman"/>
                <w:b/>
                <w:bCs/>
                <w:sz w:val="24"/>
                <w:szCs w:val="24"/>
              </w:rPr>
              <w:t>power l.</w:t>
            </w:r>
          </w:p>
        </w:tc>
        <w:tc>
          <w:tcPr>
            <w:tcW w:w="2407" w:type="dxa"/>
          </w:tcPr>
          <w:p w14:paraId="3501AA29" w14:textId="7D28935C"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1.000</w:t>
            </w:r>
          </w:p>
        </w:tc>
      </w:tr>
    </w:tbl>
    <w:p w14:paraId="6A7AE66F" w14:textId="0B7DA61B" w:rsidR="0055306E" w:rsidRDefault="0055306E" w:rsidP="0055306E">
      <w:pPr>
        <w:spacing w:line="480" w:lineRule="auto"/>
        <w:jc w:val="center"/>
        <w:rPr>
          <w:rFonts w:ascii="Times New Roman" w:hAnsi="Times New Roman" w:cs="Times New Roman"/>
          <w:sz w:val="24"/>
          <w:szCs w:val="24"/>
        </w:rPr>
      </w:pPr>
      <w:r w:rsidRPr="0055306E">
        <w:rPr>
          <w:rFonts w:ascii="Times New Roman" w:hAnsi="Times New Roman" w:cs="Times New Roman"/>
          <w:b/>
          <w:bCs/>
          <w:sz w:val="24"/>
          <w:szCs w:val="24"/>
        </w:rPr>
        <w:t>Table S</w:t>
      </w:r>
      <w:r w:rsidR="00574397">
        <w:rPr>
          <w:rFonts w:ascii="Times New Roman" w:hAnsi="Times New Roman" w:cs="Times New Roman"/>
          <w:b/>
          <w:bCs/>
          <w:sz w:val="24"/>
          <w:szCs w:val="24"/>
        </w:rPr>
        <w:t>6</w:t>
      </w:r>
      <w:r>
        <w:rPr>
          <w:rFonts w:ascii="Times New Roman" w:hAnsi="Times New Roman" w:cs="Times New Roman"/>
          <w:sz w:val="24"/>
          <w:szCs w:val="24"/>
        </w:rPr>
        <w:t xml:space="preserve"> – Fitting parameters for RhB release at pH = 3.</w:t>
      </w:r>
      <w:r w:rsidR="004F5BA0">
        <w:rPr>
          <w:rFonts w:ascii="Times New Roman" w:hAnsi="Times New Roman" w:cs="Times New Roman"/>
          <w:sz w:val="24"/>
          <w:szCs w:val="24"/>
        </w:rPr>
        <w:t xml:space="preserve"> Weibull l. is the interpolation using the linearized model, while power l. is the power law model.</w:t>
      </w:r>
    </w:p>
    <w:tbl>
      <w:tblPr>
        <w:tblStyle w:val="Grigliatabella"/>
        <w:tblW w:w="0" w:type="auto"/>
        <w:tblLook w:val="04A0" w:firstRow="1" w:lastRow="0" w:firstColumn="1" w:lastColumn="0" w:noHBand="0" w:noVBand="1"/>
      </w:tblPr>
      <w:tblGrid>
        <w:gridCol w:w="1604"/>
        <w:gridCol w:w="1604"/>
        <w:gridCol w:w="1605"/>
        <w:gridCol w:w="1605"/>
        <w:gridCol w:w="1605"/>
        <w:gridCol w:w="1605"/>
      </w:tblGrid>
      <w:tr w:rsidR="0055306E" w14:paraId="20AB3898" w14:textId="77777777" w:rsidTr="001F64E2">
        <w:tc>
          <w:tcPr>
            <w:tcW w:w="9628" w:type="dxa"/>
            <w:gridSpan w:val="6"/>
          </w:tcPr>
          <w:p w14:paraId="0C93E455" w14:textId="03BCA23B" w:rsidR="0055306E" w:rsidRPr="004F5BA0" w:rsidRDefault="0055306E" w:rsidP="0055306E">
            <w:pPr>
              <w:spacing w:line="480" w:lineRule="auto"/>
              <w:jc w:val="center"/>
              <w:rPr>
                <w:rFonts w:ascii="Times New Roman" w:hAnsi="Times New Roman" w:cs="Times New Roman"/>
                <w:b/>
                <w:bCs/>
                <w:sz w:val="24"/>
                <w:szCs w:val="24"/>
              </w:rPr>
            </w:pPr>
            <w:r w:rsidRPr="004F5BA0">
              <w:rPr>
                <w:rFonts w:ascii="Times New Roman" w:hAnsi="Times New Roman" w:cs="Times New Roman"/>
                <w:b/>
                <w:bCs/>
                <w:sz w:val="24"/>
                <w:szCs w:val="24"/>
              </w:rPr>
              <w:lastRenderedPageBreak/>
              <w:t xml:space="preserve">Rhodamine – pH = </w:t>
            </w:r>
            <w:r w:rsidR="00E80DBA">
              <w:rPr>
                <w:rFonts w:ascii="Times New Roman" w:hAnsi="Times New Roman" w:cs="Times New Roman"/>
                <w:b/>
                <w:bCs/>
                <w:sz w:val="24"/>
                <w:szCs w:val="24"/>
              </w:rPr>
              <w:t>7</w:t>
            </w:r>
          </w:p>
        </w:tc>
      </w:tr>
      <w:tr w:rsidR="0055306E" w14:paraId="57A1A0A4" w14:textId="77777777" w:rsidTr="004A275E">
        <w:tc>
          <w:tcPr>
            <w:tcW w:w="3208" w:type="dxa"/>
            <w:gridSpan w:val="2"/>
          </w:tcPr>
          <w:p w14:paraId="01D6D4F3" w14:textId="37B973F8" w:rsidR="0055306E" w:rsidRPr="004F5BA0" w:rsidRDefault="0055306E" w:rsidP="0055306E">
            <w:pPr>
              <w:spacing w:line="480" w:lineRule="auto"/>
              <w:jc w:val="center"/>
              <w:rPr>
                <w:rFonts w:ascii="Times New Roman" w:hAnsi="Times New Roman" w:cs="Times New Roman"/>
                <w:b/>
                <w:bCs/>
                <w:sz w:val="24"/>
                <w:szCs w:val="24"/>
              </w:rPr>
            </w:pPr>
            <w:r w:rsidRPr="004F5BA0">
              <w:rPr>
                <w:rFonts w:ascii="Times New Roman" w:hAnsi="Times New Roman" w:cs="Times New Roman"/>
                <w:b/>
                <w:bCs/>
                <w:sz w:val="24"/>
                <w:szCs w:val="24"/>
              </w:rPr>
              <w:t>Hydrogel 2_2</w:t>
            </w:r>
          </w:p>
        </w:tc>
        <w:tc>
          <w:tcPr>
            <w:tcW w:w="3210" w:type="dxa"/>
            <w:gridSpan w:val="2"/>
          </w:tcPr>
          <w:p w14:paraId="7BCAF9F4" w14:textId="174C5300" w:rsidR="0055306E" w:rsidRPr="004F5BA0" w:rsidRDefault="0055306E" w:rsidP="0055306E">
            <w:pPr>
              <w:spacing w:line="480" w:lineRule="auto"/>
              <w:jc w:val="center"/>
              <w:rPr>
                <w:rFonts w:ascii="Times New Roman" w:hAnsi="Times New Roman" w:cs="Times New Roman"/>
                <w:b/>
                <w:bCs/>
                <w:sz w:val="24"/>
                <w:szCs w:val="24"/>
              </w:rPr>
            </w:pPr>
            <w:r w:rsidRPr="004F5BA0">
              <w:rPr>
                <w:rFonts w:ascii="Times New Roman" w:hAnsi="Times New Roman" w:cs="Times New Roman"/>
                <w:b/>
                <w:bCs/>
                <w:sz w:val="24"/>
                <w:szCs w:val="24"/>
              </w:rPr>
              <w:t>Hydrogel 1_2</w:t>
            </w:r>
          </w:p>
        </w:tc>
        <w:tc>
          <w:tcPr>
            <w:tcW w:w="3210" w:type="dxa"/>
            <w:gridSpan w:val="2"/>
          </w:tcPr>
          <w:p w14:paraId="27BEA3E0" w14:textId="7EDC6F71" w:rsidR="0055306E" w:rsidRPr="004F5BA0" w:rsidRDefault="0055306E" w:rsidP="0055306E">
            <w:pPr>
              <w:spacing w:line="480" w:lineRule="auto"/>
              <w:jc w:val="center"/>
              <w:rPr>
                <w:rFonts w:ascii="Times New Roman" w:hAnsi="Times New Roman" w:cs="Times New Roman"/>
                <w:b/>
                <w:bCs/>
                <w:sz w:val="24"/>
                <w:szCs w:val="24"/>
              </w:rPr>
            </w:pPr>
            <w:r w:rsidRPr="004F5BA0">
              <w:rPr>
                <w:rFonts w:ascii="Times New Roman" w:hAnsi="Times New Roman" w:cs="Times New Roman"/>
                <w:b/>
                <w:bCs/>
                <w:sz w:val="24"/>
                <w:szCs w:val="24"/>
              </w:rPr>
              <w:t>Hydrogel 1_3</w:t>
            </w:r>
          </w:p>
        </w:tc>
      </w:tr>
      <w:tr w:rsidR="004F5BA0" w14:paraId="2D784589" w14:textId="77777777" w:rsidTr="0055306E">
        <w:tc>
          <w:tcPr>
            <w:tcW w:w="1604" w:type="dxa"/>
          </w:tcPr>
          <w:p w14:paraId="6E9C8C5E" w14:textId="2261E4F6" w:rsidR="004F5BA0" w:rsidRDefault="004F5BA0" w:rsidP="004F5BA0">
            <w:pPr>
              <w:spacing w:line="480" w:lineRule="auto"/>
              <w:jc w:val="center"/>
              <w:rPr>
                <w:rFonts w:ascii="Times New Roman" w:hAnsi="Times New Roman" w:cs="Times New Roman"/>
                <w:sz w:val="24"/>
                <w:szCs w:val="24"/>
              </w:rPr>
            </w:pPr>
            <w:r w:rsidRPr="0055306E">
              <w:rPr>
                <w:rFonts w:ascii="Times New Roman" w:hAnsi="Times New Roman" w:cs="Times New Roman"/>
                <w:b/>
                <w:bCs/>
                <w:sz w:val="24"/>
                <w:szCs w:val="24"/>
              </w:rPr>
              <w:t>a</w:t>
            </w:r>
          </w:p>
        </w:tc>
        <w:tc>
          <w:tcPr>
            <w:tcW w:w="1604" w:type="dxa"/>
          </w:tcPr>
          <w:p w14:paraId="06C1D55B" w14:textId="69E9E7E3"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0.4251</w:t>
            </w:r>
          </w:p>
        </w:tc>
        <w:tc>
          <w:tcPr>
            <w:tcW w:w="1605" w:type="dxa"/>
          </w:tcPr>
          <w:p w14:paraId="5522CA6A" w14:textId="281E3EB8" w:rsidR="004F5BA0" w:rsidRDefault="004F5BA0" w:rsidP="004F5BA0">
            <w:pPr>
              <w:spacing w:line="480" w:lineRule="auto"/>
              <w:jc w:val="center"/>
              <w:rPr>
                <w:rFonts w:ascii="Times New Roman" w:hAnsi="Times New Roman" w:cs="Times New Roman"/>
                <w:sz w:val="24"/>
                <w:szCs w:val="24"/>
              </w:rPr>
            </w:pPr>
            <w:r w:rsidRPr="0055306E">
              <w:rPr>
                <w:rFonts w:ascii="Times New Roman" w:hAnsi="Times New Roman" w:cs="Times New Roman"/>
                <w:b/>
                <w:bCs/>
                <w:sz w:val="24"/>
                <w:szCs w:val="24"/>
              </w:rPr>
              <w:t>a</w:t>
            </w:r>
          </w:p>
        </w:tc>
        <w:tc>
          <w:tcPr>
            <w:tcW w:w="1605" w:type="dxa"/>
          </w:tcPr>
          <w:p w14:paraId="32BC33DA" w14:textId="03A5E1DC"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0.4224</w:t>
            </w:r>
          </w:p>
        </w:tc>
        <w:tc>
          <w:tcPr>
            <w:tcW w:w="1605" w:type="dxa"/>
          </w:tcPr>
          <w:p w14:paraId="791E08E2" w14:textId="6360FA35" w:rsidR="004F5BA0" w:rsidRDefault="004F5BA0" w:rsidP="004F5BA0">
            <w:pPr>
              <w:spacing w:line="480" w:lineRule="auto"/>
              <w:jc w:val="center"/>
              <w:rPr>
                <w:rFonts w:ascii="Times New Roman" w:hAnsi="Times New Roman" w:cs="Times New Roman"/>
                <w:sz w:val="24"/>
                <w:szCs w:val="24"/>
              </w:rPr>
            </w:pPr>
            <w:r w:rsidRPr="0055306E">
              <w:rPr>
                <w:rFonts w:ascii="Times New Roman" w:hAnsi="Times New Roman" w:cs="Times New Roman"/>
                <w:b/>
                <w:bCs/>
                <w:sz w:val="24"/>
                <w:szCs w:val="24"/>
              </w:rPr>
              <w:t>a</w:t>
            </w:r>
          </w:p>
        </w:tc>
        <w:tc>
          <w:tcPr>
            <w:tcW w:w="1605" w:type="dxa"/>
          </w:tcPr>
          <w:p w14:paraId="1047CC60" w14:textId="18C17370"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0.3274</w:t>
            </w:r>
          </w:p>
        </w:tc>
      </w:tr>
      <w:tr w:rsidR="004F5BA0" w14:paraId="59A3D879" w14:textId="77777777" w:rsidTr="0055306E">
        <w:tc>
          <w:tcPr>
            <w:tcW w:w="1604" w:type="dxa"/>
          </w:tcPr>
          <w:p w14:paraId="7A105742" w14:textId="20997BD9" w:rsidR="004F5BA0" w:rsidRDefault="004F5BA0" w:rsidP="004F5BA0">
            <w:pPr>
              <w:spacing w:line="480" w:lineRule="auto"/>
              <w:jc w:val="center"/>
              <w:rPr>
                <w:rFonts w:ascii="Times New Roman" w:hAnsi="Times New Roman" w:cs="Times New Roman"/>
                <w:sz w:val="24"/>
                <w:szCs w:val="24"/>
              </w:rPr>
            </w:pPr>
            <w:r w:rsidRPr="0055306E">
              <w:rPr>
                <w:rFonts w:ascii="Times New Roman" w:hAnsi="Times New Roman" w:cs="Times New Roman"/>
                <w:b/>
                <w:bCs/>
                <w:sz w:val="24"/>
                <w:szCs w:val="24"/>
              </w:rPr>
              <w:t>b</w:t>
            </w:r>
          </w:p>
        </w:tc>
        <w:tc>
          <w:tcPr>
            <w:tcW w:w="1604" w:type="dxa"/>
          </w:tcPr>
          <w:p w14:paraId="5FF06B8C" w14:textId="54EC0871"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0.5138</w:t>
            </w:r>
          </w:p>
        </w:tc>
        <w:tc>
          <w:tcPr>
            <w:tcW w:w="1605" w:type="dxa"/>
          </w:tcPr>
          <w:p w14:paraId="255ABB58" w14:textId="2B58D683" w:rsidR="004F5BA0" w:rsidRDefault="004F5BA0" w:rsidP="004F5BA0">
            <w:pPr>
              <w:spacing w:line="480" w:lineRule="auto"/>
              <w:jc w:val="center"/>
              <w:rPr>
                <w:rFonts w:ascii="Times New Roman" w:hAnsi="Times New Roman" w:cs="Times New Roman"/>
                <w:sz w:val="24"/>
                <w:szCs w:val="24"/>
              </w:rPr>
            </w:pPr>
            <w:r w:rsidRPr="0055306E">
              <w:rPr>
                <w:rFonts w:ascii="Times New Roman" w:hAnsi="Times New Roman" w:cs="Times New Roman"/>
                <w:b/>
                <w:bCs/>
                <w:sz w:val="24"/>
                <w:szCs w:val="24"/>
              </w:rPr>
              <w:t>b</w:t>
            </w:r>
          </w:p>
        </w:tc>
        <w:tc>
          <w:tcPr>
            <w:tcW w:w="1605" w:type="dxa"/>
          </w:tcPr>
          <w:p w14:paraId="24D1DE83" w14:textId="4ABE9430"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0.6010</w:t>
            </w:r>
          </w:p>
        </w:tc>
        <w:tc>
          <w:tcPr>
            <w:tcW w:w="1605" w:type="dxa"/>
          </w:tcPr>
          <w:p w14:paraId="2251FC44" w14:textId="1A6BACD5" w:rsidR="004F5BA0" w:rsidRDefault="004F5BA0" w:rsidP="004F5BA0">
            <w:pPr>
              <w:spacing w:line="480" w:lineRule="auto"/>
              <w:jc w:val="center"/>
              <w:rPr>
                <w:rFonts w:ascii="Times New Roman" w:hAnsi="Times New Roman" w:cs="Times New Roman"/>
                <w:sz w:val="24"/>
                <w:szCs w:val="24"/>
              </w:rPr>
            </w:pPr>
            <w:r w:rsidRPr="0055306E">
              <w:rPr>
                <w:rFonts w:ascii="Times New Roman" w:hAnsi="Times New Roman" w:cs="Times New Roman"/>
                <w:b/>
                <w:bCs/>
                <w:sz w:val="24"/>
                <w:szCs w:val="24"/>
              </w:rPr>
              <w:t>b</w:t>
            </w:r>
          </w:p>
        </w:tc>
        <w:tc>
          <w:tcPr>
            <w:tcW w:w="1605" w:type="dxa"/>
          </w:tcPr>
          <w:p w14:paraId="3E478AC7" w14:textId="5E3185EE"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0.6578</w:t>
            </w:r>
          </w:p>
        </w:tc>
      </w:tr>
      <w:tr w:rsidR="004F5BA0" w14:paraId="4110A2F4" w14:textId="77777777" w:rsidTr="0055306E">
        <w:tc>
          <w:tcPr>
            <w:tcW w:w="1604" w:type="dxa"/>
          </w:tcPr>
          <w:p w14:paraId="7DB46E2C" w14:textId="3B30FC70" w:rsidR="004F5BA0" w:rsidRDefault="004F5BA0" w:rsidP="004F5BA0">
            <w:pPr>
              <w:spacing w:line="480" w:lineRule="auto"/>
              <w:jc w:val="center"/>
              <w:rPr>
                <w:rFonts w:ascii="Times New Roman" w:hAnsi="Times New Roman" w:cs="Times New Roman"/>
                <w:sz w:val="24"/>
                <w:szCs w:val="24"/>
              </w:rPr>
            </w:pPr>
            <w:r w:rsidRPr="0055306E">
              <w:rPr>
                <w:rFonts w:ascii="Times New Roman" w:hAnsi="Times New Roman" w:cs="Times New Roman"/>
                <w:b/>
                <w:bCs/>
                <w:sz w:val="24"/>
                <w:szCs w:val="24"/>
              </w:rPr>
              <w:t>n</w:t>
            </w:r>
          </w:p>
        </w:tc>
        <w:tc>
          <w:tcPr>
            <w:tcW w:w="1604" w:type="dxa"/>
          </w:tcPr>
          <w:p w14:paraId="0DF3947C" w14:textId="1F07D013"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0.5469</w:t>
            </w:r>
          </w:p>
        </w:tc>
        <w:tc>
          <w:tcPr>
            <w:tcW w:w="1605" w:type="dxa"/>
          </w:tcPr>
          <w:p w14:paraId="54940E52" w14:textId="0A2A25E0" w:rsidR="004F5BA0" w:rsidRDefault="004F5BA0" w:rsidP="004F5BA0">
            <w:pPr>
              <w:spacing w:line="480" w:lineRule="auto"/>
              <w:jc w:val="center"/>
              <w:rPr>
                <w:rFonts w:ascii="Times New Roman" w:hAnsi="Times New Roman" w:cs="Times New Roman"/>
                <w:sz w:val="24"/>
                <w:szCs w:val="24"/>
              </w:rPr>
            </w:pPr>
            <w:r w:rsidRPr="0055306E">
              <w:rPr>
                <w:rFonts w:ascii="Times New Roman" w:hAnsi="Times New Roman" w:cs="Times New Roman"/>
                <w:b/>
                <w:bCs/>
                <w:sz w:val="24"/>
                <w:szCs w:val="24"/>
              </w:rPr>
              <w:t>n</w:t>
            </w:r>
          </w:p>
        </w:tc>
        <w:tc>
          <w:tcPr>
            <w:tcW w:w="1605" w:type="dxa"/>
          </w:tcPr>
          <w:p w14:paraId="4EF63F3F" w14:textId="06C1D43C"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0.5228</w:t>
            </w:r>
          </w:p>
        </w:tc>
        <w:tc>
          <w:tcPr>
            <w:tcW w:w="1605" w:type="dxa"/>
          </w:tcPr>
          <w:p w14:paraId="57E53D76" w14:textId="2FD2183C" w:rsidR="004F5BA0" w:rsidRDefault="004F5BA0" w:rsidP="004F5BA0">
            <w:pPr>
              <w:spacing w:line="480" w:lineRule="auto"/>
              <w:jc w:val="center"/>
              <w:rPr>
                <w:rFonts w:ascii="Times New Roman" w:hAnsi="Times New Roman" w:cs="Times New Roman"/>
                <w:sz w:val="24"/>
                <w:szCs w:val="24"/>
              </w:rPr>
            </w:pPr>
            <w:r w:rsidRPr="0055306E">
              <w:rPr>
                <w:rFonts w:ascii="Times New Roman" w:hAnsi="Times New Roman" w:cs="Times New Roman"/>
                <w:b/>
                <w:bCs/>
                <w:sz w:val="24"/>
                <w:szCs w:val="24"/>
              </w:rPr>
              <w:t>n</w:t>
            </w:r>
          </w:p>
        </w:tc>
        <w:tc>
          <w:tcPr>
            <w:tcW w:w="1605" w:type="dxa"/>
          </w:tcPr>
          <w:p w14:paraId="1073AF16" w14:textId="22B59762"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0.7928</w:t>
            </w:r>
          </w:p>
        </w:tc>
      </w:tr>
      <w:tr w:rsidR="004F5BA0" w14:paraId="42F7D456" w14:textId="77777777" w:rsidTr="0055306E">
        <w:tc>
          <w:tcPr>
            <w:tcW w:w="1604" w:type="dxa"/>
          </w:tcPr>
          <w:p w14:paraId="36483AD1" w14:textId="61512EE6" w:rsidR="004F5BA0" w:rsidRDefault="004F5BA0" w:rsidP="004F5BA0">
            <w:pPr>
              <w:spacing w:line="480" w:lineRule="auto"/>
              <w:jc w:val="center"/>
              <w:rPr>
                <w:rFonts w:ascii="Times New Roman" w:hAnsi="Times New Roman" w:cs="Times New Roman"/>
                <w:sz w:val="24"/>
                <w:szCs w:val="24"/>
              </w:rPr>
            </w:pPr>
            <w:r w:rsidRPr="0055306E">
              <w:rPr>
                <w:rFonts w:ascii="Times New Roman" w:hAnsi="Times New Roman" w:cs="Times New Roman"/>
                <w:b/>
                <w:bCs/>
                <w:sz w:val="24"/>
                <w:szCs w:val="24"/>
              </w:rPr>
              <w:t>k</w:t>
            </w:r>
          </w:p>
        </w:tc>
        <w:tc>
          <w:tcPr>
            <w:tcW w:w="1604" w:type="dxa"/>
          </w:tcPr>
          <w:p w14:paraId="0C05250B" w14:textId="0C86DE82"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0.3011</w:t>
            </w:r>
          </w:p>
        </w:tc>
        <w:tc>
          <w:tcPr>
            <w:tcW w:w="1605" w:type="dxa"/>
          </w:tcPr>
          <w:p w14:paraId="3C6AC48E" w14:textId="0DFBC464" w:rsidR="004F5BA0" w:rsidRDefault="004F5BA0" w:rsidP="004F5BA0">
            <w:pPr>
              <w:spacing w:line="480" w:lineRule="auto"/>
              <w:jc w:val="center"/>
              <w:rPr>
                <w:rFonts w:ascii="Times New Roman" w:hAnsi="Times New Roman" w:cs="Times New Roman"/>
                <w:sz w:val="24"/>
                <w:szCs w:val="24"/>
              </w:rPr>
            </w:pPr>
            <w:r w:rsidRPr="0055306E">
              <w:rPr>
                <w:rFonts w:ascii="Times New Roman" w:hAnsi="Times New Roman" w:cs="Times New Roman"/>
                <w:b/>
                <w:bCs/>
                <w:sz w:val="24"/>
                <w:szCs w:val="24"/>
              </w:rPr>
              <w:t>k</w:t>
            </w:r>
          </w:p>
        </w:tc>
        <w:tc>
          <w:tcPr>
            <w:tcW w:w="1605" w:type="dxa"/>
          </w:tcPr>
          <w:p w14:paraId="67033FD8" w14:textId="2D1C80E4"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0.3106</w:t>
            </w:r>
          </w:p>
        </w:tc>
        <w:tc>
          <w:tcPr>
            <w:tcW w:w="1605" w:type="dxa"/>
          </w:tcPr>
          <w:p w14:paraId="02B52D85" w14:textId="29F879C2" w:rsidR="004F5BA0" w:rsidRDefault="004F5BA0" w:rsidP="004F5BA0">
            <w:pPr>
              <w:spacing w:line="480" w:lineRule="auto"/>
              <w:jc w:val="center"/>
              <w:rPr>
                <w:rFonts w:ascii="Times New Roman" w:hAnsi="Times New Roman" w:cs="Times New Roman"/>
                <w:sz w:val="24"/>
                <w:szCs w:val="24"/>
              </w:rPr>
            </w:pPr>
            <w:r w:rsidRPr="0055306E">
              <w:rPr>
                <w:rFonts w:ascii="Times New Roman" w:hAnsi="Times New Roman" w:cs="Times New Roman"/>
                <w:b/>
                <w:bCs/>
                <w:sz w:val="24"/>
                <w:szCs w:val="24"/>
              </w:rPr>
              <w:t>k</w:t>
            </w:r>
          </w:p>
        </w:tc>
        <w:tc>
          <w:tcPr>
            <w:tcW w:w="1605" w:type="dxa"/>
          </w:tcPr>
          <w:p w14:paraId="7B9FF7F1" w14:textId="56ABCE69"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0.2158</w:t>
            </w:r>
          </w:p>
        </w:tc>
      </w:tr>
      <w:tr w:rsidR="004F5BA0" w14:paraId="694F29A0" w14:textId="77777777" w:rsidTr="0055306E">
        <w:tc>
          <w:tcPr>
            <w:tcW w:w="1604" w:type="dxa"/>
          </w:tcPr>
          <w:p w14:paraId="3899B47E" w14:textId="4E1C5898" w:rsidR="004F5BA0" w:rsidRDefault="00995F28" w:rsidP="004F5BA0">
            <w:pPr>
              <w:spacing w:line="480" w:lineRule="auto"/>
              <w:jc w:val="center"/>
              <w:rPr>
                <w:rFonts w:ascii="Times New Roman" w:hAnsi="Times New Roman" w:cs="Times New Roman"/>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F5BA0">
              <w:rPr>
                <w:rFonts w:ascii="Times New Roman" w:hAnsi="Times New Roman" w:cs="Times New Roman"/>
                <w:b/>
                <w:bCs/>
                <w:sz w:val="24"/>
                <w:szCs w:val="24"/>
              </w:rPr>
              <w:t xml:space="preserve"> </w:t>
            </w:r>
            <w:r w:rsidR="004F5BA0" w:rsidRPr="0055306E">
              <w:rPr>
                <w:rFonts w:ascii="Times New Roman" w:hAnsi="Times New Roman" w:cs="Times New Roman"/>
                <w:b/>
                <w:bCs/>
                <w:sz w:val="24"/>
                <w:szCs w:val="24"/>
              </w:rPr>
              <w:t>Weibull</w:t>
            </w:r>
            <w:r w:rsidR="004F5BA0">
              <w:rPr>
                <w:rFonts w:ascii="Times New Roman" w:hAnsi="Times New Roman" w:cs="Times New Roman"/>
                <w:b/>
                <w:bCs/>
                <w:sz w:val="24"/>
                <w:szCs w:val="24"/>
              </w:rPr>
              <w:t xml:space="preserve"> l.</w:t>
            </w:r>
          </w:p>
        </w:tc>
        <w:tc>
          <w:tcPr>
            <w:tcW w:w="1604" w:type="dxa"/>
          </w:tcPr>
          <w:p w14:paraId="7BAE2A06" w14:textId="5CB44F78"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0.9800</w:t>
            </w:r>
          </w:p>
        </w:tc>
        <w:tc>
          <w:tcPr>
            <w:tcW w:w="1605" w:type="dxa"/>
          </w:tcPr>
          <w:p w14:paraId="638F29BB" w14:textId="0EA9E4C8" w:rsidR="004F5BA0" w:rsidRDefault="00995F28" w:rsidP="004F5BA0">
            <w:pPr>
              <w:spacing w:line="480" w:lineRule="auto"/>
              <w:jc w:val="center"/>
              <w:rPr>
                <w:rFonts w:ascii="Times New Roman" w:hAnsi="Times New Roman" w:cs="Times New Roman"/>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F5BA0">
              <w:rPr>
                <w:rFonts w:ascii="Times New Roman" w:hAnsi="Times New Roman" w:cs="Times New Roman"/>
                <w:b/>
                <w:bCs/>
                <w:sz w:val="24"/>
                <w:szCs w:val="24"/>
              </w:rPr>
              <w:t xml:space="preserve"> </w:t>
            </w:r>
            <w:r w:rsidR="004F5BA0" w:rsidRPr="0055306E">
              <w:rPr>
                <w:rFonts w:ascii="Times New Roman" w:hAnsi="Times New Roman" w:cs="Times New Roman"/>
                <w:b/>
                <w:bCs/>
                <w:sz w:val="24"/>
                <w:szCs w:val="24"/>
              </w:rPr>
              <w:t>Weibull</w:t>
            </w:r>
            <w:r w:rsidR="004F5BA0">
              <w:rPr>
                <w:rFonts w:ascii="Times New Roman" w:hAnsi="Times New Roman" w:cs="Times New Roman"/>
                <w:b/>
                <w:bCs/>
                <w:sz w:val="24"/>
                <w:szCs w:val="24"/>
              </w:rPr>
              <w:t xml:space="preserve"> l.</w:t>
            </w:r>
          </w:p>
        </w:tc>
        <w:tc>
          <w:tcPr>
            <w:tcW w:w="1605" w:type="dxa"/>
          </w:tcPr>
          <w:p w14:paraId="0640C706" w14:textId="00D1E199"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0.9404</w:t>
            </w:r>
          </w:p>
        </w:tc>
        <w:tc>
          <w:tcPr>
            <w:tcW w:w="1605" w:type="dxa"/>
          </w:tcPr>
          <w:p w14:paraId="7E1FEDB8" w14:textId="3C63D7A6" w:rsidR="004F5BA0" w:rsidRDefault="00995F28" w:rsidP="004F5BA0">
            <w:pPr>
              <w:spacing w:line="480" w:lineRule="auto"/>
              <w:jc w:val="center"/>
              <w:rPr>
                <w:rFonts w:ascii="Times New Roman" w:hAnsi="Times New Roman" w:cs="Times New Roman"/>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F5BA0">
              <w:rPr>
                <w:rFonts w:ascii="Times New Roman" w:hAnsi="Times New Roman" w:cs="Times New Roman"/>
                <w:b/>
                <w:bCs/>
                <w:sz w:val="24"/>
                <w:szCs w:val="24"/>
              </w:rPr>
              <w:t xml:space="preserve"> </w:t>
            </w:r>
            <w:r w:rsidR="004F5BA0" w:rsidRPr="0055306E">
              <w:rPr>
                <w:rFonts w:ascii="Times New Roman" w:hAnsi="Times New Roman" w:cs="Times New Roman"/>
                <w:b/>
                <w:bCs/>
                <w:sz w:val="24"/>
                <w:szCs w:val="24"/>
              </w:rPr>
              <w:t>Weibull</w:t>
            </w:r>
            <w:r w:rsidR="004F5BA0">
              <w:rPr>
                <w:rFonts w:ascii="Times New Roman" w:hAnsi="Times New Roman" w:cs="Times New Roman"/>
                <w:b/>
                <w:bCs/>
                <w:sz w:val="24"/>
                <w:szCs w:val="24"/>
              </w:rPr>
              <w:t xml:space="preserve"> l.</w:t>
            </w:r>
          </w:p>
        </w:tc>
        <w:tc>
          <w:tcPr>
            <w:tcW w:w="1605" w:type="dxa"/>
          </w:tcPr>
          <w:p w14:paraId="29EFA30E" w14:textId="3D2BFCF8"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0.9587</w:t>
            </w:r>
          </w:p>
        </w:tc>
      </w:tr>
      <w:tr w:rsidR="004F5BA0" w14:paraId="2AA00D28" w14:textId="77777777" w:rsidTr="0055306E">
        <w:tc>
          <w:tcPr>
            <w:tcW w:w="1604" w:type="dxa"/>
          </w:tcPr>
          <w:p w14:paraId="1CFCBB4A" w14:textId="4D0B88B3" w:rsidR="004F5BA0" w:rsidRDefault="00995F28" w:rsidP="004F5BA0">
            <w:pPr>
              <w:spacing w:line="480" w:lineRule="auto"/>
              <w:jc w:val="center"/>
              <w:rPr>
                <w:rFonts w:ascii="Times New Roman" w:hAnsi="Times New Roman" w:cs="Times New Roman"/>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F5BA0" w:rsidRPr="0055306E">
              <w:rPr>
                <w:rFonts w:ascii="Times New Roman" w:hAnsi="Times New Roman" w:cs="Times New Roman"/>
                <w:b/>
                <w:bCs/>
                <w:sz w:val="24"/>
                <w:szCs w:val="24"/>
              </w:rPr>
              <w:t xml:space="preserve"> Weibull</w:t>
            </w:r>
          </w:p>
        </w:tc>
        <w:tc>
          <w:tcPr>
            <w:tcW w:w="1604" w:type="dxa"/>
          </w:tcPr>
          <w:p w14:paraId="26A9C965" w14:textId="49F9244E"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0.9981</w:t>
            </w:r>
          </w:p>
        </w:tc>
        <w:tc>
          <w:tcPr>
            <w:tcW w:w="1605" w:type="dxa"/>
          </w:tcPr>
          <w:p w14:paraId="5A9FF46B" w14:textId="26BA85D4" w:rsidR="004F5BA0" w:rsidRDefault="00995F28" w:rsidP="004F5BA0">
            <w:pPr>
              <w:spacing w:line="480" w:lineRule="auto"/>
              <w:jc w:val="center"/>
              <w:rPr>
                <w:rFonts w:ascii="Times New Roman" w:hAnsi="Times New Roman" w:cs="Times New Roman"/>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F5BA0" w:rsidRPr="0055306E">
              <w:rPr>
                <w:rFonts w:ascii="Times New Roman" w:hAnsi="Times New Roman" w:cs="Times New Roman"/>
                <w:b/>
                <w:bCs/>
                <w:sz w:val="24"/>
                <w:szCs w:val="24"/>
              </w:rPr>
              <w:t xml:space="preserve"> Weibull</w:t>
            </w:r>
          </w:p>
        </w:tc>
        <w:tc>
          <w:tcPr>
            <w:tcW w:w="1605" w:type="dxa"/>
          </w:tcPr>
          <w:p w14:paraId="457086B6" w14:textId="209B87EF"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0.9958</w:t>
            </w:r>
          </w:p>
        </w:tc>
        <w:tc>
          <w:tcPr>
            <w:tcW w:w="1605" w:type="dxa"/>
          </w:tcPr>
          <w:p w14:paraId="08ECC5CB" w14:textId="5D54E2C7" w:rsidR="004F5BA0" w:rsidRDefault="00995F28" w:rsidP="004F5BA0">
            <w:pPr>
              <w:spacing w:line="480" w:lineRule="auto"/>
              <w:jc w:val="center"/>
              <w:rPr>
                <w:rFonts w:ascii="Times New Roman" w:hAnsi="Times New Roman" w:cs="Times New Roman"/>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F5BA0" w:rsidRPr="0055306E">
              <w:rPr>
                <w:rFonts w:ascii="Times New Roman" w:hAnsi="Times New Roman" w:cs="Times New Roman"/>
                <w:b/>
                <w:bCs/>
                <w:sz w:val="24"/>
                <w:szCs w:val="24"/>
              </w:rPr>
              <w:t xml:space="preserve"> Weibull</w:t>
            </w:r>
          </w:p>
        </w:tc>
        <w:tc>
          <w:tcPr>
            <w:tcW w:w="1605" w:type="dxa"/>
          </w:tcPr>
          <w:p w14:paraId="7E6CAFC5" w14:textId="6FC32F03"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0.9969</w:t>
            </w:r>
          </w:p>
        </w:tc>
      </w:tr>
      <w:tr w:rsidR="004F5BA0" w14:paraId="3DB94D7C" w14:textId="77777777" w:rsidTr="0055306E">
        <w:tc>
          <w:tcPr>
            <w:tcW w:w="1604" w:type="dxa"/>
          </w:tcPr>
          <w:p w14:paraId="59258348" w14:textId="6C5EB280" w:rsidR="004F5BA0" w:rsidRDefault="00995F28" w:rsidP="004F5BA0">
            <w:pPr>
              <w:spacing w:line="480" w:lineRule="auto"/>
              <w:jc w:val="center"/>
              <w:rPr>
                <w:rFonts w:ascii="Times New Roman" w:hAnsi="Times New Roman" w:cs="Times New Roman"/>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F5BA0" w:rsidRPr="0055306E">
              <w:rPr>
                <w:rFonts w:ascii="Times New Roman" w:hAnsi="Times New Roman" w:cs="Times New Roman"/>
                <w:b/>
                <w:bCs/>
                <w:sz w:val="24"/>
                <w:szCs w:val="24"/>
              </w:rPr>
              <w:t xml:space="preserve"> power</w:t>
            </w:r>
            <w:r w:rsidR="004F5BA0">
              <w:rPr>
                <w:rFonts w:ascii="Times New Roman" w:hAnsi="Times New Roman" w:cs="Times New Roman"/>
                <w:b/>
                <w:bCs/>
                <w:sz w:val="24"/>
                <w:szCs w:val="24"/>
              </w:rPr>
              <w:t xml:space="preserve"> l.</w:t>
            </w:r>
          </w:p>
        </w:tc>
        <w:tc>
          <w:tcPr>
            <w:tcW w:w="1604" w:type="dxa"/>
          </w:tcPr>
          <w:p w14:paraId="0F2A5380" w14:textId="4E7F5447"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0.9882</w:t>
            </w:r>
          </w:p>
        </w:tc>
        <w:tc>
          <w:tcPr>
            <w:tcW w:w="1605" w:type="dxa"/>
          </w:tcPr>
          <w:p w14:paraId="65D21004" w14:textId="5CACE031" w:rsidR="004F5BA0" w:rsidRDefault="00995F28" w:rsidP="004F5BA0">
            <w:pPr>
              <w:spacing w:line="480" w:lineRule="auto"/>
              <w:jc w:val="center"/>
              <w:rPr>
                <w:rFonts w:ascii="Times New Roman" w:hAnsi="Times New Roman" w:cs="Times New Roman"/>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F5BA0" w:rsidRPr="0055306E">
              <w:rPr>
                <w:rFonts w:ascii="Times New Roman" w:hAnsi="Times New Roman" w:cs="Times New Roman"/>
                <w:b/>
                <w:bCs/>
                <w:sz w:val="24"/>
                <w:szCs w:val="24"/>
              </w:rPr>
              <w:t xml:space="preserve"> power</w:t>
            </w:r>
            <w:r w:rsidR="004F5BA0">
              <w:rPr>
                <w:rFonts w:ascii="Times New Roman" w:hAnsi="Times New Roman" w:cs="Times New Roman"/>
                <w:b/>
                <w:bCs/>
                <w:sz w:val="24"/>
                <w:szCs w:val="24"/>
              </w:rPr>
              <w:t xml:space="preserve"> l.</w:t>
            </w:r>
          </w:p>
        </w:tc>
        <w:tc>
          <w:tcPr>
            <w:tcW w:w="1605" w:type="dxa"/>
          </w:tcPr>
          <w:p w14:paraId="46BD6456" w14:textId="2EC3D972"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0.9578</w:t>
            </w:r>
          </w:p>
        </w:tc>
        <w:tc>
          <w:tcPr>
            <w:tcW w:w="1605" w:type="dxa"/>
          </w:tcPr>
          <w:p w14:paraId="6ABF0CE2" w14:textId="1C8CE694" w:rsidR="004F5BA0" w:rsidRDefault="00995F28" w:rsidP="004F5BA0">
            <w:pPr>
              <w:spacing w:line="480" w:lineRule="auto"/>
              <w:jc w:val="center"/>
              <w:rPr>
                <w:rFonts w:ascii="Times New Roman" w:hAnsi="Times New Roman" w:cs="Times New Roman"/>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F5BA0" w:rsidRPr="0055306E">
              <w:rPr>
                <w:rFonts w:ascii="Times New Roman" w:hAnsi="Times New Roman" w:cs="Times New Roman"/>
                <w:b/>
                <w:bCs/>
                <w:sz w:val="24"/>
                <w:szCs w:val="24"/>
              </w:rPr>
              <w:t xml:space="preserve"> power</w:t>
            </w:r>
            <w:r w:rsidR="004F5BA0">
              <w:rPr>
                <w:rFonts w:ascii="Times New Roman" w:hAnsi="Times New Roman" w:cs="Times New Roman"/>
                <w:b/>
                <w:bCs/>
                <w:sz w:val="24"/>
                <w:szCs w:val="24"/>
              </w:rPr>
              <w:t xml:space="preserve"> l.</w:t>
            </w:r>
          </w:p>
        </w:tc>
        <w:tc>
          <w:tcPr>
            <w:tcW w:w="1605" w:type="dxa"/>
          </w:tcPr>
          <w:p w14:paraId="3E5E2B8B" w14:textId="74BC53C7" w:rsidR="004F5BA0" w:rsidRDefault="004F5BA0" w:rsidP="004F5BA0">
            <w:pPr>
              <w:spacing w:line="480" w:lineRule="auto"/>
              <w:jc w:val="center"/>
              <w:rPr>
                <w:rFonts w:ascii="Times New Roman" w:hAnsi="Times New Roman" w:cs="Times New Roman"/>
                <w:sz w:val="24"/>
                <w:szCs w:val="24"/>
              </w:rPr>
            </w:pPr>
            <w:r>
              <w:rPr>
                <w:rFonts w:ascii="Times New Roman" w:hAnsi="Times New Roman" w:cs="Times New Roman"/>
                <w:sz w:val="24"/>
                <w:szCs w:val="24"/>
              </w:rPr>
              <w:t>0.9988</w:t>
            </w:r>
          </w:p>
        </w:tc>
      </w:tr>
    </w:tbl>
    <w:p w14:paraId="103A524C" w14:textId="0F09E73B" w:rsidR="004F5BA0" w:rsidRDefault="004F5BA0" w:rsidP="004F5BA0">
      <w:pPr>
        <w:spacing w:line="480" w:lineRule="auto"/>
        <w:jc w:val="center"/>
        <w:rPr>
          <w:rFonts w:ascii="Times New Roman" w:hAnsi="Times New Roman" w:cs="Times New Roman"/>
          <w:sz w:val="24"/>
          <w:szCs w:val="24"/>
        </w:rPr>
      </w:pPr>
      <w:r w:rsidRPr="004F5BA0">
        <w:rPr>
          <w:rFonts w:ascii="Times New Roman" w:hAnsi="Times New Roman" w:cs="Times New Roman"/>
          <w:b/>
          <w:bCs/>
          <w:sz w:val="24"/>
          <w:szCs w:val="24"/>
        </w:rPr>
        <w:t>Table S</w:t>
      </w:r>
      <w:r w:rsidR="00574397">
        <w:rPr>
          <w:rFonts w:ascii="Times New Roman" w:hAnsi="Times New Roman" w:cs="Times New Roman"/>
          <w:b/>
          <w:bCs/>
          <w:sz w:val="24"/>
          <w:szCs w:val="24"/>
        </w:rPr>
        <w:t>7</w:t>
      </w:r>
      <w:r>
        <w:rPr>
          <w:rFonts w:ascii="Times New Roman" w:hAnsi="Times New Roman" w:cs="Times New Roman"/>
          <w:sz w:val="24"/>
          <w:szCs w:val="24"/>
        </w:rPr>
        <w:t xml:space="preserve"> – Fitting parameters for RhB release at pH = </w:t>
      </w:r>
      <w:r w:rsidR="00E80DBA">
        <w:rPr>
          <w:rFonts w:ascii="Times New Roman" w:hAnsi="Times New Roman" w:cs="Times New Roman"/>
          <w:sz w:val="24"/>
          <w:szCs w:val="24"/>
        </w:rPr>
        <w:t>7</w:t>
      </w:r>
      <w:r>
        <w:rPr>
          <w:rFonts w:ascii="Times New Roman" w:hAnsi="Times New Roman" w:cs="Times New Roman"/>
          <w:sz w:val="24"/>
          <w:szCs w:val="24"/>
        </w:rPr>
        <w:t>. Weibull l. is the interpolation using the linearized model, while power l. is the power law model.</w:t>
      </w:r>
    </w:p>
    <w:tbl>
      <w:tblPr>
        <w:tblStyle w:val="Grigliatabella"/>
        <w:tblW w:w="0" w:type="auto"/>
        <w:tblLook w:val="04A0" w:firstRow="1" w:lastRow="0" w:firstColumn="1" w:lastColumn="0" w:noHBand="0" w:noVBand="1"/>
      </w:tblPr>
      <w:tblGrid>
        <w:gridCol w:w="2407"/>
        <w:gridCol w:w="2407"/>
        <w:gridCol w:w="2407"/>
        <w:gridCol w:w="2407"/>
      </w:tblGrid>
      <w:tr w:rsidR="00E80DBA" w14:paraId="64F7C292" w14:textId="77777777" w:rsidTr="00A52A15">
        <w:tc>
          <w:tcPr>
            <w:tcW w:w="9628" w:type="dxa"/>
            <w:gridSpan w:val="4"/>
          </w:tcPr>
          <w:p w14:paraId="1687709C" w14:textId="6ABDAA6C" w:rsidR="00E80DBA" w:rsidRPr="0055306E" w:rsidRDefault="00E80DBA"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 xml:space="preserve">Rhodamine – pH = </w:t>
            </w:r>
            <w:r>
              <w:rPr>
                <w:rFonts w:ascii="Times New Roman" w:hAnsi="Times New Roman" w:cs="Times New Roman"/>
                <w:b/>
                <w:bCs/>
                <w:sz w:val="24"/>
                <w:szCs w:val="24"/>
              </w:rPr>
              <w:t>10</w:t>
            </w:r>
          </w:p>
        </w:tc>
      </w:tr>
      <w:tr w:rsidR="00E80DBA" w14:paraId="0E512C16" w14:textId="77777777" w:rsidTr="00A52A15">
        <w:tc>
          <w:tcPr>
            <w:tcW w:w="4814" w:type="dxa"/>
            <w:gridSpan w:val="2"/>
          </w:tcPr>
          <w:p w14:paraId="0FF05A32" w14:textId="77777777" w:rsidR="00E80DBA" w:rsidRPr="0055306E" w:rsidRDefault="00E80DBA"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Hydrogel 2_2</w:t>
            </w:r>
          </w:p>
        </w:tc>
        <w:tc>
          <w:tcPr>
            <w:tcW w:w="4814" w:type="dxa"/>
            <w:gridSpan w:val="2"/>
          </w:tcPr>
          <w:p w14:paraId="12C0ED02" w14:textId="77777777" w:rsidR="00E80DBA" w:rsidRPr="0055306E" w:rsidRDefault="00E80DBA"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Hydrogel 1_2</w:t>
            </w:r>
          </w:p>
        </w:tc>
      </w:tr>
      <w:tr w:rsidR="00E80DBA" w14:paraId="46F456A5" w14:textId="77777777" w:rsidTr="00A52A15">
        <w:tc>
          <w:tcPr>
            <w:tcW w:w="2407" w:type="dxa"/>
          </w:tcPr>
          <w:p w14:paraId="5B1510F9" w14:textId="77777777" w:rsidR="00E80DBA" w:rsidRPr="0055306E" w:rsidRDefault="00E80DBA"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a</w:t>
            </w:r>
          </w:p>
        </w:tc>
        <w:tc>
          <w:tcPr>
            <w:tcW w:w="2407" w:type="dxa"/>
          </w:tcPr>
          <w:p w14:paraId="5238F726" w14:textId="093B2ACB" w:rsidR="00E80DBA" w:rsidRDefault="00E80DBA"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0.3487</w:t>
            </w:r>
          </w:p>
        </w:tc>
        <w:tc>
          <w:tcPr>
            <w:tcW w:w="2407" w:type="dxa"/>
          </w:tcPr>
          <w:p w14:paraId="6E6E4CB6" w14:textId="77777777" w:rsidR="00E80DBA" w:rsidRPr="0055306E" w:rsidRDefault="00E80DBA"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a</w:t>
            </w:r>
          </w:p>
        </w:tc>
        <w:tc>
          <w:tcPr>
            <w:tcW w:w="2407" w:type="dxa"/>
          </w:tcPr>
          <w:p w14:paraId="1881CF24" w14:textId="5E18A0D4" w:rsidR="00E80DBA" w:rsidRDefault="00E80DBA"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0.4252</w:t>
            </w:r>
          </w:p>
        </w:tc>
      </w:tr>
      <w:tr w:rsidR="00E80DBA" w14:paraId="38A4DD9F" w14:textId="77777777" w:rsidTr="00A52A15">
        <w:tc>
          <w:tcPr>
            <w:tcW w:w="2407" w:type="dxa"/>
          </w:tcPr>
          <w:p w14:paraId="26ACC51F" w14:textId="77777777" w:rsidR="00E80DBA" w:rsidRPr="0055306E" w:rsidRDefault="00E80DBA"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b</w:t>
            </w:r>
          </w:p>
        </w:tc>
        <w:tc>
          <w:tcPr>
            <w:tcW w:w="2407" w:type="dxa"/>
          </w:tcPr>
          <w:p w14:paraId="4D12ED2F" w14:textId="6A2080B1" w:rsidR="00E80DBA" w:rsidRDefault="00E80DBA"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0.5491</w:t>
            </w:r>
          </w:p>
        </w:tc>
        <w:tc>
          <w:tcPr>
            <w:tcW w:w="2407" w:type="dxa"/>
          </w:tcPr>
          <w:p w14:paraId="6A220361" w14:textId="77777777" w:rsidR="00E80DBA" w:rsidRPr="0055306E" w:rsidRDefault="00E80DBA"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b</w:t>
            </w:r>
          </w:p>
        </w:tc>
        <w:tc>
          <w:tcPr>
            <w:tcW w:w="2407" w:type="dxa"/>
          </w:tcPr>
          <w:p w14:paraId="35E8A23D" w14:textId="5C6A7EBF" w:rsidR="00E80DBA" w:rsidRDefault="00E80DBA"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0.6792</w:t>
            </w:r>
          </w:p>
        </w:tc>
      </w:tr>
      <w:tr w:rsidR="00E80DBA" w14:paraId="629066DB" w14:textId="77777777" w:rsidTr="00A52A15">
        <w:tc>
          <w:tcPr>
            <w:tcW w:w="2407" w:type="dxa"/>
          </w:tcPr>
          <w:p w14:paraId="27D6DFF9" w14:textId="77777777" w:rsidR="00E80DBA" w:rsidRPr="0055306E" w:rsidRDefault="00E80DBA"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n</w:t>
            </w:r>
          </w:p>
        </w:tc>
        <w:tc>
          <w:tcPr>
            <w:tcW w:w="2407" w:type="dxa"/>
          </w:tcPr>
          <w:p w14:paraId="795B2AAC" w14:textId="0DA9828B" w:rsidR="00E80DBA" w:rsidRDefault="00E80DBA"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0.7353</w:t>
            </w:r>
          </w:p>
        </w:tc>
        <w:tc>
          <w:tcPr>
            <w:tcW w:w="2407" w:type="dxa"/>
          </w:tcPr>
          <w:p w14:paraId="3980F2CF" w14:textId="77777777" w:rsidR="00E80DBA" w:rsidRPr="0055306E" w:rsidRDefault="00E80DBA"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n</w:t>
            </w:r>
          </w:p>
        </w:tc>
        <w:tc>
          <w:tcPr>
            <w:tcW w:w="2407" w:type="dxa"/>
          </w:tcPr>
          <w:p w14:paraId="22EFBF73" w14:textId="021592C4" w:rsidR="00E80DBA" w:rsidRDefault="00E80DBA"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0.8470</w:t>
            </w:r>
          </w:p>
        </w:tc>
      </w:tr>
      <w:tr w:rsidR="00E80DBA" w14:paraId="4867B674" w14:textId="77777777" w:rsidTr="00A52A15">
        <w:tc>
          <w:tcPr>
            <w:tcW w:w="2407" w:type="dxa"/>
          </w:tcPr>
          <w:p w14:paraId="58C6D5B8" w14:textId="77777777" w:rsidR="00E80DBA" w:rsidRPr="0055306E" w:rsidRDefault="00E80DBA"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k</w:t>
            </w:r>
          </w:p>
        </w:tc>
        <w:tc>
          <w:tcPr>
            <w:tcW w:w="2407" w:type="dxa"/>
          </w:tcPr>
          <w:p w14:paraId="5F01DED7" w14:textId="4910E18F" w:rsidR="00E80DBA" w:rsidRDefault="00E80DBA"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0.2342</w:t>
            </w:r>
          </w:p>
        </w:tc>
        <w:tc>
          <w:tcPr>
            <w:tcW w:w="2407" w:type="dxa"/>
          </w:tcPr>
          <w:p w14:paraId="65CEC6A1" w14:textId="77777777" w:rsidR="00E80DBA" w:rsidRPr="0055306E" w:rsidRDefault="00E80DBA"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k</w:t>
            </w:r>
          </w:p>
        </w:tc>
        <w:tc>
          <w:tcPr>
            <w:tcW w:w="2407" w:type="dxa"/>
          </w:tcPr>
          <w:p w14:paraId="48A6F73D" w14:textId="74239B0A" w:rsidR="00E80DBA" w:rsidRDefault="00E80DBA"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0.2676</w:t>
            </w:r>
          </w:p>
        </w:tc>
      </w:tr>
      <w:tr w:rsidR="00E80DBA" w14:paraId="31A95730" w14:textId="77777777" w:rsidTr="00A52A15">
        <w:tc>
          <w:tcPr>
            <w:tcW w:w="2407" w:type="dxa"/>
          </w:tcPr>
          <w:p w14:paraId="4DCF4B12" w14:textId="77777777" w:rsidR="00E80DBA"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E80DBA" w:rsidRPr="0055306E">
              <w:rPr>
                <w:rFonts w:ascii="Times New Roman" w:hAnsi="Times New Roman" w:cs="Times New Roman"/>
                <w:b/>
                <w:bCs/>
                <w:sz w:val="24"/>
                <w:szCs w:val="24"/>
              </w:rPr>
              <w:t xml:space="preserve"> </w:t>
            </w:r>
            <w:r w:rsidR="00E80DBA">
              <w:rPr>
                <w:rFonts w:ascii="Times New Roman" w:hAnsi="Times New Roman" w:cs="Times New Roman"/>
                <w:b/>
                <w:bCs/>
                <w:sz w:val="24"/>
                <w:szCs w:val="24"/>
              </w:rPr>
              <w:t>Weibull l.</w:t>
            </w:r>
          </w:p>
        </w:tc>
        <w:tc>
          <w:tcPr>
            <w:tcW w:w="2407" w:type="dxa"/>
          </w:tcPr>
          <w:p w14:paraId="247FBD98" w14:textId="3F50B301" w:rsidR="00E80DBA" w:rsidRDefault="00E80DBA"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0.9593</w:t>
            </w:r>
          </w:p>
        </w:tc>
        <w:tc>
          <w:tcPr>
            <w:tcW w:w="2407" w:type="dxa"/>
          </w:tcPr>
          <w:p w14:paraId="539931B5" w14:textId="77777777" w:rsidR="00E80DBA"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E80DBA" w:rsidRPr="0055306E">
              <w:rPr>
                <w:rFonts w:ascii="Times New Roman" w:hAnsi="Times New Roman" w:cs="Times New Roman"/>
                <w:b/>
                <w:bCs/>
                <w:sz w:val="24"/>
                <w:szCs w:val="24"/>
              </w:rPr>
              <w:t xml:space="preserve"> </w:t>
            </w:r>
            <w:r w:rsidR="00E80DBA">
              <w:rPr>
                <w:rFonts w:ascii="Times New Roman" w:hAnsi="Times New Roman" w:cs="Times New Roman"/>
                <w:b/>
                <w:bCs/>
                <w:sz w:val="24"/>
                <w:szCs w:val="24"/>
              </w:rPr>
              <w:t>Weibull l.</w:t>
            </w:r>
          </w:p>
        </w:tc>
        <w:tc>
          <w:tcPr>
            <w:tcW w:w="2407" w:type="dxa"/>
          </w:tcPr>
          <w:p w14:paraId="3714BD27" w14:textId="3AB0AD4B" w:rsidR="00E80DBA" w:rsidRDefault="00E80DBA"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0.9285</w:t>
            </w:r>
          </w:p>
        </w:tc>
      </w:tr>
      <w:tr w:rsidR="00E80DBA" w14:paraId="26F759A1" w14:textId="77777777" w:rsidTr="00A52A15">
        <w:tc>
          <w:tcPr>
            <w:tcW w:w="2407" w:type="dxa"/>
          </w:tcPr>
          <w:p w14:paraId="488293FE" w14:textId="77777777" w:rsidR="00E80DBA"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E80DBA" w:rsidRPr="0055306E">
              <w:rPr>
                <w:rFonts w:ascii="Times New Roman" w:hAnsi="Times New Roman" w:cs="Times New Roman"/>
                <w:b/>
                <w:bCs/>
                <w:sz w:val="24"/>
                <w:szCs w:val="24"/>
              </w:rPr>
              <w:t xml:space="preserve"> Weibull</w:t>
            </w:r>
          </w:p>
        </w:tc>
        <w:tc>
          <w:tcPr>
            <w:tcW w:w="2407" w:type="dxa"/>
          </w:tcPr>
          <w:p w14:paraId="54746305" w14:textId="5A2B9F7E" w:rsidR="00E80DBA" w:rsidRDefault="00E80DBA"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0.9963</w:t>
            </w:r>
          </w:p>
        </w:tc>
        <w:tc>
          <w:tcPr>
            <w:tcW w:w="2407" w:type="dxa"/>
          </w:tcPr>
          <w:p w14:paraId="1007984D" w14:textId="77777777" w:rsidR="00E80DBA"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E80DBA" w:rsidRPr="0055306E">
              <w:rPr>
                <w:rFonts w:ascii="Times New Roman" w:hAnsi="Times New Roman" w:cs="Times New Roman"/>
                <w:b/>
                <w:bCs/>
                <w:sz w:val="24"/>
                <w:szCs w:val="24"/>
              </w:rPr>
              <w:t xml:space="preserve"> Weibull</w:t>
            </w:r>
          </w:p>
        </w:tc>
        <w:tc>
          <w:tcPr>
            <w:tcW w:w="2407" w:type="dxa"/>
          </w:tcPr>
          <w:p w14:paraId="0E6A8184" w14:textId="6040ED59" w:rsidR="00E80DBA" w:rsidRDefault="00E80DBA"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0.9952</w:t>
            </w:r>
          </w:p>
        </w:tc>
      </w:tr>
      <w:tr w:rsidR="00E80DBA" w14:paraId="12B8333D" w14:textId="77777777" w:rsidTr="00A52A15">
        <w:tc>
          <w:tcPr>
            <w:tcW w:w="2407" w:type="dxa"/>
          </w:tcPr>
          <w:p w14:paraId="7A36438F" w14:textId="77777777" w:rsidR="00E80DBA"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E80DBA" w:rsidRPr="0055306E">
              <w:rPr>
                <w:rFonts w:ascii="Times New Roman" w:hAnsi="Times New Roman" w:cs="Times New Roman"/>
                <w:b/>
                <w:bCs/>
                <w:sz w:val="24"/>
                <w:szCs w:val="24"/>
              </w:rPr>
              <w:t xml:space="preserve"> </w:t>
            </w:r>
            <w:r w:rsidR="00E80DBA">
              <w:rPr>
                <w:rFonts w:ascii="Times New Roman" w:hAnsi="Times New Roman" w:cs="Times New Roman"/>
                <w:b/>
                <w:bCs/>
                <w:sz w:val="24"/>
                <w:szCs w:val="24"/>
              </w:rPr>
              <w:t>power l.</w:t>
            </w:r>
          </w:p>
        </w:tc>
        <w:tc>
          <w:tcPr>
            <w:tcW w:w="2407" w:type="dxa"/>
          </w:tcPr>
          <w:p w14:paraId="0ECACF7F" w14:textId="4B2A7ABC" w:rsidR="00E80DBA" w:rsidRDefault="00E80DBA"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0.9994</w:t>
            </w:r>
          </w:p>
        </w:tc>
        <w:tc>
          <w:tcPr>
            <w:tcW w:w="2407" w:type="dxa"/>
          </w:tcPr>
          <w:p w14:paraId="1586E912" w14:textId="77777777" w:rsidR="00E80DBA"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E80DBA" w:rsidRPr="0055306E">
              <w:rPr>
                <w:rFonts w:ascii="Times New Roman" w:hAnsi="Times New Roman" w:cs="Times New Roman"/>
                <w:b/>
                <w:bCs/>
                <w:sz w:val="24"/>
                <w:szCs w:val="24"/>
              </w:rPr>
              <w:t xml:space="preserve"> </w:t>
            </w:r>
            <w:r w:rsidR="00E80DBA">
              <w:rPr>
                <w:rFonts w:ascii="Times New Roman" w:hAnsi="Times New Roman" w:cs="Times New Roman"/>
                <w:b/>
                <w:bCs/>
                <w:sz w:val="24"/>
                <w:szCs w:val="24"/>
              </w:rPr>
              <w:t>power l.</w:t>
            </w:r>
          </w:p>
        </w:tc>
        <w:tc>
          <w:tcPr>
            <w:tcW w:w="2407" w:type="dxa"/>
          </w:tcPr>
          <w:p w14:paraId="73A81846" w14:textId="44351FFF" w:rsidR="00E80DBA" w:rsidRDefault="00E80DBA"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0.9072</w:t>
            </w:r>
          </w:p>
        </w:tc>
      </w:tr>
    </w:tbl>
    <w:p w14:paraId="3F925DBD" w14:textId="1A99CB49" w:rsidR="00E80DBA" w:rsidRDefault="00E80DBA" w:rsidP="00E80DBA">
      <w:pPr>
        <w:spacing w:line="480" w:lineRule="auto"/>
        <w:jc w:val="center"/>
        <w:rPr>
          <w:rFonts w:ascii="Times New Roman" w:hAnsi="Times New Roman" w:cs="Times New Roman"/>
          <w:sz w:val="24"/>
          <w:szCs w:val="24"/>
        </w:rPr>
      </w:pPr>
      <w:r w:rsidRPr="0055306E">
        <w:rPr>
          <w:rFonts w:ascii="Times New Roman" w:hAnsi="Times New Roman" w:cs="Times New Roman"/>
          <w:b/>
          <w:bCs/>
          <w:sz w:val="24"/>
          <w:szCs w:val="24"/>
        </w:rPr>
        <w:t>Table S</w:t>
      </w:r>
      <w:r w:rsidR="00574397">
        <w:rPr>
          <w:rFonts w:ascii="Times New Roman" w:hAnsi="Times New Roman" w:cs="Times New Roman"/>
          <w:b/>
          <w:bCs/>
          <w:sz w:val="24"/>
          <w:szCs w:val="24"/>
        </w:rPr>
        <w:t>8</w:t>
      </w:r>
      <w:r>
        <w:rPr>
          <w:rFonts w:ascii="Times New Roman" w:hAnsi="Times New Roman" w:cs="Times New Roman"/>
          <w:sz w:val="24"/>
          <w:szCs w:val="24"/>
        </w:rPr>
        <w:t xml:space="preserve"> – Fitting parameters for RhB release at pH = 10. Weibull l. is the interpolation using the linearized model, while power l. is the power law model.</w:t>
      </w:r>
    </w:p>
    <w:p w14:paraId="70AD8B7C" w14:textId="191879A0" w:rsidR="009C5FD1" w:rsidRPr="00A81C6C" w:rsidRDefault="009C5FD1" w:rsidP="00FD4E42">
      <w:pPr>
        <w:spacing w:line="480" w:lineRule="auto"/>
        <w:jc w:val="both"/>
        <w:rPr>
          <w:rFonts w:ascii="Times New Roman" w:hAnsi="Times New Roman" w:cs="Times New Roman"/>
          <w:sz w:val="24"/>
          <w:szCs w:val="24"/>
        </w:rPr>
      </w:pPr>
      <w:r>
        <w:rPr>
          <w:rFonts w:ascii="Times New Roman" w:hAnsi="Times New Roman" w:cs="Times New Roman"/>
          <w:sz w:val="24"/>
          <w:szCs w:val="24"/>
        </w:rPr>
        <w:t>These three Tables include the result</w:t>
      </w:r>
      <w:r w:rsidR="00574397">
        <w:rPr>
          <w:rFonts w:ascii="Times New Roman" w:hAnsi="Times New Roman" w:cs="Times New Roman"/>
          <w:sz w:val="24"/>
          <w:szCs w:val="24"/>
        </w:rPr>
        <w:t>s</w:t>
      </w:r>
      <w:r>
        <w:rPr>
          <w:rFonts w:ascii="Times New Roman" w:hAnsi="Times New Roman" w:cs="Times New Roman"/>
          <w:sz w:val="24"/>
          <w:szCs w:val="24"/>
        </w:rPr>
        <w:t xml:space="preserve"> obtained with the RhB freely entrapped inside the hydrogel matrix. The same evaluations have been performed also for the chemically linked RhB through an ester bond. The results are shown in the following Tables.</w:t>
      </w:r>
    </w:p>
    <w:tbl>
      <w:tblPr>
        <w:tblStyle w:val="Grigliatabella"/>
        <w:tblW w:w="0" w:type="auto"/>
        <w:tblLook w:val="04A0" w:firstRow="1" w:lastRow="0" w:firstColumn="1" w:lastColumn="0" w:noHBand="0" w:noVBand="1"/>
      </w:tblPr>
      <w:tblGrid>
        <w:gridCol w:w="2407"/>
        <w:gridCol w:w="2407"/>
        <w:gridCol w:w="2407"/>
        <w:gridCol w:w="2407"/>
      </w:tblGrid>
      <w:tr w:rsidR="009C5FD1" w14:paraId="6F80D02C" w14:textId="77777777" w:rsidTr="00A52A15">
        <w:tc>
          <w:tcPr>
            <w:tcW w:w="9628" w:type="dxa"/>
            <w:gridSpan w:val="4"/>
          </w:tcPr>
          <w:p w14:paraId="4CCCFFDE" w14:textId="6C4082A0" w:rsidR="009C5FD1" w:rsidRPr="0055306E" w:rsidRDefault="00A77115" w:rsidP="00A52A15">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Ester-</w:t>
            </w:r>
            <w:r w:rsidR="009C5FD1" w:rsidRPr="0055306E">
              <w:rPr>
                <w:rFonts w:ascii="Times New Roman" w:hAnsi="Times New Roman" w:cs="Times New Roman"/>
                <w:b/>
                <w:bCs/>
                <w:sz w:val="24"/>
                <w:szCs w:val="24"/>
              </w:rPr>
              <w:t>Rhodamine – pH = 3</w:t>
            </w:r>
          </w:p>
        </w:tc>
      </w:tr>
      <w:tr w:rsidR="009C5FD1" w14:paraId="7754D286" w14:textId="77777777" w:rsidTr="00A52A15">
        <w:tc>
          <w:tcPr>
            <w:tcW w:w="4814" w:type="dxa"/>
            <w:gridSpan w:val="2"/>
          </w:tcPr>
          <w:p w14:paraId="3BBF10BC" w14:textId="77777777" w:rsidR="009C5FD1" w:rsidRPr="0055306E" w:rsidRDefault="009C5FD1"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Hydrogel 2_2</w:t>
            </w:r>
          </w:p>
        </w:tc>
        <w:tc>
          <w:tcPr>
            <w:tcW w:w="4814" w:type="dxa"/>
            <w:gridSpan w:val="2"/>
          </w:tcPr>
          <w:p w14:paraId="2BF1D3BD" w14:textId="77777777" w:rsidR="009C5FD1" w:rsidRPr="0055306E" w:rsidRDefault="009C5FD1"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Hydrogel 1_2</w:t>
            </w:r>
          </w:p>
        </w:tc>
      </w:tr>
      <w:tr w:rsidR="009C5FD1" w14:paraId="3950ACED" w14:textId="77777777" w:rsidTr="00A52A15">
        <w:tc>
          <w:tcPr>
            <w:tcW w:w="2407" w:type="dxa"/>
          </w:tcPr>
          <w:p w14:paraId="0C1D48DB" w14:textId="77777777" w:rsidR="009C5FD1" w:rsidRPr="0055306E" w:rsidRDefault="009C5FD1"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a</w:t>
            </w:r>
          </w:p>
        </w:tc>
        <w:tc>
          <w:tcPr>
            <w:tcW w:w="2407" w:type="dxa"/>
          </w:tcPr>
          <w:p w14:paraId="5A80BBDE" w14:textId="4421E319" w:rsidR="009C5FD1"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0.4118</w:t>
            </w:r>
          </w:p>
        </w:tc>
        <w:tc>
          <w:tcPr>
            <w:tcW w:w="2407" w:type="dxa"/>
          </w:tcPr>
          <w:p w14:paraId="17B42A56" w14:textId="77777777" w:rsidR="009C5FD1" w:rsidRPr="0055306E" w:rsidRDefault="009C5FD1"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a</w:t>
            </w:r>
          </w:p>
        </w:tc>
        <w:tc>
          <w:tcPr>
            <w:tcW w:w="2407" w:type="dxa"/>
          </w:tcPr>
          <w:p w14:paraId="75C8F44A" w14:textId="4B78B64B" w:rsidR="009C5FD1"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0.3308</w:t>
            </w:r>
          </w:p>
        </w:tc>
      </w:tr>
      <w:tr w:rsidR="009C5FD1" w14:paraId="0F3399CC" w14:textId="77777777" w:rsidTr="00A52A15">
        <w:tc>
          <w:tcPr>
            <w:tcW w:w="2407" w:type="dxa"/>
          </w:tcPr>
          <w:p w14:paraId="6706C541" w14:textId="77777777" w:rsidR="009C5FD1" w:rsidRPr="0055306E" w:rsidRDefault="009C5FD1"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b</w:t>
            </w:r>
          </w:p>
        </w:tc>
        <w:tc>
          <w:tcPr>
            <w:tcW w:w="2407" w:type="dxa"/>
          </w:tcPr>
          <w:p w14:paraId="09CA418F" w14:textId="4C67B9E3" w:rsidR="009C5FD1"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0.4596</w:t>
            </w:r>
          </w:p>
        </w:tc>
        <w:tc>
          <w:tcPr>
            <w:tcW w:w="2407" w:type="dxa"/>
          </w:tcPr>
          <w:p w14:paraId="2F41B07D" w14:textId="77777777" w:rsidR="009C5FD1" w:rsidRPr="0055306E" w:rsidRDefault="009C5FD1"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b</w:t>
            </w:r>
          </w:p>
        </w:tc>
        <w:tc>
          <w:tcPr>
            <w:tcW w:w="2407" w:type="dxa"/>
          </w:tcPr>
          <w:p w14:paraId="061C8554" w14:textId="4A8A7745" w:rsidR="009C5FD1"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0.6290</w:t>
            </w:r>
          </w:p>
        </w:tc>
      </w:tr>
      <w:tr w:rsidR="009C5FD1" w14:paraId="2634CBA7" w14:textId="77777777" w:rsidTr="00A52A15">
        <w:tc>
          <w:tcPr>
            <w:tcW w:w="2407" w:type="dxa"/>
          </w:tcPr>
          <w:p w14:paraId="499FD604" w14:textId="77777777" w:rsidR="009C5FD1" w:rsidRPr="0055306E" w:rsidRDefault="009C5FD1"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n</w:t>
            </w:r>
          </w:p>
        </w:tc>
        <w:tc>
          <w:tcPr>
            <w:tcW w:w="2407" w:type="dxa"/>
          </w:tcPr>
          <w:p w14:paraId="13E2260E" w14:textId="14B1368D" w:rsidR="009C5FD1"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0.5322</w:t>
            </w:r>
          </w:p>
        </w:tc>
        <w:tc>
          <w:tcPr>
            <w:tcW w:w="2407" w:type="dxa"/>
          </w:tcPr>
          <w:p w14:paraId="65DAAF51" w14:textId="77777777" w:rsidR="009C5FD1" w:rsidRPr="0055306E" w:rsidRDefault="009C5FD1"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n</w:t>
            </w:r>
          </w:p>
        </w:tc>
        <w:tc>
          <w:tcPr>
            <w:tcW w:w="2407" w:type="dxa"/>
          </w:tcPr>
          <w:p w14:paraId="1184942A" w14:textId="0A6D8156" w:rsidR="009C5FD1"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0.8243</w:t>
            </w:r>
          </w:p>
        </w:tc>
      </w:tr>
      <w:tr w:rsidR="009C5FD1" w14:paraId="3A877DEC" w14:textId="77777777" w:rsidTr="00A52A15">
        <w:tc>
          <w:tcPr>
            <w:tcW w:w="2407" w:type="dxa"/>
          </w:tcPr>
          <w:p w14:paraId="52758894" w14:textId="77777777" w:rsidR="009C5FD1" w:rsidRPr="0055306E" w:rsidRDefault="009C5FD1"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k</w:t>
            </w:r>
          </w:p>
        </w:tc>
        <w:tc>
          <w:tcPr>
            <w:tcW w:w="2407" w:type="dxa"/>
          </w:tcPr>
          <w:p w14:paraId="0205777A" w14:textId="64EF3C7B" w:rsidR="009C5FD1"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0.2822</w:t>
            </w:r>
          </w:p>
        </w:tc>
        <w:tc>
          <w:tcPr>
            <w:tcW w:w="2407" w:type="dxa"/>
          </w:tcPr>
          <w:p w14:paraId="26C53167" w14:textId="77777777" w:rsidR="009C5FD1" w:rsidRPr="0055306E" w:rsidRDefault="009C5FD1"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k</w:t>
            </w:r>
          </w:p>
        </w:tc>
        <w:tc>
          <w:tcPr>
            <w:tcW w:w="2407" w:type="dxa"/>
          </w:tcPr>
          <w:p w14:paraId="76050B18" w14:textId="0B750196" w:rsidR="009C5FD1"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0.2167</w:t>
            </w:r>
          </w:p>
        </w:tc>
      </w:tr>
      <w:tr w:rsidR="009C5FD1" w14:paraId="08CD0DBD" w14:textId="77777777" w:rsidTr="00A52A15">
        <w:tc>
          <w:tcPr>
            <w:tcW w:w="2407" w:type="dxa"/>
          </w:tcPr>
          <w:p w14:paraId="7AF69747" w14:textId="77777777" w:rsidR="009C5FD1"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9C5FD1" w:rsidRPr="0055306E">
              <w:rPr>
                <w:rFonts w:ascii="Times New Roman" w:hAnsi="Times New Roman" w:cs="Times New Roman"/>
                <w:b/>
                <w:bCs/>
                <w:sz w:val="24"/>
                <w:szCs w:val="24"/>
              </w:rPr>
              <w:t xml:space="preserve"> </w:t>
            </w:r>
            <w:r w:rsidR="009C5FD1">
              <w:rPr>
                <w:rFonts w:ascii="Times New Roman" w:hAnsi="Times New Roman" w:cs="Times New Roman"/>
                <w:b/>
                <w:bCs/>
                <w:sz w:val="24"/>
                <w:szCs w:val="24"/>
              </w:rPr>
              <w:t>Weibull l.</w:t>
            </w:r>
          </w:p>
        </w:tc>
        <w:tc>
          <w:tcPr>
            <w:tcW w:w="2407" w:type="dxa"/>
          </w:tcPr>
          <w:p w14:paraId="6116891C" w14:textId="11200496" w:rsidR="009C5FD1"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0.9662</w:t>
            </w:r>
          </w:p>
        </w:tc>
        <w:tc>
          <w:tcPr>
            <w:tcW w:w="2407" w:type="dxa"/>
          </w:tcPr>
          <w:p w14:paraId="3896DD00" w14:textId="77777777" w:rsidR="009C5FD1"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9C5FD1" w:rsidRPr="0055306E">
              <w:rPr>
                <w:rFonts w:ascii="Times New Roman" w:hAnsi="Times New Roman" w:cs="Times New Roman"/>
                <w:b/>
                <w:bCs/>
                <w:sz w:val="24"/>
                <w:szCs w:val="24"/>
              </w:rPr>
              <w:t xml:space="preserve"> </w:t>
            </w:r>
            <w:r w:rsidR="009C5FD1">
              <w:rPr>
                <w:rFonts w:ascii="Times New Roman" w:hAnsi="Times New Roman" w:cs="Times New Roman"/>
                <w:b/>
                <w:bCs/>
                <w:sz w:val="24"/>
                <w:szCs w:val="24"/>
              </w:rPr>
              <w:t>Weibull l.</w:t>
            </w:r>
          </w:p>
        </w:tc>
        <w:tc>
          <w:tcPr>
            <w:tcW w:w="2407" w:type="dxa"/>
          </w:tcPr>
          <w:p w14:paraId="0EA91D13" w14:textId="0314994B" w:rsidR="009C5FD1"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0.9551</w:t>
            </w:r>
          </w:p>
        </w:tc>
      </w:tr>
      <w:tr w:rsidR="009C5FD1" w14:paraId="6F1B5359" w14:textId="77777777" w:rsidTr="00A52A15">
        <w:tc>
          <w:tcPr>
            <w:tcW w:w="2407" w:type="dxa"/>
          </w:tcPr>
          <w:p w14:paraId="3D94C91A" w14:textId="77777777" w:rsidR="009C5FD1"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9C5FD1" w:rsidRPr="0055306E">
              <w:rPr>
                <w:rFonts w:ascii="Times New Roman" w:hAnsi="Times New Roman" w:cs="Times New Roman"/>
                <w:b/>
                <w:bCs/>
                <w:sz w:val="24"/>
                <w:szCs w:val="24"/>
              </w:rPr>
              <w:t xml:space="preserve"> Weibull</w:t>
            </w:r>
          </w:p>
        </w:tc>
        <w:tc>
          <w:tcPr>
            <w:tcW w:w="2407" w:type="dxa"/>
          </w:tcPr>
          <w:p w14:paraId="0FF3C231" w14:textId="348712C2" w:rsidR="009C5FD1"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0.9974</w:t>
            </w:r>
          </w:p>
        </w:tc>
        <w:tc>
          <w:tcPr>
            <w:tcW w:w="2407" w:type="dxa"/>
          </w:tcPr>
          <w:p w14:paraId="156D79D1" w14:textId="77777777" w:rsidR="009C5FD1"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9C5FD1" w:rsidRPr="0055306E">
              <w:rPr>
                <w:rFonts w:ascii="Times New Roman" w:hAnsi="Times New Roman" w:cs="Times New Roman"/>
                <w:b/>
                <w:bCs/>
                <w:sz w:val="24"/>
                <w:szCs w:val="24"/>
              </w:rPr>
              <w:t xml:space="preserve"> Weibull</w:t>
            </w:r>
          </w:p>
        </w:tc>
        <w:tc>
          <w:tcPr>
            <w:tcW w:w="2407" w:type="dxa"/>
          </w:tcPr>
          <w:p w14:paraId="23E6FA41" w14:textId="7832006B" w:rsidR="009C5FD1"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0.9976</w:t>
            </w:r>
          </w:p>
        </w:tc>
      </w:tr>
      <w:tr w:rsidR="009C5FD1" w14:paraId="117AFC47" w14:textId="77777777" w:rsidTr="00A52A15">
        <w:tc>
          <w:tcPr>
            <w:tcW w:w="2407" w:type="dxa"/>
          </w:tcPr>
          <w:p w14:paraId="06595EF8" w14:textId="77777777" w:rsidR="009C5FD1"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9C5FD1" w:rsidRPr="0055306E">
              <w:rPr>
                <w:rFonts w:ascii="Times New Roman" w:hAnsi="Times New Roman" w:cs="Times New Roman"/>
                <w:b/>
                <w:bCs/>
                <w:sz w:val="24"/>
                <w:szCs w:val="24"/>
              </w:rPr>
              <w:t xml:space="preserve"> </w:t>
            </w:r>
            <w:r w:rsidR="009C5FD1">
              <w:rPr>
                <w:rFonts w:ascii="Times New Roman" w:hAnsi="Times New Roman" w:cs="Times New Roman"/>
                <w:b/>
                <w:bCs/>
                <w:sz w:val="24"/>
                <w:szCs w:val="24"/>
              </w:rPr>
              <w:t>power l.</w:t>
            </w:r>
          </w:p>
        </w:tc>
        <w:tc>
          <w:tcPr>
            <w:tcW w:w="2407" w:type="dxa"/>
          </w:tcPr>
          <w:p w14:paraId="2D9CF748" w14:textId="575BA899" w:rsidR="009C5FD1"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0.9830</w:t>
            </w:r>
          </w:p>
        </w:tc>
        <w:tc>
          <w:tcPr>
            <w:tcW w:w="2407" w:type="dxa"/>
          </w:tcPr>
          <w:p w14:paraId="79C75EEB" w14:textId="77777777" w:rsidR="009C5FD1"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9C5FD1" w:rsidRPr="0055306E">
              <w:rPr>
                <w:rFonts w:ascii="Times New Roman" w:hAnsi="Times New Roman" w:cs="Times New Roman"/>
                <w:b/>
                <w:bCs/>
                <w:sz w:val="24"/>
                <w:szCs w:val="24"/>
              </w:rPr>
              <w:t xml:space="preserve"> </w:t>
            </w:r>
            <w:r w:rsidR="009C5FD1">
              <w:rPr>
                <w:rFonts w:ascii="Times New Roman" w:hAnsi="Times New Roman" w:cs="Times New Roman"/>
                <w:b/>
                <w:bCs/>
                <w:sz w:val="24"/>
                <w:szCs w:val="24"/>
              </w:rPr>
              <w:t>power l.</w:t>
            </w:r>
          </w:p>
        </w:tc>
        <w:tc>
          <w:tcPr>
            <w:tcW w:w="2407" w:type="dxa"/>
          </w:tcPr>
          <w:p w14:paraId="70914E6F" w14:textId="46518CB1" w:rsidR="009C5FD1"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0.9260</w:t>
            </w:r>
          </w:p>
        </w:tc>
      </w:tr>
    </w:tbl>
    <w:p w14:paraId="362CDE53" w14:textId="79627511" w:rsidR="009C5FD1" w:rsidRDefault="009C5FD1" w:rsidP="009C5FD1">
      <w:pPr>
        <w:spacing w:line="480" w:lineRule="auto"/>
        <w:jc w:val="center"/>
        <w:rPr>
          <w:rFonts w:ascii="Times New Roman" w:hAnsi="Times New Roman" w:cs="Times New Roman"/>
          <w:sz w:val="24"/>
          <w:szCs w:val="24"/>
        </w:rPr>
      </w:pPr>
      <w:r w:rsidRPr="0055306E">
        <w:rPr>
          <w:rFonts w:ascii="Times New Roman" w:hAnsi="Times New Roman" w:cs="Times New Roman"/>
          <w:b/>
          <w:bCs/>
          <w:sz w:val="24"/>
          <w:szCs w:val="24"/>
        </w:rPr>
        <w:t>Table S</w:t>
      </w:r>
      <w:r w:rsidR="00574397">
        <w:rPr>
          <w:rFonts w:ascii="Times New Roman" w:hAnsi="Times New Roman" w:cs="Times New Roman"/>
          <w:b/>
          <w:bCs/>
          <w:sz w:val="24"/>
          <w:szCs w:val="24"/>
        </w:rPr>
        <w:t>9</w:t>
      </w:r>
      <w:r>
        <w:rPr>
          <w:rFonts w:ascii="Times New Roman" w:hAnsi="Times New Roman" w:cs="Times New Roman"/>
          <w:sz w:val="24"/>
          <w:szCs w:val="24"/>
        </w:rPr>
        <w:t xml:space="preserve"> – Fitting parameters for chemically linked RhB release at pH = 3. Weibull l. is the interpolation using the linearized model, while power l. is the power law model.</w:t>
      </w:r>
    </w:p>
    <w:tbl>
      <w:tblPr>
        <w:tblStyle w:val="Grigliatabella"/>
        <w:tblW w:w="0" w:type="auto"/>
        <w:tblLook w:val="04A0" w:firstRow="1" w:lastRow="0" w:firstColumn="1" w:lastColumn="0" w:noHBand="0" w:noVBand="1"/>
      </w:tblPr>
      <w:tblGrid>
        <w:gridCol w:w="2407"/>
        <w:gridCol w:w="2407"/>
        <w:gridCol w:w="2407"/>
        <w:gridCol w:w="2407"/>
      </w:tblGrid>
      <w:tr w:rsidR="00D615F0" w14:paraId="3522ADE2" w14:textId="77777777" w:rsidTr="00A52A15">
        <w:tc>
          <w:tcPr>
            <w:tcW w:w="9628" w:type="dxa"/>
            <w:gridSpan w:val="4"/>
          </w:tcPr>
          <w:p w14:paraId="4917E7C1" w14:textId="635CED2F" w:rsidR="00D615F0" w:rsidRPr="0055306E" w:rsidRDefault="00A77115" w:rsidP="00A52A15">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Ester-</w:t>
            </w:r>
            <w:r w:rsidRPr="0055306E">
              <w:rPr>
                <w:rFonts w:ascii="Times New Roman" w:hAnsi="Times New Roman" w:cs="Times New Roman"/>
                <w:b/>
                <w:bCs/>
                <w:sz w:val="24"/>
                <w:szCs w:val="24"/>
              </w:rPr>
              <w:t>Rhodamine</w:t>
            </w:r>
            <w:r w:rsidR="00D615F0" w:rsidRPr="0055306E">
              <w:rPr>
                <w:rFonts w:ascii="Times New Roman" w:hAnsi="Times New Roman" w:cs="Times New Roman"/>
                <w:b/>
                <w:bCs/>
                <w:sz w:val="24"/>
                <w:szCs w:val="24"/>
              </w:rPr>
              <w:t xml:space="preserve"> – pH = </w:t>
            </w:r>
            <w:r w:rsidR="00D615F0">
              <w:rPr>
                <w:rFonts w:ascii="Times New Roman" w:hAnsi="Times New Roman" w:cs="Times New Roman"/>
                <w:b/>
                <w:bCs/>
                <w:sz w:val="24"/>
                <w:szCs w:val="24"/>
              </w:rPr>
              <w:t>7</w:t>
            </w:r>
          </w:p>
        </w:tc>
      </w:tr>
      <w:tr w:rsidR="00D615F0" w14:paraId="3BFC780E" w14:textId="77777777" w:rsidTr="00A52A15">
        <w:tc>
          <w:tcPr>
            <w:tcW w:w="4814" w:type="dxa"/>
            <w:gridSpan w:val="2"/>
          </w:tcPr>
          <w:p w14:paraId="0E75779E" w14:textId="77777777" w:rsidR="00D615F0" w:rsidRPr="0055306E" w:rsidRDefault="00D615F0"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Hydrogel 2_2</w:t>
            </w:r>
          </w:p>
        </w:tc>
        <w:tc>
          <w:tcPr>
            <w:tcW w:w="4814" w:type="dxa"/>
            <w:gridSpan w:val="2"/>
          </w:tcPr>
          <w:p w14:paraId="4B7AAAEF" w14:textId="77777777" w:rsidR="00D615F0" w:rsidRPr="0055306E" w:rsidRDefault="00D615F0"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Hydrogel 1_2</w:t>
            </w:r>
          </w:p>
        </w:tc>
      </w:tr>
      <w:tr w:rsidR="00D615F0" w14:paraId="481D202B" w14:textId="77777777" w:rsidTr="00A52A15">
        <w:tc>
          <w:tcPr>
            <w:tcW w:w="2407" w:type="dxa"/>
          </w:tcPr>
          <w:p w14:paraId="5F9673C5" w14:textId="77777777" w:rsidR="00D615F0" w:rsidRPr="0055306E" w:rsidRDefault="00D615F0"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a</w:t>
            </w:r>
          </w:p>
        </w:tc>
        <w:tc>
          <w:tcPr>
            <w:tcW w:w="2407" w:type="dxa"/>
          </w:tcPr>
          <w:p w14:paraId="29E43FBC" w14:textId="15FF0F99" w:rsidR="00D615F0"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0.2923</w:t>
            </w:r>
          </w:p>
        </w:tc>
        <w:tc>
          <w:tcPr>
            <w:tcW w:w="2407" w:type="dxa"/>
          </w:tcPr>
          <w:p w14:paraId="346DC9BE" w14:textId="77777777" w:rsidR="00D615F0" w:rsidRPr="0055306E" w:rsidRDefault="00D615F0"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a</w:t>
            </w:r>
          </w:p>
        </w:tc>
        <w:tc>
          <w:tcPr>
            <w:tcW w:w="2407" w:type="dxa"/>
          </w:tcPr>
          <w:p w14:paraId="72E14B92" w14:textId="1FDD7C1C" w:rsidR="00D615F0"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0.5335</w:t>
            </w:r>
          </w:p>
        </w:tc>
      </w:tr>
      <w:tr w:rsidR="00D615F0" w14:paraId="70FFC23B" w14:textId="77777777" w:rsidTr="00A52A15">
        <w:tc>
          <w:tcPr>
            <w:tcW w:w="2407" w:type="dxa"/>
          </w:tcPr>
          <w:p w14:paraId="2067DC7A" w14:textId="77777777" w:rsidR="00D615F0" w:rsidRPr="0055306E" w:rsidRDefault="00D615F0"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b</w:t>
            </w:r>
          </w:p>
        </w:tc>
        <w:tc>
          <w:tcPr>
            <w:tcW w:w="2407" w:type="dxa"/>
          </w:tcPr>
          <w:p w14:paraId="4B81F967" w14:textId="05476A15" w:rsidR="00D615F0"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0.5898</w:t>
            </w:r>
          </w:p>
        </w:tc>
        <w:tc>
          <w:tcPr>
            <w:tcW w:w="2407" w:type="dxa"/>
          </w:tcPr>
          <w:p w14:paraId="5449D064" w14:textId="77777777" w:rsidR="00D615F0" w:rsidRPr="0055306E" w:rsidRDefault="00D615F0"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b</w:t>
            </w:r>
          </w:p>
        </w:tc>
        <w:tc>
          <w:tcPr>
            <w:tcW w:w="2407" w:type="dxa"/>
          </w:tcPr>
          <w:p w14:paraId="2ECC5C5A" w14:textId="37DC72DF" w:rsidR="00D615F0"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0.5292</w:t>
            </w:r>
          </w:p>
        </w:tc>
      </w:tr>
      <w:tr w:rsidR="00D615F0" w14:paraId="3422FE5C" w14:textId="77777777" w:rsidTr="00A52A15">
        <w:tc>
          <w:tcPr>
            <w:tcW w:w="2407" w:type="dxa"/>
          </w:tcPr>
          <w:p w14:paraId="1ECB53F6" w14:textId="77777777" w:rsidR="00D615F0" w:rsidRPr="0055306E" w:rsidRDefault="00D615F0"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n</w:t>
            </w:r>
          </w:p>
        </w:tc>
        <w:tc>
          <w:tcPr>
            <w:tcW w:w="2407" w:type="dxa"/>
          </w:tcPr>
          <w:p w14:paraId="7960C806" w14:textId="197B298C" w:rsidR="00D615F0"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0.8642</w:t>
            </w:r>
          </w:p>
        </w:tc>
        <w:tc>
          <w:tcPr>
            <w:tcW w:w="2407" w:type="dxa"/>
          </w:tcPr>
          <w:p w14:paraId="10E68F36" w14:textId="77777777" w:rsidR="00D615F0" w:rsidRPr="0055306E" w:rsidRDefault="00D615F0"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n</w:t>
            </w:r>
          </w:p>
        </w:tc>
        <w:tc>
          <w:tcPr>
            <w:tcW w:w="2407" w:type="dxa"/>
          </w:tcPr>
          <w:p w14:paraId="7810B5FF" w14:textId="03615C87" w:rsidR="00D615F0"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0.5600</w:t>
            </w:r>
          </w:p>
        </w:tc>
      </w:tr>
      <w:tr w:rsidR="00D615F0" w14:paraId="02E1B6A7" w14:textId="77777777" w:rsidTr="00A52A15">
        <w:tc>
          <w:tcPr>
            <w:tcW w:w="2407" w:type="dxa"/>
          </w:tcPr>
          <w:p w14:paraId="3D84D9AD" w14:textId="77777777" w:rsidR="00D615F0" w:rsidRPr="0055306E" w:rsidRDefault="00D615F0"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k</w:t>
            </w:r>
          </w:p>
        </w:tc>
        <w:tc>
          <w:tcPr>
            <w:tcW w:w="2407" w:type="dxa"/>
          </w:tcPr>
          <w:p w14:paraId="2C9F9BEA" w14:textId="271526F2" w:rsidR="00D615F0"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0.1833</w:t>
            </w:r>
          </w:p>
        </w:tc>
        <w:tc>
          <w:tcPr>
            <w:tcW w:w="2407" w:type="dxa"/>
          </w:tcPr>
          <w:p w14:paraId="022D203A" w14:textId="77777777" w:rsidR="00D615F0" w:rsidRPr="0055306E" w:rsidRDefault="00D615F0"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k</w:t>
            </w:r>
          </w:p>
        </w:tc>
        <w:tc>
          <w:tcPr>
            <w:tcW w:w="2407" w:type="dxa"/>
          </w:tcPr>
          <w:p w14:paraId="1839F7BC" w14:textId="57170541" w:rsidR="00D615F0"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0.3314</w:t>
            </w:r>
          </w:p>
        </w:tc>
      </w:tr>
      <w:tr w:rsidR="00D615F0" w14:paraId="14622239" w14:textId="77777777" w:rsidTr="00A52A15">
        <w:tc>
          <w:tcPr>
            <w:tcW w:w="2407" w:type="dxa"/>
          </w:tcPr>
          <w:p w14:paraId="2828D67F" w14:textId="77777777" w:rsidR="00D615F0"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D615F0" w:rsidRPr="0055306E">
              <w:rPr>
                <w:rFonts w:ascii="Times New Roman" w:hAnsi="Times New Roman" w:cs="Times New Roman"/>
                <w:b/>
                <w:bCs/>
                <w:sz w:val="24"/>
                <w:szCs w:val="24"/>
              </w:rPr>
              <w:t xml:space="preserve"> </w:t>
            </w:r>
            <w:r w:rsidR="00D615F0">
              <w:rPr>
                <w:rFonts w:ascii="Times New Roman" w:hAnsi="Times New Roman" w:cs="Times New Roman"/>
                <w:b/>
                <w:bCs/>
                <w:sz w:val="24"/>
                <w:szCs w:val="24"/>
              </w:rPr>
              <w:t>Weibull l.</w:t>
            </w:r>
          </w:p>
        </w:tc>
        <w:tc>
          <w:tcPr>
            <w:tcW w:w="2407" w:type="dxa"/>
          </w:tcPr>
          <w:p w14:paraId="41B997F6" w14:textId="0EF58CE3" w:rsidR="00D615F0"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0.9590</w:t>
            </w:r>
          </w:p>
        </w:tc>
        <w:tc>
          <w:tcPr>
            <w:tcW w:w="2407" w:type="dxa"/>
          </w:tcPr>
          <w:p w14:paraId="08079056" w14:textId="77777777" w:rsidR="00D615F0"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D615F0" w:rsidRPr="0055306E">
              <w:rPr>
                <w:rFonts w:ascii="Times New Roman" w:hAnsi="Times New Roman" w:cs="Times New Roman"/>
                <w:b/>
                <w:bCs/>
                <w:sz w:val="24"/>
                <w:szCs w:val="24"/>
              </w:rPr>
              <w:t xml:space="preserve"> </w:t>
            </w:r>
            <w:r w:rsidR="00D615F0">
              <w:rPr>
                <w:rFonts w:ascii="Times New Roman" w:hAnsi="Times New Roman" w:cs="Times New Roman"/>
                <w:b/>
                <w:bCs/>
                <w:sz w:val="24"/>
                <w:szCs w:val="24"/>
              </w:rPr>
              <w:t>Weibull l.</w:t>
            </w:r>
          </w:p>
        </w:tc>
        <w:tc>
          <w:tcPr>
            <w:tcW w:w="2407" w:type="dxa"/>
          </w:tcPr>
          <w:p w14:paraId="2538F029" w14:textId="1A84CCFB" w:rsidR="00D615F0"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0.9300</w:t>
            </w:r>
          </w:p>
        </w:tc>
      </w:tr>
      <w:tr w:rsidR="00D615F0" w14:paraId="1BA8838D" w14:textId="77777777" w:rsidTr="00A52A15">
        <w:tc>
          <w:tcPr>
            <w:tcW w:w="2407" w:type="dxa"/>
          </w:tcPr>
          <w:p w14:paraId="13C7A992" w14:textId="77777777" w:rsidR="00D615F0"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D615F0" w:rsidRPr="0055306E">
              <w:rPr>
                <w:rFonts w:ascii="Times New Roman" w:hAnsi="Times New Roman" w:cs="Times New Roman"/>
                <w:b/>
                <w:bCs/>
                <w:sz w:val="24"/>
                <w:szCs w:val="24"/>
              </w:rPr>
              <w:t xml:space="preserve"> Weibull</w:t>
            </w:r>
          </w:p>
        </w:tc>
        <w:tc>
          <w:tcPr>
            <w:tcW w:w="2407" w:type="dxa"/>
          </w:tcPr>
          <w:p w14:paraId="6DC0F6BD" w14:textId="6D0EEC1D" w:rsidR="00D615F0"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0.9970</w:t>
            </w:r>
          </w:p>
        </w:tc>
        <w:tc>
          <w:tcPr>
            <w:tcW w:w="2407" w:type="dxa"/>
          </w:tcPr>
          <w:p w14:paraId="1EC6B36A" w14:textId="77777777" w:rsidR="00D615F0"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D615F0" w:rsidRPr="0055306E">
              <w:rPr>
                <w:rFonts w:ascii="Times New Roman" w:hAnsi="Times New Roman" w:cs="Times New Roman"/>
                <w:b/>
                <w:bCs/>
                <w:sz w:val="24"/>
                <w:szCs w:val="24"/>
              </w:rPr>
              <w:t xml:space="preserve"> Weibull</w:t>
            </w:r>
          </w:p>
        </w:tc>
        <w:tc>
          <w:tcPr>
            <w:tcW w:w="2407" w:type="dxa"/>
          </w:tcPr>
          <w:p w14:paraId="47DD9BA2" w14:textId="4CCB8DB8" w:rsidR="00D615F0"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0.9977</w:t>
            </w:r>
          </w:p>
        </w:tc>
      </w:tr>
      <w:tr w:rsidR="00D615F0" w14:paraId="777A9A12" w14:textId="77777777" w:rsidTr="00A52A15">
        <w:tc>
          <w:tcPr>
            <w:tcW w:w="2407" w:type="dxa"/>
          </w:tcPr>
          <w:p w14:paraId="2ACB68B4" w14:textId="77777777" w:rsidR="00D615F0"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D615F0" w:rsidRPr="0055306E">
              <w:rPr>
                <w:rFonts w:ascii="Times New Roman" w:hAnsi="Times New Roman" w:cs="Times New Roman"/>
                <w:b/>
                <w:bCs/>
                <w:sz w:val="24"/>
                <w:szCs w:val="24"/>
              </w:rPr>
              <w:t xml:space="preserve"> </w:t>
            </w:r>
            <w:r w:rsidR="00D615F0">
              <w:rPr>
                <w:rFonts w:ascii="Times New Roman" w:hAnsi="Times New Roman" w:cs="Times New Roman"/>
                <w:b/>
                <w:bCs/>
                <w:sz w:val="24"/>
                <w:szCs w:val="24"/>
              </w:rPr>
              <w:t>power l.</w:t>
            </w:r>
          </w:p>
        </w:tc>
        <w:tc>
          <w:tcPr>
            <w:tcW w:w="2407" w:type="dxa"/>
          </w:tcPr>
          <w:p w14:paraId="587C88DF" w14:textId="782B281B" w:rsidR="00D615F0"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0.9827</w:t>
            </w:r>
          </w:p>
        </w:tc>
        <w:tc>
          <w:tcPr>
            <w:tcW w:w="2407" w:type="dxa"/>
          </w:tcPr>
          <w:p w14:paraId="3C9BB7CA" w14:textId="77777777" w:rsidR="00D615F0"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D615F0" w:rsidRPr="0055306E">
              <w:rPr>
                <w:rFonts w:ascii="Times New Roman" w:hAnsi="Times New Roman" w:cs="Times New Roman"/>
                <w:b/>
                <w:bCs/>
                <w:sz w:val="24"/>
                <w:szCs w:val="24"/>
              </w:rPr>
              <w:t xml:space="preserve"> </w:t>
            </w:r>
            <w:r w:rsidR="00D615F0">
              <w:rPr>
                <w:rFonts w:ascii="Times New Roman" w:hAnsi="Times New Roman" w:cs="Times New Roman"/>
                <w:b/>
                <w:bCs/>
                <w:sz w:val="24"/>
                <w:szCs w:val="24"/>
              </w:rPr>
              <w:t>power l.</w:t>
            </w:r>
          </w:p>
        </w:tc>
        <w:tc>
          <w:tcPr>
            <w:tcW w:w="2407" w:type="dxa"/>
          </w:tcPr>
          <w:p w14:paraId="3CE6A5FC" w14:textId="5B09B95F" w:rsidR="00D615F0" w:rsidRDefault="00D615F0"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0.9999</w:t>
            </w:r>
          </w:p>
        </w:tc>
      </w:tr>
    </w:tbl>
    <w:p w14:paraId="3575A976" w14:textId="062FCB79" w:rsidR="00D615F0" w:rsidRDefault="00D615F0" w:rsidP="00D615F0">
      <w:pPr>
        <w:spacing w:line="480" w:lineRule="auto"/>
        <w:jc w:val="center"/>
        <w:rPr>
          <w:rFonts w:ascii="Times New Roman" w:hAnsi="Times New Roman" w:cs="Times New Roman"/>
          <w:sz w:val="24"/>
          <w:szCs w:val="24"/>
        </w:rPr>
      </w:pPr>
      <w:r w:rsidRPr="0055306E">
        <w:rPr>
          <w:rFonts w:ascii="Times New Roman" w:hAnsi="Times New Roman" w:cs="Times New Roman"/>
          <w:b/>
          <w:bCs/>
          <w:sz w:val="24"/>
          <w:szCs w:val="24"/>
        </w:rPr>
        <w:t>Table S</w:t>
      </w:r>
      <w:r w:rsidR="00D1516C">
        <w:rPr>
          <w:rFonts w:ascii="Times New Roman" w:hAnsi="Times New Roman" w:cs="Times New Roman"/>
          <w:b/>
          <w:bCs/>
          <w:sz w:val="24"/>
          <w:szCs w:val="24"/>
        </w:rPr>
        <w:t>1</w:t>
      </w:r>
      <w:r w:rsidR="00574397">
        <w:rPr>
          <w:rFonts w:ascii="Times New Roman" w:hAnsi="Times New Roman" w:cs="Times New Roman"/>
          <w:b/>
          <w:bCs/>
          <w:sz w:val="24"/>
          <w:szCs w:val="24"/>
        </w:rPr>
        <w:t>0</w:t>
      </w:r>
      <w:r>
        <w:rPr>
          <w:rFonts w:ascii="Times New Roman" w:hAnsi="Times New Roman" w:cs="Times New Roman"/>
          <w:sz w:val="24"/>
          <w:szCs w:val="24"/>
        </w:rPr>
        <w:t xml:space="preserve"> – Fitting parameters for chemically linked RhB release at pH = 7. Weibull l. is the interpolation using the linearized model, while power l. is the power law model.</w:t>
      </w:r>
    </w:p>
    <w:p w14:paraId="73B227F2" w14:textId="6313C312" w:rsidR="004D59CC" w:rsidRDefault="004D59CC" w:rsidP="00D615F0">
      <w:pPr>
        <w:spacing w:line="480" w:lineRule="auto"/>
        <w:jc w:val="center"/>
        <w:rPr>
          <w:rFonts w:ascii="Times New Roman" w:hAnsi="Times New Roman" w:cs="Times New Roman"/>
          <w:sz w:val="24"/>
          <w:szCs w:val="24"/>
        </w:rPr>
      </w:pPr>
    </w:p>
    <w:p w14:paraId="082F6EEC" w14:textId="77777777" w:rsidR="004D59CC" w:rsidRDefault="004D59CC" w:rsidP="00D615F0">
      <w:pPr>
        <w:spacing w:line="480" w:lineRule="auto"/>
        <w:jc w:val="center"/>
        <w:rPr>
          <w:rFonts w:ascii="Times New Roman" w:hAnsi="Times New Roman" w:cs="Times New Roman"/>
          <w:sz w:val="24"/>
          <w:szCs w:val="24"/>
        </w:rPr>
      </w:pPr>
    </w:p>
    <w:tbl>
      <w:tblPr>
        <w:tblStyle w:val="Grigliatabella"/>
        <w:tblW w:w="0" w:type="auto"/>
        <w:tblLook w:val="04A0" w:firstRow="1" w:lastRow="0" w:firstColumn="1" w:lastColumn="0" w:noHBand="0" w:noVBand="1"/>
      </w:tblPr>
      <w:tblGrid>
        <w:gridCol w:w="2407"/>
        <w:gridCol w:w="2407"/>
        <w:gridCol w:w="2407"/>
        <w:gridCol w:w="2407"/>
      </w:tblGrid>
      <w:tr w:rsidR="004D59CC" w14:paraId="56289A1C" w14:textId="77777777" w:rsidTr="00A52A15">
        <w:tc>
          <w:tcPr>
            <w:tcW w:w="9628" w:type="dxa"/>
            <w:gridSpan w:val="4"/>
          </w:tcPr>
          <w:p w14:paraId="48E00B91" w14:textId="5B831DE0" w:rsidR="004D59CC" w:rsidRPr="0055306E" w:rsidRDefault="00A77115" w:rsidP="00A52A15">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Ester-</w:t>
            </w:r>
            <w:r w:rsidRPr="0055306E">
              <w:rPr>
                <w:rFonts w:ascii="Times New Roman" w:hAnsi="Times New Roman" w:cs="Times New Roman"/>
                <w:b/>
                <w:bCs/>
                <w:sz w:val="24"/>
                <w:szCs w:val="24"/>
              </w:rPr>
              <w:t>Rhodamine</w:t>
            </w:r>
            <w:r w:rsidR="004D59CC" w:rsidRPr="0055306E">
              <w:rPr>
                <w:rFonts w:ascii="Times New Roman" w:hAnsi="Times New Roman" w:cs="Times New Roman"/>
                <w:b/>
                <w:bCs/>
                <w:sz w:val="24"/>
                <w:szCs w:val="24"/>
              </w:rPr>
              <w:t xml:space="preserve"> – pH = </w:t>
            </w:r>
            <w:r w:rsidR="004D59CC">
              <w:rPr>
                <w:rFonts w:ascii="Times New Roman" w:hAnsi="Times New Roman" w:cs="Times New Roman"/>
                <w:b/>
                <w:bCs/>
                <w:sz w:val="24"/>
                <w:szCs w:val="24"/>
              </w:rPr>
              <w:t>10</w:t>
            </w:r>
          </w:p>
        </w:tc>
      </w:tr>
      <w:tr w:rsidR="004D59CC" w14:paraId="203ECF19" w14:textId="77777777" w:rsidTr="00A52A15">
        <w:tc>
          <w:tcPr>
            <w:tcW w:w="4814" w:type="dxa"/>
            <w:gridSpan w:val="2"/>
          </w:tcPr>
          <w:p w14:paraId="6EACF53E" w14:textId="77777777" w:rsidR="004D59CC" w:rsidRPr="0055306E" w:rsidRDefault="004D59CC"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Hydrogel 2_2</w:t>
            </w:r>
          </w:p>
        </w:tc>
        <w:tc>
          <w:tcPr>
            <w:tcW w:w="4814" w:type="dxa"/>
            <w:gridSpan w:val="2"/>
          </w:tcPr>
          <w:p w14:paraId="7C4939E4" w14:textId="77777777" w:rsidR="004D59CC" w:rsidRPr="0055306E" w:rsidRDefault="004D59CC"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Hydrogel 1_2</w:t>
            </w:r>
          </w:p>
        </w:tc>
      </w:tr>
      <w:tr w:rsidR="004D59CC" w14:paraId="4DE102EC" w14:textId="77777777" w:rsidTr="00A52A15">
        <w:tc>
          <w:tcPr>
            <w:tcW w:w="2407" w:type="dxa"/>
          </w:tcPr>
          <w:p w14:paraId="249BC1E2" w14:textId="77777777" w:rsidR="004D59CC" w:rsidRPr="0055306E" w:rsidRDefault="004D59CC"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a</w:t>
            </w:r>
          </w:p>
        </w:tc>
        <w:tc>
          <w:tcPr>
            <w:tcW w:w="2407" w:type="dxa"/>
          </w:tcPr>
          <w:p w14:paraId="0669BFBD" w14:textId="5392433E" w:rsidR="004D59CC" w:rsidRDefault="004D59CC"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0.2049</w:t>
            </w:r>
          </w:p>
        </w:tc>
        <w:tc>
          <w:tcPr>
            <w:tcW w:w="2407" w:type="dxa"/>
          </w:tcPr>
          <w:p w14:paraId="21ED77D3" w14:textId="77777777" w:rsidR="004D59CC" w:rsidRPr="0055306E" w:rsidRDefault="004D59CC"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a</w:t>
            </w:r>
          </w:p>
        </w:tc>
        <w:tc>
          <w:tcPr>
            <w:tcW w:w="2407" w:type="dxa"/>
          </w:tcPr>
          <w:p w14:paraId="2E1A9C0A" w14:textId="7D100B89" w:rsidR="004D59CC" w:rsidRDefault="004D59CC"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0.4906</w:t>
            </w:r>
          </w:p>
        </w:tc>
      </w:tr>
      <w:tr w:rsidR="004D59CC" w14:paraId="0A5BFF35" w14:textId="77777777" w:rsidTr="00A52A15">
        <w:tc>
          <w:tcPr>
            <w:tcW w:w="2407" w:type="dxa"/>
          </w:tcPr>
          <w:p w14:paraId="4C3A0907" w14:textId="77777777" w:rsidR="004D59CC" w:rsidRPr="0055306E" w:rsidRDefault="004D59CC"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b</w:t>
            </w:r>
          </w:p>
        </w:tc>
        <w:tc>
          <w:tcPr>
            <w:tcW w:w="2407" w:type="dxa"/>
          </w:tcPr>
          <w:p w14:paraId="69791D98" w14:textId="739F38A8" w:rsidR="004D59CC" w:rsidRDefault="004D59CC"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0.6993</w:t>
            </w:r>
          </w:p>
        </w:tc>
        <w:tc>
          <w:tcPr>
            <w:tcW w:w="2407" w:type="dxa"/>
          </w:tcPr>
          <w:p w14:paraId="66713811" w14:textId="77777777" w:rsidR="004D59CC" w:rsidRPr="0055306E" w:rsidRDefault="004D59CC"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b</w:t>
            </w:r>
          </w:p>
        </w:tc>
        <w:tc>
          <w:tcPr>
            <w:tcW w:w="2407" w:type="dxa"/>
          </w:tcPr>
          <w:p w14:paraId="2080DAF0" w14:textId="0C9501AE" w:rsidR="004D59CC" w:rsidRDefault="004D59CC"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0.6324</w:t>
            </w:r>
          </w:p>
        </w:tc>
      </w:tr>
      <w:tr w:rsidR="004D59CC" w14:paraId="70269241" w14:textId="77777777" w:rsidTr="00A52A15">
        <w:tc>
          <w:tcPr>
            <w:tcW w:w="2407" w:type="dxa"/>
          </w:tcPr>
          <w:p w14:paraId="065A5BD0" w14:textId="77777777" w:rsidR="004D59CC" w:rsidRPr="0055306E" w:rsidRDefault="004D59CC"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n</w:t>
            </w:r>
          </w:p>
        </w:tc>
        <w:tc>
          <w:tcPr>
            <w:tcW w:w="2407" w:type="dxa"/>
          </w:tcPr>
          <w:p w14:paraId="5380FFF2" w14:textId="31FF8EF8" w:rsidR="004D59CC" w:rsidRDefault="004D59CC"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1.5760</w:t>
            </w:r>
          </w:p>
        </w:tc>
        <w:tc>
          <w:tcPr>
            <w:tcW w:w="2407" w:type="dxa"/>
          </w:tcPr>
          <w:p w14:paraId="16E7C866" w14:textId="77777777" w:rsidR="004D59CC" w:rsidRPr="0055306E" w:rsidRDefault="004D59CC"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n</w:t>
            </w:r>
          </w:p>
        </w:tc>
        <w:tc>
          <w:tcPr>
            <w:tcW w:w="2407" w:type="dxa"/>
          </w:tcPr>
          <w:p w14:paraId="54FFB098" w14:textId="0168338E" w:rsidR="004D59CC" w:rsidRDefault="004D59CC"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0.6900</w:t>
            </w:r>
          </w:p>
        </w:tc>
      </w:tr>
      <w:tr w:rsidR="004D59CC" w14:paraId="77C612CC" w14:textId="77777777" w:rsidTr="00A52A15">
        <w:tc>
          <w:tcPr>
            <w:tcW w:w="2407" w:type="dxa"/>
          </w:tcPr>
          <w:p w14:paraId="12C5BC0E" w14:textId="77777777" w:rsidR="004D59CC" w:rsidRPr="0055306E" w:rsidRDefault="004D59CC"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k</w:t>
            </w:r>
          </w:p>
        </w:tc>
        <w:tc>
          <w:tcPr>
            <w:tcW w:w="2407" w:type="dxa"/>
          </w:tcPr>
          <w:p w14:paraId="46CC230D" w14:textId="1621B686" w:rsidR="004D59CC" w:rsidRDefault="004D59CC"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0.0862</w:t>
            </w:r>
          </w:p>
        </w:tc>
        <w:tc>
          <w:tcPr>
            <w:tcW w:w="2407" w:type="dxa"/>
          </w:tcPr>
          <w:p w14:paraId="20698BE2" w14:textId="77777777" w:rsidR="004D59CC" w:rsidRPr="0055306E" w:rsidRDefault="004D59CC" w:rsidP="00A52A15">
            <w:pPr>
              <w:spacing w:line="480" w:lineRule="auto"/>
              <w:jc w:val="center"/>
              <w:rPr>
                <w:rFonts w:ascii="Times New Roman" w:hAnsi="Times New Roman" w:cs="Times New Roman"/>
                <w:b/>
                <w:bCs/>
                <w:sz w:val="24"/>
                <w:szCs w:val="24"/>
              </w:rPr>
            </w:pPr>
            <w:r w:rsidRPr="0055306E">
              <w:rPr>
                <w:rFonts w:ascii="Times New Roman" w:hAnsi="Times New Roman" w:cs="Times New Roman"/>
                <w:b/>
                <w:bCs/>
                <w:sz w:val="24"/>
                <w:szCs w:val="24"/>
              </w:rPr>
              <w:t>k</w:t>
            </w:r>
          </w:p>
        </w:tc>
        <w:tc>
          <w:tcPr>
            <w:tcW w:w="2407" w:type="dxa"/>
          </w:tcPr>
          <w:p w14:paraId="0C280EA2" w14:textId="0C9F6F8A" w:rsidR="004D59CC" w:rsidRDefault="004D59CC"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0.3103</w:t>
            </w:r>
          </w:p>
        </w:tc>
      </w:tr>
      <w:tr w:rsidR="004D59CC" w14:paraId="7949B2E2" w14:textId="77777777" w:rsidTr="00A52A15">
        <w:tc>
          <w:tcPr>
            <w:tcW w:w="2407" w:type="dxa"/>
          </w:tcPr>
          <w:p w14:paraId="04CC13EC" w14:textId="77777777" w:rsidR="004D59CC"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D59CC" w:rsidRPr="0055306E">
              <w:rPr>
                <w:rFonts w:ascii="Times New Roman" w:hAnsi="Times New Roman" w:cs="Times New Roman"/>
                <w:b/>
                <w:bCs/>
                <w:sz w:val="24"/>
                <w:szCs w:val="24"/>
              </w:rPr>
              <w:t xml:space="preserve"> </w:t>
            </w:r>
            <w:r w:rsidR="004D59CC">
              <w:rPr>
                <w:rFonts w:ascii="Times New Roman" w:hAnsi="Times New Roman" w:cs="Times New Roman"/>
                <w:b/>
                <w:bCs/>
                <w:sz w:val="24"/>
                <w:szCs w:val="24"/>
              </w:rPr>
              <w:t>Weibull l.</w:t>
            </w:r>
          </w:p>
        </w:tc>
        <w:tc>
          <w:tcPr>
            <w:tcW w:w="2407" w:type="dxa"/>
          </w:tcPr>
          <w:p w14:paraId="2425094C" w14:textId="354030C2" w:rsidR="004D59CC" w:rsidRDefault="004D59CC"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0.8450</w:t>
            </w:r>
          </w:p>
        </w:tc>
        <w:tc>
          <w:tcPr>
            <w:tcW w:w="2407" w:type="dxa"/>
          </w:tcPr>
          <w:p w14:paraId="3BE263CE" w14:textId="77777777" w:rsidR="004D59CC"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D59CC" w:rsidRPr="0055306E">
              <w:rPr>
                <w:rFonts w:ascii="Times New Roman" w:hAnsi="Times New Roman" w:cs="Times New Roman"/>
                <w:b/>
                <w:bCs/>
                <w:sz w:val="24"/>
                <w:szCs w:val="24"/>
              </w:rPr>
              <w:t xml:space="preserve"> </w:t>
            </w:r>
            <w:r w:rsidR="004D59CC">
              <w:rPr>
                <w:rFonts w:ascii="Times New Roman" w:hAnsi="Times New Roman" w:cs="Times New Roman"/>
                <w:b/>
                <w:bCs/>
                <w:sz w:val="24"/>
                <w:szCs w:val="24"/>
              </w:rPr>
              <w:t>Weibull l.</w:t>
            </w:r>
          </w:p>
        </w:tc>
        <w:tc>
          <w:tcPr>
            <w:tcW w:w="2407" w:type="dxa"/>
          </w:tcPr>
          <w:p w14:paraId="771B9C57" w14:textId="65337E99" w:rsidR="004D59CC" w:rsidRDefault="004D59CC"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0.9524</w:t>
            </w:r>
          </w:p>
        </w:tc>
      </w:tr>
      <w:tr w:rsidR="004D59CC" w14:paraId="6587687E" w14:textId="77777777" w:rsidTr="00A52A15">
        <w:tc>
          <w:tcPr>
            <w:tcW w:w="2407" w:type="dxa"/>
          </w:tcPr>
          <w:p w14:paraId="1B607CEB" w14:textId="77777777" w:rsidR="004D59CC"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D59CC" w:rsidRPr="0055306E">
              <w:rPr>
                <w:rFonts w:ascii="Times New Roman" w:hAnsi="Times New Roman" w:cs="Times New Roman"/>
                <w:b/>
                <w:bCs/>
                <w:sz w:val="24"/>
                <w:szCs w:val="24"/>
              </w:rPr>
              <w:t xml:space="preserve"> Weibull</w:t>
            </w:r>
          </w:p>
        </w:tc>
        <w:tc>
          <w:tcPr>
            <w:tcW w:w="2407" w:type="dxa"/>
          </w:tcPr>
          <w:p w14:paraId="5FA4FDBD" w14:textId="4952AA4A" w:rsidR="004D59CC" w:rsidRDefault="004D59CC"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0.9930</w:t>
            </w:r>
          </w:p>
        </w:tc>
        <w:tc>
          <w:tcPr>
            <w:tcW w:w="2407" w:type="dxa"/>
          </w:tcPr>
          <w:p w14:paraId="57A7289B" w14:textId="77777777" w:rsidR="004D59CC"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D59CC" w:rsidRPr="0055306E">
              <w:rPr>
                <w:rFonts w:ascii="Times New Roman" w:hAnsi="Times New Roman" w:cs="Times New Roman"/>
                <w:b/>
                <w:bCs/>
                <w:sz w:val="24"/>
                <w:szCs w:val="24"/>
              </w:rPr>
              <w:t xml:space="preserve"> Weibull</w:t>
            </w:r>
          </w:p>
        </w:tc>
        <w:tc>
          <w:tcPr>
            <w:tcW w:w="2407" w:type="dxa"/>
          </w:tcPr>
          <w:p w14:paraId="42CDA032" w14:textId="0DB74364" w:rsidR="004D59CC" w:rsidRDefault="004D59CC"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0.9985</w:t>
            </w:r>
          </w:p>
        </w:tc>
      </w:tr>
      <w:tr w:rsidR="004D59CC" w14:paraId="1EE7903F" w14:textId="77777777" w:rsidTr="00A52A15">
        <w:tc>
          <w:tcPr>
            <w:tcW w:w="2407" w:type="dxa"/>
          </w:tcPr>
          <w:p w14:paraId="16C08ACF" w14:textId="77777777" w:rsidR="004D59CC"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D59CC" w:rsidRPr="0055306E">
              <w:rPr>
                <w:rFonts w:ascii="Times New Roman" w:hAnsi="Times New Roman" w:cs="Times New Roman"/>
                <w:b/>
                <w:bCs/>
                <w:sz w:val="24"/>
                <w:szCs w:val="24"/>
              </w:rPr>
              <w:t xml:space="preserve"> </w:t>
            </w:r>
            <w:r w:rsidR="004D59CC">
              <w:rPr>
                <w:rFonts w:ascii="Times New Roman" w:hAnsi="Times New Roman" w:cs="Times New Roman"/>
                <w:b/>
                <w:bCs/>
                <w:sz w:val="24"/>
                <w:szCs w:val="24"/>
              </w:rPr>
              <w:t>power l.</w:t>
            </w:r>
          </w:p>
        </w:tc>
        <w:tc>
          <w:tcPr>
            <w:tcW w:w="2407" w:type="dxa"/>
          </w:tcPr>
          <w:p w14:paraId="7399E34A" w14:textId="5136A621" w:rsidR="004D59CC" w:rsidRDefault="004D59CC"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0.9451</w:t>
            </w:r>
          </w:p>
        </w:tc>
        <w:tc>
          <w:tcPr>
            <w:tcW w:w="2407" w:type="dxa"/>
          </w:tcPr>
          <w:p w14:paraId="71B181A5" w14:textId="77777777" w:rsidR="004D59CC" w:rsidRPr="0055306E" w:rsidRDefault="00995F28" w:rsidP="00A52A15">
            <w:pPr>
              <w:spacing w:line="480" w:lineRule="auto"/>
              <w:jc w:val="center"/>
              <w:rPr>
                <w:rFonts w:ascii="Times New Roman" w:hAnsi="Times New Roman" w:cs="Times New Roman"/>
                <w:b/>
                <w:bCs/>
                <w:sz w:val="24"/>
                <w:szCs w:val="24"/>
              </w:rPr>
            </w:pPr>
            <m:oMath>
              <m:sSup>
                <m:sSupPr>
                  <m:ctrlPr>
                    <w:rPr>
                      <w:rFonts w:ascii="Cambria Math" w:hAnsi="Cambria Math" w:cs="Times New Roman"/>
                      <w:b/>
                      <w:bCs/>
                      <w:i/>
                      <w:sz w:val="24"/>
                      <w:szCs w:val="24"/>
                    </w:rPr>
                  </m:ctrlPr>
                </m:sSupPr>
                <m:e>
                  <m:r>
                    <m:rPr>
                      <m:sty m:val="bi"/>
                    </m:rPr>
                    <w:rPr>
                      <w:rFonts w:ascii="Cambria Math" w:hAnsi="Cambria Math" w:cs="Times New Roman"/>
                      <w:sz w:val="24"/>
                      <w:szCs w:val="24"/>
                    </w:rPr>
                    <m:t>R</m:t>
                  </m:r>
                </m:e>
                <m:sup>
                  <m:r>
                    <m:rPr>
                      <m:sty m:val="bi"/>
                    </m:rPr>
                    <w:rPr>
                      <w:rFonts w:ascii="Cambria Math" w:hAnsi="Cambria Math" w:cs="Times New Roman"/>
                      <w:sz w:val="24"/>
                      <w:szCs w:val="24"/>
                    </w:rPr>
                    <m:t>2</m:t>
                  </m:r>
                </m:sup>
              </m:sSup>
            </m:oMath>
            <w:r w:rsidR="004D59CC" w:rsidRPr="0055306E">
              <w:rPr>
                <w:rFonts w:ascii="Times New Roman" w:hAnsi="Times New Roman" w:cs="Times New Roman"/>
                <w:b/>
                <w:bCs/>
                <w:sz w:val="24"/>
                <w:szCs w:val="24"/>
              </w:rPr>
              <w:t xml:space="preserve"> </w:t>
            </w:r>
            <w:r w:rsidR="004D59CC">
              <w:rPr>
                <w:rFonts w:ascii="Times New Roman" w:hAnsi="Times New Roman" w:cs="Times New Roman"/>
                <w:b/>
                <w:bCs/>
                <w:sz w:val="24"/>
                <w:szCs w:val="24"/>
              </w:rPr>
              <w:t>power l.</w:t>
            </w:r>
          </w:p>
        </w:tc>
        <w:tc>
          <w:tcPr>
            <w:tcW w:w="2407" w:type="dxa"/>
          </w:tcPr>
          <w:p w14:paraId="41C78935" w14:textId="23E6A9FB" w:rsidR="004D59CC" w:rsidRDefault="004D59CC" w:rsidP="00A52A15">
            <w:pPr>
              <w:spacing w:line="480" w:lineRule="auto"/>
              <w:jc w:val="center"/>
              <w:rPr>
                <w:rFonts w:ascii="Times New Roman" w:hAnsi="Times New Roman" w:cs="Times New Roman"/>
                <w:sz w:val="24"/>
                <w:szCs w:val="24"/>
              </w:rPr>
            </w:pPr>
            <w:r>
              <w:rPr>
                <w:rFonts w:ascii="Times New Roman" w:hAnsi="Times New Roman" w:cs="Times New Roman"/>
                <w:sz w:val="24"/>
                <w:szCs w:val="24"/>
              </w:rPr>
              <w:t>0.9410</w:t>
            </w:r>
          </w:p>
        </w:tc>
      </w:tr>
    </w:tbl>
    <w:p w14:paraId="34957A22" w14:textId="21266594" w:rsidR="004D59CC" w:rsidRDefault="004D59CC" w:rsidP="004D59CC">
      <w:pPr>
        <w:spacing w:line="480" w:lineRule="auto"/>
        <w:jc w:val="center"/>
        <w:rPr>
          <w:rFonts w:ascii="Times New Roman" w:hAnsi="Times New Roman" w:cs="Times New Roman"/>
          <w:sz w:val="24"/>
          <w:szCs w:val="24"/>
        </w:rPr>
      </w:pPr>
      <w:r w:rsidRPr="0055306E">
        <w:rPr>
          <w:rFonts w:ascii="Times New Roman" w:hAnsi="Times New Roman" w:cs="Times New Roman"/>
          <w:b/>
          <w:bCs/>
          <w:sz w:val="24"/>
          <w:szCs w:val="24"/>
        </w:rPr>
        <w:t>Table S</w:t>
      </w:r>
      <w:r w:rsidR="00D1516C">
        <w:rPr>
          <w:rFonts w:ascii="Times New Roman" w:hAnsi="Times New Roman" w:cs="Times New Roman"/>
          <w:b/>
          <w:bCs/>
          <w:sz w:val="24"/>
          <w:szCs w:val="24"/>
        </w:rPr>
        <w:t>1</w:t>
      </w:r>
      <w:r w:rsidR="00574397">
        <w:rPr>
          <w:rFonts w:ascii="Times New Roman" w:hAnsi="Times New Roman" w:cs="Times New Roman"/>
          <w:b/>
          <w:bCs/>
          <w:sz w:val="24"/>
          <w:szCs w:val="24"/>
        </w:rPr>
        <w:t>1</w:t>
      </w:r>
      <w:r>
        <w:rPr>
          <w:rFonts w:ascii="Times New Roman" w:hAnsi="Times New Roman" w:cs="Times New Roman"/>
          <w:sz w:val="24"/>
          <w:szCs w:val="24"/>
        </w:rPr>
        <w:t xml:space="preserve"> – Fitting parameters for chemically linked RhB release at pH = 10. Weibull l. is the interpolation using the linearized model, while power l. is the power law model.</w:t>
      </w:r>
    </w:p>
    <w:p w14:paraId="3ECC90E9" w14:textId="77777777" w:rsidR="004D59CC" w:rsidRDefault="004D59CC" w:rsidP="00D615F0">
      <w:pPr>
        <w:spacing w:line="480" w:lineRule="auto"/>
        <w:jc w:val="center"/>
        <w:rPr>
          <w:rFonts w:ascii="Times New Roman" w:hAnsi="Times New Roman" w:cs="Times New Roman"/>
          <w:sz w:val="24"/>
          <w:szCs w:val="24"/>
        </w:rPr>
      </w:pPr>
    </w:p>
    <w:p w14:paraId="14A2D064" w14:textId="770407D6" w:rsidR="0055306E" w:rsidRPr="00A81C6C" w:rsidRDefault="0055306E" w:rsidP="00FD4E42">
      <w:pPr>
        <w:spacing w:line="480" w:lineRule="auto"/>
        <w:jc w:val="both"/>
        <w:rPr>
          <w:rFonts w:ascii="Times New Roman" w:hAnsi="Times New Roman" w:cs="Times New Roman"/>
          <w:sz w:val="24"/>
          <w:szCs w:val="24"/>
        </w:rPr>
      </w:pPr>
    </w:p>
    <w:sectPr w:rsidR="0055306E" w:rsidRPr="00A81C6C" w:rsidSect="005F2A5D">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A6C9AD" w14:textId="77777777" w:rsidR="00995F28" w:rsidRDefault="00995F28" w:rsidP="00AB6C74">
      <w:pPr>
        <w:spacing w:after="0" w:line="240" w:lineRule="auto"/>
      </w:pPr>
      <w:r>
        <w:separator/>
      </w:r>
    </w:p>
  </w:endnote>
  <w:endnote w:type="continuationSeparator" w:id="0">
    <w:p w14:paraId="5FCF2991" w14:textId="77777777" w:rsidR="00995F28" w:rsidRDefault="00995F28" w:rsidP="00AB6C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811966" w14:textId="77777777" w:rsidR="00995F28" w:rsidRDefault="00995F28" w:rsidP="00AB6C74">
      <w:pPr>
        <w:spacing w:after="0" w:line="240" w:lineRule="auto"/>
      </w:pPr>
      <w:r>
        <w:separator/>
      </w:r>
    </w:p>
  </w:footnote>
  <w:footnote w:type="continuationSeparator" w:id="0">
    <w:p w14:paraId="0314148E" w14:textId="77777777" w:rsidR="00995F28" w:rsidRDefault="00995F28" w:rsidP="00AB6C7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A1sTC1NDQ3MzCxsLBU0lEKTi0uzszPAykwrQUAsrdrhywAAAA="/>
  </w:docVars>
  <w:rsids>
    <w:rsidRoot w:val="002209DE"/>
    <w:rsid w:val="0000161C"/>
    <w:rsid w:val="00032FF5"/>
    <w:rsid w:val="00054E0F"/>
    <w:rsid w:val="0007239D"/>
    <w:rsid w:val="00081513"/>
    <w:rsid w:val="00093E0A"/>
    <w:rsid w:val="001463D1"/>
    <w:rsid w:val="001664D5"/>
    <w:rsid w:val="00195759"/>
    <w:rsid w:val="001C2AC5"/>
    <w:rsid w:val="002209DE"/>
    <w:rsid w:val="002B39CF"/>
    <w:rsid w:val="002F3535"/>
    <w:rsid w:val="00325E35"/>
    <w:rsid w:val="00363A7A"/>
    <w:rsid w:val="003855F1"/>
    <w:rsid w:val="003A19D9"/>
    <w:rsid w:val="004D59CC"/>
    <w:rsid w:val="004D6CAA"/>
    <w:rsid w:val="004F5BA0"/>
    <w:rsid w:val="00522489"/>
    <w:rsid w:val="00535F8C"/>
    <w:rsid w:val="0055306E"/>
    <w:rsid w:val="00574397"/>
    <w:rsid w:val="005B55A1"/>
    <w:rsid w:val="005F2A5D"/>
    <w:rsid w:val="006B3684"/>
    <w:rsid w:val="00733E6C"/>
    <w:rsid w:val="0076642E"/>
    <w:rsid w:val="00792502"/>
    <w:rsid w:val="00932E77"/>
    <w:rsid w:val="00947AFC"/>
    <w:rsid w:val="00995F28"/>
    <w:rsid w:val="009C5FD1"/>
    <w:rsid w:val="00A36078"/>
    <w:rsid w:val="00A36A6C"/>
    <w:rsid w:val="00A64FFD"/>
    <w:rsid w:val="00A77115"/>
    <w:rsid w:val="00A81C6C"/>
    <w:rsid w:val="00AB6C74"/>
    <w:rsid w:val="00B337D8"/>
    <w:rsid w:val="00D11CF9"/>
    <w:rsid w:val="00D1516C"/>
    <w:rsid w:val="00D615F0"/>
    <w:rsid w:val="00DA10CE"/>
    <w:rsid w:val="00E255C6"/>
    <w:rsid w:val="00E80DBA"/>
    <w:rsid w:val="00F66C2B"/>
    <w:rsid w:val="00FA63C8"/>
    <w:rsid w:val="00FC0CDE"/>
    <w:rsid w:val="00FD4E42"/>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DF4B5"/>
  <w15:chartTrackingRefBased/>
  <w15:docId w15:val="{4D42845A-A23F-4196-957C-C03FA78D6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2209DE"/>
    <w:rPr>
      <w:color w:val="808080"/>
    </w:rPr>
  </w:style>
  <w:style w:type="table" w:styleId="Grigliatabella">
    <w:name w:val="Table Grid"/>
    <w:basedOn w:val="Tabellanormale"/>
    <w:uiPriority w:val="39"/>
    <w:rsid w:val="001C2A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AB6C74"/>
    <w:pPr>
      <w:tabs>
        <w:tab w:val="center" w:pos="4986"/>
        <w:tab w:val="right" w:pos="9972"/>
      </w:tabs>
      <w:spacing w:after="0" w:line="240" w:lineRule="auto"/>
    </w:pPr>
  </w:style>
  <w:style w:type="character" w:customStyle="1" w:styleId="IntestazioneCarattere">
    <w:name w:val="Intestazione Carattere"/>
    <w:basedOn w:val="Carpredefinitoparagrafo"/>
    <w:link w:val="Intestazione"/>
    <w:uiPriority w:val="99"/>
    <w:rsid w:val="00AB6C74"/>
  </w:style>
  <w:style w:type="paragraph" w:styleId="Pidipagina">
    <w:name w:val="footer"/>
    <w:basedOn w:val="Normale"/>
    <w:link w:val="PidipaginaCarattere"/>
    <w:uiPriority w:val="99"/>
    <w:unhideWhenUsed/>
    <w:rsid w:val="00AB6C74"/>
    <w:pPr>
      <w:tabs>
        <w:tab w:val="center" w:pos="4986"/>
        <w:tab w:val="right" w:pos="9972"/>
      </w:tabs>
      <w:spacing w:after="0" w:line="240" w:lineRule="auto"/>
    </w:pPr>
  </w:style>
  <w:style w:type="character" w:customStyle="1" w:styleId="PidipaginaCarattere">
    <w:name w:val="Piè di pagina Carattere"/>
    <w:basedOn w:val="Carpredefinitoparagrafo"/>
    <w:link w:val="Pidipagina"/>
    <w:uiPriority w:val="99"/>
    <w:rsid w:val="00AB6C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image" Target="media/image13.emf"/><Relationship Id="rId3" Type="http://schemas.openxmlformats.org/officeDocument/2006/relationships/webSettings" Target="webSettings.xml"/><Relationship Id="rId21" Type="http://schemas.openxmlformats.org/officeDocument/2006/relationships/image" Target="media/image16.emf"/><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emf"/><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emf"/><Relationship Id="rId20" Type="http://schemas.openxmlformats.org/officeDocument/2006/relationships/image" Target="media/image15.emf"/><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emf"/><Relationship Id="rId23" Type="http://schemas.openxmlformats.org/officeDocument/2006/relationships/image" Target="media/image18.emf"/><Relationship Id="rId10" Type="http://schemas.openxmlformats.org/officeDocument/2006/relationships/image" Target="media/image5.emf"/><Relationship Id="rId19" Type="http://schemas.openxmlformats.org/officeDocument/2006/relationships/image" Target="media/image14.emf"/><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9.emf"/><Relationship Id="rId22" Type="http://schemas.openxmlformats.org/officeDocument/2006/relationships/image" Target="media/image17.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1860</TotalTime>
  <Pages>14</Pages>
  <Words>1683</Words>
  <Characters>9596</Characters>
  <Application>Microsoft Office Word</Application>
  <DocSecurity>0</DocSecurity>
  <Lines>79</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 Pizzetti</dc:creator>
  <cp:keywords/>
  <dc:description/>
  <cp:lastModifiedBy>Fabio Pizzetti</cp:lastModifiedBy>
  <cp:revision>26</cp:revision>
  <dcterms:created xsi:type="dcterms:W3CDTF">2021-07-06T07:31:00Z</dcterms:created>
  <dcterms:modified xsi:type="dcterms:W3CDTF">2021-08-06T14:50:00Z</dcterms:modified>
</cp:coreProperties>
</file>